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2" w:rsidRDefault="00C751C2" w:rsidP="00C751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Жизнь д</w:t>
      </w:r>
      <w:r w:rsidRPr="00C751C2">
        <w:rPr>
          <w:rFonts w:ascii="Times New Roman" w:hAnsi="Times New Roman" w:cs="Times New Roman"/>
          <w:b/>
          <w:sz w:val="28"/>
          <w:szCs w:val="28"/>
        </w:rPr>
        <w:t>ревних славян.</w:t>
      </w:r>
    </w:p>
    <w:p w:rsidR="00290F0A" w:rsidRDefault="00290F0A" w:rsidP="00C751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C751C2">
        <w:rPr>
          <w:rFonts w:ascii="Times New Roman" w:hAnsi="Times New Roman" w:cs="Times New Roman"/>
          <w:sz w:val="24"/>
          <w:szCs w:val="24"/>
        </w:rPr>
        <w:t>Вспомни, от каких славян произошли русские?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C751C2">
        <w:rPr>
          <w:rFonts w:ascii="Times New Roman" w:hAnsi="Times New Roman" w:cs="Times New Roman"/>
        </w:rPr>
        <w:t>от западных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751C2">
        <w:rPr>
          <w:rFonts w:ascii="Times New Roman" w:hAnsi="Times New Roman" w:cs="Times New Roman"/>
        </w:rPr>
        <w:t>от южных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 w:rsidR="00A9733C">
        <w:rPr>
          <w:rFonts w:ascii="Times New Roman" w:hAnsi="Times New Roman" w:cs="Times New Roman"/>
        </w:rPr>
        <w:t xml:space="preserve">) </w:t>
      </w:r>
      <w:r w:rsidR="00C751C2">
        <w:rPr>
          <w:rFonts w:ascii="Times New Roman" w:hAnsi="Times New Roman" w:cs="Times New Roman"/>
        </w:rPr>
        <w:t>от восточных</w:t>
      </w:r>
      <w:r w:rsidR="00A97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</w:rPr>
        <w:t>от северных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Укажи, </w:t>
      </w:r>
      <w:r w:rsidR="00C751C2">
        <w:rPr>
          <w:rFonts w:ascii="Times New Roman" w:hAnsi="Times New Roman" w:cs="Times New Roman"/>
          <w:sz w:val="28"/>
          <w:szCs w:val="28"/>
        </w:rPr>
        <w:t>кем не были славянские мужчины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A9733C">
        <w:rPr>
          <w:rFonts w:ascii="Times New Roman" w:hAnsi="Times New Roman" w:cs="Times New Roman"/>
        </w:rPr>
        <w:t xml:space="preserve">1)  </w:t>
      </w:r>
      <w:r w:rsidR="00C751C2">
        <w:rPr>
          <w:rFonts w:ascii="Times New Roman" w:hAnsi="Times New Roman" w:cs="Times New Roman"/>
        </w:rPr>
        <w:t xml:space="preserve">земледельцами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C751C2">
        <w:rPr>
          <w:rFonts w:ascii="Times New Roman" w:hAnsi="Times New Roman" w:cs="Times New Roman"/>
        </w:rPr>
        <w:t>рыболовами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1C2">
        <w:rPr>
          <w:rFonts w:ascii="Times New Roman" w:hAnsi="Times New Roman" w:cs="Times New Roman"/>
          <w:sz w:val="24"/>
          <w:szCs w:val="24"/>
        </w:rPr>
        <w:t xml:space="preserve">портными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C751C2">
        <w:rPr>
          <w:rFonts w:ascii="Times New Roman" w:hAnsi="Times New Roman" w:cs="Times New Roman"/>
          <w:sz w:val="24"/>
          <w:szCs w:val="24"/>
        </w:rPr>
        <w:t>бортниками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C751C2">
        <w:rPr>
          <w:rFonts w:ascii="Times New Roman" w:hAnsi="Times New Roman" w:cs="Times New Roman"/>
          <w:sz w:val="28"/>
          <w:szCs w:val="28"/>
        </w:rPr>
        <w:t>Укажи, кем не были славянские мужчины?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>водяной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973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>леший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3C">
        <w:rPr>
          <w:rFonts w:ascii="Times New Roman" w:hAnsi="Times New Roman" w:cs="Times New Roman"/>
          <w:sz w:val="24"/>
          <w:szCs w:val="24"/>
        </w:rPr>
        <w:t>дом</w:t>
      </w:r>
      <w:r w:rsidR="00C751C2">
        <w:rPr>
          <w:rFonts w:ascii="Times New Roman" w:hAnsi="Times New Roman" w:cs="Times New Roman"/>
          <w:sz w:val="24"/>
          <w:szCs w:val="24"/>
        </w:rPr>
        <w:t>овой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>русалка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Обозначь, </w:t>
      </w:r>
      <w:r w:rsidR="00A9733C">
        <w:rPr>
          <w:rFonts w:ascii="Times New Roman" w:hAnsi="Times New Roman" w:cs="Times New Roman"/>
          <w:sz w:val="28"/>
          <w:szCs w:val="28"/>
        </w:rPr>
        <w:t xml:space="preserve"> </w:t>
      </w:r>
      <w:r w:rsidR="00C751C2">
        <w:rPr>
          <w:rFonts w:ascii="Times New Roman" w:hAnsi="Times New Roman" w:cs="Times New Roman"/>
          <w:sz w:val="28"/>
          <w:szCs w:val="28"/>
        </w:rPr>
        <w:t>богом чего славяне считали Перуна?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751C2">
        <w:rPr>
          <w:rFonts w:ascii="Times New Roman" w:hAnsi="Times New Roman" w:cs="Times New Roman"/>
        </w:rPr>
        <w:t>грома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>урожая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751C2">
        <w:rPr>
          <w:rFonts w:ascii="Times New Roman" w:hAnsi="Times New Roman" w:cs="Times New Roman"/>
        </w:rPr>
        <w:t xml:space="preserve">земли   </w:t>
      </w:r>
      <w:r w:rsidR="00A9733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1C2">
        <w:rPr>
          <w:rFonts w:ascii="Times New Roman" w:hAnsi="Times New Roman" w:cs="Times New Roman"/>
          <w:sz w:val="24"/>
          <w:szCs w:val="24"/>
        </w:rPr>
        <w:t>охоты</w:t>
      </w:r>
    </w:p>
    <w:p w:rsidR="00290F0A" w:rsidRDefault="00A9733C" w:rsidP="00290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C751C2">
        <w:rPr>
          <w:rFonts w:ascii="Times New Roman" w:hAnsi="Times New Roman" w:cs="Times New Roman"/>
          <w:sz w:val="28"/>
          <w:szCs w:val="28"/>
        </w:rPr>
        <w:t>Определи, чего не было в доме славян?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>стол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2) </w:t>
      </w:r>
      <w:r w:rsidR="00C751C2">
        <w:rPr>
          <w:rFonts w:ascii="Times New Roman" w:hAnsi="Times New Roman" w:cs="Times New Roman"/>
        </w:rPr>
        <w:t>стул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C751C2">
        <w:rPr>
          <w:rFonts w:ascii="Times New Roman" w:hAnsi="Times New Roman" w:cs="Times New Roman"/>
          <w:sz w:val="24"/>
          <w:szCs w:val="24"/>
        </w:rPr>
        <w:t>печь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1C2">
        <w:rPr>
          <w:rFonts w:ascii="Times New Roman" w:hAnsi="Times New Roman" w:cs="Times New Roman"/>
          <w:sz w:val="24"/>
          <w:szCs w:val="24"/>
        </w:rPr>
        <w:t>лавка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Подумай </w:t>
      </w:r>
      <w:r w:rsidR="00C751C2">
        <w:rPr>
          <w:rFonts w:ascii="Times New Roman" w:hAnsi="Times New Roman" w:cs="Times New Roman"/>
          <w:sz w:val="28"/>
          <w:szCs w:val="28"/>
        </w:rPr>
        <w:t>, какое место было наиболее удобным для поселения?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C751C2">
        <w:rPr>
          <w:rFonts w:ascii="Times New Roman" w:hAnsi="Times New Roman" w:cs="Times New Roman"/>
        </w:rPr>
        <w:t>в глубине леса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751C2">
        <w:rPr>
          <w:rFonts w:ascii="Times New Roman" w:hAnsi="Times New Roman" w:cs="Times New Roman"/>
        </w:rPr>
        <w:t>в открытом поле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A9733C">
        <w:rPr>
          <w:rFonts w:ascii="Times New Roman" w:hAnsi="Times New Roman" w:cs="Times New Roman"/>
        </w:rPr>
        <w:t xml:space="preserve"> </w:t>
      </w:r>
      <w:r w:rsidR="00C751C2">
        <w:rPr>
          <w:rFonts w:ascii="Times New Roman" w:hAnsi="Times New Roman" w:cs="Times New Roman"/>
        </w:rPr>
        <w:t>на прибрежном холме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>на берегу реки</w:t>
      </w:r>
    </w:p>
    <w:p w:rsidR="00290F0A" w:rsidRDefault="00290F0A" w:rsidP="00290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C751C2">
        <w:rPr>
          <w:rFonts w:ascii="Times New Roman" w:hAnsi="Times New Roman" w:cs="Times New Roman"/>
          <w:sz w:val="28"/>
          <w:szCs w:val="28"/>
        </w:rPr>
        <w:t>Отметь посуду славян.</w:t>
      </w:r>
    </w:p>
    <w:p w:rsidR="00290F0A" w:rsidRDefault="00290F0A" w:rsidP="0029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C751C2">
        <w:rPr>
          <w:rFonts w:ascii="Times New Roman" w:hAnsi="Times New Roman" w:cs="Times New Roman"/>
        </w:rPr>
        <w:t>кастрюля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C751C2">
        <w:rPr>
          <w:rFonts w:ascii="Times New Roman" w:hAnsi="Times New Roman" w:cs="Times New Roman"/>
        </w:rPr>
        <w:t>горшок</w:t>
      </w:r>
      <w:r w:rsidR="00A9733C">
        <w:rPr>
          <w:rFonts w:ascii="Times New Roman" w:hAnsi="Times New Roman" w:cs="Times New Roman"/>
        </w:rPr>
        <w:t xml:space="preserve"> </w:t>
      </w:r>
    </w:p>
    <w:p w:rsidR="00D22B85" w:rsidRPr="00A9733C" w:rsidRDefault="00290F0A" w:rsidP="00A9733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C2">
        <w:rPr>
          <w:rFonts w:ascii="Times New Roman" w:hAnsi="Times New Roman" w:cs="Times New Roman"/>
          <w:sz w:val="24"/>
          <w:szCs w:val="24"/>
        </w:rPr>
        <w:t xml:space="preserve">сковорода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C751C2">
        <w:rPr>
          <w:rFonts w:ascii="Times New Roman" w:hAnsi="Times New Roman" w:cs="Times New Roman"/>
          <w:sz w:val="24"/>
          <w:szCs w:val="24"/>
        </w:rPr>
        <w:t>чайник</w:t>
      </w:r>
    </w:p>
    <w:sectPr w:rsidR="00D22B85" w:rsidRPr="00A9733C" w:rsidSect="00290F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0F0A"/>
    <w:rsid w:val="00290F0A"/>
    <w:rsid w:val="00524AFF"/>
    <w:rsid w:val="00A9733C"/>
    <w:rsid w:val="00C751C2"/>
    <w:rsid w:val="00D22B85"/>
    <w:rsid w:val="00EA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2014-05-19T12:56:00Z</dcterms:created>
  <dcterms:modified xsi:type="dcterms:W3CDTF">2014-08-19T06:48:00Z</dcterms:modified>
</cp:coreProperties>
</file>