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EE" w:rsidRPr="00226E75" w:rsidRDefault="002607EE" w:rsidP="00226E75">
      <w:pPr>
        <w:rPr>
          <w:color w:val="000000"/>
          <w:sz w:val="24"/>
          <w:szCs w:val="24"/>
        </w:rPr>
      </w:pPr>
      <w:r w:rsidRPr="00226E75">
        <w:rPr>
          <w:b/>
          <w:bCs/>
          <w:sz w:val="24"/>
          <w:szCs w:val="24"/>
        </w:rPr>
        <w:t xml:space="preserve">ПЛАН-КОНСПЕКТ УРОКА </w:t>
      </w:r>
      <w:r w:rsidRPr="00226E75">
        <w:rPr>
          <w:b/>
          <w:bCs/>
          <w:sz w:val="24"/>
          <w:szCs w:val="24"/>
        </w:rPr>
        <w:br/>
      </w:r>
      <w:r>
        <w:rPr>
          <w:color w:val="000000"/>
          <w:sz w:val="24"/>
          <w:szCs w:val="24"/>
        </w:rPr>
        <w:t>Арифметическая и геометрическая прогрессии.</w:t>
      </w:r>
    </w:p>
    <w:p w:rsidR="002607EE" w:rsidRPr="00F67EC5" w:rsidRDefault="002607EE" w:rsidP="00F67EC5">
      <w:pPr>
        <w:spacing w:line="200" w:lineRule="atLeast"/>
        <w:jc w:val="center"/>
        <w:rPr>
          <w:b/>
          <w:bCs/>
          <w:sz w:val="24"/>
          <w:szCs w:val="24"/>
        </w:rPr>
      </w:pPr>
    </w:p>
    <w:p w:rsidR="002607EE" w:rsidRPr="00F67EC5" w:rsidRDefault="002607EE" w:rsidP="00F67EC5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1145"/>
      </w:tblGrid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Науменкова Олеся Анатольевна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№12 г. Смоленска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математика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1145" w:type="dxa"/>
          </w:tcPr>
          <w:p w:rsidR="002607EE" w:rsidRPr="00863E4C" w:rsidRDefault="002607EE" w:rsidP="000D09DB">
            <w:pPr>
              <w:rPr>
                <w:sz w:val="24"/>
                <w:szCs w:val="24"/>
              </w:rPr>
            </w:pPr>
            <w:r w:rsidRPr="00863E4C">
              <w:rPr>
                <w:sz w:val="24"/>
                <w:szCs w:val="24"/>
              </w:rPr>
              <w:t>Арифметичес</w:t>
            </w:r>
            <w:r w:rsidR="00863E4C">
              <w:rPr>
                <w:sz w:val="24"/>
                <w:szCs w:val="24"/>
              </w:rPr>
              <w:t>кая и геометрическая прогрессии</w:t>
            </w:r>
          </w:p>
          <w:p w:rsidR="002607EE" w:rsidRPr="00863E4C" w:rsidRDefault="002607EE" w:rsidP="00226E75">
            <w:pPr>
              <w:rPr>
                <w:sz w:val="24"/>
                <w:szCs w:val="24"/>
              </w:rPr>
            </w:pPr>
            <w:r w:rsidRPr="00863E4C">
              <w:rPr>
                <w:sz w:val="24"/>
                <w:szCs w:val="24"/>
              </w:rPr>
              <w:t xml:space="preserve"> (</w:t>
            </w:r>
            <w:r w:rsidR="00863E4C" w:rsidRPr="00863E4C">
              <w:rPr>
                <w:sz w:val="24"/>
                <w:szCs w:val="24"/>
              </w:rPr>
              <w:t>четырнадцатый урок из шестнадцати)</w:t>
            </w:r>
            <w:r w:rsidRPr="00863E4C">
              <w:rPr>
                <w:sz w:val="24"/>
                <w:szCs w:val="24"/>
              </w:rPr>
              <w:t>.</w:t>
            </w:r>
          </w:p>
          <w:p w:rsidR="002607EE" w:rsidRPr="00863E4C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11145" w:type="dxa"/>
          </w:tcPr>
          <w:p w:rsidR="002607EE" w:rsidRDefault="004F1BDA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</w:t>
            </w:r>
          </w:p>
          <w:p w:rsidR="004F1BDA" w:rsidRDefault="004F1BDA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Алгебра.9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Ч. 1. Учебник для учащихся общеобразовательных учреждений/ А.Г. Мордкович, П.В.Семёнов. –</w:t>
            </w:r>
            <w:r w:rsidR="00D464C1">
              <w:rPr>
                <w:sz w:val="24"/>
                <w:szCs w:val="24"/>
              </w:rPr>
              <w:t xml:space="preserve"> М</w:t>
            </w:r>
            <w:proofErr w:type="gramStart"/>
            <w:r w:rsidR="00D464C1">
              <w:rPr>
                <w:sz w:val="24"/>
                <w:szCs w:val="24"/>
              </w:rPr>
              <w:t>:М</w:t>
            </w:r>
            <w:proofErr w:type="gramEnd"/>
            <w:r w:rsidR="00D464C1">
              <w:rPr>
                <w:sz w:val="24"/>
                <w:szCs w:val="24"/>
              </w:rPr>
              <w:t>немозина, 20010</w:t>
            </w:r>
            <w:r>
              <w:rPr>
                <w:sz w:val="24"/>
                <w:szCs w:val="24"/>
              </w:rPr>
              <w:t>.</w:t>
            </w:r>
          </w:p>
          <w:p w:rsidR="004F1BDA" w:rsidRPr="00F67EC5" w:rsidRDefault="004F1BDA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Алгебра.9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Ч. 2. Задачник для учащихся общеобразовательных учреждений/ (</w:t>
            </w:r>
            <w:proofErr w:type="spellStart"/>
            <w:r>
              <w:rPr>
                <w:sz w:val="24"/>
                <w:szCs w:val="24"/>
              </w:rPr>
              <w:t>А.Г.Мордкович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.А.Александрова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Т.Н.Мишустина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="00D464C1">
              <w:rPr>
                <w:sz w:val="24"/>
                <w:szCs w:val="24"/>
              </w:rPr>
              <w:t xml:space="preserve">);под </w:t>
            </w:r>
            <w:r>
              <w:rPr>
                <w:sz w:val="24"/>
                <w:szCs w:val="24"/>
              </w:rPr>
              <w:t xml:space="preserve"> </w:t>
            </w:r>
            <w:r w:rsidR="00D464C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ед</w:t>
            </w:r>
            <w:r w:rsidR="00D464C1">
              <w:rPr>
                <w:sz w:val="24"/>
                <w:szCs w:val="24"/>
              </w:rPr>
              <w:t xml:space="preserve">. Мордковича. – </w:t>
            </w:r>
            <w:proofErr w:type="spellStart"/>
            <w:r w:rsidR="00D464C1">
              <w:rPr>
                <w:sz w:val="24"/>
                <w:szCs w:val="24"/>
              </w:rPr>
              <w:t>М.:Мнемозина</w:t>
            </w:r>
            <w:proofErr w:type="spellEnd"/>
            <w:r w:rsidR="00D464C1">
              <w:rPr>
                <w:sz w:val="24"/>
                <w:szCs w:val="24"/>
              </w:rPr>
              <w:t xml:space="preserve">, 2010. </w:t>
            </w:r>
          </w:p>
        </w:tc>
      </w:tr>
    </w:tbl>
    <w:p w:rsidR="002607EE" w:rsidRPr="00F67EC5" w:rsidRDefault="002607EE" w:rsidP="00F67EC5">
      <w:pPr>
        <w:spacing w:line="200" w:lineRule="atLeast"/>
        <w:ind w:left="540"/>
        <w:rPr>
          <w:sz w:val="24"/>
          <w:szCs w:val="24"/>
        </w:rPr>
      </w:pPr>
    </w:p>
    <w:p w:rsidR="0060556A" w:rsidRPr="0060556A" w:rsidRDefault="002607EE" w:rsidP="0060556A">
      <w:pPr>
        <w:numPr>
          <w:ilvl w:val="0"/>
          <w:numId w:val="2"/>
        </w:numPr>
        <w:spacing w:line="200" w:lineRule="atLeast"/>
        <w:rPr>
          <w:b/>
          <w:bCs/>
          <w:i/>
          <w:iCs/>
          <w:sz w:val="24"/>
          <w:szCs w:val="24"/>
        </w:rPr>
      </w:pPr>
      <w:r w:rsidRPr="0060556A">
        <w:rPr>
          <w:b/>
          <w:bCs/>
          <w:i/>
          <w:iCs/>
          <w:sz w:val="24"/>
          <w:szCs w:val="24"/>
        </w:rPr>
        <w:t>Цель  урока:</w:t>
      </w:r>
      <w:r w:rsidRPr="0060556A">
        <w:rPr>
          <w:sz w:val="24"/>
          <w:szCs w:val="24"/>
        </w:rPr>
        <w:t xml:space="preserve"> </w:t>
      </w:r>
      <w:r w:rsidR="0060556A">
        <w:rPr>
          <w:sz w:val="24"/>
          <w:szCs w:val="24"/>
        </w:rPr>
        <w:t>систематизировать полученные учащимися знания, проверить их.</w:t>
      </w:r>
    </w:p>
    <w:p w:rsidR="0060556A" w:rsidRPr="0060556A" w:rsidRDefault="0060556A" w:rsidP="0060556A">
      <w:pPr>
        <w:spacing w:line="200" w:lineRule="atLeast"/>
        <w:ind w:left="360"/>
        <w:rPr>
          <w:b/>
          <w:bCs/>
          <w:i/>
          <w:iCs/>
          <w:sz w:val="24"/>
          <w:szCs w:val="24"/>
        </w:rPr>
      </w:pPr>
    </w:p>
    <w:p w:rsidR="002607EE" w:rsidRPr="00F67EC5" w:rsidRDefault="002607EE" w:rsidP="0060556A">
      <w:pPr>
        <w:spacing w:line="200" w:lineRule="atLeast"/>
        <w:rPr>
          <w:b/>
          <w:bCs/>
          <w:i/>
          <w:iCs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9. Задачи:</w:t>
      </w:r>
    </w:p>
    <w:p w:rsidR="002607EE" w:rsidRPr="00F67EC5" w:rsidRDefault="002607EE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образовательные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iCs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2607EE" w:rsidRPr="00A9385E" w:rsidRDefault="002607EE" w:rsidP="000D09DB">
      <w:pPr>
        <w:ind w:left="720"/>
        <w:rPr>
          <w:color w:val="000000"/>
          <w:sz w:val="24"/>
          <w:szCs w:val="24"/>
          <w:lang w:eastAsia="ru-RU"/>
        </w:rPr>
      </w:pPr>
      <w:r w:rsidRPr="00A9385E">
        <w:rPr>
          <w:color w:val="000000"/>
          <w:sz w:val="24"/>
          <w:szCs w:val="24"/>
          <w:lang w:eastAsia="ru-RU"/>
        </w:rPr>
        <w:t>обобщить и систематизировать теоретические знания по арифметической и геометрической прогрессии; совершенствовать навыки нахождения </w:t>
      </w:r>
      <w:proofErr w:type="gramStart"/>
      <w:r w:rsidRPr="00A9385E">
        <w:rPr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9385E">
        <w:rPr>
          <w:i/>
          <w:iCs/>
          <w:color w:val="000000"/>
          <w:sz w:val="24"/>
          <w:szCs w:val="24"/>
          <w:lang w:eastAsia="ru-RU"/>
        </w:rPr>
        <w:t> </w:t>
      </w:r>
      <w:r w:rsidRPr="00A9385E">
        <w:rPr>
          <w:color w:val="000000"/>
          <w:sz w:val="24"/>
          <w:szCs w:val="24"/>
          <w:lang w:eastAsia="ru-RU"/>
        </w:rPr>
        <w:t>члена и суммы </w:t>
      </w:r>
      <w:r w:rsidRPr="00A9385E">
        <w:rPr>
          <w:i/>
          <w:iCs/>
          <w:color w:val="000000"/>
          <w:sz w:val="24"/>
          <w:szCs w:val="24"/>
          <w:lang w:eastAsia="ru-RU"/>
        </w:rPr>
        <w:t>п</w:t>
      </w:r>
      <w:r w:rsidRPr="00A9385E">
        <w:rPr>
          <w:color w:val="000000"/>
          <w:sz w:val="24"/>
          <w:szCs w:val="24"/>
          <w:lang w:eastAsia="ru-RU"/>
        </w:rPr>
        <w:t> первых членов арифметической и геометрической прогрессии с помощью формул;</w:t>
      </w:r>
    </w:p>
    <w:p w:rsidR="002607EE" w:rsidRPr="00F67EC5" w:rsidRDefault="002607EE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iCs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2607EE" w:rsidRPr="00A9385E" w:rsidRDefault="002607EE" w:rsidP="000D09DB">
      <w:pPr>
        <w:ind w:left="7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с</w:t>
      </w:r>
      <w:r w:rsidRPr="004E6F3B">
        <w:rPr>
          <w:color w:val="000000"/>
          <w:sz w:val="24"/>
          <w:szCs w:val="24"/>
        </w:rPr>
        <w:t>пособствовать формированию общекультурных компетенции на уроке при изучении арифметичес</w:t>
      </w:r>
      <w:r>
        <w:rPr>
          <w:color w:val="000000"/>
          <w:sz w:val="24"/>
          <w:szCs w:val="24"/>
        </w:rPr>
        <w:t xml:space="preserve">кой и геометрической прогрессии, </w:t>
      </w:r>
      <w:r w:rsidRPr="00A9385E">
        <w:rPr>
          <w:color w:val="000000"/>
          <w:sz w:val="24"/>
          <w:szCs w:val="24"/>
          <w:lang w:eastAsia="ru-RU"/>
        </w:rPr>
        <w:t>воспитывать волю и настойчивость для достижения конечных результатов; воспитание уважительного отношени</w:t>
      </w:r>
      <w:r>
        <w:rPr>
          <w:color w:val="000000"/>
          <w:sz w:val="24"/>
          <w:szCs w:val="24"/>
          <w:lang w:eastAsia="ru-RU"/>
        </w:rPr>
        <w:t>я к одноклассникам.</w:t>
      </w:r>
    </w:p>
    <w:p w:rsidR="002607EE" w:rsidRPr="00F67EC5" w:rsidRDefault="002607EE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развивающие</w:t>
      </w:r>
      <w:proofErr w:type="gramEnd"/>
      <w:r w:rsidRPr="00F67EC5">
        <w:rPr>
          <w:sz w:val="24"/>
          <w:szCs w:val="24"/>
        </w:rPr>
        <w:t xml:space="preserve"> (</w:t>
      </w:r>
      <w:r w:rsidRPr="00F67EC5">
        <w:rPr>
          <w:i/>
          <w:iCs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</w:p>
    <w:p w:rsidR="002607EE" w:rsidRPr="00A9385E" w:rsidRDefault="002607EE" w:rsidP="000D09DB">
      <w:pPr>
        <w:ind w:left="720"/>
        <w:rPr>
          <w:color w:val="000000"/>
          <w:sz w:val="24"/>
          <w:szCs w:val="24"/>
          <w:lang w:eastAsia="ru-RU"/>
        </w:rPr>
      </w:pPr>
      <w:r w:rsidRPr="00A9385E">
        <w:rPr>
          <w:color w:val="000000"/>
          <w:sz w:val="24"/>
          <w:szCs w:val="24"/>
          <w:lang w:eastAsia="ru-RU"/>
        </w:rPr>
        <w:t>развивать познавательный интерес учащихся, учить их видеть связь между математикой и окружающей жизнью; развивать грамотную математическую речь;</w:t>
      </w:r>
    </w:p>
    <w:p w:rsidR="002607EE" w:rsidRPr="00A9385E" w:rsidRDefault="002607EE" w:rsidP="003863A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</w:t>
      </w:r>
      <w:r w:rsidRPr="00226E75">
        <w:rPr>
          <w:b/>
          <w:bCs/>
          <w:i/>
          <w:iCs/>
          <w:sz w:val="24"/>
          <w:szCs w:val="24"/>
        </w:rPr>
        <w:t>Тип урока</w:t>
      </w:r>
      <w:r>
        <w:rPr>
          <w:b/>
          <w:bCs/>
          <w:i/>
          <w:iCs/>
          <w:sz w:val="24"/>
          <w:szCs w:val="24"/>
        </w:rPr>
        <w:t xml:space="preserve"> </w:t>
      </w:r>
      <w:r w:rsidRPr="009B74A0">
        <w:rPr>
          <w:sz w:val="24"/>
          <w:szCs w:val="24"/>
        </w:rPr>
        <w:t xml:space="preserve">Урок </w:t>
      </w:r>
      <w:r w:rsidRPr="00A9385E">
        <w:rPr>
          <w:sz w:val="24"/>
          <w:szCs w:val="24"/>
        </w:rPr>
        <w:t xml:space="preserve"> повторения, обобщения и систематизации знаний.</w:t>
      </w:r>
    </w:p>
    <w:p w:rsidR="002607EE" w:rsidRPr="009B74A0" w:rsidRDefault="002607EE" w:rsidP="00F67EC5">
      <w:pPr>
        <w:tabs>
          <w:tab w:val="left" w:pos="426"/>
        </w:tabs>
        <w:rPr>
          <w:color w:val="000000"/>
          <w:sz w:val="24"/>
          <w:szCs w:val="24"/>
        </w:rPr>
      </w:pPr>
    </w:p>
    <w:p w:rsidR="002607EE" w:rsidRDefault="002607EE" w:rsidP="00226E75">
      <w:pPr>
        <w:spacing w:line="200" w:lineRule="atLeast"/>
        <w:rPr>
          <w:sz w:val="24"/>
          <w:szCs w:val="24"/>
        </w:rPr>
      </w:pPr>
      <w:r w:rsidRPr="00226E75">
        <w:rPr>
          <w:b/>
          <w:bCs/>
          <w:i/>
          <w:iCs/>
          <w:sz w:val="24"/>
          <w:szCs w:val="24"/>
        </w:rPr>
        <w:t>11.Формы работы учащихся:</w:t>
      </w:r>
      <w:r w:rsidRPr="00226E7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Фронтальная, групповая</w:t>
      </w:r>
      <w:r w:rsidRPr="00226E75">
        <w:rPr>
          <w:color w:val="000000"/>
          <w:sz w:val="24"/>
          <w:szCs w:val="24"/>
        </w:rPr>
        <w:t>, индивидуальная</w:t>
      </w:r>
      <w:r w:rsidRPr="00226E75">
        <w:rPr>
          <w:sz w:val="24"/>
          <w:szCs w:val="24"/>
        </w:rPr>
        <w:t xml:space="preserve"> </w:t>
      </w:r>
    </w:p>
    <w:p w:rsidR="003863AF" w:rsidRPr="00226E75" w:rsidRDefault="003863AF" w:rsidP="00226E75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607EE" w:rsidRPr="00226E75" w:rsidRDefault="002607EE" w:rsidP="00226E7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12.Организация деятельности учащихся на уроке:</w:t>
      </w:r>
    </w:p>
    <w:p w:rsidR="002607EE" w:rsidRPr="00871B41" w:rsidRDefault="009A40DC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t>-самостоятельно формулируют</w:t>
      </w:r>
      <w:r w:rsidR="002607EE" w:rsidRPr="00871B41">
        <w:rPr>
          <w:color w:val="000000"/>
          <w:sz w:val="24"/>
          <w:szCs w:val="24"/>
        </w:rPr>
        <w:t xml:space="preserve"> тему, цели урока;</w:t>
      </w:r>
    </w:p>
    <w:p w:rsidR="002607EE" w:rsidRPr="00871B41" w:rsidRDefault="009A40DC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t>-сообщают краткие исторические сведения</w:t>
      </w:r>
      <w:r w:rsidR="002607EE" w:rsidRPr="00871B41">
        <w:rPr>
          <w:color w:val="000000"/>
          <w:sz w:val="24"/>
          <w:szCs w:val="24"/>
        </w:rPr>
        <w:t>;</w:t>
      </w:r>
    </w:p>
    <w:p w:rsidR="002607EE" w:rsidRPr="00871B41" w:rsidRDefault="009A40DC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t>-работают с карточками</w:t>
      </w:r>
      <w:r w:rsidR="002607EE" w:rsidRPr="00871B41">
        <w:rPr>
          <w:color w:val="000000"/>
          <w:sz w:val="24"/>
          <w:szCs w:val="24"/>
        </w:rPr>
        <w:t xml:space="preserve">; </w:t>
      </w:r>
    </w:p>
    <w:p w:rsidR="002607EE" w:rsidRPr="00871B41" w:rsidRDefault="009A40DC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lastRenderedPageBreak/>
        <w:t>-работают в парах и индивидуально</w:t>
      </w:r>
      <w:r w:rsidR="002607EE" w:rsidRPr="00871B41">
        <w:rPr>
          <w:color w:val="000000"/>
          <w:sz w:val="24"/>
          <w:szCs w:val="24"/>
        </w:rPr>
        <w:t>;</w:t>
      </w:r>
    </w:p>
    <w:p w:rsidR="002607EE" w:rsidRPr="00871B41" w:rsidRDefault="002607EE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t>-отвечают на вопросы;</w:t>
      </w:r>
    </w:p>
    <w:p w:rsidR="002607EE" w:rsidRPr="00871B41" w:rsidRDefault="002607EE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t>-решают самостоятельно задачи;</w:t>
      </w:r>
    </w:p>
    <w:p w:rsidR="002607EE" w:rsidRPr="00871B41" w:rsidRDefault="002607EE" w:rsidP="00226E75">
      <w:pPr>
        <w:rPr>
          <w:color w:val="000000"/>
          <w:sz w:val="24"/>
          <w:szCs w:val="24"/>
        </w:rPr>
      </w:pPr>
      <w:r w:rsidRPr="00871B41">
        <w:rPr>
          <w:color w:val="000000"/>
          <w:sz w:val="24"/>
          <w:szCs w:val="24"/>
        </w:rPr>
        <w:t>-оценивают себя и друг друга;</w:t>
      </w:r>
    </w:p>
    <w:p w:rsidR="002607EE" w:rsidRPr="00871B41" w:rsidRDefault="002607EE" w:rsidP="00226E75">
      <w:pPr>
        <w:rPr>
          <w:color w:val="000000"/>
        </w:rPr>
      </w:pPr>
      <w:r w:rsidRPr="00871B41">
        <w:rPr>
          <w:color w:val="000000"/>
          <w:sz w:val="24"/>
          <w:szCs w:val="24"/>
        </w:rPr>
        <w:t>-рефлектируют</w:t>
      </w:r>
      <w:r w:rsidRPr="00871B41">
        <w:rPr>
          <w:color w:val="000000"/>
        </w:rPr>
        <w:t>.</w:t>
      </w:r>
    </w:p>
    <w:p w:rsidR="002607EE" w:rsidRPr="00226E75" w:rsidRDefault="002607EE" w:rsidP="00F67EC5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3.</w:t>
      </w:r>
      <w:r w:rsidRPr="00226E75">
        <w:rPr>
          <w:b/>
          <w:bCs/>
          <w:sz w:val="24"/>
          <w:szCs w:val="24"/>
        </w:rPr>
        <w:t>Необходимое</w:t>
      </w:r>
      <w:r w:rsidRPr="00F67EC5"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 xml:space="preserve">Компьютер, проектор, интерактивная доска, учебники по математике, раздаточный </w:t>
      </w:r>
      <w:r>
        <w:rPr>
          <w:color w:val="000000"/>
          <w:sz w:val="24"/>
          <w:szCs w:val="24"/>
        </w:rPr>
        <w:t xml:space="preserve">дидактический </w:t>
      </w:r>
      <w:r w:rsidRPr="00F67EC5">
        <w:rPr>
          <w:color w:val="000000"/>
          <w:sz w:val="24"/>
          <w:szCs w:val="24"/>
        </w:rPr>
        <w:t xml:space="preserve">материал,  электронная презентация, выполненная в программе </w:t>
      </w:r>
      <w:r w:rsidRPr="00F67EC5">
        <w:rPr>
          <w:color w:val="000000"/>
          <w:sz w:val="24"/>
          <w:szCs w:val="24"/>
          <w:lang w:val="en-US"/>
        </w:rPr>
        <w:t>Power</w:t>
      </w:r>
      <w:r w:rsidRPr="00F67EC5">
        <w:rPr>
          <w:color w:val="000000"/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  <w:lang w:val="en-US"/>
        </w:rPr>
        <w:t>Point</w:t>
      </w:r>
    </w:p>
    <w:p w:rsidR="002607EE" w:rsidRPr="00F67EC5" w:rsidRDefault="002607EE" w:rsidP="00F67EC5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4E192F" w:rsidRDefault="002607EE" w:rsidP="00A17015">
      <w:pPr>
        <w:spacing w:line="200" w:lineRule="atLeast"/>
      </w:pPr>
      <w:r>
        <w:rPr>
          <w:b/>
          <w:bCs/>
          <w:i/>
          <w:iCs/>
          <w:sz w:val="24"/>
          <w:szCs w:val="24"/>
        </w:rPr>
        <w:t>14.</w:t>
      </w:r>
      <w:r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:rsidR="004E192F" w:rsidRDefault="004E192F"/>
    <w:p w:rsidR="004E192F" w:rsidRDefault="004E192F"/>
    <w:p w:rsidR="004E192F" w:rsidRDefault="004E192F"/>
    <w:p w:rsidR="004E192F" w:rsidRDefault="004E192F"/>
    <w:p w:rsidR="004E192F" w:rsidRDefault="004E192F"/>
    <w:p w:rsidR="004E192F" w:rsidRDefault="004E192F"/>
    <w:p w:rsidR="004E192F" w:rsidRDefault="004E192F"/>
    <w:tbl>
      <w:tblPr>
        <w:tblpPr w:leftFromText="180" w:rightFromText="180" w:vertAnchor="text" w:horzAnchor="margin" w:tblpY="-889"/>
        <w:tblW w:w="15168" w:type="dxa"/>
        <w:tblLayout w:type="fixed"/>
        <w:tblLook w:val="0000" w:firstRow="0" w:lastRow="0" w:firstColumn="0" w:lastColumn="0" w:noHBand="0" w:noVBand="0"/>
      </w:tblPr>
      <w:tblGrid>
        <w:gridCol w:w="480"/>
        <w:gridCol w:w="68"/>
        <w:gridCol w:w="1657"/>
        <w:gridCol w:w="68"/>
        <w:gridCol w:w="1663"/>
        <w:gridCol w:w="33"/>
        <w:gridCol w:w="2376"/>
        <w:gridCol w:w="34"/>
        <w:gridCol w:w="1951"/>
        <w:gridCol w:w="34"/>
        <w:gridCol w:w="533"/>
        <w:gridCol w:w="34"/>
        <w:gridCol w:w="1651"/>
        <w:gridCol w:w="191"/>
        <w:gridCol w:w="1418"/>
        <w:gridCol w:w="142"/>
        <w:gridCol w:w="1688"/>
        <w:gridCol w:w="13"/>
        <w:gridCol w:w="303"/>
        <w:gridCol w:w="797"/>
        <w:gridCol w:w="34"/>
      </w:tblGrid>
      <w:tr w:rsidR="002607EE">
        <w:trPr>
          <w:gridAfter w:val="1"/>
          <w:wAfter w:w="34" w:type="dxa"/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используемых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ЭОР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учителя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(в мин.)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Формируемые УУД</w:t>
            </w:r>
          </w:p>
        </w:tc>
      </w:tr>
      <w:tr w:rsidR="002607EE">
        <w:trPr>
          <w:gridAfter w:val="1"/>
          <w:wAfter w:w="34" w:type="dxa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r w:rsidRPr="007C4E3A">
              <w:rPr>
                <w:i/>
                <w:iCs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ные</w:t>
            </w:r>
            <w:proofErr w:type="spellEnd"/>
          </w:p>
        </w:tc>
      </w:tr>
      <w:tr w:rsidR="002607EE">
        <w:trPr>
          <w:gridAfter w:val="1"/>
          <w:wAfter w:w="34" w:type="dxa"/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2607EE" w:rsidRPr="00755143">
        <w:trPr>
          <w:gridAfter w:val="1"/>
          <w:wAfter w:w="34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371950" w:rsidRDefault="002607EE" w:rsidP="00E7484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EE496F" w:rsidRDefault="002607EE" w:rsidP="00E74848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496F">
              <w:rPr>
                <w:b/>
                <w:bCs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EE496F">
              <w:rPr>
                <w:b/>
                <w:bCs/>
                <w:sz w:val="24"/>
                <w:szCs w:val="24"/>
              </w:rPr>
              <w:t xml:space="preserve">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755143" w:rsidRDefault="002607EE" w:rsidP="00E74848">
            <w:pPr>
              <w:snapToGrid w:val="0"/>
              <w:spacing w:line="200" w:lineRule="atLeast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835A39" w:rsidRDefault="002607EE" w:rsidP="00E74848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835A39">
              <w:rPr>
                <w:sz w:val="20"/>
                <w:szCs w:val="20"/>
              </w:rPr>
              <w:t>приветствие учащихся; проверка учителем готовности класса            к уроку; орг</w:t>
            </w:r>
            <w:r w:rsidR="00835A39">
              <w:rPr>
                <w:sz w:val="20"/>
                <w:szCs w:val="20"/>
              </w:rPr>
              <w:t>анизация внимания; знакомство с планом урока</w:t>
            </w:r>
            <w:proofErr w:type="gramStart"/>
            <w:r w:rsidR="00835A39">
              <w:rPr>
                <w:sz w:val="20"/>
                <w:szCs w:val="20"/>
              </w:rPr>
              <w:t xml:space="preserve"> </w:t>
            </w:r>
            <w:r w:rsidRPr="00835A39">
              <w:rPr>
                <w:sz w:val="20"/>
                <w:szCs w:val="20"/>
              </w:rPr>
              <w:t>.</w:t>
            </w:r>
            <w:proofErr w:type="gramEnd"/>
          </w:p>
          <w:p w:rsidR="002607EE" w:rsidRPr="00835A39" w:rsidRDefault="002607EE" w:rsidP="00E74848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EE" w:rsidRPr="00755143" w:rsidRDefault="002607EE" w:rsidP="00E74848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40006F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0006F">
              <w:rPr>
                <w:sz w:val="20"/>
                <w:szCs w:val="20"/>
              </w:rPr>
              <w:t>Знакомств</w:t>
            </w:r>
            <w:r w:rsidR="0040006F" w:rsidRPr="0040006F">
              <w:rPr>
                <w:sz w:val="20"/>
                <w:szCs w:val="20"/>
              </w:rPr>
              <w:t>о с планом урока.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Pr="00DC6132" w:rsidRDefault="00DC6132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2607EE" w:rsidRPr="00755143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371950" w:rsidRDefault="002607EE" w:rsidP="00E7484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63AF" w:rsidRDefault="003863AF" w:rsidP="003863A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52649">
              <w:rPr>
                <w:b/>
                <w:bCs/>
                <w:sz w:val="24"/>
                <w:szCs w:val="24"/>
                <w:lang w:eastAsia="ru-RU"/>
              </w:rPr>
              <w:t>Сообщение темы и целей урока.</w:t>
            </w:r>
          </w:p>
          <w:p w:rsidR="003863AF" w:rsidRPr="00552649" w:rsidRDefault="003863AF" w:rsidP="003863A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607EE" w:rsidRPr="003863AF" w:rsidRDefault="002607EE" w:rsidP="003863A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64083F" w:rsidRDefault="002607EE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64083F">
              <w:rPr>
                <w:color w:val="000000"/>
                <w:sz w:val="20"/>
                <w:szCs w:val="20"/>
              </w:rPr>
              <w:t>Презентация</w:t>
            </w:r>
          </w:p>
          <w:p w:rsidR="002607EE" w:rsidRPr="0064083F" w:rsidRDefault="00EE496F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64083F">
              <w:rPr>
                <w:color w:val="000000"/>
                <w:sz w:val="20"/>
                <w:szCs w:val="20"/>
              </w:rPr>
              <w:t>Слайд,1</w:t>
            </w:r>
            <w:r w:rsidR="002607EE" w:rsidRPr="0064083F">
              <w:rPr>
                <w:color w:val="000000"/>
                <w:sz w:val="20"/>
                <w:szCs w:val="20"/>
              </w:rPr>
              <w:t>,</w:t>
            </w:r>
            <w:r w:rsidRPr="0064083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5EBE" w:rsidRPr="00025EBE" w:rsidRDefault="00025EBE" w:rsidP="00025EBE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25EBE">
              <w:rPr>
                <w:sz w:val="20"/>
                <w:szCs w:val="20"/>
              </w:rPr>
              <w:t xml:space="preserve">Вступительное слово учителя, мотивация изучения данной темы, </w:t>
            </w:r>
          </w:p>
          <w:p w:rsidR="002607EE" w:rsidRPr="00025EBE" w:rsidRDefault="00025EB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25EBE">
              <w:rPr>
                <w:sz w:val="20"/>
                <w:szCs w:val="20"/>
              </w:rPr>
              <w:t>соответствующие вопросы к учащимся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025EBE" w:rsidRDefault="002607EE" w:rsidP="00025EBE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25EBE">
              <w:rPr>
                <w:sz w:val="20"/>
                <w:szCs w:val="20"/>
              </w:rPr>
              <w:t>Участвуют в беседе с учителем, отвечают на поставленные вопросы</w:t>
            </w:r>
            <w:r w:rsidR="00025EBE" w:rsidRPr="00025EBE">
              <w:rPr>
                <w:sz w:val="20"/>
                <w:szCs w:val="20"/>
              </w:rPr>
              <w:t>.</w:t>
            </w:r>
            <w:r w:rsidR="00776305">
              <w:rPr>
                <w:sz w:val="20"/>
                <w:szCs w:val="20"/>
              </w:rPr>
              <w:t xml:space="preserve"> Сами формулируют тему и цель урока.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Pr="00DC6132" w:rsidRDefault="00DC6132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Постановка цели учебной задачи, синтез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DC6132">
              <w:rPr>
                <w:sz w:val="20"/>
                <w:szCs w:val="20"/>
              </w:rPr>
              <w:t>Смысло</w:t>
            </w:r>
            <w:proofErr w:type="spellEnd"/>
            <w:r w:rsidRPr="00DC6132">
              <w:rPr>
                <w:sz w:val="20"/>
                <w:szCs w:val="20"/>
              </w:rPr>
              <w:t>-</w:t>
            </w:r>
          </w:p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образование</w:t>
            </w:r>
          </w:p>
        </w:tc>
      </w:tr>
      <w:tr w:rsidR="002607EE" w:rsidRPr="00755143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371950" w:rsidRDefault="002607EE" w:rsidP="00E7484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3863AF" w:rsidRDefault="0040006F" w:rsidP="003863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Сообщение кратких исторических сведений.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EE496F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2607EE" w:rsidRPr="00EE496F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 xml:space="preserve">Слайд </w:t>
            </w:r>
            <w:r w:rsidR="00EE496F" w:rsidRPr="00EE496F">
              <w:rPr>
                <w:sz w:val="20"/>
                <w:szCs w:val="20"/>
              </w:rPr>
              <w:t>4,</w:t>
            </w:r>
            <w:r w:rsidRPr="00EE496F">
              <w:rPr>
                <w:sz w:val="20"/>
                <w:szCs w:val="20"/>
              </w:rPr>
              <w:t>5,6,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755143" w:rsidRDefault="002607EE" w:rsidP="00E74848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07EE" w:rsidRPr="0040006F" w:rsidRDefault="0040006F" w:rsidP="00E74848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  <w:r w:rsidRPr="0040006F">
              <w:rPr>
                <w:bCs/>
                <w:sz w:val="20"/>
                <w:szCs w:val="20"/>
                <w:lang w:eastAsia="ru-RU"/>
              </w:rPr>
              <w:t>Сообщение кратких исторических сведений.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Pr="00DC6132" w:rsidRDefault="00DC6132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77630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Поиск и выделение необходимой информации. 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776305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Осознавать самого себя как движущую силу своего научения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EE" w:rsidRPr="00DC6132" w:rsidRDefault="002607EE" w:rsidP="0040006F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Умение слушать 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155FE7" w:rsidRPr="00755143">
        <w:trPr>
          <w:gridAfter w:val="1"/>
          <w:wAfter w:w="34" w:type="dxa"/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FE7" w:rsidRPr="00371950" w:rsidRDefault="00155FE7" w:rsidP="00155FE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FE7" w:rsidRDefault="00155FE7" w:rsidP="00155FE7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Играем в лото</w:t>
            </w:r>
            <w:r w:rsidRPr="00552649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5FE7" w:rsidRDefault="00155FE7" w:rsidP="00155FE7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155FE7" w:rsidRPr="00371950" w:rsidRDefault="00155FE7" w:rsidP="00155FE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FE7" w:rsidRPr="00EE496F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155FE7" w:rsidRPr="00EE496F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Слайды 7,8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FE7" w:rsidRPr="00155FE7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155F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Учитель объясняет правила игры, правила получения баллов, </w:t>
            </w:r>
            <w:r w:rsidRPr="00155FE7">
              <w:rPr>
                <w:sz w:val="20"/>
                <w:szCs w:val="20"/>
                <w:lang w:eastAsia="ru-RU"/>
              </w:rPr>
              <w:t xml:space="preserve"> в момент работы учащихся проходит и смотрит </w:t>
            </w:r>
            <w:r>
              <w:rPr>
                <w:sz w:val="20"/>
                <w:szCs w:val="20"/>
                <w:lang w:eastAsia="ru-RU"/>
              </w:rPr>
              <w:t>правильность выполнения задания,</w:t>
            </w:r>
          </w:p>
          <w:p w:rsidR="00155FE7" w:rsidRPr="00755143" w:rsidRDefault="00155FE7" w:rsidP="00155FE7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55FE7">
              <w:rPr>
                <w:sz w:val="20"/>
                <w:szCs w:val="20"/>
              </w:rPr>
              <w:t>омментирует,   направляет работу учащихся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FE7" w:rsidRPr="00155FE7" w:rsidRDefault="003F44A9" w:rsidP="00155FE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155FE7" w:rsidRPr="00155FE7">
              <w:rPr>
                <w:color w:val="000000"/>
                <w:sz w:val="20"/>
                <w:szCs w:val="20"/>
                <w:lang w:eastAsia="ru-RU"/>
              </w:rPr>
              <w:t>чащиеся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проверяют </w:t>
            </w:r>
            <w:r w:rsidR="00155FE7" w:rsidRPr="00155FE7">
              <w:rPr>
                <w:color w:val="000000"/>
                <w:sz w:val="20"/>
                <w:szCs w:val="20"/>
                <w:lang w:eastAsia="ru-RU"/>
              </w:rPr>
              <w:t xml:space="preserve"> свои результаты с помощью </w:t>
            </w:r>
            <w:r>
              <w:rPr>
                <w:color w:val="000000"/>
                <w:sz w:val="20"/>
                <w:szCs w:val="20"/>
                <w:lang w:eastAsia="ru-RU"/>
              </w:rPr>
              <w:t>интерактивной доски,</w:t>
            </w:r>
            <w:r w:rsidR="00155FE7" w:rsidRPr="00155FE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155FE7">
              <w:rPr>
                <w:color w:val="000000"/>
                <w:sz w:val="20"/>
                <w:szCs w:val="20"/>
                <w:lang w:eastAsia="ru-RU"/>
              </w:rPr>
              <w:t>олучают баллы за выполненную работу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155FE7" w:rsidRPr="00155FE7" w:rsidRDefault="00155FE7" w:rsidP="00155FE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55FE7" w:rsidRPr="00155FE7" w:rsidRDefault="00155FE7" w:rsidP="00155FE7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FE7" w:rsidRPr="00DC6132" w:rsidRDefault="00DC6132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831" w:rsidRPr="00DC6132" w:rsidRDefault="00745831" w:rsidP="00745831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Уметь строить рассуждения, используя    знаково – символические средства.</w:t>
            </w:r>
          </w:p>
          <w:p w:rsidR="00155FE7" w:rsidRPr="00DC6132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FE7" w:rsidRPr="00DC6132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  <w:r w:rsidR="003F44A9" w:rsidRPr="00DC61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FE7" w:rsidRPr="00DC6132" w:rsidRDefault="00745831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Управление своим поведением (контроль, самокоррекция, оценка своего действия)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FE7" w:rsidRPr="00DC6132" w:rsidRDefault="00646AEA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9A19BD" w:rsidRPr="009A19BD">
        <w:trPr>
          <w:gridAfter w:val="1"/>
          <w:wAfter w:w="34" w:type="dxa"/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FE7" w:rsidRPr="00371950" w:rsidRDefault="00155FE7" w:rsidP="00155FE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FE7" w:rsidRDefault="00155FE7" w:rsidP="00155FE7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Работа в парах</w:t>
            </w:r>
            <w:r w:rsidRPr="009251C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5FE7" w:rsidRPr="009251CC" w:rsidRDefault="00155FE7" w:rsidP="00155FE7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155FE7" w:rsidRPr="003863AF" w:rsidRDefault="00155FE7" w:rsidP="00155FE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FE7" w:rsidRPr="00EE496F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155FE7" w:rsidRPr="00755143" w:rsidRDefault="00155FE7" w:rsidP="00155FE7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 xml:space="preserve">Слайды </w:t>
            </w:r>
            <w:r>
              <w:rPr>
                <w:sz w:val="20"/>
                <w:szCs w:val="20"/>
              </w:rPr>
              <w:t>9,10,11,12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6F5C" w:rsidRPr="008C6F5C" w:rsidRDefault="008C6F5C" w:rsidP="008C6F5C">
            <w:pPr>
              <w:rPr>
                <w:sz w:val="20"/>
                <w:szCs w:val="20"/>
              </w:rPr>
            </w:pPr>
            <w:r w:rsidRPr="008C6F5C">
              <w:rPr>
                <w:sz w:val="20"/>
                <w:szCs w:val="20"/>
              </w:rPr>
              <w:t>Организовать работу в парах</w:t>
            </w:r>
          </w:p>
          <w:p w:rsidR="008C6F5C" w:rsidRPr="008C6F5C" w:rsidRDefault="008C6F5C" w:rsidP="008C6F5C">
            <w:pPr>
              <w:rPr>
                <w:sz w:val="20"/>
                <w:szCs w:val="20"/>
              </w:rPr>
            </w:pPr>
            <w:r w:rsidRPr="008C6F5C">
              <w:rPr>
                <w:sz w:val="20"/>
                <w:szCs w:val="20"/>
              </w:rPr>
              <w:t>обеспечить</w:t>
            </w:r>
          </w:p>
          <w:p w:rsidR="008C6F5C" w:rsidRPr="008C6F5C" w:rsidRDefault="008C6F5C" w:rsidP="008C6F5C">
            <w:pPr>
              <w:rPr>
                <w:sz w:val="20"/>
                <w:szCs w:val="20"/>
              </w:rPr>
            </w:pPr>
            <w:r w:rsidRPr="008C6F5C">
              <w:rPr>
                <w:sz w:val="20"/>
                <w:szCs w:val="20"/>
              </w:rPr>
              <w:t>контроль</w:t>
            </w:r>
          </w:p>
          <w:p w:rsidR="008C6F5C" w:rsidRPr="008C6F5C" w:rsidRDefault="008C6F5C" w:rsidP="008C6F5C">
            <w:pPr>
              <w:rPr>
                <w:sz w:val="20"/>
                <w:szCs w:val="20"/>
              </w:rPr>
            </w:pPr>
            <w:r w:rsidRPr="008C6F5C">
              <w:rPr>
                <w:sz w:val="20"/>
                <w:szCs w:val="20"/>
              </w:rPr>
              <w:t xml:space="preserve">за выполнением </w:t>
            </w:r>
          </w:p>
          <w:p w:rsidR="008C6F5C" w:rsidRPr="008C6F5C" w:rsidRDefault="008C6F5C" w:rsidP="008C6F5C">
            <w:pPr>
              <w:rPr>
                <w:sz w:val="20"/>
                <w:szCs w:val="20"/>
              </w:rPr>
            </w:pPr>
            <w:r w:rsidRPr="008C6F5C">
              <w:rPr>
                <w:sz w:val="20"/>
                <w:szCs w:val="20"/>
              </w:rPr>
              <w:t>задания.</w:t>
            </w:r>
          </w:p>
          <w:p w:rsidR="008C6F5C" w:rsidRDefault="00C66999" w:rsidP="008C6F5C">
            <w:pPr>
              <w:rPr>
                <w:rFonts w:ascii="Tahoma" w:hAnsi="Tahoma" w:cs="Tahoma"/>
                <w:sz w:val="20"/>
                <w:szCs w:val="20"/>
              </w:rPr>
            </w:pPr>
            <w:r w:rsidRPr="0064083F">
              <w:rPr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64083F">
              <w:rPr>
                <w:color w:val="000000"/>
                <w:sz w:val="20"/>
                <w:szCs w:val="20"/>
              </w:rPr>
              <w:t>тьютора</w:t>
            </w:r>
            <w:proofErr w:type="spellEnd"/>
            <w:r w:rsidRPr="0064083F">
              <w:rPr>
                <w:color w:val="000000"/>
                <w:sz w:val="20"/>
                <w:szCs w:val="20"/>
              </w:rPr>
              <w:t xml:space="preserve"> для слабых учащихся</w:t>
            </w:r>
            <w:r w:rsidR="008C6F5C">
              <w:rPr>
                <w:rFonts w:ascii="Tahoma" w:hAnsi="Tahoma" w:cs="Tahoma"/>
                <w:color w:val="191919"/>
                <w:sz w:val="20"/>
                <w:szCs w:val="20"/>
                <w:u w:val="single"/>
              </w:rPr>
              <w:t xml:space="preserve"> </w:t>
            </w:r>
          </w:p>
          <w:p w:rsidR="00155FE7" w:rsidRPr="0064083F" w:rsidRDefault="00155FE7" w:rsidP="008C6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6F5C" w:rsidRPr="008C6F5C" w:rsidRDefault="00CE491B" w:rsidP="008C6F5C">
            <w:pPr>
              <w:rPr>
                <w:sz w:val="20"/>
                <w:szCs w:val="20"/>
              </w:rPr>
            </w:pPr>
            <w:r w:rsidRPr="008C6F5C">
              <w:rPr>
                <w:bCs/>
                <w:color w:val="199043"/>
                <w:sz w:val="20"/>
                <w:szCs w:val="20"/>
                <w:lang w:eastAsia="ru-RU"/>
              </w:rPr>
              <w:t xml:space="preserve">       </w:t>
            </w:r>
            <w:r w:rsidR="008C6F5C" w:rsidRPr="008C6F5C">
              <w:rPr>
                <w:color w:val="191919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(работать в парах).</w:t>
            </w:r>
          </w:p>
          <w:p w:rsidR="00CE491B" w:rsidRPr="00CE491B" w:rsidRDefault="00CE491B" w:rsidP="00CE491B">
            <w:pPr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CE491B">
              <w:rPr>
                <w:bCs/>
                <w:color w:val="199043"/>
                <w:sz w:val="20"/>
                <w:szCs w:val="20"/>
                <w:lang w:eastAsia="ru-RU"/>
              </w:rPr>
              <w:t xml:space="preserve">   </w:t>
            </w:r>
            <w:r w:rsidR="008C6F5C">
              <w:rPr>
                <w:bCs/>
                <w:sz w:val="20"/>
                <w:szCs w:val="20"/>
                <w:lang w:eastAsia="ru-RU"/>
              </w:rPr>
              <w:t>На местах</w:t>
            </w:r>
            <w:r w:rsidRPr="00CE491B">
              <w:rPr>
                <w:bCs/>
                <w:sz w:val="20"/>
                <w:szCs w:val="20"/>
                <w:lang w:eastAsia="ru-RU"/>
              </w:rPr>
              <w:t xml:space="preserve"> учащиеся решают задачи по одной. После того, как дети закончили решение задачи, проверяют  правильность решения, один учащийся выходит к доске, оглашает задачу и комментирует решение по презентации, делает вывод. </w:t>
            </w:r>
          </w:p>
          <w:p w:rsidR="00CE491B" w:rsidRPr="0064083F" w:rsidRDefault="00CE491B" w:rsidP="00CE491B">
            <w:pPr>
              <w:rPr>
                <w:b/>
                <w:sz w:val="20"/>
                <w:szCs w:val="20"/>
              </w:rPr>
            </w:pPr>
          </w:p>
          <w:p w:rsidR="00155FE7" w:rsidRPr="00755143" w:rsidRDefault="00155FE7" w:rsidP="00155FE7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E7" w:rsidRPr="00DC6132" w:rsidRDefault="00DC6132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E7" w:rsidRPr="00DC6132" w:rsidRDefault="009A19BD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E7" w:rsidRPr="00DC6132" w:rsidRDefault="009A19BD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FE7" w:rsidRPr="00DC6132" w:rsidRDefault="009A19BD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Выражать точно и грамотно свои мысли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FE7" w:rsidRPr="00DC6132" w:rsidRDefault="009A19BD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DC6132">
              <w:rPr>
                <w:sz w:val="20"/>
                <w:szCs w:val="20"/>
              </w:rPr>
              <w:t>со</w:t>
            </w:r>
            <w:proofErr w:type="gramEnd"/>
            <w:r w:rsidRPr="00DC6132">
              <w:rPr>
                <w:sz w:val="20"/>
                <w:szCs w:val="20"/>
              </w:rPr>
              <w:t xml:space="preserve"> взрослыми </w:t>
            </w:r>
            <w:proofErr w:type="spellStart"/>
            <w:r w:rsidRPr="00DC6132">
              <w:rPr>
                <w:sz w:val="20"/>
                <w:szCs w:val="20"/>
              </w:rPr>
              <w:t>исверстниками</w:t>
            </w:r>
            <w:proofErr w:type="spellEnd"/>
            <w:r w:rsidRPr="00DC6132">
              <w:rPr>
                <w:sz w:val="20"/>
                <w:szCs w:val="20"/>
              </w:rPr>
              <w:t>.</w:t>
            </w:r>
          </w:p>
        </w:tc>
      </w:tr>
      <w:tr w:rsidR="00155FE7" w:rsidRPr="00755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8"/>
          <w:gridAfter w:val="2"/>
          <w:wBefore w:w="14034" w:type="dxa"/>
          <w:wAfter w:w="831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155FE7" w:rsidRPr="00DC6132" w:rsidRDefault="00155FE7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76305" w:rsidRPr="00755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8"/>
          <w:gridAfter w:val="2"/>
          <w:wBefore w:w="14034" w:type="dxa"/>
          <w:wAfter w:w="831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776305" w:rsidRPr="00DC6132" w:rsidRDefault="00776305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A17015" w:rsidRPr="00DC6132" w:rsidRDefault="00A17015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76305" w:rsidRPr="00DC6132" w:rsidRDefault="00776305" w:rsidP="00155FE7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E491B" w:rsidRPr="0037195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491B" w:rsidRPr="00856C13" w:rsidRDefault="00CE491B" w:rsidP="00CE491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E491B" w:rsidRPr="003863AF" w:rsidRDefault="00CE491B" w:rsidP="00CE491B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491B" w:rsidRPr="00EE496F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CE491B" w:rsidRPr="00755143" w:rsidRDefault="00CE491B" w:rsidP="00CE491B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 xml:space="preserve">Слайды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491B" w:rsidRPr="00CE491B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CE491B">
              <w:rPr>
                <w:sz w:val="20"/>
                <w:szCs w:val="20"/>
              </w:rPr>
              <w:t>Сменить деятельность, обеспечить эмоциональную</w:t>
            </w:r>
            <w:r w:rsidRPr="00755143">
              <w:rPr>
                <w:color w:val="C00000"/>
                <w:sz w:val="20"/>
                <w:szCs w:val="20"/>
              </w:rPr>
              <w:t xml:space="preserve"> </w:t>
            </w:r>
            <w:r w:rsidRPr="00CE491B">
              <w:rPr>
                <w:sz w:val="20"/>
                <w:szCs w:val="20"/>
              </w:rPr>
              <w:t>разгрузку учащихся.</w:t>
            </w:r>
          </w:p>
          <w:p w:rsidR="00CE491B" w:rsidRPr="00755143" w:rsidRDefault="00CE491B" w:rsidP="00CE491B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1B" w:rsidRPr="00DC6132" w:rsidRDefault="00DC6132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E491B" w:rsidRPr="00371950" w:rsidTr="009A19BD">
        <w:trPr>
          <w:trHeight w:val="7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91B" w:rsidRPr="00755143" w:rsidRDefault="00CE491B" w:rsidP="00CE491B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91B" w:rsidRPr="00755143" w:rsidRDefault="00CE491B" w:rsidP="00CE491B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</w:tr>
      <w:tr w:rsidR="00CE491B" w:rsidRPr="0037195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91B" w:rsidRDefault="00CE491B" w:rsidP="00CE491B">
            <w:pPr>
              <w:rPr>
                <w:sz w:val="20"/>
                <w:szCs w:val="20"/>
              </w:rPr>
            </w:pPr>
          </w:p>
          <w:p w:rsidR="00CE491B" w:rsidRPr="00B1125F" w:rsidRDefault="00CE491B" w:rsidP="00CE491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C13">
              <w:rPr>
                <w:b/>
                <w:color w:val="000000"/>
                <w:sz w:val="24"/>
                <w:szCs w:val="24"/>
                <w:lang w:eastAsia="ru-RU"/>
              </w:rPr>
              <w:t>Применение прогрессий.</w:t>
            </w:r>
          </w:p>
          <w:p w:rsidR="00CE491B" w:rsidRPr="00662B99" w:rsidRDefault="00CE491B" w:rsidP="00CE491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2B99">
              <w:rPr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E491B" w:rsidRPr="003863AF" w:rsidRDefault="00CE491B" w:rsidP="00CE491B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91B" w:rsidRPr="00EE496F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CE491B" w:rsidRPr="00755143" w:rsidRDefault="00CE491B" w:rsidP="00CE491B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 xml:space="preserve">Слайды </w:t>
            </w:r>
            <w:r>
              <w:rPr>
                <w:sz w:val="20"/>
                <w:szCs w:val="20"/>
              </w:rPr>
              <w:t>14 - 19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91B" w:rsidRPr="00376530" w:rsidRDefault="00376530" w:rsidP="00CE491B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  <w:r w:rsidRPr="00376530">
              <w:rPr>
                <w:rFonts w:eastAsia="+mn-ea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376530">
              <w:rPr>
                <w:color w:val="000000"/>
                <w:sz w:val="20"/>
                <w:szCs w:val="20"/>
                <w:lang w:eastAsia="ru-RU"/>
              </w:rPr>
              <w:t>редлагаются задачи  для решения детьми  в течени</w:t>
            </w:r>
            <w:proofErr w:type="gramStart"/>
            <w:r w:rsidRPr="00376530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76530">
              <w:rPr>
                <w:color w:val="000000"/>
                <w:sz w:val="20"/>
                <w:szCs w:val="20"/>
                <w:lang w:eastAsia="ru-RU"/>
              </w:rPr>
              <w:t xml:space="preserve"> трёх минут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6530" w:rsidRPr="00DC6132" w:rsidRDefault="00376530" w:rsidP="0037653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C6132">
              <w:rPr>
                <w:sz w:val="20"/>
                <w:szCs w:val="20"/>
                <w:lang w:eastAsia="ru-RU"/>
              </w:rPr>
              <w:t xml:space="preserve">После того, как учащиеся  решили предложенную задачу, они проверяют решение на интерактивной доске с комментариями одного из ребёнка по желанию.  </w:t>
            </w:r>
          </w:p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1B" w:rsidRPr="00DC6132" w:rsidRDefault="00DC6132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7613EF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Применять схемы, модели для получения информации, устанавливать причинно – следственные связи</w:t>
            </w: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4D762A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Обнаруживать учебную проблему, составлять план выполнения работы.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91B" w:rsidRPr="00DC6132" w:rsidRDefault="004D762A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Уметь находить в тексте информацию, </w:t>
            </w:r>
            <w:proofErr w:type="spellStart"/>
            <w:r w:rsidRPr="00DC6132">
              <w:rPr>
                <w:sz w:val="20"/>
                <w:szCs w:val="20"/>
              </w:rPr>
              <w:t>необходимуюдля</w:t>
            </w:r>
            <w:proofErr w:type="spellEnd"/>
            <w:r w:rsidRPr="00DC6132">
              <w:rPr>
                <w:sz w:val="20"/>
                <w:szCs w:val="20"/>
              </w:rPr>
              <w:t xml:space="preserve"> решения задач.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7613EF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DC6132">
              <w:rPr>
                <w:sz w:val="20"/>
                <w:szCs w:val="20"/>
              </w:rPr>
              <w:t>Форнмирование</w:t>
            </w:r>
            <w:proofErr w:type="spellEnd"/>
            <w:r w:rsidRPr="00DC6132">
              <w:rPr>
                <w:sz w:val="20"/>
                <w:szCs w:val="20"/>
              </w:rPr>
              <w:t xml:space="preserve"> устойчивой </w:t>
            </w:r>
            <w:proofErr w:type="spellStart"/>
            <w:r w:rsidRPr="00DC6132">
              <w:rPr>
                <w:sz w:val="20"/>
                <w:szCs w:val="20"/>
              </w:rPr>
              <w:t>мативации</w:t>
            </w:r>
            <w:proofErr w:type="spellEnd"/>
            <w:r w:rsidRPr="00DC6132">
              <w:rPr>
                <w:sz w:val="20"/>
                <w:szCs w:val="20"/>
              </w:rPr>
              <w:t xml:space="preserve"> к индивидуальной деятельности</w:t>
            </w:r>
            <w:proofErr w:type="gramEnd"/>
          </w:p>
        </w:tc>
      </w:tr>
      <w:tr w:rsidR="00CE491B" w:rsidRPr="00371950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Default="00CE491B" w:rsidP="00CE491B">
            <w:pPr>
              <w:rPr>
                <w:sz w:val="20"/>
                <w:szCs w:val="20"/>
              </w:rPr>
            </w:pPr>
          </w:p>
          <w:p w:rsidR="00CE491B" w:rsidRPr="00E56507" w:rsidRDefault="00CE491B" w:rsidP="00CE491B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E56507">
              <w:rPr>
                <w:b/>
                <w:bCs/>
                <w:sz w:val="24"/>
                <w:szCs w:val="24"/>
                <w:lang w:eastAsia="ru-RU"/>
              </w:rPr>
              <w:t>Индивидуальная работа.</w:t>
            </w:r>
          </w:p>
          <w:p w:rsidR="00CE491B" w:rsidRPr="003863AF" w:rsidRDefault="00CE491B" w:rsidP="00CE491B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EE496F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CE491B" w:rsidRPr="00371950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 xml:space="preserve">Слайды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371950" w:rsidRDefault="00376530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тест по теме.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DC6132" w:rsidRDefault="00376530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bCs/>
                <w:sz w:val="20"/>
                <w:szCs w:val="20"/>
                <w:lang w:eastAsia="ru-RU"/>
              </w:rPr>
              <w:t xml:space="preserve">     После того, как дети решили задания, они обмениваются работами. Проверяют их по коду ответ.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1B" w:rsidRPr="00DC6132" w:rsidRDefault="00DC6132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376530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Произвольно и осознанно владеть общим приёмом решения задач.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376530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Формировать способность к мобилизации сил и энергии, к волевому усилию в </w:t>
            </w:r>
            <w:r w:rsidR="00D46C8A" w:rsidRPr="00DC6132">
              <w:rPr>
                <w:sz w:val="20"/>
                <w:szCs w:val="20"/>
              </w:rPr>
              <w:t>преодолении</w:t>
            </w:r>
            <w:r w:rsidRPr="00DC6132">
              <w:rPr>
                <w:sz w:val="20"/>
                <w:szCs w:val="20"/>
              </w:rPr>
              <w:t xml:space="preserve"> препятствий.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91B" w:rsidRPr="00DC6132" w:rsidRDefault="00D46C8A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DC6132">
              <w:rPr>
                <w:sz w:val="20"/>
                <w:szCs w:val="20"/>
              </w:rPr>
              <w:t>самокоррекция</w:t>
            </w:r>
            <w:proofErr w:type="spellEnd"/>
            <w:r w:rsidRPr="00DC6132">
              <w:rPr>
                <w:sz w:val="20"/>
                <w:szCs w:val="20"/>
              </w:rPr>
              <w:t>, оценка своего действия).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D46C8A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  <w:p w:rsidR="00CE491B" w:rsidRPr="00DC6132" w:rsidRDefault="00CE491B" w:rsidP="00CE491B">
            <w:pPr>
              <w:rPr>
                <w:sz w:val="20"/>
                <w:szCs w:val="20"/>
              </w:rPr>
            </w:pPr>
          </w:p>
          <w:p w:rsidR="00CE491B" w:rsidRPr="00DC6132" w:rsidRDefault="00CE491B" w:rsidP="00CE491B">
            <w:pPr>
              <w:rPr>
                <w:sz w:val="20"/>
                <w:szCs w:val="20"/>
              </w:rPr>
            </w:pPr>
          </w:p>
          <w:p w:rsidR="00CE491B" w:rsidRPr="00DC6132" w:rsidRDefault="00CE491B" w:rsidP="00CE491B">
            <w:pPr>
              <w:rPr>
                <w:sz w:val="20"/>
                <w:szCs w:val="20"/>
              </w:rPr>
            </w:pPr>
          </w:p>
          <w:p w:rsidR="00CE491B" w:rsidRPr="00DC6132" w:rsidRDefault="00CE491B" w:rsidP="00CE491B">
            <w:pPr>
              <w:rPr>
                <w:sz w:val="20"/>
                <w:szCs w:val="20"/>
              </w:rPr>
            </w:pPr>
          </w:p>
          <w:p w:rsidR="00CE491B" w:rsidRPr="00DC6132" w:rsidRDefault="00CE491B" w:rsidP="00CE491B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ab/>
            </w:r>
          </w:p>
        </w:tc>
      </w:tr>
      <w:tr w:rsidR="00CE491B" w:rsidRPr="00371950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Default="001B1F8D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Подведение итогов </w:t>
            </w:r>
            <w:r w:rsidR="00CE491B" w:rsidRPr="00371950">
              <w:rPr>
                <w:b/>
                <w:bCs/>
                <w:sz w:val="20"/>
                <w:szCs w:val="20"/>
              </w:rPr>
              <w:t xml:space="preserve"> урока, оценивание знаний</w:t>
            </w:r>
          </w:p>
          <w:p w:rsidR="00CE491B" w:rsidRPr="003863AF" w:rsidRDefault="00CE491B" w:rsidP="00CE491B">
            <w:pPr>
              <w:rPr>
                <w:sz w:val="20"/>
                <w:szCs w:val="20"/>
              </w:rPr>
            </w:pPr>
          </w:p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8A" w:rsidRPr="00D46C8A" w:rsidRDefault="00D46C8A" w:rsidP="00D46C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6C8A">
              <w:rPr>
                <w:color w:val="000000"/>
                <w:sz w:val="20"/>
                <w:szCs w:val="20"/>
                <w:lang w:eastAsia="ru-RU"/>
              </w:rPr>
              <w:t xml:space="preserve">     За работу с формулами, задачами и тестом каждый учащийся получает оценки в журнал. Дополнительные оценки получают те, кто был активен на уроке.</w:t>
            </w:r>
          </w:p>
          <w:p w:rsidR="00D46C8A" w:rsidRPr="00D46C8A" w:rsidRDefault="00D46C8A" w:rsidP="00D46C8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CE491B" w:rsidRPr="00D46C8A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DC6132" w:rsidRDefault="00D46C8A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Выставляют оценки в дневник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1B" w:rsidRPr="00DC6132" w:rsidRDefault="00DC6132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DC6132">
              <w:rPr>
                <w:sz w:val="20"/>
                <w:szCs w:val="20"/>
              </w:rPr>
              <w:t>саморегуляция</w:t>
            </w:r>
            <w:proofErr w:type="spellEnd"/>
            <w:r w:rsidRPr="00DC6132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управление поведением партнёр</w:t>
            </w:r>
            <w:proofErr w:type="gramStart"/>
            <w:r w:rsidRPr="00DC6132">
              <w:rPr>
                <w:sz w:val="20"/>
                <w:szCs w:val="20"/>
              </w:rPr>
              <w:t>а-</w:t>
            </w:r>
            <w:proofErr w:type="gramEnd"/>
            <w:r w:rsidRPr="00DC6132">
              <w:rPr>
                <w:sz w:val="20"/>
                <w:szCs w:val="20"/>
              </w:rPr>
              <w:t xml:space="preserve"> контроль, коррекция, </w:t>
            </w:r>
            <w:proofErr w:type="spellStart"/>
            <w:r w:rsidRPr="00DC6132">
              <w:rPr>
                <w:sz w:val="20"/>
                <w:szCs w:val="20"/>
              </w:rPr>
              <w:t>оценкна</w:t>
            </w:r>
            <w:proofErr w:type="spellEnd"/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CE491B" w:rsidRPr="00371950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Домашнее задание</w:t>
            </w:r>
          </w:p>
          <w:p w:rsidR="00CE491B" w:rsidRDefault="00CE491B" w:rsidP="00CE491B">
            <w:pPr>
              <w:rPr>
                <w:sz w:val="20"/>
                <w:szCs w:val="20"/>
              </w:rPr>
            </w:pPr>
          </w:p>
          <w:p w:rsidR="00CE491B" w:rsidRPr="00371950" w:rsidRDefault="00CE491B" w:rsidP="00CE49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EE496F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>Презентация</w:t>
            </w:r>
          </w:p>
          <w:p w:rsidR="00CE491B" w:rsidRPr="00371950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E496F">
              <w:rPr>
                <w:sz w:val="20"/>
                <w:szCs w:val="20"/>
              </w:rPr>
              <w:t xml:space="preserve">Слайды </w:t>
            </w:r>
            <w:r>
              <w:rPr>
                <w:sz w:val="20"/>
                <w:szCs w:val="20"/>
              </w:rPr>
              <w:t>21,22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371950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1B" w:rsidRPr="00DC6132" w:rsidRDefault="00DC6132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91B" w:rsidRPr="00DC6132" w:rsidRDefault="00CE491B" w:rsidP="00CE491B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A17015" w:rsidRDefault="00A17015" w:rsidP="00E74848">
      <w:pPr>
        <w:jc w:val="center"/>
        <w:rPr>
          <w:b/>
          <w:bCs/>
          <w:color w:val="000000"/>
          <w:sz w:val="24"/>
          <w:szCs w:val="24"/>
        </w:rPr>
      </w:pPr>
    </w:p>
    <w:p w:rsidR="002607EE" w:rsidRPr="00C37FB9" w:rsidRDefault="002607EE" w:rsidP="00E7484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37FB9">
        <w:rPr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2"/>
        <w:gridCol w:w="7918"/>
      </w:tblGrid>
      <w:tr w:rsidR="002607EE" w:rsidRPr="00C37FB9">
        <w:tc>
          <w:tcPr>
            <w:tcW w:w="6932" w:type="dxa"/>
          </w:tcPr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918" w:type="dxa"/>
          </w:tcPr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2607EE" w:rsidRPr="00C37FB9">
        <w:tc>
          <w:tcPr>
            <w:tcW w:w="6932" w:type="dxa"/>
          </w:tcPr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E35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Организационный этап</w:t>
            </w:r>
          </w:p>
          <w:p w:rsidR="001B1F8D" w:rsidRPr="001B1F8D" w:rsidRDefault="002607EE" w:rsidP="001B1F8D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4"/>
                <w:szCs w:val="24"/>
              </w:rPr>
            </w:pPr>
            <w:r w:rsidRPr="00E35D58">
              <w:rPr>
                <w:bCs/>
                <w:i/>
                <w:iCs/>
                <w:color w:val="000000"/>
                <w:sz w:val="24"/>
                <w:szCs w:val="24"/>
              </w:rPr>
              <w:t>Учитель</w:t>
            </w:r>
            <w:r w:rsidR="00E35D58">
              <w:rPr>
                <w:sz w:val="20"/>
                <w:szCs w:val="20"/>
              </w:rPr>
              <w:t>:</w:t>
            </w:r>
            <w:r w:rsidRPr="00E35D58">
              <w:rPr>
                <w:sz w:val="20"/>
                <w:szCs w:val="20"/>
              </w:rPr>
              <w:t xml:space="preserve"> </w:t>
            </w:r>
            <w:r w:rsidR="001B1F8D" w:rsidRPr="00835A39">
              <w:rPr>
                <w:sz w:val="20"/>
                <w:szCs w:val="20"/>
              </w:rPr>
              <w:t xml:space="preserve"> </w:t>
            </w:r>
            <w:r w:rsidR="001B1F8D" w:rsidRPr="001B1F8D">
              <w:rPr>
                <w:i/>
                <w:sz w:val="24"/>
                <w:szCs w:val="24"/>
              </w:rPr>
              <w:t>приветствие учащихся; проверка учителем готовности класса            к уроку; организация внимания; знакомство с планом урока</w:t>
            </w:r>
            <w:proofErr w:type="gramStart"/>
            <w:r w:rsidR="001B1F8D" w:rsidRPr="001B1F8D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607EE" w:rsidRPr="00C37FB9" w:rsidRDefault="002607EE" w:rsidP="007977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готовы к началу работы</w:t>
            </w:r>
            <w:r w:rsidR="007977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07EE" w:rsidRPr="00C37FB9">
        <w:tc>
          <w:tcPr>
            <w:tcW w:w="6932" w:type="dxa"/>
          </w:tcPr>
          <w:p w:rsidR="0079776E" w:rsidRDefault="0079776E" w:rsidP="0079776E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06757A">
              <w:rPr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Сообщение темы и целей урока (Слайд 1,2,3)</w:t>
            </w:r>
          </w:p>
          <w:p w:rsidR="0079776E" w:rsidRPr="00552649" w:rsidRDefault="0079776E" w:rsidP="0079776E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79776E" w:rsidRDefault="0079776E" w:rsidP="0079776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776E">
              <w:rPr>
                <w:color w:val="000000"/>
                <w:sz w:val="24"/>
                <w:szCs w:val="24"/>
                <w:lang w:eastAsia="ru-RU"/>
              </w:rPr>
              <w:t xml:space="preserve">   Сегодня речь пойдёт о прогрессиях. Мы должны обобщить и систематизировать знания и умения, приобретённые при изучении прогрессий, а также вспомнить, насколько математика может быть занимательной,  связана </w:t>
            </w:r>
            <w:r w:rsidRPr="0079776E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r w:rsidRPr="0079776E">
              <w:rPr>
                <w:color w:val="000000"/>
                <w:sz w:val="24"/>
                <w:szCs w:val="24"/>
                <w:lang w:eastAsia="ru-RU"/>
              </w:rPr>
              <w:t xml:space="preserve"> жизнью. Нам предстоит услышать исторические факты, поработать  с формулами, решить задачи, посмотреть применение прогрессий в жизни и написать тест. Задания на прогрессию присутствуют  в </w:t>
            </w:r>
            <w:proofErr w:type="spellStart"/>
            <w:r w:rsidRPr="0079776E">
              <w:rPr>
                <w:color w:val="000000"/>
                <w:sz w:val="24"/>
                <w:szCs w:val="24"/>
                <w:lang w:eastAsia="ru-RU"/>
              </w:rPr>
              <w:t>КИМах</w:t>
            </w:r>
            <w:proofErr w:type="spellEnd"/>
            <w:r w:rsidRPr="0079776E">
              <w:rPr>
                <w:color w:val="000000"/>
                <w:sz w:val="24"/>
                <w:szCs w:val="24"/>
                <w:lang w:eastAsia="ru-RU"/>
              </w:rPr>
              <w:t xml:space="preserve"> государственной итоговой аттестации. Сегодня на уроке вы можете получить несколько оценок.</w:t>
            </w:r>
          </w:p>
          <w:p w:rsidR="002607EE" w:rsidRPr="0079776E" w:rsidRDefault="002607EE" w:rsidP="007977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P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7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Учащиеся слушают. Если есть вопросы, задают их.</w:t>
            </w:r>
          </w:p>
          <w:p w:rsidR="0079776E" w:rsidRP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EE" w:rsidRPr="00C37FB9">
        <w:tc>
          <w:tcPr>
            <w:tcW w:w="6932" w:type="dxa"/>
          </w:tcPr>
          <w:p w:rsidR="0079776E" w:rsidRPr="009251CC" w:rsidRDefault="0079776E" w:rsidP="0079776E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52649">
              <w:rPr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Pr="009251CC">
              <w:rPr>
                <w:b/>
                <w:bCs/>
                <w:sz w:val="24"/>
                <w:szCs w:val="24"/>
                <w:lang w:eastAsia="ru-RU"/>
              </w:rPr>
              <w:t>Сообщаются краткие исторические све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 xml:space="preserve">дения, приготовленные учащимися </w:t>
            </w:r>
            <w:proofErr w:type="gramStart"/>
            <w:r w:rsid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EE496F">
              <w:rPr>
                <w:sz w:val="20"/>
                <w:szCs w:val="20"/>
              </w:rPr>
              <w:t xml:space="preserve"> </w:t>
            </w:r>
            <w:proofErr w:type="gramEnd"/>
            <w:r w:rsidR="00BE7B2F" w:rsidRPr="00BE7B2F">
              <w:rPr>
                <w:b/>
                <w:sz w:val="24"/>
                <w:szCs w:val="24"/>
              </w:rPr>
              <w:t>Слайд 4,5,6,</w:t>
            </w:r>
            <w:r w:rsidR="00BE7B2F" w:rsidRPr="00BE7B2F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9776E" w:rsidRPr="00A9385E" w:rsidRDefault="0079776E" w:rsidP="0079776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>В клинописных табличках вавилонян, как и в египетских папирусах, относящихся ко 2 тысячелетию до нашей эры, встречаются примеры арифметических и геометрических прогрессий. Первые теоретические сведения, связанные с прогрессиями, дошли до нас в документах Древней Греции. Некоторые формулы, относящиеся к прогрессиям, были известны и индийским учёным.</w:t>
            </w:r>
          </w:p>
          <w:p w:rsidR="0079776E" w:rsidRDefault="0079776E" w:rsidP="0079776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85E">
              <w:rPr>
                <w:color w:val="000000"/>
                <w:sz w:val="24"/>
                <w:szCs w:val="24"/>
                <w:lang w:eastAsia="ru-RU"/>
              </w:rPr>
              <w:t>Правило для нахождения суммы членов произвольной арифметической прогрессии даётся в “Книге абака” (1202 г.) Леонардо Фибоначчи. А общее правило для суммирования любой конечной геометрической прогрессии встречается в книге Н. Шюке “Наука о числах”, увидевшей свет в 1484 году.</w:t>
            </w:r>
          </w:p>
          <w:p w:rsidR="002607EE" w:rsidRPr="00C37FB9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79776E" w:rsidRDefault="0079776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76E" w:rsidRDefault="0079776E" w:rsidP="0079776E">
            <w:pPr>
              <w:rPr>
                <w:lang w:eastAsia="ru-RU"/>
              </w:rPr>
            </w:pPr>
          </w:p>
          <w:p w:rsidR="0079776E" w:rsidRPr="0079776E" w:rsidRDefault="0079776E" w:rsidP="007977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7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Учащиеся слушают. Если есть вопросы, задают их.</w:t>
            </w:r>
          </w:p>
          <w:p w:rsidR="0079776E" w:rsidRPr="0079776E" w:rsidRDefault="0079776E" w:rsidP="007977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776E" w:rsidRDefault="0079776E" w:rsidP="007977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E" w:rsidRPr="0079776E" w:rsidRDefault="002607EE" w:rsidP="0079776E">
            <w:pPr>
              <w:rPr>
                <w:lang w:eastAsia="ru-RU"/>
              </w:rPr>
            </w:pPr>
          </w:p>
        </w:tc>
      </w:tr>
      <w:tr w:rsidR="002607EE" w:rsidRPr="00C37FB9">
        <w:tc>
          <w:tcPr>
            <w:tcW w:w="6932" w:type="dxa"/>
          </w:tcPr>
          <w:p w:rsidR="00B4244B" w:rsidRPr="00BE7B2F" w:rsidRDefault="00B4244B" w:rsidP="00B4244B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552649">
              <w:rPr>
                <w:b/>
                <w:bCs/>
                <w:sz w:val="24"/>
                <w:szCs w:val="24"/>
                <w:lang w:eastAsia="ru-RU"/>
              </w:rPr>
              <w:t>. Для того чтобы вы окончательно убедились в своих твёрдых знаниях теоретического материала и формул,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поиграем в лото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7B2F" w:rsidRP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BE7B2F">
              <w:rPr>
                <w:b/>
                <w:sz w:val="24"/>
                <w:szCs w:val="24"/>
              </w:rPr>
              <w:t xml:space="preserve"> Слайд 7,8</w:t>
            </w:r>
            <w:r w:rsidR="00BE7B2F" w:rsidRPr="00BE7B2F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4244B" w:rsidRDefault="00B4244B" w:rsidP="00B4244B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B4244B" w:rsidRPr="00552649" w:rsidRDefault="00B4244B" w:rsidP="00B4244B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За эту игру вы можете получить баллы.</w:t>
            </w:r>
          </w:p>
          <w:p w:rsidR="00B4244B" w:rsidRPr="00A9385E" w:rsidRDefault="00B4244B" w:rsidP="00B4244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Вам предлагаются карточки, в которых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 xml:space="preserve"> вы вместе с соседом по парте должны «н</w:t>
            </w:r>
            <w:r>
              <w:rPr>
                <w:color w:val="000000"/>
                <w:sz w:val="24"/>
                <w:szCs w:val="24"/>
                <w:lang w:eastAsia="ru-RU"/>
              </w:rPr>
              <w:t>айти пару», поставив их вместе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44B" w:rsidRDefault="00B4244B" w:rsidP="00B4244B">
            <w:pPr>
              <w:ind w:firstLine="284"/>
              <w:rPr>
                <w:color w:val="000000"/>
                <w:sz w:val="24"/>
                <w:szCs w:val="24"/>
              </w:rPr>
            </w:pPr>
            <w:r w:rsidRPr="00B4244B">
              <w:rPr>
                <w:i/>
                <w:color w:val="000000"/>
                <w:sz w:val="24"/>
                <w:szCs w:val="24"/>
                <w:lang w:eastAsia="ru-RU"/>
              </w:rPr>
              <w:t xml:space="preserve">Учитель в момент работы учащихся проходит и смотрит правильность выполнения задания. </w:t>
            </w:r>
          </w:p>
          <w:p w:rsidR="00B4244B" w:rsidRDefault="00B4244B" w:rsidP="00B4244B">
            <w:pPr>
              <w:rPr>
                <w:sz w:val="24"/>
                <w:szCs w:val="24"/>
              </w:rPr>
            </w:pPr>
          </w:p>
          <w:p w:rsidR="00B4244B" w:rsidRDefault="00B4244B" w:rsidP="00B4244B">
            <w:pPr>
              <w:rPr>
                <w:i/>
                <w:sz w:val="24"/>
                <w:szCs w:val="24"/>
              </w:rPr>
            </w:pPr>
          </w:p>
          <w:p w:rsidR="002607EE" w:rsidRPr="00B4244B" w:rsidRDefault="00B4244B" w:rsidP="00B4244B">
            <w:pPr>
              <w:rPr>
                <w:i/>
                <w:sz w:val="24"/>
                <w:szCs w:val="24"/>
              </w:rPr>
            </w:pPr>
            <w:r w:rsidRPr="00B4244B">
              <w:rPr>
                <w:i/>
                <w:sz w:val="24"/>
                <w:szCs w:val="24"/>
              </w:rPr>
              <w:t>Уч</w:t>
            </w:r>
            <w:r>
              <w:rPr>
                <w:i/>
                <w:sz w:val="24"/>
                <w:szCs w:val="24"/>
              </w:rPr>
              <w:t>итель оценивает работу учащихся, сообщает им результат.</w:t>
            </w:r>
          </w:p>
        </w:tc>
        <w:tc>
          <w:tcPr>
            <w:tcW w:w="7918" w:type="dxa"/>
          </w:tcPr>
          <w:p w:rsidR="002607EE" w:rsidRPr="00C37FB9" w:rsidRDefault="002607EE" w:rsidP="005D6943">
            <w:pPr>
              <w:rPr>
                <w:color w:val="000000"/>
                <w:sz w:val="24"/>
                <w:szCs w:val="24"/>
              </w:rPr>
            </w:pPr>
          </w:p>
          <w:p w:rsidR="002607EE" w:rsidRPr="00C37FB9" w:rsidRDefault="002607EE" w:rsidP="005D6943">
            <w:pPr>
              <w:rPr>
                <w:color w:val="000000"/>
                <w:sz w:val="24"/>
                <w:szCs w:val="24"/>
              </w:rPr>
            </w:pPr>
          </w:p>
          <w:p w:rsidR="002607EE" w:rsidRPr="00C37FB9" w:rsidRDefault="002607EE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B4244B" w:rsidRDefault="00B4244B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B4244B" w:rsidRDefault="00B4244B" w:rsidP="00B4244B">
            <w:pPr>
              <w:rPr>
                <w:sz w:val="24"/>
                <w:szCs w:val="24"/>
              </w:rPr>
            </w:pPr>
          </w:p>
          <w:p w:rsidR="00B4244B" w:rsidRPr="00190137" w:rsidRDefault="00B4244B" w:rsidP="00B4244B">
            <w:pPr>
              <w:rPr>
                <w:i/>
                <w:sz w:val="24"/>
                <w:szCs w:val="24"/>
              </w:rPr>
            </w:pPr>
            <w:r w:rsidRPr="00190137">
              <w:rPr>
                <w:i/>
                <w:sz w:val="24"/>
                <w:szCs w:val="24"/>
              </w:rPr>
              <w:t>Дети выполняют данную работу, находя карточкам соответствующие пары.</w:t>
            </w:r>
          </w:p>
          <w:p w:rsidR="00B4244B" w:rsidRPr="00B4244B" w:rsidRDefault="00B4244B" w:rsidP="00B4244B">
            <w:pPr>
              <w:rPr>
                <w:sz w:val="24"/>
                <w:szCs w:val="24"/>
              </w:rPr>
            </w:pPr>
          </w:p>
          <w:p w:rsidR="00B4244B" w:rsidRDefault="00B4244B" w:rsidP="00B4244B">
            <w:pPr>
              <w:ind w:firstLine="284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B4244B" w:rsidRPr="00B4244B" w:rsidRDefault="00B4244B" w:rsidP="00B4244B">
            <w:pPr>
              <w:ind w:firstLine="284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4244B">
              <w:rPr>
                <w:i/>
                <w:color w:val="000000"/>
                <w:sz w:val="24"/>
                <w:szCs w:val="24"/>
                <w:lang w:eastAsia="ru-RU"/>
              </w:rPr>
              <w:t xml:space="preserve">Проверяют учащиеся свои результаты с помощью интерактивной доски. </w:t>
            </w:r>
          </w:p>
          <w:p w:rsidR="00B4244B" w:rsidRDefault="00B4244B" w:rsidP="00B4244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2607EE" w:rsidRPr="00B4244B" w:rsidRDefault="002607EE" w:rsidP="00B4244B">
            <w:pPr>
              <w:rPr>
                <w:sz w:val="24"/>
                <w:szCs w:val="24"/>
              </w:rPr>
            </w:pPr>
          </w:p>
        </w:tc>
      </w:tr>
      <w:tr w:rsidR="002607EE" w:rsidRPr="00827570">
        <w:tc>
          <w:tcPr>
            <w:tcW w:w="6932" w:type="dxa"/>
          </w:tcPr>
          <w:p w:rsidR="00CC4B19" w:rsidRDefault="00CC4B19" w:rsidP="00CC4B19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V. Работа в парах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BE7B2F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BE7B2F">
              <w:rPr>
                <w:b/>
                <w:sz w:val="24"/>
                <w:szCs w:val="24"/>
              </w:rPr>
              <w:t>Слайд 9,10,11,12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C4B19" w:rsidRPr="009251CC" w:rsidRDefault="00CC4B19" w:rsidP="00CC4B19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CC4B19" w:rsidRPr="00190137" w:rsidRDefault="00190137" w:rsidP="00CC4B19">
            <w:pPr>
              <w:rPr>
                <w:i/>
                <w:sz w:val="24"/>
                <w:szCs w:val="24"/>
              </w:rPr>
            </w:pPr>
            <w:r w:rsidRPr="00190137">
              <w:rPr>
                <w:i/>
                <w:sz w:val="24"/>
                <w:szCs w:val="24"/>
              </w:rPr>
              <w:t>Предлагает задачи на слайдах</w:t>
            </w:r>
          </w:p>
          <w:p w:rsidR="002607EE" w:rsidRPr="00827570" w:rsidRDefault="002607EE" w:rsidP="0019013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2607EE" w:rsidRPr="00827570" w:rsidRDefault="002607EE" w:rsidP="005D6943">
            <w:pPr>
              <w:rPr>
                <w:i/>
                <w:iCs/>
                <w:color w:val="C00000"/>
                <w:sz w:val="24"/>
                <w:szCs w:val="24"/>
              </w:rPr>
            </w:pPr>
          </w:p>
          <w:p w:rsidR="00190137" w:rsidRPr="00DD4A9E" w:rsidRDefault="00190137" w:rsidP="00190137">
            <w:pPr>
              <w:outlineLvl w:val="2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На местах учащиеся решают задачи по одной. </w:t>
            </w:r>
            <w:r w:rsidRPr="00DD4A9E">
              <w:rPr>
                <w:bCs/>
                <w:i/>
                <w:sz w:val="24"/>
                <w:szCs w:val="24"/>
                <w:lang w:eastAsia="ru-RU"/>
              </w:rPr>
              <w:t>По</w:t>
            </w:r>
            <w:r>
              <w:rPr>
                <w:bCs/>
                <w:i/>
                <w:sz w:val="24"/>
                <w:szCs w:val="24"/>
                <w:lang w:eastAsia="ru-RU"/>
              </w:rPr>
              <w:t xml:space="preserve">сле того, как дети закончили решение задачи, проверяют  правильность решения, </w:t>
            </w:r>
            <w:r w:rsidRPr="00DD4A9E">
              <w:rPr>
                <w:bCs/>
                <w:i/>
                <w:sz w:val="24"/>
                <w:szCs w:val="24"/>
                <w:lang w:eastAsia="ru-RU"/>
              </w:rPr>
              <w:t xml:space="preserve">один </w:t>
            </w:r>
            <w:r>
              <w:rPr>
                <w:bCs/>
                <w:i/>
                <w:sz w:val="24"/>
                <w:szCs w:val="24"/>
                <w:lang w:eastAsia="ru-RU"/>
              </w:rPr>
              <w:t xml:space="preserve">учащийся </w:t>
            </w:r>
            <w:r w:rsidRPr="00DD4A9E">
              <w:rPr>
                <w:bCs/>
                <w:i/>
                <w:sz w:val="24"/>
                <w:szCs w:val="24"/>
                <w:lang w:eastAsia="ru-RU"/>
              </w:rPr>
              <w:t>выходит к доске, оглашает задачу и комментирует решение</w:t>
            </w:r>
            <w:r>
              <w:rPr>
                <w:bCs/>
                <w:i/>
                <w:sz w:val="24"/>
                <w:szCs w:val="24"/>
                <w:lang w:eastAsia="ru-RU"/>
              </w:rPr>
              <w:t xml:space="preserve"> по презентации</w:t>
            </w:r>
            <w:r w:rsidRPr="00DD4A9E">
              <w:rPr>
                <w:bCs/>
                <w:i/>
                <w:sz w:val="24"/>
                <w:szCs w:val="24"/>
                <w:lang w:eastAsia="ru-RU"/>
              </w:rPr>
              <w:t xml:space="preserve">, делает вывод. </w:t>
            </w:r>
          </w:p>
          <w:p w:rsidR="002607EE" w:rsidRPr="00827570" w:rsidRDefault="002607EE" w:rsidP="005D6943">
            <w:pPr>
              <w:rPr>
                <w:color w:val="C00000"/>
                <w:sz w:val="24"/>
                <w:szCs w:val="24"/>
              </w:rPr>
            </w:pPr>
          </w:p>
        </w:tc>
      </w:tr>
      <w:tr w:rsidR="002607EE" w:rsidRPr="00827570">
        <w:tc>
          <w:tcPr>
            <w:tcW w:w="6932" w:type="dxa"/>
          </w:tcPr>
          <w:p w:rsidR="00BE7B2F" w:rsidRDefault="00190137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="00BE7B2F">
              <w:rPr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E7B2F">
              <w:rPr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BE7B2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BE7B2F">
              <w:rPr>
                <w:b/>
                <w:sz w:val="24"/>
                <w:szCs w:val="24"/>
              </w:rPr>
              <w:t xml:space="preserve"> </w:t>
            </w:r>
            <w:r w:rsidR="00BE7B2F">
              <w:rPr>
                <w:b/>
                <w:sz w:val="24"/>
                <w:szCs w:val="24"/>
              </w:rPr>
              <w:t>Слайд 13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E7B2F" w:rsidRPr="009251CC" w:rsidRDefault="00BE7B2F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190137" w:rsidRPr="00856C13" w:rsidRDefault="00190137" w:rsidP="0019013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607EE" w:rsidRPr="00190137" w:rsidRDefault="00190137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Выводит на слайде музыку и видео с релаксом. </w:t>
            </w:r>
          </w:p>
        </w:tc>
        <w:tc>
          <w:tcPr>
            <w:tcW w:w="7918" w:type="dxa"/>
          </w:tcPr>
          <w:p w:rsidR="002607EE" w:rsidRPr="00827570" w:rsidRDefault="002607EE" w:rsidP="005D6943">
            <w:pPr>
              <w:rPr>
                <w:i/>
                <w:iCs/>
                <w:color w:val="C00000"/>
                <w:sz w:val="24"/>
                <w:szCs w:val="24"/>
              </w:rPr>
            </w:pPr>
          </w:p>
          <w:p w:rsidR="002607EE" w:rsidRPr="00827570" w:rsidRDefault="002607EE" w:rsidP="005D6943">
            <w:pPr>
              <w:rPr>
                <w:color w:val="C00000"/>
                <w:sz w:val="24"/>
                <w:szCs w:val="24"/>
              </w:rPr>
            </w:pPr>
            <w:r w:rsidRPr="00190137">
              <w:rPr>
                <w:i/>
                <w:iCs/>
                <w:sz w:val="24"/>
                <w:szCs w:val="24"/>
              </w:rPr>
              <w:t>Учащиеся поднимаются с мест, повторяют действия за учителем.</w:t>
            </w:r>
          </w:p>
          <w:p w:rsidR="002607EE" w:rsidRPr="00827570" w:rsidRDefault="002607EE" w:rsidP="005D6943">
            <w:pPr>
              <w:rPr>
                <w:color w:val="C00000"/>
                <w:sz w:val="24"/>
                <w:szCs w:val="24"/>
              </w:rPr>
            </w:pPr>
          </w:p>
        </w:tc>
      </w:tr>
      <w:tr w:rsidR="002607EE" w:rsidRPr="00827570" w:rsidTr="002A261C">
        <w:trPr>
          <w:trHeight w:val="70"/>
        </w:trPr>
        <w:tc>
          <w:tcPr>
            <w:tcW w:w="6932" w:type="dxa"/>
          </w:tcPr>
          <w:p w:rsidR="00BE7B2F" w:rsidRDefault="00190137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856C13">
              <w:rPr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56C13">
              <w:rPr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56C13">
              <w:rPr>
                <w:b/>
                <w:color w:val="000000"/>
                <w:sz w:val="24"/>
                <w:szCs w:val="24"/>
                <w:lang w:eastAsia="ru-RU"/>
              </w:rPr>
              <w:t>. При</w:t>
            </w:r>
            <w:r w:rsidR="00BE7B2F">
              <w:rPr>
                <w:b/>
                <w:color w:val="000000"/>
                <w:sz w:val="24"/>
                <w:szCs w:val="24"/>
                <w:lang w:eastAsia="ru-RU"/>
              </w:rPr>
              <w:t xml:space="preserve">менение прогрессий 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BE7B2F">
              <w:rPr>
                <w:b/>
                <w:sz w:val="24"/>
                <w:szCs w:val="24"/>
              </w:rPr>
              <w:t xml:space="preserve"> </w:t>
            </w:r>
            <w:r w:rsidR="00BE7B2F">
              <w:rPr>
                <w:b/>
                <w:sz w:val="24"/>
                <w:szCs w:val="24"/>
              </w:rPr>
              <w:t>Слайд 14 - 19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E7B2F" w:rsidRPr="009251CC" w:rsidRDefault="00BE7B2F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190137" w:rsidRDefault="00190137" w:rsidP="0019013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A261C" w:rsidRPr="002A261C" w:rsidRDefault="002A261C" w:rsidP="002A261C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rFonts w:eastAsia="+mn-ea"/>
                <w:bCs/>
                <w:iCs/>
                <w:color w:val="000000"/>
                <w:sz w:val="24"/>
                <w:szCs w:val="24"/>
                <w:lang w:eastAsia="ru-RU"/>
              </w:rPr>
              <w:t>Все организмы обладают интенсивностью размножения в геометрической прогрессии.</w:t>
            </w:r>
          </w:p>
          <w:p w:rsidR="002A261C" w:rsidRDefault="002A261C" w:rsidP="002A261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+mn-ea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Следующая </w:t>
            </w:r>
            <w:r w:rsidRPr="002A261C">
              <w:rPr>
                <w:rFonts w:eastAsia="+mn-ea"/>
                <w:bCs/>
                <w:iCs/>
                <w:color w:val="000000"/>
                <w:sz w:val="24"/>
                <w:szCs w:val="24"/>
                <w:lang w:eastAsia="ru-RU"/>
              </w:rPr>
              <w:t>задача</w:t>
            </w:r>
            <w:r w:rsidRPr="00662B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предлагается для решения детям в течени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трёх минут.</w:t>
            </w:r>
          </w:p>
          <w:p w:rsidR="002A261C" w:rsidRPr="00B1125F" w:rsidRDefault="002A261C" w:rsidP="002A261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607EE" w:rsidRPr="002A261C" w:rsidRDefault="002A261C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2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Предлагает решить задачи на применение прогрессий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607EE" w:rsidRPr="002A261C" w:rsidRDefault="002607EE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918" w:type="dxa"/>
          </w:tcPr>
          <w:p w:rsidR="002607EE" w:rsidRPr="00827570" w:rsidRDefault="002607EE" w:rsidP="005D6943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27570">
              <w:rPr>
                <w:i/>
                <w:iCs/>
                <w:color w:val="C00000"/>
                <w:sz w:val="24"/>
                <w:szCs w:val="24"/>
              </w:rPr>
              <w:t xml:space="preserve"> </w:t>
            </w:r>
          </w:p>
          <w:p w:rsidR="002A261C" w:rsidRDefault="002A261C" w:rsidP="002A261C">
            <w:pPr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Pr="002A261C" w:rsidRDefault="002A261C" w:rsidP="002A261C">
            <w:pPr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 xml:space="preserve">Учащиеся  решили предложенные задачи, они проверяют решение на интерактивной доске с комментариями одного из ребёнка по желанию.  </w:t>
            </w:r>
          </w:p>
          <w:p w:rsidR="002607EE" w:rsidRPr="002A261C" w:rsidRDefault="002607EE" w:rsidP="005D6943">
            <w:pPr>
              <w:rPr>
                <w:i/>
                <w:color w:val="C00000"/>
                <w:sz w:val="24"/>
                <w:szCs w:val="24"/>
              </w:rPr>
            </w:pPr>
          </w:p>
          <w:p w:rsidR="002607EE" w:rsidRPr="00827570" w:rsidRDefault="002607EE" w:rsidP="005D6943">
            <w:pPr>
              <w:rPr>
                <w:color w:val="C00000"/>
                <w:sz w:val="24"/>
                <w:szCs w:val="24"/>
              </w:rPr>
            </w:pPr>
          </w:p>
        </w:tc>
      </w:tr>
      <w:tr w:rsidR="002607EE" w:rsidRPr="00827570">
        <w:tc>
          <w:tcPr>
            <w:tcW w:w="6932" w:type="dxa"/>
          </w:tcPr>
          <w:p w:rsidR="002A261C" w:rsidRDefault="002A261C" w:rsidP="002A261C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BE7B2F" w:rsidRDefault="002A261C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E56507">
              <w:rPr>
                <w:b/>
                <w:bCs/>
                <w:sz w:val="24"/>
                <w:szCs w:val="24"/>
                <w:lang w:eastAsia="ru-RU"/>
              </w:rPr>
              <w:t>VI</w:t>
            </w:r>
            <w:r w:rsidRPr="00E56507">
              <w:rPr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56507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 xml:space="preserve"> Индивидуальная работа </w:t>
            </w:r>
            <w:proofErr w:type="gramStart"/>
            <w:r w:rsid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BE7B2F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BE7B2F">
              <w:rPr>
                <w:b/>
                <w:sz w:val="24"/>
                <w:szCs w:val="24"/>
              </w:rPr>
              <w:t>Слайд  20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E7B2F" w:rsidRPr="009251CC" w:rsidRDefault="00BE7B2F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61C" w:rsidRPr="00E56507" w:rsidRDefault="002A261C" w:rsidP="002A261C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261C" w:rsidRPr="006E6F62" w:rsidRDefault="002A261C" w:rsidP="002A261C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 xml:space="preserve">В этом году вы принимаете эстафетную палочку от 11 классов и тоже сдаёте свой экзамен по алгебре в форме тестов ЕГЭ.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lastRenderedPageBreak/>
              <w:t>Следующий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5E">
              <w:rPr>
                <w:b/>
                <w:bCs/>
                <w:color w:val="000000"/>
                <w:sz w:val="24"/>
                <w:szCs w:val="24"/>
                <w:lang w:eastAsia="ru-RU"/>
              </w:rPr>
              <w:t>тест 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>позволит проверить вашу готовность к нему </w:t>
            </w:r>
            <w:r w:rsidRPr="00A9385E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теме “Прогрессии”.</w:t>
            </w:r>
            <w:r>
              <w:rPr>
                <w:color w:val="000000"/>
                <w:sz w:val="24"/>
                <w:szCs w:val="24"/>
                <w:lang w:eastAsia="ru-RU"/>
              </w:rPr>
              <w:t> (Текст теста по вариантам)</w:t>
            </w:r>
          </w:p>
          <w:p w:rsidR="002A261C" w:rsidRP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P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>Предлагает детям решить тест.</w:t>
            </w:r>
          </w:p>
          <w:p w:rsidR="00E35D58" w:rsidRDefault="00E35D58" w:rsidP="00E35D58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bCs/>
                <w:sz w:val="24"/>
                <w:szCs w:val="24"/>
                <w:lang w:eastAsia="ru-RU"/>
              </w:rPr>
              <w:t>X</w:t>
            </w:r>
            <w:r w:rsidRPr="00DD4A9E">
              <w:rPr>
                <w:b/>
                <w:bCs/>
                <w:sz w:val="24"/>
                <w:szCs w:val="24"/>
                <w:lang w:eastAsia="ru-RU"/>
              </w:rPr>
              <w:t>. Подведение итогов.</w:t>
            </w:r>
          </w:p>
          <w:p w:rsidR="00E35D58" w:rsidRPr="00DD4A9E" w:rsidRDefault="00E35D58" w:rsidP="00E35D58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E35D58" w:rsidRPr="00A9385E" w:rsidRDefault="00E35D58" w:rsidP="00E35D5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Учитель: 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color w:val="000000"/>
                <w:sz w:val="24"/>
                <w:szCs w:val="24"/>
                <w:lang w:eastAsia="ru-RU"/>
              </w:rPr>
              <w:t>ак, сегодня мы с помощью различных заданий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 xml:space="preserve"> обобщили и систематизировали знания и умения, приобрет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ённые при изучении прогрессий,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>услышали исторические факты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вспомнили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формулы, порешали задачи с использованием данных, </w:t>
            </w:r>
            <w:r w:rsidRPr="00A9385E">
              <w:rPr>
                <w:color w:val="000000"/>
                <w:sz w:val="24"/>
                <w:szCs w:val="24"/>
                <w:lang w:eastAsia="ru-RU"/>
              </w:rPr>
              <w:t xml:space="preserve"> встретились с занимательной математикой, написали тест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35D58" w:rsidRDefault="00E35D58" w:rsidP="00E35D58">
            <w:pPr>
              <w:pStyle w:val="a5"/>
            </w:pPr>
            <w:r>
              <w:t>Урок сегодня завершён,</w:t>
            </w:r>
            <w:r>
              <w:br/>
              <w:t xml:space="preserve">Дружней вас не </w:t>
            </w:r>
            <w:proofErr w:type="gramStart"/>
            <w:r>
              <w:t>сыскать</w:t>
            </w:r>
            <w:proofErr w:type="gramEnd"/>
            <w:r>
              <w:t xml:space="preserve">. </w:t>
            </w:r>
            <w:r>
              <w:br/>
              <w:t>Но каждый должен знать:</w:t>
            </w:r>
            <w:r>
              <w:br/>
              <w:t>Познание, упорство, труд</w:t>
            </w:r>
            <w:proofErr w:type="gramStart"/>
            <w:r>
              <w:br/>
              <w:t>К</w:t>
            </w:r>
            <w:proofErr w:type="gramEnd"/>
            <w:r>
              <w:t xml:space="preserve"> прогрессу в жизни приведут. </w:t>
            </w:r>
            <w:r>
              <w:br/>
              <w:t>Спасибо за урок!</w:t>
            </w:r>
          </w:p>
          <w:p w:rsidR="00E35D58" w:rsidRPr="00E35D58" w:rsidRDefault="00E35D58" w:rsidP="00E35D58">
            <w:pPr>
              <w:outlineLvl w:val="2"/>
              <w:rPr>
                <w:bCs/>
                <w:i/>
                <w:sz w:val="24"/>
                <w:szCs w:val="24"/>
                <w:lang w:eastAsia="ru-RU"/>
              </w:rPr>
            </w:pPr>
            <w:r w:rsidRPr="00E35D58">
              <w:rPr>
                <w:bCs/>
                <w:i/>
                <w:sz w:val="24"/>
                <w:szCs w:val="24"/>
                <w:lang w:eastAsia="ru-RU"/>
              </w:rPr>
              <w:t xml:space="preserve">     Выставление оценок. Их объяснение.</w:t>
            </w:r>
          </w:p>
          <w:p w:rsidR="00E35D58" w:rsidRPr="00E35D58" w:rsidRDefault="00E35D58" w:rsidP="00E35D58">
            <w:pPr>
              <w:outlineLvl w:val="2"/>
              <w:rPr>
                <w:bCs/>
                <w:i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2607EE" w:rsidRPr="00827570" w:rsidRDefault="002607EE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2607EE" w:rsidRPr="00827570" w:rsidRDefault="002607EE" w:rsidP="005D6943">
            <w:pPr>
              <w:rPr>
                <w:i/>
                <w:iCs/>
                <w:color w:val="C00000"/>
                <w:sz w:val="24"/>
                <w:szCs w:val="24"/>
              </w:rPr>
            </w:pP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A261C" w:rsidRPr="002A261C" w:rsidRDefault="002A261C" w:rsidP="002A261C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>Тест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решают</w:t>
            </w: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 xml:space="preserve"> в тетради,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там же записывают</w:t>
            </w:r>
            <w:r w:rsidRPr="002A261C">
              <w:rPr>
                <w:i/>
                <w:color w:val="000000"/>
                <w:sz w:val="24"/>
                <w:szCs w:val="24"/>
                <w:lang w:eastAsia="ru-RU"/>
              </w:rPr>
              <w:t xml:space="preserve"> номера ответов. </w:t>
            </w:r>
          </w:p>
          <w:p w:rsidR="00E35D58" w:rsidRDefault="00E35D58" w:rsidP="005D6943">
            <w:pPr>
              <w:rPr>
                <w:i/>
                <w:iCs/>
                <w:color w:val="C00000"/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Pr="00E35D58" w:rsidRDefault="00E35D58" w:rsidP="00E35D58">
            <w:pPr>
              <w:rPr>
                <w:sz w:val="24"/>
                <w:szCs w:val="24"/>
              </w:rPr>
            </w:pPr>
          </w:p>
          <w:p w:rsidR="00E35D58" w:rsidRDefault="00E35D58" w:rsidP="00E35D58">
            <w:pPr>
              <w:rPr>
                <w:sz w:val="24"/>
                <w:szCs w:val="24"/>
              </w:rPr>
            </w:pPr>
          </w:p>
          <w:p w:rsidR="00E35D58" w:rsidRDefault="00E35D58" w:rsidP="00E35D58">
            <w:pPr>
              <w:rPr>
                <w:sz w:val="24"/>
                <w:szCs w:val="24"/>
              </w:rPr>
            </w:pPr>
          </w:p>
          <w:p w:rsidR="002607EE" w:rsidRPr="00E35D58" w:rsidRDefault="00E35D58" w:rsidP="00E35D58">
            <w:pPr>
              <w:rPr>
                <w:sz w:val="24"/>
                <w:szCs w:val="24"/>
              </w:rPr>
            </w:pPr>
            <w:r w:rsidRPr="00E35D58">
              <w:rPr>
                <w:i/>
                <w:color w:val="000000"/>
                <w:sz w:val="24"/>
                <w:szCs w:val="24"/>
                <w:lang w:eastAsia="ru-RU"/>
              </w:rPr>
              <w:t xml:space="preserve">     За работу с формулами, задачами и тестом каждый учащийся получает оценки в журнал. Дополнительные оценки получают те, кто был активен на уроке.</w:t>
            </w:r>
          </w:p>
        </w:tc>
      </w:tr>
      <w:tr w:rsidR="002607EE" w:rsidRPr="00827570">
        <w:tc>
          <w:tcPr>
            <w:tcW w:w="6932" w:type="dxa"/>
          </w:tcPr>
          <w:p w:rsidR="00BE7B2F" w:rsidRDefault="00E35D58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X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 xml:space="preserve">. Домашнее задание – творческое </w:t>
            </w:r>
            <w:proofErr w:type="gramStart"/>
            <w:r w:rsidR="00BE7B2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BE7B2F" w:rsidRPr="00BE7B2F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BE7B2F">
              <w:rPr>
                <w:b/>
                <w:sz w:val="24"/>
                <w:szCs w:val="24"/>
              </w:rPr>
              <w:t>Слайд 21 -22</w:t>
            </w:r>
            <w:r w:rsidR="00BE7B2F">
              <w:rPr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BE7B2F" w:rsidRPr="009251CC" w:rsidRDefault="00BE7B2F" w:rsidP="00BE7B2F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E35D58" w:rsidRDefault="00E35D58" w:rsidP="00E35D58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E35D58" w:rsidRDefault="00E35D58" w:rsidP="00E35D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найти по две задачи по теме «Прогрессии».</w:t>
            </w:r>
          </w:p>
          <w:p w:rsidR="00E35D58" w:rsidRDefault="00E35D58" w:rsidP="00E35D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составить две задачи по теме «Прогрессии».</w:t>
            </w:r>
          </w:p>
          <w:p w:rsidR="00E35D58" w:rsidRDefault="00E35D58" w:rsidP="00E35D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– составить более двух задач по теме «Прогрессии».</w:t>
            </w:r>
          </w:p>
          <w:p w:rsidR="00E35D58" w:rsidRDefault="00E35D58" w:rsidP="00E35D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EE" w:rsidRPr="00E35D58" w:rsidRDefault="00E35D5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D58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за работу на уроке!</w:t>
            </w:r>
          </w:p>
        </w:tc>
        <w:tc>
          <w:tcPr>
            <w:tcW w:w="7918" w:type="dxa"/>
          </w:tcPr>
          <w:p w:rsidR="002607EE" w:rsidRPr="00827570" w:rsidRDefault="002607EE" w:rsidP="005D6943">
            <w:pPr>
              <w:rPr>
                <w:color w:val="C00000"/>
                <w:sz w:val="24"/>
                <w:szCs w:val="24"/>
              </w:rPr>
            </w:pPr>
          </w:p>
          <w:p w:rsidR="002607EE" w:rsidRPr="00827570" w:rsidRDefault="002607EE" w:rsidP="005D6943">
            <w:pPr>
              <w:rPr>
                <w:color w:val="C00000"/>
                <w:sz w:val="24"/>
                <w:szCs w:val="24"/>
              </w:rPr>
            </w:pPr>
          </w:p>
          <w:p w:rsidR="00E35D58" w:rsidRDefault="00E35D58" w:rsidP="005D6943">
            <w:pPr>
              <w:rPr>
                <w:i/>
                <w:iCs/>
                <w:sz w:val="24"/>
                <w:szCs w:val="24"/>
              </w:rPr>
            </w:pPr>
          </w:p>
          <w:p w:rsidR="00E35D58" w:rsidRDefault="00E35D58" w:rsidP="005D6943">
            <w:pPr>
              <w:rPr>
                <w:i/>
                <w:iCs/>
                <w:sz w:val="24"/>
                <w:szCs w:val="24"/>
              </w:rPr>
            </w:pPr>
          </w:p>
          <w:p w:rsidR="00E35D58" w:rsidRDefault="00E35D58" w:rsidP="005D6943">
            <w:pPr>
              <w:rPr>
                <w:i/>
                <w:iCs/>
                <w:sz w:val="24"/>
                <w:szCs w:val="24"/>
              </w:rPr>
            </w:pPr>
          </w:p>
          <w:p w:rsidR="00E35D58" w:rsidRDefault="00E35D58" w:rsidP="005D6943">
            <w:pPr>
              <w:rPr>
                <w:i/>
                <w:iCs/>
                <w:sz w:val="24"/>
                <w:szCs w:val="24"/>
              </w:rPr>
            </w:pPr>
          </w:p>
          <w:p w:rsidR="00E35D58" w:rsidRDefault="00E35D58" w:rsidP="005D6943">
            <w:pPr>
              <w:rPr>
                <w:i/>
                <w:iCs/>
                <w:sz w:val="24"/>
                <w:szCs w:val="24"/>
              </w:rPr>
            </w:pPr>
          </w:p>
          <w:p w:rsidR="002607EE" w:rsidRPr="00E35D58" w:rsidRDefault="00E35D58" w:rsidP="005D6943">
            <w:pPr>
              <w:rPr>
                <w:i/>
                <w:iCs/>
                <w:sz w:val="24"/>
                <w:szCs w:val="24"/>
              </w:rPr>
            </w:pPr>
            <w:r w:rsidRPr="00E35D58">
              <w:rPr>
                <w:i/>
                <w:iCs/>
                <w:sz w:val="24"/>
                <w:szCs w:val="24"/>
              </w:rPr>
              <w:t>Записывают домашнее задание.</w:t>
            </w:r>
          </w:p>
        </w:tc>
      </w:tr>
    </w:tbl>
    <w:p w:rsidR="002607EE" w:rsidRDefault="002607EE">
      <w:bookmarkStart w:id="0" w:name="_GoBack"/>
      <w:bookmarkEnd w:id="0"/>
    </w:p>
    <w:p w:rsidR="002607EE" w:rsidRDefault="002607EE"/>
    <w:p w:rsidR="002607EE" w:rsidRDefault="002607EE"/>
    <w:p w:rsidR="002607EE" w:rsidRDefault="002607EE"/>
    <w:sectPr w:rsidR="002607EE" w:rsidSect="004E192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CE" w:rsidRDefault="00C207CE" w:rsidP="001B1F8D">
      <w:r>
        <w:separator/>
      </w:r>
    </w:p>
  </w:endnote>
  <w:endnote w:type="continuationSeparator" w:id="0">
    <w:p w:rsidR="00C207CE" w:rsidRDefault="00C207CE" w:rsidP="001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CE" w:rsidRDefault="00C207CE" w:rsidP="001B1F8D">
      <w:r>
        <w:separator/>
      </w:r>
    </w:p>
  </w:footnote>
  <w:footnote w:type="continuationSeparator" w:id="0">
    <w:p w:rsidR="00C207CE" w:rsidRDefault="00C207CE" w:rsidP="001B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A57"/>
    <w:rsid w:val="00020E7A"/>
    <w:rsid w:val="00025EBE"/>
    <w:rsid w:val="000D09DB"/>
    <w:rsid w:val="00155FE7"/>
    <w:rsid w:val="00186903"/>
    <w:rsid w:val="00190137"/>
    <w:rsid w:val="001901AC"/>
    <w:rsid w:val="001B1F8D"/>
    <w:rsid w:val="001C74FA"/>
    <w:rsid w:val="00226E75"/>
    <w:rsid w:val="002607EE"/>
    <w:rsid w:val="00260E11"/>
    <w:rsid w:val="00260FA2"/>
    <w:rsid w:val="002A1225"/>
    <w:rsid w:val="002A261C"/>
    <w:rsid w:val="002B6F4A"/>
    <w:rsid w:val="00364510"/>
    <w:rsid w:val="00371950"/>
    <w:rsid w:val="00376530"/>
    <w:rsid w:val="003863AF"/>
    <w:rsid w:val="00395D5D"/>
    <w:rsid w:val="003F44A9"/>
    <w:rsid w:val="003F71B4"/>
    <w:rsid w:val="0040006F"/>
    <w:rsid w:val="004953B6"/>
    <w:rsid w:val="004D7602"/>
    <w:rsid w:val="004D762A"/>
    <w:rsid w:val="004E192F"/>
    <w:rsid w:val="004E500C"/>
    <w:rsid w:val="004E6F3B"/>
    <w:rsid w:val="004E71D0"/>
    <w:rsid w:val="004F1BDA"/>
    <w:rsid w:val="005312D6"/>
    <w:rsid w:val="00536069"/>
    <w:rsid w:val="00544435"/>
    <w:rsid w:val="00594F87"/>
    <w:rsid w:val="005B3091"/>
    <w:rsid w:val="005D13D3"/>
    <w:rsid w:val="005D6943"/>
    <w:rsid w:val="00601E38"/>
    <w:rsid w:val="0060556A"/>
    <w:rsid w:val="0064083F"/>
    <w:rsid w:val="00646AEA"/>
    <w:rsid w:val="00741A3C"/>
    <w:rsid w:val="00745831"/>
    <w:rsid w:val="00755143"/>
    <w:rsid w:val="007613EF"/>
    <w:rsid w:val="00776305"/>
    <w:rsid w:val="00792D31"/>
    <w:rsid w:val="0079776E"/>
    <w:rsid w:val="007B0658"/>
    <w:rsid w:val="007B4C4C"/>
    <w:rsid w:val="007C2B8E"/>
    <w:rsid w:val="007C4E3A"/>
    <w:rsid w:val="00827570"/>
    <w:rsid w:val="00835A39"/>
    <w:rsid w:val="00863E4C"/>
    <w:rsid w:val="00871B41"/>
    <w:rsid w:val="008C6F5C"/>
    <w:rsid w:val="009806D9"/>
    <w:rsid w:val="00995375"/>
    <w:rsid w:val="009A19BD"/>
    <w:rsid w:val="009A40DC"/>
    <w:rsid w:val="009B74A0"/>
    <w:rsid w:val="009C1BB3"/>
    <w:rsid w:val="00A04FEC"/>
    <w:rsid w:val="00A17015"/>
    <w:rsid w:val="00A9385E"/>
    <w:rsid w:val="00AD31F2"/>
    <w:rsid w:val="00AE5FB7"/>
    <w:rsid w:val="00B02376"/>
    <w:rsid w:val="00B26046"/>
    <w:rsid w:val="00B4244B"/>
    <w:rsid w:val="00B95A57"/>
    <w:rsid w:val="00BD057E"/>
    <w:rsid w:val="00BE7B2F"/>
    <w:rsid w:val="00C07AF7"/>
    <w:rsid w:val="00C207CE"/>
    <w:rsid w:val="00C30140"/>
    <w:rsid w:val="00C37FB9"/>
    <w:rsid w:val="00C66999"/>
    <w:rsid w:val="00CC4B19"/>
    <w:rsid w:val="00CE491B"/>
    <w:rsid w:val="00D45A4D"/>
    <w:rsid w:val="00D464C1"/>
    <w:rsid w:val="00D46C8A"/>
    <w:rsid w:val="00DC34CD"/>
    <w:rsid w:val="00DC6132"/>
    <w:rsid w:val="00E35D58"/>
    <w:rsid w:val="00E74848"/>
    <w:rsid w:val="00E74B58"/>
    <w:rsid w:val="00EE0672"/>
    <w:rsid w:val="00EE496F"/>
    <w:rsid w:val="00F34504"/>
    <w:rsid w:val="00F67EC5"/>
    <w:rsid w:val="00FE47A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FEC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customStyle="1" w:styleId="text">
    <w:name w:val="text"/>
    <w:basedOn w:val="a"/>
    <w:uiPriority w:val="99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uiPriority w:val="99"/>
    <w:rsid w:val="00226E75"/>
    <w:rPr>
      <w:color w:val="0000FF"/>
      <w:u w:val="single"/>
    </w:rPr>
  </w:style>
  <w:style w:type="paragraph" w:styleId="a5">
    <w:name w:val="Normal (Web)"/>
    <w:basedOn w:val="a"/>
    <w:uiPriority w:val="99"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Науменков</cp:lastModifiedBy>
  <cp:revision>29</cp:revision>
  <cp:lastPrinted>2012-06-21T21:46:00Z</cp:lastPrinted>
  <dcterms:created xsi:type="dcterms:W3CDTF">2012-06-20T19:06:00Z</dcterms:created>
  <dcterms:modified xsi:type="dcterms:W3CDTF">2014-07-02T19:33:00Z</dcterms:modified>
</cp:coreProperties>
</file>