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B1" w:rsidRPr="00B5570E" w:rsidRDefault="009F71E5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</w:t>
      </w:r>
      <w:r w:rsidR="00767BB1" w:rsidRPr="00B5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</w:t>
      </w:r>
      <w:r w:rsidR="00767BB1" w:rsidRPr="00B5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природы. Анималистический жанр</w:t>
      </w:r>
    </w:p>
    <w:p w:rsidR="009F71E5" w:rsidRDefault="009F71E5" w:rsidP="00767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71E5" w:rsidRPr="00B5570E" w:rsidRDefault="00767BB1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F71E5"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1E5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анималистиче</w:t>
      </w:r>
      <w:r w:rsid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жанр как вид изобразительного искусства, создать пор</w:t>
      </w:r>
      <w:r w:rsid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 животного</w:t>
      </w:r>
    </w:p>
    <w:p w:rsidR="009F71E5" w:rsidRDefault="009F71E5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71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</w:t>
      </w:r>
    </w:p>
    <w:p w:rsidR="009F71E5" w:rsidRPr="009F71E5" w:rsidRDefault="009F71E5" w:rsidP="009F71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анималисти</w:t>
      </w:r>
      <w:r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 жанром;</w:t>
      </w:r>
    </w:p>
    <w:p w:rsidR="009F71E5" w:rsidRPr="009F71E5" w:rsidRDefault="009F71E5" w:rsidP="009F71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умение подмечать характерные черты портретуемого ж</w:t>
      </w:r>
      <w:r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вотного;</w:t>
      </w:r>
    </w:p>
    <w:p w:rsidR="009F71E5" w:rsidRDefault="009F71E5" w:rsidP="009F71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="00767BB1"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неразрывную связь человека и животного, сформировать понимание необх</w:t>
      </w:r>
      <w:r w:rsidR="00767BB1"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67BB1"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димости защищать и изучать природу</w:t>
      </w:r>
    </w:p>
    <w:p w:rsidR="00767BB1" w:rsidRPr="009F71E5" w:rsidRDefault="00767BB1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Материал:</w:t>
      </w:r>
      <w:r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любые графические или живописные средства.</w:t>
      </w:r>
    </w:p>
    <w:p w:rsidR="00767BB1" w:rsidRPr="00B5570E" w:rsidRDefault="00767BB1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Зрительный ряд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5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F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F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мультимедийная презентация с </w:t>
      </w:r>
      <w:r w:rsidR="009F71E5" w:rsidRPr="009F7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</w:t>
      </w:r>
      <w:r w:rsidR="009F7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  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Е.И. </w:t>
      </w:r>
      <w:proofErr w:type="spellStart"/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r w:rsid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</w:t>
      </w:r>
      <w:r w:rsid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рера, 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Серов</w:t>
      </w:r>
      <w:r w:rsid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Ватагина</w:t>
      </w:r>
    </w:p>
    <w:p w:rsidR="00767BB1" w:rsidRPr="00B5570E" w:rsidRDefault="00767BB1" w:rsidP="0076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67BB1" w:rsidRDefault="009F71E5" w:rsidP="009F7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9F71E5" w:rsidRDefault="009F71E5" w:rsidP="009F7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</w:t>
      </w:r>
    </w:p>
    <w:p w:rsidR="009F71E5" w:rsidRDefault="009F71E5" w:rsidP="009F7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Основной этап</w:t>
      </w:r>
    </w:p>
    <w:p w:rsidR="001E7001" w:rsidRPr="0084647E" w:rsidRDefault="0084647E" w:rsidP="009F71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6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="001E7001" w:rsidRPr="00846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Послушайте текст и определите тему нашего урока.</w:t>
      </w:r>
    </w:p>
    <w:p w:rsidR="001E7001" w:rsidRDefault="001E7001" w:rsidP="009F7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Удивителен и разнообразен мир вокруг нас. </w:t>
      </w:r>
      <w:r w:rsidR="005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наполнен удивительными запахами, цветами и звуками.  А ещё нас окружают  </w:t>
      </w:r>
      <w:proofErr w:type="gramStart"/>
      <w:r w:rsidR="005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четвероногие</w:t>
      </w:r>
      <w:proofErr w:type="gramEnd"/>
      <w:r w:rsidR="005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пушистые, зубастые, травоядные, хищные…</w:t>
      </w:r>
    </w:p>
    <w:p w:rsidR="005970D6" w:rsidRPr="00B5570E" w:rsidRDefault="005970D6" w:rsidP="009F7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животные! В лесу, в  степи, пустыне, а ещё рядом с нами живут наши младшие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тья, живут с начала существования жизни на Земле.</w:t>
      </w:r>
    </w:p>
    <w:p w:rsidR="005970D6" w:rsidRPr="009328EB" w:rsidRDefault="005970D6" w:rsidP="009328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67BB1"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ервые наскальные рисунки</w:t>
      </w:r>
      <w:r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первобытных людей. Что они изображали?</w:t>
      </w:r>
    </w:p>
    <w:p w:rsidR="00767BB1" w:rsidRPr="009328EB" w:rsidRDefault="005970D6" w:rsidP="009328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67BB1"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именно образ животного был первым и основным изображением в древнем м</w:t>
      </w:r>
      <w:r w:rsidR="00767BB1"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67BB1"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ре?</w:t>
      </w:r>
    </w:p>
    <w:p w:rsidR="00767BB1" w:rsidRPr="00B5570E" w:rsidRDefault="00767BB1" w:rsidP="0076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 - это источник жизни для человека</w:t>
      </w:r>
      <w:r w:rsid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древнем мире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Мясо животных употребляли в пищу, из их шкур делали</w:t>
      </w:r>
      <w:r w:rsidR="005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одежду, обувь и жилище. Можно сказать, что человек неразрывно связан с животным миром и зависит от него.</w:t>
      </w:r>
      <w:r w:rsid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прирученном звере человек нашел защитника своего благополучия и преданного друга.</w:t>
      </w:r>
    </w:p>
    <w:p w:rsidR="00767BB1" w:rsidRPr="00B5570E" w:rsidRDefault="009328EB" w:rsidP="0076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зображения</w:t>
      </w:r>
      <w:proofErr w:type="gramEnd"/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ивотных нам оставил древний мир?</w:t>
      </w:r>
    </w:p>
    <w:p w:rsidR="009328EB" w:rsidRDefault="00767BB1" w:rsidP="0076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древнем мире изображения животных были символичны. </w:t>
      </w:r>
    </w:p>
    <w:p w:rsidR="009328EB" w:rsidRPr="009328EB" w:rsidRDefault="00767BB1" w:rsidP="00932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Сфинкс - олицетворение единства животного и человека. </w:t>
      </w:r>
    </w:p>
    <w:p w:rsidR="009328EB" w:rsidRDefault="00767BB1" w:rsidP="00932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ассирийской культуре образ крылатого быка с головой человека, в греческой - кента</w:t>
      </w:r>
      <w:r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ра. </w:t>
      </w:r>
      <w:proofErr w:type="gramEnd"/>
    </w:p>
    <w:p w:rsidR="00767BB1" w:rsidRDefault="00767BB1" w:rsidP="00932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символизировала мудрость и грацию, лев - силу и ярость.</w:t>
      </w:r>
    </w:p>
    <w:p w:rsidR="009328EB" w:rsidRDefault="00F26086" w:rsidP="00F260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какой вывод по беседе мы можем сделать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 становится не только источн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материального существования человека, но и средством его духовного развития, воплощ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красоты и совершенства.</w:t>
      </w:r>
      <w:proofErr w:type="gramEnd"/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животного занимает значительное</w:t>
      </w:r>
      <w:r w:rsidR="00767BB1"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в изобразител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искусстве)</w:t>
      </w:r>
      <w:proofErr w:type="gramEnd"/>
    </w:p>
    <w:p w:rsidR="00F26086" w:rsidRDefault="00767BB1" w:rsidP="00F260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Появился отдельный жанр, который получил название</w:t>
      </w:r>
      <w:r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анималистический.</w:t>
      </w:r>
      <w:r w:rsid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удожник</w:t>
      </w:r>
      <w:r w:rsid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-анималист</w:t>
      </w:r>
      <w:r w:rsid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воспевает удивительный мир живой природы. </w:t>
      </w:r>
    </w:p>
    <w:p w:rsidR="00F26086" w:rsidRDefault="00F26086" w:rsidP="00F260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 на слайды и назовите имена художников – анималистов.</w:t>
      </w:r>
      <w:r w:rsidRP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(Леонардо да Винчи, 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Е.И. </w:t>
      </w:r>
      <w:proofErr w:type="spellStart"/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Дюрер, 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Ватагин)</w:t>
      </w:r>
    </w:p>
    <w:p w:rsidR="00767BB1" w:rsidRPr="00B5570E" w:rsidRDefault="00F26086" w:rsidP="00F260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произведения 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Ватагина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Охарактеризуйте их.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в произведен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В.А. Ватагина очеловечены, они наделены определенными человеческими чертами и чувс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вами, свойственными человеку (высокомерие, суровость, значительность, сосредоточенность, тоска и многое другое).</w:t>
      </w:r>
      <w:proofErr w:type="gramEnd"/>
    </w:p>
    <w:p w:rsidR="00767BB1" w:rsidRPr="00B5570E" w:rsidRDefault="00767BB1" w:rsidP="00F260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аналогия между чертами лица людей и мордами животных, между повадками животного и движениями, поступками человека в произведениях анималистического искусства делает о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 животных еще более понятными, емкими и близкими.</w:t>
      </w:r>
    </w:p>
    <w:p w:rsidR="00767BB1" w:rsidRPr="00B5570E" w:rsidRDefault="00F26086" w:rsidP="0076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удожник Е. </w:t>
      </w:r>
      <w:proofErr w:type="spellStart"/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Рачев</w:t>
      </w:r>
      <w:proofErr w:type="spellEnd"/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использует прием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очеловечивания животных 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сказо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или сатирических образов.</w:t>
      </w:r>
    </w:p>
    <w:p w:rsidR="00F26086" w:rsidRDefault="00767BB1" w:rsidP="00F26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Анимали</w:t>
      </w:r>
      <w:r w:rsid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стический жанр есть и в 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</w:t>
      </w:r>
      <w:r w:rsid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басни Крылова, произведения В. Б</w:t>
      </w:r>
      <w:r w:rsid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анки,  того же Е. </w:t>
      </w:r>
      <w:proofErr w:type="spellStart"/>
      <w:r w:rsidR="00F2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="0009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BB1" w:rsidRPr="00B5570E" w:rsidRDefault="00767BB1" w:rsidP="00F26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Чудесные рисунки к басням Крылова сделал русский художник Валентин Серов. Тут и дове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чивая ворона с сыром, и хитрая лиса, и нескладный квартет, в котором играют «проказница-Мартышка, </w:t>
      </w:r>
      <w:proofErr w:type="spellStart"/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</w:t>
      </w:r>
      <w:proofErr w:type="spellEnd"/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Козел да косолапый Мишка».</w:t>
      </w:r>
    </w:p>
    <w:p w:rsidR="00767BB1" w:rsidRPr="00B5570E" w:rsidRDefault="00767BB1" w:rsidP="0076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Алексеевич Ватагин не только рисовал животных, но и вырезал их изображения из д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 или высекал из камня.</w:t>
      </w:r>
      <w:r w:rsidR="0009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Художник писал: </w:t>
      </w:r>
      <w:proofErr w:type="gramStart"/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«Много необходимого получает и отнимает у ж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вотного человек, но он редко помнит и сознает, что животное не только кусок мяса или физич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сила, что в его руках живое существо, покорно переносящее насилие, глубоко чувству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 страдание и вместе с тем трепетно принимающее всякое доброе отношение к нему и отв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чающее человеку чувством привязанности, глубокой преданности, чувством любви...»</w:t>
      </w:r>
      <w:proofErr w:type="gramEnd"/>
    </w:p>
    <w:p w:rsidR="00095B40" w:rsidRDefault="00095B40" w:rsidP="0076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 а для чего  художники обращаются к этому жанру. </w:t>
      </w:r>
    </w:p>
    <w:p w:rsidR="00095B40" w:rsidRDefault="00767BB1" w:rsidP="0076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анималистического жанра призывают беречь, любить и изучать животный мир, природу. </w:t>
      </w:r>
    </w:p>
    <w:p w:rsidR="00767BB1" w:rsidRPr="00B5570E" w:rsidRDefault="00095B40" w:rsidP="0076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животное с натуры очень</w:t>
      </w:r>
      <w:r w:rsidR="00767BB1" w:rsidRPr="009F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трудно. Кошка или собака не будут позировать вам час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67BB1"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Поэтому художник должен долго наблюдать за 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например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приходил в зоопарк рано утром и наблюдал за повадками и поведением животных.</w:t>
      </w:r>
    </w:p>
    <w:p w:rsidR="00095B40" w:rsidRDefault="00095B40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Практическая часть.</w:t>
      </w:r>
    </w:p>
    <w:p w:rsidR="0084647E" w:rsidRPr="00B5570E" w:rsidRDefault="009F71E5" w:rsidP="00846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B5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адание:</w:t>
      </w:r>
      <w:r w:rsidRPr="009F71E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наброски домашних животных</w:t>
      </w:r>
      <w:r w:rsidR="0009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памяти 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различном эмоциональном с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5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</w:t>
      </w:r>
      <w:r w:rsidR="0009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нии.</w:t>
      </w:r>
      <w:r w:rsidR="0084647E" w:rsidRPr="0084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Рисунок  в графике</w:t>
      </w:r>
    </w:p>
    <w:p w:rsidR="00095B40" w:rsidRDefault="0084647E" w:rsidP="003E1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дифференцированное.</w:t>
      </w:r>
    </w:p>
    <w:p w:rsidR="0084647E" w:rsidRDefault="0084647E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рисуем самостоятельно</w:t>
      </w:r>
    </w:p>
    <w:p w:rsidR="0084647E" w:rsidRDefault="0084647E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рисуем с опорой на схему (поэтапное рисование)</w:t>
      </w:r>
    </w:p>
    <w:p w:rsidR="0084647E" w:rsidRDefault="0084647E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помощь  одноклассника, учителя</w:t>
      </w:r>
    </w:p>
    <w:p w:rsidR="00294EF0" w:rsidRPr="00294EF0" w:rsidRDefault="00294EF0" w:rsidP="00294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Объяснение выполнения задания.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1.Анализ основных форм частей.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2.Уточнение характерных движений.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3.Ознакомление с поведением и способами передвижения животных.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4.Особенности внешнего вида.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5.Изучение среды обитания.</w:t>
      </w:r>
    </w:p>
    <w:p w:rsidR="00294EF0" w:rsidRPr="00294EF0" w:rsidRDefault="00294EF0" w:rsidP="00294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Последовательность выполнения работы:</w:t>
      </w:r>
    </w:p>
    <w:p w:rsidR="00294EF0" w:rsidRPr="00294EF0" w:rsidRDefault="00294EF0" w:rsidP="00294E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Намечается общая величина с учетом компоновки;</w:t>
      </w:r>
    </w:p>
    <w:p w:rsidR="00294EF0" w:rsidRPr="00294EF0" w:rsidRDefault="00294EF0" w:rsidP="00294E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Уточняется пространственное положение и пропорциональное соотношение частей тела: туловища, шеи, головы, ног, хвоста;</w:t>
      </w:r>
    </w:p>
    <w:p w:rsidR="00294EF0" w:rsidRPr="00294EF0" w:rsidRDefault="00294EF0" w:rsidP="00294E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Прорисовывание отдельных частей и уточнение рисунка;</w:t>
      </w:r>
    </w:p>
    <w:p w:rsidR="00294EF0" w:rsidRPr="00294EF0" w:rsidRDefault="00294EF0" w:rsidP="00294E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 xml:space="preserve">Завершение работы </w:t>
      </w:r>
    </w:p>
    <w:p w:rsidR="00294EF0" w:rsidRPr="00294EF0" w:rsidRDefault="00294EF0" w:rsidP="00294E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Индивидуальная работа с учащимися. Анализ общих ошибок.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Итоги урока.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Просмотр рисунков, анализ удачных работ, оценка.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Требования к работам: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Анатомически верные части тела;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Соблюдение пропорций;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Достаточно крупный размер в листе;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Передача движения;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Работа над мелкими деталями /шерсть, глаза…/.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Общая выразительность, завершенность работы.</w:t>
      </w:r>
    </w:p>
    <w:p w:rsidR="00294EF0" w:rsidRPr="00294EF0" w:rsidRDefault="00294EF0" w:rsidP="0029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F0">
        <w:rPr>
          <w:rFonts w:ascii="Times New Roman" w:hAnsi="Times New Roman" w:cs="Times New Roman"/>
          <w:sz w:val="24"/>
          <w:szCs w:val="24"/>
        </w:rPr>
        <w:t>Уборка рабочих мест.</w:t>
      </w:r>
    </w:p>
    <w:p w:rsidR="00294EF0" w:rsidRPr="00294EF0" w:rsidRDefault="00294EF0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EF0" w:rsidRPr="00294EF0" w:rsidRDefault="00294EF0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EF0" w:rsidRDefault="00294EF0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EF0" w:rsidRDefault="00294EF0" w:rsidP="009F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137" w:rsidRPr="00ED3137" w:rsidRDefault="00ED3137" w:rsidP="00ED31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3137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ED3137" w:rsidRDefault="00ED3137" w:rsidP="00ED31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D3137">
        <w:rPr>
          <w:rFonts w:ascii="Times New Roman" w:hAnsi="Times New Roman" w:cs="Times New Roman"/>
          <w:sz w:val="24"/>
          <w:szCs w:val="24"/>
        </w:rPr>
        <w:t>Живопись: Энциклопедия // Москва</w:t>
      </w:r>
      <w:proofErr w:type="gramStart"/>
      <w:r w:rsidRPr="00ED313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D3137">
        <w:rPr>
          <w:rFonts w:ascii="Times New Roman" w:hAnsi="Times New Roman" w:cs="Times New Roman"/>
          <w:sz w:val="24"/>
          <w:szCs w:val="24"/>
        </w:rPr>
        <w:t>1999;</w:t>
      </w:r>
      <w:r w:rsidRPr="00ED31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D3137">
        <w:rPr>
          <w:rFonts w:ascii="Times New Roman" w:hAnsi="Times New Roman" w:cs="Times New Roman"/>
          <w:sz w:val="24"/>
          <w:szCs w:val="24"/>
        </w:rPr>
        <w:br/>
        <w:t>Плотникова Н. Энциклопедия искусства // Москва., РОСМЭН- 2007;</w:t>
      </w:r>
      <w:r w:rsidRPr="00ED31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3137" w:rsidRPr="00ED3137" w:rsidRDefault="00ED3137" w:rsidP="00ED313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137">
        <w:rPr>
          <w:rFonts w:ascii="Times New Roman" w:hAnsi="Times New Roman" w:cs="Times New Roman"/>
          <w:sz w:val="24"/>
          <w:szCs w:val="24"/>
        </w:rPr>
        <w:t>Педагогическое творчество №</w:t>
      </w:r>
      <w:r w:rsidR="00D90D44">
        <w:rPr>
          <w:rFonts w:ascii="Times New Roman" w:hAnsi="Times New Roman" w:cs="Times New Roman"/>
          <w:sz w:val="24"/>
          <w:szCs w:val="24"/>
        </w:rPr>
        <w:t xml:space="preserve"> </w:t>
      </w:r>
      <w:r w:rsidRPr="00ED3137">
        <w:rPr>
          <w:rFonts w:ascii="Times New Roman" w:hAnsi="Times New Roman" w:cs="Times New Roman"/>
          <w:sz w:val="24"/>
          <w:szCs w:val="24"/>
        </w:rPr>
        <w:t xml:space="preserve">9 // А.В. </w:t>
      </w:r>
      <w:proofErr w:type="spellStart"/>
      <w:r w:rsidRPr="00ED3137">
        <w:rPr>
          <w:rFonts w:ascii="Times New Roman" w:hAnsi="Times New Roman" w:cs="Times New Roman"/>
          <w:sz w:val="24"/>
          <w:szCs w:val="24"/>
        </w:rPr>
        <w:t>Мерзлов</w:t>
      </w:r>
      <w:proofErr w:type="spellEnd"/>
      <w:r w:rsidRPr="00ED3137">
        <w:rPr>
          <w:rFonts w:ascii="Times New Roman" w:hAnsi="Times New Roman" w:cs="Times New Roman"/>
          <w:sz w:val="24"/>
          <w:szCs w:val="24"/>
        </w:rPr>
        <w:t xml:space="preserve"> - 2007;</w:t>
      </w:r>
      <w:r w:rsidRPr="00ED31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D3137">
        <w:rPr>
          <w:rFonts w:ascii="Times New Roman" w:hAnsi="Times New Roman" w:cs="Times New Roman"/>
          <w:sz w:val="24"/>
          <w:szCs w:val="24"/>
        </w:rPr>
        <w:br/>
      </w:r>
    </w:p>
    <w:p w:rsidR="00B94F17" w:rsidRPr="00B94F17" w:rsidRDefault="00ED3137" w:rsidP="00ED3137">
      <w:pPr>
        <w:pStyle w:val="a5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3137">
        <w:rPr>
          <w:rFonts w:ascii="Times New Roman" w:hAnsi="Times New Roman" w:cs="Times New Roman"/>
          <w:sz w:val="24"/>
          <w:szCs w:val="24"/>
        </w:rPr>
        <w:lastRenderedPageBreak/>
        <w:t>Ссылки</w:t>
      </w:r>
      <w:r w:rsidRPr="00D90D4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90D4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D3137" w:rsidRPr="000B2CA2" w:rsidRDefault="000432B5" w:rsidP="00ED3137">
      <w:pPr>
        <w:pStyle w:val="a5"/>
        <w:rPr>
          <w:rFonts w:ascii="Times New Roman" w:hAnsi="Times New Roman" w:cs="Times New Roman"/>
          <w:lang w:val="en-US"/>
        </w:rPr>
      </w:pPr>
      <w:hyperlink r:id="rId5" w:history="1">
        <w:r w:rsidR="00B94F17" w:rsidRPr="000B2CA2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http://my.mail.ru/community/mira-mirina/tag/%f3%f0%ee%ea%e8%20%f0%e8%f1%ee%e2%e0%ed%e8%ff</w:t>
        </w:r>
      </w:hyperlink>
      <w:r w:rsidR="00ED3137" w:rsidRPr="000B2CA2">
        <w:rPr>
          <w:rFonts w:ascii="Times New Roman" w:hAnsi="Times New Roman" w:cs="Times New Roman"/>
          <w:lang w:val="en-US"/>
        </w:rPr>
        <w:br/>
        <w:t>http://www.artunframed.com/rembrandt_2.htm</w:t>
      </w:r>
      <w:r w:rsidR="00ED3137" w:rsidRPr="000B2CA2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ED3137" w:rsidRPr="000B2CA2">
        <w:rPr>
          <w:rFonts w:ascii="Times New Roman" w:hAnsi="Times New Roman" w:cs="Times New Roman"/>
          <w:lang w:val="en-US"/>
        </w:rPr>
        <w:br/>
        <w:t>http://www.nuip.net/</w:t>
      </w:r>
      <w:r w:rsidR="00ED3137" w:rsidRPr="000B2CA2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ED3137" w:rsidRPr="000B2CA2">
        <w:rPr>
          <w:rFonts w:ascii="Times New Roman" w:hAnsi="Times New Roman" w:cs="Times New Roman"/>
          <w:lang w:val="en-US"/>
        </w:rPr>
        <w:br/>
        <w:t>http:// Best</w:t>
      </w:r>
      <w:r w:rsidR="00D90D44" w:rsidRPr="000B2CA2">
        <w:rPr>
          <w:rFonts w:ascii="Times New Roman" w:hAnsi="Times New Roman" w:cs="Times New Roman"/>
          <w:lang w:val="en-US"/>
        </w:rPr>
        <w:t xml:space="preserve"> </w:t>
      </w:r>
      <w:r w:rsidR="00ED3137" w:rsidRPr="000B2CA2">
        <w:rPr>
          <w:rFonts w:ascii="Times New Roman" w:hAnsi="Times New Roman" w:cs="Times New Roman"/>
          <w:lang w:val="en-US"/>
        </w:rPr>
        <w:t>Referat.ru</w:t>
      </w:r>
      <w:r w:rsidR="00ED3137" w:rsidRPr="000B2CA2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ED3137" w:rsidRPr="000B2CA2">
        <w:rPr>
          <w:rFonts w:ascii="Times New Roman" w:hAnsi="Times New Roman" w:cs="Times New Roman"/>
          <w:lang w:val="en-US"/>
        </w:rPr>
        <w:br/>
        <w:t>http://raskraska.narod.ru/animals/monkey.html</w:t>
      </w:r>
      <w:r w:rsidR="00ED3137" w:rsidRPr="000B2CA2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</w:p>
    <w:p w:rsidR="00C35697" w:rsidRPr="000B2CA2" w:rsidRDefault="000432B5" w:rsidP="000B2CA2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hyperlink r:id="rId6" w:history="1">
        <w:r w:rsidR="00C83D1C" w:rsidRPr="000B2CA2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http://detirisuyut.ru/risunok-dereva-po-etapam.html</w:t>
        </w:r>
      </w:hyperlink>
    </w:p>
    <w:p w:rsidR="00C83D1C" w:rsidRPr="000B2CA2" w:rsidRDefault="000432B5" w:rsidP="000B2CA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="00C83D1C" w:rsidRPr="000B2CA2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http://luntiki.ru/blog/risunok/421.html</w:t>
        </w:r>
      </w:hyperlink>
    </w:p>
    <w:sectPr w:rsidR="00C83D1C" w:rsidRPr="000B2CA2" w:rsidSect="00095B40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0253_"/>
        <o:lock v:ext="edit" cropping="t"/>
      </v:shape>
    </w:pict>
  </w:numPicBullet>
  <w:abstractNum w:abstractNumId="0">
    <w:nsid w:val="02C205EA"/>
    <w:multiLevelType w:val="hybridMultilevel"/>
    <w:tmpl w:val="1BDA03A4"/>
    <w:lvl w:ilvl="0" w:tplc="B180116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07AA"/>
    <w:multiLevelType w:val="hybridMultilevel"/>
    <w:tmpl w:val="71263334"/>
    <w:lvl w:ilvl="0" w:tplc="B180116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0B51"/>
    <w:multiLevelType w:val="hybridMultilevel"/>
    <w:tmpl w:val="BE18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3E0F"/>
    <w:multiLevelType w:val="hybridMultilevel"/>
    <w:tmpl w:val="048CF2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C0B48"/>
    <w:multiLevelType w:val="hybridMultilevel"/>
    <w:tmpl w:val="01F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73E30"/>
    <w:multiLevelType w:val="hybridMultilevel"/>
    <w:tmpl w:val="F696835A"/>
    <w:lvl w:ilvl="0" w:tplc="37587B04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F67A5"/>
    <w:multiLevelType w:val="hybridMultilevel"/>
    <w:tmpl w:val="C8D4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67BB1"/>
    <w:rsid w:val="000432B5"/>
    <w:rsid w:val="00095B40"/>
    <w:rsid w:val="000B2CA2"/>
    <w:rsid w:val="001D702C"/>
    <w:rsid w:val="001E7001"/>
    <w:rsid w:val="00294EF0"/>
    <w:rsid w:val="00312AF6"/>
    <w:rsid w:val="003E1BB5"/>
    <w:rsid w:val="005970D6"/>
    <w:rsid w:val="00641B05"/>
    <w:rsid w:val="00767BB1"/>
    <w:rsid w:val="007974B2"/>
    <w:rsid w:val="007B3F2F"/>
    <w:rsid w:val="0084647E"/>
    <w:rsid w:val="009328EB"/>
    <w:rsid w:val="009B273F"/>
    <w:rsid w:val="009F71E5"/>
    <w:rsid w:val="00A154A1"/>
    <w:rsid w:val="00B25C6E"/>
    <w:rsid w:val="00B94F17"/>
    <w:rsid w:val="00BC70E7"/>
    <w:rsid w:val="00C35697"/>
    <w:rsid w:val="00C749A2"/>
    <w:rsid w:val="00C83D1C"/>
    <w:rsid w:val="00D64E4D"/>
    <w:rsid w:val="00D90D44"/>
    <w:rsid w:val="00ED3137"/>
    <w:rsid w:val="00F26086"/>
    <w:rsid w:val="00F6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137"/>
  </w:style>
  <w:style w:type="paragraph" w:styleId="a5">
    <w:name w:val="No Spacing"/>
    <w:uiPriority w:val="1"/>
    <w:qFormat/>
    <w:rsid w:val="00ED313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94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ntiki.ru/blog/risunok/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risuyut.ru/risunok-dereva-po-etapam.html" TargetMode="External"/><Relationship Id="rId5" Type="http://schemas.openxmlformats.org/officeDocument/2006/relationships/hyperlink" Target="http://my.mail.ru/community/mira-mirina/tag/%f3%f0%ee%ea%e8%20%f0%e8%f1%ee%e2%e0%ed%e8%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2012-06-11T07:25:00Z</dcterms:created>
  <dcterms:modified xsi:type="dcterms:W3CDTF">2012-06-11T10:26:00Z</dcterms:modified>
</cp:coreProperties>
</file>