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BD" w:rsidRDefault="001463BD" w:rsidP="00F506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Урок в 11</w:t>
      </w:r>
      <w:r w:rsidR="00DD4A08" w:rsidRPr="00F506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-м классе по географии на тему </w:t>
      </w:r>
    </w:p>
    <w:p w:rsidR="00DD4A08" w:rsidRPr="00F506EF" w:rsidRDefault="00DD4A08" w:rsidP="00F506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"Страны Латинской Америки"</w:t>
      </w:r>
    </w:p>
    <w:p w:rsidR="00DD4A08" w:rsidRPr="00F506EF" w:rsidRDefault="00DD4A08" w:rsidP="00DD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41D64" w:rsidRPr="00F506EF" w:rsidRDefault="001463BD" w:rsidP="00F506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кругозора учащихся, углубление и конкретизация знаний по географии стран Латинской Америки.</w:t>
      </w:r>
    </w:p>
    <w:p w:rsidR="00141D64" w:rsidRPr="00F506EF" w:rsidRDefault="001463BD" w:rsidP="00F506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2.Продолжение совершенствования экономического мышления в процессе решения деловых заданий и проблем.</w:t>
      </w:r>
    </w:p>
    <w:p w:rsidR="009F6621" w:rsidRPr="00F506EF" w:rsidRDefault="009F6621" w:rsidP="00F50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4A08" w:rsidRPr="00F506EF" w:rsidRDefault="00DD4A08" w:rsidP="00F50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</w:t>
      </w: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настенные карты Латинской Америки (политическая, физическая, экономическая), атлас, компьютер, презентация урока по теме «Страны Латинской Америки» (</w:t>
      </w:r>
      <w:hyperlink r:id="rId5" w:history="1">
        <w:r w:rsidRPr="00F506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приложение</w:t>
        </w:r>
      </w:hyperlink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DD4A08" w:rsidRPr="00F506EF" w:rsidRDefault="00DD4A08" w:rsidP="00F50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ED3D90" w:rsidRPr="00F506EF" w:rsidRDefault="00ED3D90" w:rsidP="00F506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Повторение  </w:t>
      </w:r>
      <w:proofErr w:type="spellStart"/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proofErr w:type="spellEnd"/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D3D90" w:rsidRPr="00F506EF" w:rsidRDefault="00CF63F4" w:rsidP="00F506E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входит в состав  Латинской Америки?</w:t>
      </w:r>
    </w:p>
    <w:p w:rsidR="00CF63F4" w:rsidRPr="00F506EF" w:rsidRDefault="00CF63F4" w:rsidP="00F506EF">
      <w:pPr>
        <w:pStyle w:val="a9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(работе по карте на интерактивной доске).</w:t>
      </w:r>
    </w:p>
    <w:p w:rsidR="00CF63F4" w:rsidRPr="00F506EF" w:rsidRDefault="00CF63F4" w:rsidP="00F506E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Географического положения региона выгодно или нет?</w:t>
      </w:r>
    </w:p>
    <w:p w:rsidR="00CF63F4" w:rsidRPr="00F506EF" w:rsidRDefault="00CF63F4" w:rsidP="00F506EF">
      <w:pPr>
        <w:pStyle w:val="a9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(Объяснить  </w:t>
      </w:r>
      <w:r w:rsidR="00E2608E"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ГП):</w:t>
      </w:r>
    </w:p>
    <w:p w:rsidR="00E2608E" w:rsidRPr="00F506EF" w:rsidRDefault="00E2608E" w:rsidP="00F506EF">
      <w:pPr>
        <w:pStyle w:val="a9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Нахождение Панамского канала на территории региона….</w:t>
      </w:r>
      <w:r w:rsidR="00253E14"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Латинская Америка - вытянутый и узкий регион</w:t>
      </w:r>
      <w:r w:rsidR="00253E14"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Территория Латинской Америки протягивается с севера на юг на 13 тыс. км</w:t>
      </w:r>
      <w:proofErr w:type="gramStart"/>
      <w:r w:rsidR="00253E14"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="00253E14"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 запада на восток до 5 тыс. км.</w:t>
      </w: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….</w:t>
      </w:r>
    </w:p>
    <w:p w:rsidR="00E2608E" w:rsidRPr="00F506EF" w:rsidRDefault="00E2608E" w:rsidP="00F506EF">
      <w:pPr>
        <w:pStyle w:val="a9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Близость США….</w:t>
      </w:r>
    </w:p>
    <w:p w:rsidR="00E2608E" w:rsidRPr="00F506EF" w:rsidRDefault="00E2608E" w:rsidP="00F506EF">
      <w:pPr>
        <w:pStyle w:val="a9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Политическая ситуация в регионе….</w:t>
      </w:r>
    </w:p>
    <w:p w:rsidR="00E2608E" w:rsidRPr="00F506EF" w:rsidRDefault="00E2608E" w:rsidP="00F506EF">
      <w:pPr>
        <w:pStyle w:val="a9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Вывод:</w:t>
      </w:r>
    </w:p>
    <w:p w:rsidR="00972D89" w:rsidRPr="00F506EF" w:rsidRDefault="00972D89" w:rsidP="00F506E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Заполните </w:t>
      </w:r>
      <w:proofErr w:type="spellStart"/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схемоконспект</w:t>
      </w:r>
      <w:proofErr w:type="spellEnd"/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природным ресурсам и населению страны:</w:t>
      </w:r>
    </w:p>
    <w:p w:rsidR="00006F2E" w:rsidRPr="00F506EF" w:rsidRDefault="00006F2E" w:rsidP="00F506EF">
      <w:pPr>
        <w:pStyle w:val="a9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- 1, устно, В – 2, письменно).</w:t>
      </w:r>
    </w:p>
    <w:p w:rsidR="00972D89" w:rsidRPr="00F506EF" w:rsidRDefault="00972D89" w:rsidP="00F506EF">
      <w:pPr>
        <w:pStyle w:val="a9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F2E" w:rsidRPr="00F506EF" w:rsidRDefault="00006F2E" w:rsidP="00F506EF">
      <w:pPr>
        <w:pStyle w:val="a9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F2E" w:rsidRPr="00F506EF" w:rsidRDefault="00006F2E" w:rsidP="00F506EF">
      <w:pPr>
        <w:pStyle w:val="a9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D89" w:rsidRPr="00F506EF" w:rsidRDefault="00972D89" w:rsidP="00F506EF">
      <w:pPr>
        <w:pStyle w:val="a9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632200" cy="2641600"/>
            <wp:effectExtent l="19050" t="0" r="6350" b="0"/>
            <wp:docPr id="1" name="Рисунок 2" descr="http://festival.1september.ru/articles/56180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1808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2E" w:rsidRPr="00F506EF" w:rsidRDefault="00006F2E" w:rsidP="00F506EF">
      <w:pPr>
        <w:pStyle w:val="a9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F2E" w:rsidRPr="00F506EF" w:rsidRDefault="00006F2E" w:rsidP="00F506EF">
      <w:pPr>
        <w:pStyle w:val="a9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F2E" w:rsidRPr="00F506EF" w:rsidRDefault="00006F2E" w:rsidP="00F506EF">
      <w:pPr>
        <w:pStyle w:val="a9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F2E" w:rsidRPr="00F506EF" w:rsidRDefault="00006F2E" w:rsidP="00F506EF">
      <w:pPr>
        <w:pStyle w:val="a9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D89" w:rsidRPr="00F506EF" w:rsidRDefault="00006F2E" w:rsidP="00F506EF">
      <w:pPr>
        <w:pStyle w:val="a9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724400" cy="2578100"/>
            <wp:effectExtent l="19050" t="0" r="0" b="0"/>
            <wp:docPr id="7" name="Рисунок 3" descr="http://festival.1september.ru/articles/56180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1808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2E" w:rsidRPr="00F506EF" w:rsidRDefault="00006F2E" w:rsidP="00F506EF">
      <w:pPr>
        <w:pStyle w:val="a9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4A08" w:rsidRPr="00F506EF" w:rsidRDefault="00DD4A08" w:rsidP="00F506EF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Изучение нового материала.</w:t>
      </w:r>
    </w:p>
    <w:p w:rsidR="00DE32E5" w:rsidRPr="00F506EF" w:rsidRDefault="001632D0" w:rsidP="00F506EF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 продолжаем знакомиться со странами Латинской Америки и сегодня на уроке  должны изучить основные черты экономики и внутренние различия стран.</w:t>
      </w:r>
    </w:p>
    <w:p w:rsidR="001F7C29" w:rsidRPr="00F506EF" w:rsidRDefault="00DE32E5" w:rsidP="00F506EF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из курса 10 класса</w:t>
      </w:r>
      <w:r w:rsidR="00120C79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120C79" w:rsidRPr="00F50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0C79" w:rsidRPr="00F50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2D0" w:rsidRPr="00F506EF">
        <w:rPr>
          <w:rFonts w:ascii="Times New Roman" w:hAnsi="Times New Roman" w:cs="Times New Roman"/>
          <w:color w:val="000000" w:themeColor="text1"/>
          <w:sz w:val="24"/>
          <w:szCs w:val="24"/>
        </w:rPr>
        <w:t>Вы уже знаете, что п</w:t>
      </w:r>
      <w:r w:rsidR="00120C79" w:rsidRPr="00F50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уровню экономического развития все страны Латинской Америки……….                                                                                                                                                        </w:t>
      </w:r>
      <w:r w:rsidR="00120C79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(Развивающимся, но уровень их развития  заметно выше  африканских стран  и многих стран Азии)</w:t>
      </w:r>
      <w:r w:rsidR="00120C79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 вы думаете, почему эти страны в экономическом отношении приближаются  к некоторым странам Европы.</w:t>
      </w:r>
      <w:r w:rsidR="00120C79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1F7C29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(Заинтересованность  США  в  политической и экономической стабильности соседних стран).</w:t>
      </w:r>
    </w:p>
    <w:p w:rsidR="001C6F87" w:rsidRPr="00F506EF" w:rsidRDefault="004405D1" w:rsidP="00F506EF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1F7C29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 уже выяснили, что регион обладает  богатыми природными ресурсами, именно этот регион характеризуют слова «Что его ресурсы  богаты и разнообразны»</w:t>
      </w:r>
      <w:r w:rsidR="001C6F87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особенно разнообразны минеральные ресурсы. Поэтому  главной отраслью хозяйства в этом</w:t>
      </w:r>
      <w:r w:rsidR="001F7C29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C6F87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регионе остаётся горнодобывающая промышленность.</w:t>
      </w:r>
    </w:p>
    <w:p w:rsidR="001C6F87" w:rsidRPr="00F506EF" w:rsidRDefault="001C6F87" w:rsidP="00F506EF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 Добыча нефти: Венесуэла, Эквадор, Мексика;</w:t>
      </w:r>
    </w:p>
    <w:p w:rsidR="00DE32E5" w:rsidRPr="00F506EF" w:rsidRDefault="001C6F87" w:rsidP="00F506EF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C6F87" w:rsidRPr="00F506EF" w:rsidRDefault="001C6F87" w:rsidP="00F506EF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 добыча меди -  Чили;</w:t>
      </w:r>
    </w:p>
    <w:p w:rsidR="001C6F87" w:rsidRPr="00F506EF" w:rsidRDefault="001C6F87" w:rsidP="00F506EF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  никеля – Куба;</w:t>
      </w:r>
    </w:p>
    <w:p w:rsidR="001C6F87" w:rsidRPr="00F506EF" w:rsidRDefault="001C6F87" w:rsidP="00F506EF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бокситов </w:t>
      </w:r>
      <w:r w:rsidR="004405D1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Ямайка</w:t>
      </w:r>
      <w:r w:rsidR="004405D1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405D1" w:rsidRPr="00F506EF" w:rsidRDefault="00BA18C1" w:rsidP="00F506EF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4405D1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Характерная черта региона – возникновение и развитие обрабатывающей промышленности.</w:t>
      </w:r>
    </w:p>
    <w:p w:rsidR="004405D1" w:rsidRPr="00F506EF" w:rsidRDefault="00BA18C1" w:rsidP="00F506EF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405D1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Самостоятельная работа учащихся  в группах</w:t>
      </w:r>
      <w:r w:rsidR="0034060B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характеристика хозяйства</w:t>
      </w:r>
    </w:p>
    <w:p w:rsidR="004405D1" w:rsidRPr="00F506EF" w:rsidRDefault="004405D1" w:rsidP="00F506EF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группа – Промышленность  региона;</w:t>
      </w:r>
    </w:p>
    <w:p w:rsidR="004003F5" w:rsidRPr="00F506EF" w:rsidRDefault="004003F5" w:rsidP="00F506EF">
      <w:pPr>
        <w:pStyle w:val="a9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Работа с текстом учебника</w:t>
      </w:r>
      <w:r w:rsidR="00B70E95"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картой</w:t>
      </w: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заполнение таблиц</w:t>
      </w:r>
    </w:p>
    <w:tbl>
      <w:tblPr>
        <w:tblStyle w:val="aa"/>
        <w:tblW w:w="0" w:type="auto"/>
        <w:tblInd w:w="675" w:type="dxa"/>
        <w:tblLook w:val="04A0"/>
      </w:tblPr>
      <w:tblGrid>
        <w:gridCol w:w="2278"/>
        <w:gridCol w:w="1711"/>
        <w:gridCol w:w="1711"/>
        <w:gridCol w:w="1711"/>
      </w:tblGrid>
      <w:tr w:rsidR="004003F5" w:rsidRPr="00F506EF" w:rsidTr="004003F5">
        <w:tc>
          <w:tcPr>
            <w:tcW w:w="2278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06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Отрасли промышленности</w:t>
            </w:r>
          </w:p>
        </w:tc>
        <w:tc>
          <w:tcPr>
            <w:tcW w:w="1711" w:type="dxa"/>
          </w:tcPr>
          <w:p w:rsidR="004003F5" w:rsidRPr="00F506EF" w:rsidRDefault="00B70E9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06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711" w:type="dxa"/>
          </w:tcPr>
          <w:p w:rsidR="004003F5" w:rsidRPr="00F506EF" w:rsidRDefault="00B70E9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06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Основные центры </w:t>
            </w:r>
          </w:p>
        </w:tc>
        <w:tc>
          <w:tcPr>
            <w:tcW w:w="1711" w:type="dxa"/>
          </w:tcPr>
          <w:p w:rsidR="004003F5" w:rsidRPr="00F506EF" w:rsidRDefault="00B70E9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06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Продукция экспорта</w:t>
            </w:r>
          </w:p>
        </w:tc>
      </w:tr>
      <w:tr w:rsidR="004003F5" w:rsidRPr="00F506EF" w:rsidTr="004003F5">
        <w:tc>
          <w:tcPr>
            <w:tcW w:w="2278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3F5" w:rsidRPr="00F506EF" w:rsidTr="004003F5">
        <w:tc>
          <w:tcPr>
            <w:tcW w:w="2278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3F5" w:rsidRPr="00F506EF" w:rsidTr="004003F5">
        <w:tc>
          <w:tcPr>
            <w:tcW w:w="2278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3F5" w:rsidRPr="00F506EF" w:rsidTr="004003F5">
        <w:tc>
          <w:tcPr>
            <w:tcW w:w="2278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3F5" w:rsidRPr="00F506EF" w:rsidTr="004003F5">
        <w:tc>
          <w:tcPr>
            <w:tcW w:w="2278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003F5" w:rsidRPr="00F506EF" w:rsidRDefault="004003F5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6621" w:rsidRPr="00F506EF" w:rsidTr="004003F5">
        <w:tc>
          <w:tcPr>
            <w:tcW w:w="2278" w:type="dxa"/>
          </w:tcPr>
          <w:p w:rsidR="009F6621" w:rsidRPr="00F506EF" w:rsidRDefault="009F6621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F6621" w:rsidRPr="00F506EF" w:rsidRDefault="009F6621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9F6621" w:rsidRPr="00F506EF" w:rsidRDefault="009F6621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9F6621" w:rsidRPr="00F506EF" w:rsidRDefault="009F6621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9F6621" w:rsidRPr="00F506EF" w:rsidRDefault="009F6621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05D1" w:rsidRPr="00F506EF" w:rsidRDefault="004405D1" w:rsidP="00F506EF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ая</w:t>
      </w:r>
      <w:proofErr w:type="spellEnd"/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группа -  Сельское хозяйство</w:t>
      </w:r>
    </w:p>
    <w:p w:rsidR="00B763B6" w:rsidRPr="00F506EF" w:rsidRDefault="00B763B6" w:rsidP="00F506EF">
      <w:pPr>
        <w:pStyle w:val="a9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1985"/>
        <w:gridCol w:w="1853"/>
        <w:gridCol w:w="1853"/>
      </w:tblGrid>
      <w:tr w:rsidR="00B763B6" w:rsidRPr="00F506EF" w:rsidTr="00B70E95">
        <w:tc>
          <w:tcPr>
            <w:tcW w:w="1985" w:type="dxa"/>
          </w:tcPr>
          <w:p w:rsidR="00B763B6" w:rsidRPr="00F506EF" w:rsidRDefault="00B763B6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06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Секторы хозяйства</w:t>
            </w:r>
          </w:p>
        </w:tc>
        <w:tc>
          <w:tcPr>
            <w:tcW w:w="1853" w:type="dxa"/>
          </w:tcPr>
          <w:p w:rsidR="00B763B6" w:rsidRPr="00F506EF" w:rsidRDefault="00B763B6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06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Отрасли специализации</w:t>
            </w:r>
          </w:p>
        </w:tc>
        <w:tc>
          <w:tcPr>
            <w:tcW w:w="1853" w:type="dxa"/>
          </w:tcPr>
          <w:p w:rsidR="00B763B6" w:rsidRPr="00F506EF" w:rsidRDefault="00B763B6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06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Экспортные культуры</w:t>
            </w:r>
          </w:p>
        </w:tc>
      </w:tr>
      <w:tr w:rsidR="00B763B6" w:rsidRPr="00F506EF" w:rsidTr="00B70E95">
        <w:tc>
          <w:tcPr>
            <w:tcW w:w="1985" w:type="dxa"/>
          </w:tcPr>
          <w:p w:rsidR="00B763B6" w:rsidRPr="00F506EF" w:rsidRDefault="00B763B6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B763B6" w:rsidRPr="00F506EF" w:rsidRDefault="00B763B6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B763B6" w:rsidRPr="00F506EF" w:rsidRDefault="00B763B6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63B6" w:rsidRPr="00F506EF" w:rsidTr="00B70E95">
        <w:tc>
          <w:tcPr>
            <w:tcW w:w="1985" w:type="dxa"/>
          </w:tcPr>
          <w:p w:rsidR="00B763B6" w:rsidRPr="00F506EF" w:rsidRDefault="00B763B6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B763B6" w:rsidRPr="00F506EF" w:rsidRDefault="00B763B6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B763B6" w:rsidRPr="00F506EF" w:rsidRDefault="00B763B6" w:rsidP="00F506E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70E95" w:rsidRPr="00F506EF" w:rsidRDefault="00B763B6" w:rsidP="00F506E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Формы землепользования:</w:t>
      </w:r>
    </w:p>
    <w:p w:rsidR="0034060B" w:rsidRPr="00F506EF" w:rsidRDefault="0034060B" w:rsidP="00F506E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3-я группа </w:t>
      </w:r>
      <w:proofErr w:type="gramStart"/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–Т</w:t>
      </w:r>
      <w:proofErr w:type="gramEnd"/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ранспорт.</w:t>
      </w:r>
    </w:p>
    <w:p w:rsidR="0034060B" w:rsidRPr="00F506EF" w:rsidRDefault="0034060B" w:rsidP="00F506E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Почему транспорт  является серьезной помехой для развития региона?</w:t>
      </w:r>
    </w:p>
    <w:p w:rsidR="00BA18C1" w:rsidRPr="00F506EF" w:rsidRDefault="00BA18C1" w:rsidP="00F506E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 Виды транспорта;</w:t>
      </w:r>
    </w:p>
    <w:p w:rsidR="00BA18C1" w:rsidRPr="00F506EF" w:rsidRDefault="00BA18C1" w:rsidP="00F506E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 Основные магистрали;</w:t>
      </w:r>
    </w:p>
    <w:p w:rsidR="00BA18C1" w:rsidRPr="00F506EF" w:rsidRDefault="00BA18C1" w:rsidP="00F506E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Роль отдельных видов транспорта.</w:t>
      </w:r>
    </w:p>
    <w:p w:rsidR="00BA18C1" w:rsidRPr="00F506EF" w:rsidRDefault="00BA18C1" w:rsidP="00F506E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A18C1" w:rsidRPr="00F506EF" w:rsidRDefault="00BA18C1" w:rsidP="00F506E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Внутренние различия.</w:t>
      </w:r>
    </w:p>
    <w:p w:rsidR="00BA18C1" w:rsidRPr="00F506EF" w:rsidRDefault="00BA18C1" w:rsidP="00F506E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Учитель (презентация)</w:t>
      </w:r>
    </w:p>
    <w:p w:rsidR="00EF73CD" w:rsidRPr="00F506EF" w:rsidRDefault="00EF73CD" w:rsidP="00F50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4A08" w:rsidRPr="00F506EF" w:rsidRDefault="00DD4A08" w:rsidP="00F50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Д/</w:t>
      </w:r>
      <w:proofErr w:type="spellStart"/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F50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6621"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§ 20 Презентации по  </w:t>
      </w:r>
      <w:proofErr w:type="spellStart"/>
      <w:r w:rsidR="009F6621"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субрегионам</w:t>
      </w:r>
      <w:proofErr w:type="spellEnd"/>
      <w:r w:rsidR="009F6621" w:rsidRPr="00F50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Латинской Америки</w:t>
      </w:r>
    </w:p>
    <w:p w:rsidR="00424239" w:rsidRPr="00F506EF" w:rsidRDefault="00424239" w:rsidP="00F506E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sectPr w:rsidR="00424239" w:rsidRPr="00F506EF" w:rsidSect="009F6621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C3"/>
    <w:multiLevelType w:val="multilevel"/>
    <w:tmpl w:val="77A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E07E6"/>
    <w:multiLevelType w:val="hybridMultilevel"/>
    <w:tmpl w:val="564E581C"/>
    <w:lvl w:ilvl="0" w:tplc="86E203A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574981"/>
    <w:multiLevelType w:val="multilevel"/>
    <w:tmpl w:val="233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C4093"/>
    <w:multiLevelType w:val="hybridMultilevel"/>
    <w:tmpl w:val="5914EBD4"/>
    <w:lvl w:ilvl="0" w:tplc="1C067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B18EB"/>
    <w:multiLevelType w:val="hybridMultilevel"/>
    <w:tmpl w:val="6436E164"/>
    <w:lvl w:ilvl="0" w:tplc="52B42A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4F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27E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A91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6FE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E84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099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8EE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17983"/>
    <w:multiLevelType w:val="hybridMultilevel"/>
    <w:tmpl w:val="642A03D6"/>
    <w:lvl w:ilvl="0" w:tplc="8CBED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040709"/>
    <w:multiLevelType w:val="hybridMultilevel"/>
    <w:tmpl w:val="F2C036DA"/>
    <w:lvl w:ilvl="0" w:tplc="3788BB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051A17"/>
    <w:multiLevelType w:val="hybridMultilevel"/>
    <w:tmpl w:val="5A9A49A4"/>
    <w:lvl w:ilvl="0" w:tplc="8AC64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83F78"/>
    <w:multiLevelType w:val="hybridMultilevel"/>
    <w:tmpl w:val="A6DE2754"/>
    <w:lvl w:ilvl="0" w:tplc="F1C83D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08"/>
    <w:rsid w:val="00006F2E"/>
    <w:rsid w:val="00120C79"/>
    <w:rsid w:val="00141D64"/>
    <w:rsid w:val="001463BD"/>
    <w:rsid w:val="001632D0"/>
    <w:rsid w:val="00166057"/>
    <w:rsid w:val="001C6F87"/>
    <w:rsid w:val="001F7C29"/>
    <w:rsid w:val="00253E14"/>
    <w:rsid w:val="0034060B"/>
    <w:rsid w:val="004003F5"/>
    <w:rsid w:val="00424239"/>
    <w:rsid w:val="004405D1"/>
    <w:rsid w:val="007E6398"/>
    <w:rsid w:val="00972D89"/>
    <w:rsid w:val="009F6621"/>
    <w:rsid w:val="00AC03B8"/>
    <w:rsid w:val="00AE6272"/>
    <w:rsid w:val="00B70E95"/>
    <w:rsid w:val="00B763B6"/>
    <w:rsid w:val="00BA18C1"/>
    <w:rsid w:val="00CF63F4"/>
    <w:rsid w:val="00DD4A08"/>
    <w:rsid w:val="00DE32E5"/>
    <w:rsid w:val="00DF0A3D"/>
    <w:rsid w:val="00E04A09"/>
    <w:rsid w:val="00E2608E"/>
    <w:rsid w:val="00E7236C"/>
    <w:rsid w:val="00ED3D90"/>
    <w:rsid w:val="00EF73CD"/>
    <w:rsid w:val="00F5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3D"/>
  </w:style>
  <w:style w:type="paragraph" w:styleId="1">
    <w:name w:val="heading 1"/>
    <w:basedOn w:val="a"/>
    <w:link w:val="10"/>
    <w:uiPriority w:val="9"/>
    <w:qFormat/>
    <w:rsid w:val="00DD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A08"/>
    <w:rPr>
      <w:color w:val="0000FF"/>
      <w:u w:val="single"/>
    </w:rPr>
  </w:style>
  <w:style w:type="character" w:styleId="a5">
    <w:name w:val="Emphasis"/>
    <w:basedOn w:val="a0"/>
    <w:uiPriority w:val="20"/>
    <w:qFormat/>
    <w:rsid w:val="00DD4A08"/>
    <w:rPr>
      <w:i/>
      <w:iCs/>
    </w:rPr>
  </w:style>
  <w:style w:type="character" w:styleId="a6">
    <w:name w:val="Strong"/>
    <w:basedOn w:val="a0"/>
    <w:uiPriority w:val="22"/>
    <w:qFormat/>
    <w:rsid w:val="00DD4A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D90"/>
    <w:pPr>
      <w:ind w:left="720"/>
      <w:contextualSpacing/>
    </w:pPr>
  </w:style>
  <w:style w:type="table" w:styleId="aa">
    <w:name w:val="Table Grid"/>
    <w:basedOn w:val="a1"/>
    <w:uiPriority w:val="59"/>
    <w:rsid w:val="0040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61808/pril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Валентина</cp:lastModifiedBy>
  <cp:revision>10</cp:revision>
  <dcterms:created xsi:type="dcterms:W3CDTF">2012-03-16T13:22:00Z</dcterms:created>
  <dcterms:modified xsi:type="dcterms:W3CDTF">2012-03-26T18:44:00Z</dcterms:modified>
</cp:coreProperties>
</file>