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BD" w:rsidRPr="00EF2767" w:rsidRDefault="00EA67BD" w:rsidP="00EF2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7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Тема урока: </w:t>
      </w:r>
      <w:r w:rsidRPr="00EF2767">
        <w:rPr>
          <w:rFonts w:ascii="Times New Roman" w:hAnsi="Times New Roman" w:cs="Times New Roman"/>
          <w:b/>
          <w:sz w:val="28"/>
          <w:szCs w:val="28"/>
        </w:rPr>
        <w:t>Понятие программного обеспечения и его типы. Назначение операционной системы и её основные функции.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425"/>
        <w:gridCol w:w="5245"/>
      </w:tblGrid>
      <w:tr w:rsidR="00EF2767" w:rsidRPr="00EF2767" w:rsidTr="00EF2767">
        <w:trPr>
          <w:trHeight w:val="339"/>
        </w:trPr>
        <w:tc>
          <w:tcPr>
            <w:tcW w:w="3652" w:type="dxa"/>
            <w:gridSpan w:val="2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Автор  урока </w:t>
            </w:r>
          </w:p>
        </w:tc>
        <w:tc>
          <w:tcPr>
            <w:tcW w:w="5245" w:type="dxa"/>
          </w:tcPr>
          <w:p w:rsidR="00EF2767" w:rsidRPr="00EF2767" w:rsidRDefault="00EF2767" w:rsidP="007A3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Еремина Светлана </w:t>
            </w:r>
            <w:proofErr w:type="spellStart"/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  <w:r w:rsidR="003D1E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EF2767" w:rsidRPr="00EF2767" w:rsidTr="00EF2767">
        <w:tc>
          <w:tcPr>
            <w:tcW w:w="8897" w:type="dxa"/>
            <w:gridSpan w:val="3"/>
          </w:tcPr>
          <w:p w:rsidR="00EF2767" w:rsidRPr="00EF2767" w:rsidRDefault="00EF2767" w:rsidP="00EF27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EF2767" w:rsidRPr="00EF2767" w:rsidTr="00EF2767">
        <w:trPr>
          <w:trHeight w:val="337"/>
        </w:trPr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EF27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EF2767" w:rsidRPr="00EF2767" w:rsidTr="00EF2767">
        <w:trPr>
          <w:trHeight w:val="229"/>
        </w:trPr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EF27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EF2767" w:rsidRPr="00EF2767" w:rsidTr="00EF2767">
        <w:trPr>
          <w:trHeight w:val="988"/>
        </w:trPr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EF27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Понятие программного обеспечения и его типы. Назначение операционной системы и её основные функции.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EF27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Урок «открытия» новых знаний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 </w:t>
            </w:r>
          </w:p>
        </w:tc>
        <w:tc>
          <w:tcPr>
            <w:tcW w:w="5670" w:type="dxa"/>
            <w:gridSpan w:val="2"/>
          </w:tcPr>
          <w:p w:rsidR="00EF2767" w:rsidRPr="00EF2767" w:rsidRDefault="007A334F" w:rsidP="007A33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узнает:</w:t>
            </w:r>
            <w:r w:rsidR="00EF2767"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F2767"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F2767"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компьютеров, функции операционной системы, их основные виды и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EF27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Задачи урока 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EF27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сформировать понимание понятия программы и  программного обеспечения, структуры  программного обеспечения, его видов;</w:t>
            </w:r>
          </w:p>
          <w:p w:rsidR="00EF2767" w:rsidRPr="00EF2767" w:rsidRDefault="00EF2767" w:rsidP="00EF27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определить с учащимся назначение и состав операционной системы компьютера, дать основные понятия, необходимые для работы на компьютере;</w:t>
            </w:r>
          </w:p>
          <w:p w:rsidR="00EF2767" w:rsidRPr="00EF2767" w:rsidRDefault="00EF2767" w:rsidP="00EF27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развитие умений анализировать значимость программного обеспечения в различных сферах деятельности;</w:t>
            </w:r>
          </w:p>
          <w:p w:rsidR="00EF2767" w:rsidRPr="00EF2767" w:rsidRDefault="00EF2767" w:rsidP="00EF27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формирование у учащихся целостного восприятия учебного материала;</w:t>
            </w:r>
          </w:p>
          <w:p w:rsidR="00EF2767" w:rsidRPr="00EF2767" w:rsidRDefault="00EF2767" w:rsidP="00EF27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развитие  навыков самостоятельной работы с учебным материалом с использованием информационных технологий;</w:t>
            </w:r>
          </w:p>
          <w:p w:rsidR="00EF2767" w:rsidRPr="00EF2767" w:rsidRDefault="00EF2767" w:rsidP="00EF27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>- развитие умение учиться самостоятельно и иметь собственное мнение;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11180E">
            <w:pPr>
              <w:pStyle w:val="a5"/>
              <w:spacing w:line="276" w:lineRule="auto"/>
              <w:jc w:val="left"/>
              <w:rPr>
                <w:sz w:val="24"/>
                <w:szCs w:val="24"/>
                <w:lang w:val="ru-RU"/>
              </w:rPr>
            </w:pPr>
            <w:r w:rsidRPr="00EF2767">
              <w:rPr>
                <w:sz w:val="24"/>
                <w:szCs w:val="24"/>
                <w:lang w:val="ru-RU"/>
              </w:rPr>
              <w:t>Планируемые результаты</w:t>
            </w:r>
          </w:p>
        </w:tc>
        <w:tc>
          <w:tcPr>
            <w:tcW w:w="5670" w:type="dxa"/>
            <w:gridSpan w:val="2"/>
          </w:tcPr>
          <w:p w:rsidR="00EF2767" w:rsidRPr="00EF2767" w:rsidRDefault="009F2ED2" w:rsidP="00C404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узнают </w:t>
            </w:r>
            <w:r w:rsidR="00EF2767"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ED2">
              <w:rPr>
                <w:rFonts w:ascii="Times New Roman" w:hAnsi="Times New Roman" w:cs="Times New Roman"/>
                <w:sz w:val="24"/>
                <w:szCs w:val="24"/>
              </w:rPr>
              <w:t>назначение программного обеспечения и его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11180E">
            <w:pPr>
              <w:pStyle w:val="a5"/>
              <w:spacing w:line="276" w:lineRule="auto"/>
              <w:jc w:val="left"/>
              <w:rPr>
                <w:sz w:val="24"/>
                <w:szCs w:val="24"/>
                <w:lang w:val="ru-RU"/>
              </w:rPr>
            </w:pPr>
            <w:r w:rsidRPr="00EF2767">
              <w:rPr>
                <w:sz w:val="24"/>
                <w:szCs w:val="24"/>
                <w:lang w:val="ru-RU"/>
              </w:rPr>
              <w:t>Образовательная программа, УМК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C404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76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для общеобразовательных учреждений. 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11180E">
            <w:pPr>
              <w:pStyle w:val="a5"/>
              <w:spacing w:line="276" w:lineRule="auto"/>
              <w:jc w:val="left"/>
              <w:rPr>
                <w:sz w:val="24"/>
                <w:szCs w:val="24"/>
                <w:lang w:val="ru-RU"/>
              </w:rPr>
            </w:pPr>
            <w:r w:rsidRPr="00EF2767">
              <w:rPr>
                <w:sz w:val="24"/>
                <w:szCs w:val="24"/>
                <w:lang w:val="ru-RU"/>
              </w:rPr>
              <w:t>Учебник, автор, издательство, год</w:t>
            </w:r>
          </w:p>
        </w:tc>
        <w:tc>
          <w:tcPr>
            <w:tcW w:w="5670" w:type="dxa"/>
            <w:gridSpan w:val="2"/>
          </w:tcPr>
          <w:p w:rsidR="00EF2767" w:rsidRPr="00EF2767" w:rsidRDefault="00EF2767" w:rsidP="00C404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Авторы: </w:t>
            </w:r>
            <w:r w:rsidR="00C40466" w:rsidRPr="00C40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И.Г. Семакин и др. «Информатика и ИКТ. Базовый курс» 8 класс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EF2767" w:rsidP="0011180E">
            <w:pPr>
              <w:pStyle w:val="a5"/>
              <w:spacing w:line="276" w:lineRule="auto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EF2767">
              <w:rPr>
                <w:sz w:val="24"/>
                <w:szCs w:val="24"/>
              </w:rPr>
              <w:t>Тематический</w:t>
            </w:r>
            <w:proofErr w:type="spellEnd"/>
            <w:r w:rsidRPr="00EF2767">
              <w:rPr>
                <w:sz w:val="24"/>
                <w:szCs w:val="24"/>
              </w:rPr>
              <w:t xml:space="preserve"> </w:t>
            </w:r>
            <w:proofErr w:type="spellStart"/>
            <w:r w:rsidRPr="00EF2767">
              <w:rPr>
                <w:sz w:val="24"/>
                <w:szCs w:val="24"/>
              </w:rPr>
              <w:t>рубрикатор</w:t>
            </w:r>
            <w:proofErr w:type="spellEnd"/>
            <w:r w:rsidRPr="00EF2767">
              <w:rPr>
                <w:sz w:val="24"/>
                <w:szCs w:val="24"/>
                <w:lang w:val="ru-RU"/>
              </w:rPr>
              <w:t xml:space="preserve"> (раздел, параграф, блок, № урока)</w:t>
            </w:r>
          </w:p>
        </w:tc>
        <w:tc>
          <w:tcPr>
            <w:tcW w:w="5670" w:type="dxa"/>
            <w:gridSpan w:val="2"/>
          </w:tcPr>
          <w:p w:rsidR="00EF2767" w:rsidRPr="00EF2767" w:rsidRDefault="00C40466" w:rsidP="00C404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1. Введение в предмет. Человек и информация. Первое знакомство с компьютером. Урок №7</w:t>
            </w:r>
          </w:p>
        </w:tc>
      </w:tr>
      <w:tr w:rsidR="00EF2767" w:rsidRPr="00EF2767" w:rsidTr="00EF2767">
        <w:tc>
          <w:tcPr>
            <w:tcW w:w="3227" w:type="dxa"/>
          </w:tcPr>
          <w:p w:rsidR="00EF2767" w:rsidRPr="00EF2767" w:rsidRDefault="00C40466" w:rsidP="00C40466">
            <w:pPr>
              <w:pStyle w:val="a5"/>
              <w:spacing w:line="276" w:lineRule="auto"/>
              <w:jc w:val="left"/>
              <w:rPr>
                <w:sz w:val="24"/>
                <w:szCs w:val="24"/>
                <w:lang w:val="ru-RU"/>
              </w:rPr>
            </w:pPr>
            <w:r w:rsidRPr="00C40466">
              <w:rPr>
                <w:sz w:val="24"/>
                <w:szCs w:val="24"/>
                <w:lang w:val="ru-RU"/>
              </w:rPr>
              <w:t>Необходимое техническое оборудование</w:t>
            </w:r>
          </w:p>
        </w:tc>
        <w:tc>
          <w:tcPr>
            <w:tcW w:w="5670" w:type="dxa"/>
            <w:gridSpan w:val="2"/>
          </w:tcPr>
          <w:p w:rsidR="00C40466" w:rsidRPr="00EF2767" w:rsidRDefault="007A334F" w:rsidP="003E5735">
            <w:pPr>
              <w:pStyle w:val="2"/>
              <w:rPr>
                <w:sz w:val="24"/>
                <w:szCs w:val="24"/>
              </w:rPr>
            </w:pPr>
            <w:r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Интерактивная доска</w:t>
            </w:r>
            <w:r>
              <w:rPr>
                <w:sz w:val="24"/>
                <w:szCs w:val="24"/>
              </w:rPr>
              <w:t xml:space="preserve"> </w:t>
            </w:r>
            <w:hyperlink r:id="rId8" w:tgtFrame="_blank" w:history="1">
              <w:proofErr w:type="spellStart"/>
              <w:r w:rsidRPr="007A334F">
                <w:rPr>
                  <w:rFonts w:eastAsiaTheme="minorHAnsi"/>
                  <w:b w:val="0"/>
                  <w:bCs w:val="0"/>
                  <w:sz w:val="24"/>
                  <w:szCs w:val="24"/>
                  <w:lang w:eastAsia="en-US"/>
                </w:rPr>
                <w:t>PolyVisionEno</w:t>
              </w:r>
              <w:proofErr w:type="spellEnd"/>
            </w:hyperlink>
            <w:r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, </w:t>
            </w:r>
            <w:r w:rsidR="00C40466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программное обеспечение </w:t>
            </w:r>
            <w:proofErr w:type="spellStart"/>
            <w:r w:rsidR="00C40466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Qwizdom</w:t>
            </w:r>
            <w:proofErr w:type="spellEnd"/>
            <w:r w:rsidR="00C40466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C40466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WizTeach</w:t>
            </w:r>
            <w:proofErr w:type="spellEnd"/>
            <w:r w:rsidR="009F2ED2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,</w:t>
            </w:r>
            <w:r w:rsidR="00C40466" w:rsidRPr="00EF2767">
              <w:rPr>
                <w:sz w:val="24"/>
                <w:szCs w:val="24"/>
              </w:rPr>
              <w:t xml:space="preserve"> </w:t>
            </w:r>
            <w:r w:rsidR="00C40466" w:rsidRPr="007A334F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компьютеры</w:t>
            </w:r>
            <w:r w:rsidR="005201E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 или ноутбуки для учеников</w:t>
            </w:r>
          </w:p>
        </w:tc>
      </w:tr>
    </w:tbl>
    <w:p w:rsidR="00EF2767" w:rsidRDefault="00EF2767" w:rsidP="00EF276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201E8" w:rsidRDefault="005201E8" w:rsidP="005201E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 уроке используется 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>презентаци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я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для интерактивной доски</w:t>
      </w:r>
      <w:proofErr w:type="gramStart"/>
      <w:r w:rsidR="009C675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  <w:proofErr w:type="gramEnd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созданн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ая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 помощью программ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ного обеспечения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>Qwizdom</w:t>
      </w:r>
      <w:proofErr w:type="spellEnd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>WizTeach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Для воспроизведения ресурса необходимы: компьютер, на котором загружена программа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Qwizdom</w:t>
      </w:r>
      <w:proofErr w:type="spellEnd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WizTeach</w:t>
      </w:r>
      <w:proofErr w:type="spellEnd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поддерживающая данный ресурс, </w:t>
      </w:r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интерактивн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ая</w:t>
      </w:r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дос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ка</w:t>
      </w:r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t>PolyVision</w:t>
      </w:r>
      <w:proofErr w:type="spellEnd"/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D71DA7">
        <w:rPr>
          <w:rFonts w:ascii="Times New Roman" w:eastAsia="MS Mincho" w:hAnsi="Times New Roman" w:cs="Times New Roman"/>
          <w:sz w:val="28"/>
          <w:szCs w:val="28"/>
          <w:lang w:eastAsia="ja-JP"/>
        </w:rPr>
        <w:t>eno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или любая другая интерактивная доска, поддерживающая интерактивный режим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>, мультимедиа проектор, звуковые колонки.</w:t>
      </w:r>
    </w:p>
    <w:p w:rsidR="005201E8" w:rsidRPr="005201E8" w:rsidRDefault="005201E8" w:rsidP="005201E8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Данная презентация</w:t>
      </w:r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помогает ученикам самостоятельно сформулировать тему урока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  <w:r w:rsidRPr="00161B8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5201E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закрепить изученный материал. Презентацией управляют как учитель, так и ученики. </w:t>
      </w:r>
    </w:p>
    <w:p w:rsidR="005201E8" w:rsidRPr="005201E8" w:rsidRDefault="005201E8" w:rsidP="005201E8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201E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 уроку </w:t>
      </w:r>
      <w:r w:rsidR="00E7141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учителем </w:t>
      </w:r>
      <w:r w:rsidRPr="005201E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созданы </w:t>
      </w:r>
      <w:proofErr w:type="spellStart"/>
      <w:r w:rsidRPr="005201E8">
        <w:rPr>
          <w:rFonts w:ascii="Times New Roman" w:eastAsia="MS Mincho" w:hAnsi="Times New Roman" w:cs="Times New Roman"/>
          <w:sz w:val="28"/>
          <w:szCs w:val="28"/>
          <w:lang w:eastAsia="ja-JP"/>
        </w:rPr>
        <w:t>ЦОРы</w:t>
      </w:r>
      <w:proofErr w:type="spellEnd"/>
      <w:r w:rsidRPr="005201E8"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</w:p>
    <w:p w:rsidR="005201E8" w:rsidRPr="005201E8" w:rsidRDefault="005201E8" w:rsidP="005201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E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книга "Классификация программного обеспечения".</w:t>
      </w:r>
    </w:p>
    <w:p w:rsidR="005201E8" w:rsidRPr="005201E8" w:rsidRDefault="005201E8" w:rsidP="005201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по теме: "Классификация программного обеспечения".</w:t>
      </w:r>
    </w:p>
    <w:p w:rsidR="005201E8" w:rsidRDefault="005201E8" w:rsidP="005201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E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создания проблемной ситуации)</w:t>
      </w:r>
      <w:r w:rsidRPr="005201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01E8" w:rsidRDefault="005201E8" w:rsidP="005201E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201E8">
        <w:rPr>
          <w:rFonts w:ascii="Times New Roman" w:hAnsi="Times New Roman" w:cs="Times New Roman"/>
          <w:sz w:val="28"/>
          <w:szCs w:val="28"/>
        </w:rPr>
        <w:t xml:space="preserve">Электронная книга "Классификация программного обеспечения". В книге описано назначение и классификация программного обеспечения. Ресурс открывается в любом браузере (Например: открыть с помощью - </w:t>
      </w:r>
      <w:proofErr w:type="spellStart"/>
      <w:r w:rsidRPr="005201E8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52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E8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5201E8">
        <w:rPr>
          <w:rFonts w:ascii="Times New Roman" w:hAnsi="Times New Roman" w:cs="Times New Roman"/>
          <w:sz w:val="28"/>
          <w:szCs w:val="28"/>
        </w:rPr>
        <w:t xml:space="preserve">). </w:t>
      </w:r>
      <w:r w:rsidRPr="005201E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201E8">
        <w:rPr>
          <w:rFonts w:ascii="Times New Roman" w:hAnsi="Times New Roman" w:cs="Times New Roman"/>
          <w:b/>
          <w:bCs/>
          <w:sz w:val="28"/>
          <w:szCs w:val="28"/>
        </w:rPr>
        <w:t>Adobe</w:t>
      </w:r>
      <w:proofErr w:type="spellEnd"/>
      <w:r w:rsidRPr="005201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01E8">
        <w:rPr>
          <w:rFonts w:ascii="Times New Roman" w:hAnsi="Times New Roman" w:cs="Times New Roman"/>
          <w:b/>
          <w:bCs/>
          <w:sz w:val="28"/>
          <w:szCs w:val="28"/>
        </w:rPr>
        <w:t>Flash</w:t>
      </w:r>
      <w:proofErr w:type="spellEnd"/>
      <w:r w:rsidRPr="005201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201E8">
        <w:rPr>
          <w:rFonts w:ascii="Times New Roman" w:hAnsi="Times New Roman" w:cs="Times New Roman"/>
          <w:b/>
          <w:bCs/>
          <w:sz w:val="28"/>
          <w:szCs w:val="28"/>
        </w:rPr>
        <w:t>Player</w:t>
      </w:r>
      <w:proofErr w:type="spellEnd"/>
      <w:r w:rsidRPr="005201E8">
        <w:rPr>
          <w:rFonts w:ascii="Times New Roman" w:hAnsi="Times New Roman" w:cs="Times New Roman"/>
          <w:sz w:val="28"/>
          <w:szCs w:val="28"/>
        </w:rPr>
        <w:t xml:space="preserve"> - плагин для браузера, требуется для просмотра файлов с расширением *.</w:t>
      </w:r>
      <w:proofErr w:type="spellStart"/>
      <w:r w:rsidRPr="005201E8">
        <w:rPr>
          <w:rFonts w:ascii="Times New Roman" w:hAnsi="Times New Roman" w:cs="Times New Roman"/>
          <w:sz w:val="28"/>
          <w:szCs w:val="28"/>
        </w:rPr>
        <w:t>swf</w:t>
      </w:r>
      <w:proofErr w:type="spellEnd"/>
    </w:p>
    <w:p w:rsidR="005201E8" w:rsidRPr="005201E8" w:rsidRDefault="005201E8" w:rsidP="005201E8">
      <w:pPr>
        <w:pStyle w:val="ae"/>
        <w:rPr>
          <w:sz w:val="28"/>
          <w:szCs w:val="28"/>
        </w:rPr>
      </w:pPr>
      <w:proofErr w:type="spellStart"/>
      <w:r w:rsidRPr="005201E8">
        <w:rPr>
          <w:b/>
          <w:bCs/>
          <w:color w:val="274E13"/>
          <w:sz w:val="28"/>
          <w:szCs w:val="28"/>
        </w:rPr>
        <w:t>ЦОРы</w:t>
      </w:r>
      <w:proofErr w:type="spellEnd"/>
      <w:r w:rsidRPr="005201E8">
        <w:rPr>
          <w:b/>
          <w:bCs/>
          <w:color w:val="274E13"/>
          <w:sz w:val="28"/>
          <w:szCs w:val="28"/>
        </w:rPr>
        <w:t xml:space="preserve"> </w:t>
      </w:r>
      <w:proofErr w:type="gramStart"/>
      <w:r w:rsidRPr="005201E8">
        <w:rPr>
          <w:b/>
          <w:bCs/>
          <w:color w:val="274E13"/>
          <w:sz w:val="28"/>
          <w:szCs w:val="28"/>
        </w:rPr>
        <w:t>созданы</w:t>
      </w:r>
      <w:proofErr w:type="gramEnd"/>
      <w:r w:rsidRPr="005201E8">
        <w:rPr>
          <w:b/>
          <w:bCs/>
          <w:color w:val="274E13"/>
          <w:sz w:val="28"/>
          <w:szCs w:val="28"/>
        </w:rPr>
        <w:t xml:space="preserve"> в программе</w:t>
      </w:r>
      <w:r w:rsidRPr="005201E8">
        <w:rPr>
          <w:sz w:val="28"/>
          <w:szCs w:val="28"/>
        </w:rPr>
        <w:t xml:space="preserve">: </w:t>
      </w:r>
    </w:p>
    <w:p w:rsidR="005201E8" w:rsidRPr="005201E8" w:rsidRDefault="005201E8" w:rsidP="005201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201E8">
        <w:rPr>
          <w:rFonts w:ascii="Times New Roman" w:hAnsi="Times New Roman" w:cs="Times New Roman"/>
          <w:sz w:val="28"/>
          <w:szCs w:val="28"/>
        </w:rPr>
        <w:t xml:space="preserve">Сервис </w:t>
      </w:r>
      <w:hyperlink r:id="rId9" w:tgtFrame="_blank" w:history="1">
        <w:proofErr w:type="spellStart"/>
        <w:r w:rsidRPr="005201E8">
          <w:rPr>
            <w:rStyle w:val="a6"/>
            <w:rFonts w:ascii="Times New Roman" w:hAnsi="Times New Roman" w:cs="Times New Roman"/>
            <w:sz w:val="28"/>
            <w:szCs w:val="28"/>
          </w:rPr>
          <w:t>Xtranormal</w:t>
        </w:r>
        <w:proofErr w:type="spellEnd"/>
      </w:hyperlink>
    </w:p>
    <w:p w:rsidR="005201E8" w:rsidRPr="005201E8" w:rsidRDefault="005201E8" w:rsidP="005201E8">
      <w:pPr>
        <w:pStyle w:val="ae"/>
        <w:rPr>
          <w:sz w:val="28"/>
          <w:szCs w:val="28"/>
        </w:rPr>
      </w:pPr>
      <w:r w:rsidRPr="005201E8">
        <w:rPr>
          <w:sz w:val="28"/>
          <w:szCs w:val="28"/>
        </w:rPr>
        <w:t xml:space="preserve">С помощью сервиса </w:t>
      </w:r>
      <w:hyperlink r:id="rId10" w:tgtFrame="_blank" w:history="1">
        <w:proofErr w:type="spellStart"/>
        <w:r w:rsidRPr="005201E8">
          <w:rPr>
            <w:rStyle w:val="a6"/>
            <w:sz w:val="28"/>
            <w:szCs w:val="28"/>
          </w:rPr>
          <w:t>Xtranormal</w:t>
        </w:r>
        <w:proofErr w:type="spellEnd"/>
      </w:hyperlink>
      <w:r w:rsidRPr="005201E8">
        <w:rPr>
          <w:sz w:val="28"/>
          <w:szCs w:val="28"/>
        </w:rPr>
        <w:t xml:space="preserve"> можно создавать короткие анимационные фильмы по собственному сценарию (текстовке) с использованием технологии преобразования текста в речь.</w:t>
      </w:r>
    </w:p>
    <w:p w:rsidR="005201E8" w:rsidRPr="005201E8" w:rsidRDefault="005201E8" w:rsidP="005201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201E8">
        <w:rPr>
          <w:rFonts w:ascii="Times New Roman" w:hAnsi="Times New Roman" w:cs="Times New Roman"/>
          <w:sz w:val="28"/>
          <w:szCs w:val="28"/>
        </w:rPr>
        <w:t xml:space="preserve">Программа </w:t>
      </w:r>
      <w:hyperlink r:id="rId11" w:tgtFrame="_blank" w:history="1">
        <w:proofErr w:type="spellStart"/>
        <w:r w:rsidRPr="005201E8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iSpring</w:t>
        </w:r>
        <w:proofErr w:type="spellEnd"/>
        <w:r w:rsidRPr="005201E8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5201E8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Suite</w:t>
        </w:r>
        <w:proofErr w:type="spellEnd"/>
        <w:r w:rsidRPr="005201E8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5201E8" w:rsidRPr="005201E8" w:rsidRDefault="005201E8" w:rsidP="005201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E8">
        <w:rPr>
          <w:rFonts w:ascii="Times New Roman" w:hAnsi="Times New Roman" w:cs="Times New Roman"/>
          <w:sz w:val="28"/>
          <w:szCs w:val="28"/>
        </w:rPr>
        <w:t xml:space="preserve">Программа для создания электронных курсов в </w:t>
      </w:r>
      <w:proofErr w:type="spellStart"/>
      <w:r w:rsidRPr="005201E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5201E8">
        <w:rPr>
          <w:rFonts w:ascii="Times New Roman" w:hAnsi="Times New Roman" w:cs="Times New Roman"/>
          <w:sz w:val="28"/>
          <w:szCs w:val="28"/>
        </w:rPr>
        <w:t xml:space="preserve">. Это набор инструментов для создания интерактивных электронных курсов с тестами, опросами, интерактивными элементами, а также аудио- и видео сопровождением. Программа конвертирует </w:t>
      </w:r>
      <w:proofErr w:type="spellStart"/>
      <w:r w:rsidRPr="005201E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5201E8">
        <w:rPr>
          <w:rFonts w:ascii="Times New Roman" w:hAnsi="Times New Roman" w:cs="Times New Roman"/>
          <w:sz w:val="28"/>
          <w:szCs w:val="28"/>
        </w:rPr>
        <w:t xml:space="preserve"> - презентации в целостные учебные курсы.</w:t>
      </w:r>
    </w:p>
    <w:p w:rsidR="005201E8" w:rsidRDefault="005201E8" w:rsidP="005201E8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Программу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Qwizdom</w:t>
      </w:r>
      <w:proofErr w:type="spellEnd"/>
      <w:r w:rsidRPr="006B1A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6B1AC2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WizTeach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можно </w:t>
      </w:r>
      <w:hyperlink r:id="rId12" w:history="1">
        <w:r w:rsidRPr="005201E8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скачать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9C675A" w:rsidRPr="005201E8" w:rsidRDefault="009C675A" w:rsidP="005201E8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ЦОРы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 уроку можно скачать </w:t>
      </w:r>
      <w:hyperlink r:id="rId13" w:history="1">
        <w:r w:rsidRPr="009C675A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здесь</w:t>
        </w:r>
      </w:hyperlink>
      <w:bookmarkStart w:id="0" w:name="_GoBack"/>
      <w:bookmarkEnd w:id="0"/>
    </w:p>
    <w:p w:rsidR="005201E8" w:rsidRPr="001E130E" w:rsidRDefault="005201E8" w:rsidP="005201E8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30E">
        <w:rPr>
          <w:rFonts w:ascii="Times New Roman" w:hAnsi="Times New Roman" w:cs="Times New Roman"/>
          <w:b/>
          <w:sz w:val="28"/>
          <w:szCs w:val="28"/>
        </w:rPr>
        <w:t xml:space="preserve">Перечень используемых на данном уроке </w:t>
      </w:r>
      <w:proofErr w:type="spellStart"/>
      <w:r w:rsidRPr="001E130E">
        <w:rPr>
          <w:rFonts w:ascii="Times New Roman" w:hAnsi="Times New Roman" w:cs="Times New Roman"/>
          <w:b/>
          <w:sz w:val="28"/>
          <w:szCs w:val="28"/>
        </w:rPr>
        <w:t>эор</w:t>
      </w:r>
      <w:proofErr w:type="spellEnd"/>
      <w:r w:rsidRPr="001E130E">
        <w:rPr>
          <w:rFonts w:ascii="Times New Roman" w:hAnsi="Times New Roman" w:cs="Times New Roman"/>
          <w:b/>
          <w:sz w:val="28"/>
          <w:szCs w:val="28"/>
        </w:rPr>
        <w:t xml:space="preserve"> из федеральной коллекции цифровых образовательных ресурсов </w:t>
      </w:r>
    </w:p>
    <w:p w:rsidR="005201E8" w:rsidRPr="00FA4EF6" w:rsidRDefault="005201E8" w:rsidP="005201E8">
      <w:pPr>
        <w:tabs>
          <w:tab w:val="num" w:pos="1429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4EF6">
        <w:rPr>
          <w:rFonts w:ascii="Times New Roman" w:hAnsi="Times New Roman" w:cs="Times New Roman"/>
          <w:sz w:val="28"/>
          <w:szCs w:val="28"/>
        </w:rPr>
        <w:lastRenderedPageBreak/>
        <w:t>Для воспроизведения модуля необходимо установить на компьютере пользователя специальное программное обеспечение – проигрыватель ресурсов.</w:t>
      </w:r>
      <w:r w:rsidRPr="00FA4EF6"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FA4EF6">
          <w:rPr>
            <w:rStyle w:val="a6"/>
            <w:rFonts w:ascii="Times New Roman" w:hAnsi="Times New Roman" w:cs="Times New Roman"/>
            <w:sz w:val="28"/>
            <w:szCs w:val="28"/>
          </w:rPr>
          <w:t xml:space="preserve">Установить проигрыватель ресурсов версии 1.0.0.91 (8216 Кб) для ОС </w:t>
        </w:r>
        <w:proofErr w:type="spellStart"/>
        <w:r w:rsidRPr="00FA4EF6">
          <w:rPr>
            <w:rStyle w:val="a6"/>
            <w:rFonts w:ascii="Times New Roman" w:hAnsi="Times New Roman" w:cs="Times New Roman"/>
            <w:sz w:val="28"/>
            <w:szCs w:val="28"/>
          </w:rPr>
          <w:t>Windows</w:t>
        </w:r>
        <w:proofErr w:type="spellEnd"/>
      </w:hyperlink>
    </w:p>
    <w:tbl>
      <w:tblPr>
        <w:tblW w:w="954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7"/>
        <w:gridCol w:w="1766"/>
        <w:gridCol w:w="863"/>
        <w:gridCol w:w="3673"/>
        <w:gridCol w:w="2800"/>
      </w:tblGrid>
      <w:tr w:rsidR="005201E8" w:rsidRPr="00C261B7" w:rsidTr="00FA07CE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E8" w:rsidRPr="00C261B7" w:rsidRDefault="005201E8" w:rsidP="00FA0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E8" w:rsidRPr="00C261B7" w:rsidRDefault="005201E8" w:rsidP="00FA0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E8" w:rsidRPr="00C261B7" w:rsidRDefault="005201E8" w:rsidP="00FA0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6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предъявления информации </w:t>
            </w:r>
            <w:r w:rsidRPr="00C261B7">
              <w:rPr>
                <w:rFonts w:ascii="Times New Roman" w:hAnsi="Times New Roman" w:cs="Times New Roman"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E8" w:rsidRPr="00C261B7" w:rsidRDefault="005201E8" w:rsidP="00FA0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5201E8" w:rsidRPr="00C261B7" w:rsidTr="00FA07CE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Основные функции и состав операционной системы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П-тип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 на понимание понятие операционной системы и знание её основных свойств и функций.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D6269E" w:rsidP="00FA0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201E8" w:rsidRPr="00EA63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http://www.fcior.edu.ru/card/23424/osnovnye-funkcii-i-sostav-operacionnoy-sistemy.html</w:t>
              </w:r>
            </w:hyperlink>
          </w:p>
        </w:tc>
      </w:tr>
      <w:tr w:rsidR="005201E8" w:rsidRPr="00C261B7" w:rsidTr="00FA07CE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1B7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gramStart"/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системного</w:t>
            </w:r>
            <w:proofErr w:type="gramEnd"/>
            <w:r w:rsidRPr="00C261B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И-тип</w:t>
            </w:r>
            <w:proofErr w:type="gramEnd"/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5201E8" w:rsidP="00FA0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C261B7">
              <w:rPr>
                <w:rFonts w:ascii="Times New Roman" w:hAnsi="Times New Roman" w:cs="Times New Roman"/>
                <w:sz w:val="24"/>
                <w:szCs w:val="24"/>
              </w:rPr>
              <w:t>-ролик раскрывающий историю различный ОС и сервисных программ (архиваторы, антивирусные программы и утилиты)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E8" w:rsidRPr="00C261B7" w:rsidRDefault="00D6269E" w:rsidP="00FA0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201E8" w:rsidRPr="00C261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http://school-collection.edu.ru/dlrstore-wrapper/a94e62b7-2c30-42da-ac3b-e67a2c228581/9_151.swf</w:t>
              </w:r>
            </w:hyperlink>
            <w:r w:rsidR="005201E8" w:rsidRPr="00C26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201E8" w:rsidRDefault="005201E8" w:rsidP="00EF276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B0595" w:rsidRDefault="00CA6BD6" w:rsidP="00EF276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Ход урока:</w:t>
      </w:r>
    </w:p>
    <w:p w:rsidR="00703BFE" w:rsidRDefault="00703BFE" w:rsidP="00EF276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sectPr w:rsidR="00703BFE" w:rsidSect="005201E8">
          <w:pgSz w:w="11906" w:h="16838"/>
          <w:pgMar w:top="993" w:right="850" w:bottom="1418" w:left="1701" w:header="708" w:footer="708" w:gutter="0"/>
          <w:cols w:space="708"/>
          <w:docGrid w:linePitch="360"/>
        </w:sectPr>
      </w:pPr>
    </w:p>
    <w:tbl>
      <w:tblPr>
        <w:tblpPr w:leftFromText="181" w:rightFromText="181" w:vertAnchor="page" w:horzAnchor="margin" w:tblpY="1828"/>
        <w:tblOverlap w:val="never"/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670"/>
        <w:gridCol w:w="4847"/>
        <w:gridCol w:w="4224"/>
        <w:gridCol w:w="2977"/>
      </w:tblGrid>
      <w:tr w:rsidR="003E5735" w:rsidRPr="00CA6BD6" w:rsidTr="00703BFE">
        <w:trPr>
          <w:trHeight w:val="558"/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735" w:rsidRPr="00CA6BD6" w:rsidRDefault="003E5735" w:rsidP="00703B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735" w:rsidRPr="00CA6BD6" w:rsidRDefault="003E5735" w:rsidP="00703B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735" w:rsidRPr="00CA6BD6" w:rsidRDefault="003E5735" w:rsidP="00703B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3E5735" w:rsidRPr="00CA6BD6" w:rsidTr="00703BFE">
        <w:trPr>
          <w:trHeight w:val="987"/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 урока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86C"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учащихся класса к уроку, создать эмоциональный настрой.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735" w:rsidRPr="00CA6BD6" w:rsidTr="00703BFE">
        <w:trPr>
          <w:trHeight w:val="7792"/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F816DE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16DE">
              <w:rPr>
                <w:rFonts w:ascii="Times New Roman" w:hAnsi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134CDA" w:rsidRDefault="00154AEB" w:rsidP="00703BFE">
            <w:pPr>
              <w:tabs>
                <w:tab w:val="num" w:pos="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845D8" wp14:editId="745C4DCD">
                  <wp:extent cx="2600076" cy="1461721"/>
                  <wp:effectExtent l="171450" t="171450" r="200660" b="1962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96" cy="146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21A5B0" wp14:editId="69DE2049">
                  <wp:extent cx="2735249" cy="1537713"/>
                  <wp:effectExtent l="0" t="0" r="825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73" cy="154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E5735">
              <w:rPr>
                <w:noProof/>
                <w:lang w:eastAsia="ru-RU"/>
              </w:rPr>
              <w:drawing>
                <wp:inline distT="0" distB="0" distL="0" distR="0" wp14:anchorId="09897813" wp14:editId="79D0256D">
                  <wp:extent cx="2775005" cy="1560062"/>
                  <wp:effectExtent l="171450" t="171450" r="196850" b="1930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819" cy="15633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работу, 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EB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видеоролик, </w:t>
            </w:r>
            <w:r w:rsidRPr="00551D34">
              <w:rPr>
                <w:rFonts w:ascii="Times New Roman" w:hAnsi="Times New Roman" w:cs="Times New Roman"/>
                <w:sz w:val="24"/>
                <w:szCs w:val="24"/>
              </w:rPr>
              <w:t>выдвигает проблему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53C89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видеоролика. </w:t>
            </w:r>
            <w:r w:rsidR="003E5735"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гипотезы. </w:t>
            </w:r>
          </w:p>
        </w:tc>
      </w:tr>
      <w:tr w:rsidR="003E5735" w:rsidRPr="00CA6BD6" w:rsidTr="00703BFE">
        <w:trPr>
          <w:trHeight w:val="2258"/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8AD1A" wp14:editId="36558481">
                  <wp:extent cx="2576223" cy="1448311"/>
                  <wp:effectExtent l="171450" t="171450" r="186055" b="19050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96" cy="1458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D34">
              <w:rPr>
                <w:rFonts w:ascii="Times New Roman" w:hAnsi="Times New Roman" w:cs="Times New Roman"/>
                <w:sz w:val="24"/>
                <w:szCs w:val="24"/>
              </w:rPr>
              <w:t>Озвучивает тему и цель урока</w:t>
            </w:r>
          </w:p>
          <w:p w:rsidR="003E5735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735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735" w:rsidRPr="00CA6BD6" w:rsidRDefault="00C45681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Напоминает схему</w:t>
            </w:r>
            <w:r w:rsidR="003E5735">
              <w:rPr>
                <w:rFonts w:ascii="Times New Roman" w:hAnsi="Times New Roman" w:cs="Times New Roman"/>
                <w:sz w:val="24"/>
                <w:szCs w:val="24"/>
              </w:rPr>
              <w:t xml:space="preserve"> «Интеллект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E5735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темы урока</w:t>
            </w:r>
          </w:p>
        </w:tc>
      </w:tr>
      <w:tr w:rsidR="003E5735" w:rsidRPr="00CA6BD6" w:rsidTr="00703BFE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Введение нового материала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A5" w:rsidRDefault="00154AEB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ЦОР: электронная книга </w:t>
            </w:r>
            <w:r w:rsidR="003E5735"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E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программного обеспечения</w:t>
            </w:r>
            <w:r w:rsidR="0007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E5735" w:rsidRPr="00CA6BD6" w:rsidRDefault="000763A5" w:rsidP="00703BFE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91C56" wp14:editId="0350D00F">
                  <wp:extent cx="2868578" cy="1612668"/>
                  <wp:effectExtent l="57150" t="38100" r="84455" b="1212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00" cy="1612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  <w:hyperlink r:id="rId22" w:history="1"/>
          </w:p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</w:t>
            </w:r>
            <w:r w:rsidR="00154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ЦОР</w:t>
            </w:r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Классификация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gramStart"/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создания  учащимися интеллект – карты </w:t>
            </w:r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«Структура программного обеспечения ПК»</w:t>
            </w:r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организует </w:t>
            </w:r>
            <w:r w:rsidRPr="00AD2636">
              <w:rPr>
                <w:sz w:val="28"/>
                <w:szCs w:val="28"/>
              </w:rPr>
              <w:t xml:space="preserve"> </w:t>
            </w:r>
            <w:r w:rsidRPr="00551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 работу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модулем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134CDA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группам </w:t>
            </w:r>
            <w:r w:rsidR="00155DFF">
              <w:rPr>
                <w:rFonts w:ascii="Times New Roman" w:hAnsi="Times New Roman" w:cs="Times New Roman"/>
                <w:sz w:val="24"/>
                <w:szCs w:val="24"/>
              </w:rPr>
              <w:t>(2-3 чел)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FF">
              <w:rPr>
                <w:rFonts w:ascii="Times New Roman" w:hAnsi="Times New Roman" w:cs="Times New Roman"/>
                <w:sz w:val="24"/>
                <w:szCs w:val="24"/>
              </w:rPr>
              <w:t xml:space="preserve">на компьютерах 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информацию, находящуюся в </w:t>
            </w:r>
            <w:r w:rsidR="00154AEB">
              <w:rPr>
                <w:rFonts w:ascii="Times New Roman" w:hAnsi="Times New Roman" w:cs="Times New Roman"/>
                <w:sz w:val="24"/>
                <w:szCs w:val="24"/>
              </w:rPr>
              <w:t>электронной книге,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поиск, используя материалы </w:t>
            </w:r>
            <w:r w:rsidR="00154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создают интеллект карту в программе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Bubbl</w:t>
            </w:r>
            <w:proofErr w:type="spellEnd"/>
            <w:r w:rsidRPr="00134C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us</w:t>
            </w:r>
          </w:p>
        </w:tc>
      </w:tr>
      <w:tr w:rsidR="003E5735" w:rsidRPr="00CA6BD6" w:rsidTr="00703BFE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группами интеллект карт 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A877F" wp14:editId="1C3CE7E3">
                  <wp:extent cx="2319938" cy="1304232"/>
                  <wp:effectExtent l="171450" t="171450" r="385445" b="35369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56" cy="130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Отвечает на вопросы учащихся. Помогает формулировать выводы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показывают свои интеллект – карты. </w:t>
            </w:r>
          </w:p>
          <w:p w:rsidR="007664B6" w:rsidRP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Один представитель от группы,  расска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зывает</w:t>
            </w: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664B6" w:rsidRP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1 группа - </w:t>
            </w:r>
            <w:proofErr w:type="gramStart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системное</w:t>
            </w:r>
            <w:proofErr w:type="gramEnd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664B6" w:rsidRP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2 группа - </w:t>
            </w:r>
            <w:proofErr w:type="gramStart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прикладное</w:t>
            </w:r>
            <w:proofErr w:type="gramEnd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7664B6" w:rsidRP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3 группа - системы программирования</w:t>
            </w:r>
          </w:p>
          <w:p w:rsidR="007664B6" w:rsidRPr="007664B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4 группа - </w:t>
            </w:r>
            <w:proofErr w:type="gramStart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прикладное</w:t>
            </w:r>
            <w:proofErr w:type="gramEnd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 ПО общего назначения</w:t>
            </w:r>
          </w:p>
          <w:p w:rsidR="003E5735" w:rsidRPr="00CA6BD6" w:rsidRDefault="007664B6" w:rsidP="00703BFE">
            <w:pPr>
              <w:tabs>
                <w:tab w:val="num" w:pos="0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5 группа - </w:t>
            </w:r>
            <w:proofErr w:type="gramStart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>прикладное</w:t>
            </w:r>
            <w:proofErr w:type="gramEnd"/>
            <w:r w:rsidRPr="007664B6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специального назначения</w:t>
            </w:r>
          </w:p>
        </w:tc>
      </w:tr>
      <w:tr w:rsidR="003E5735" w:rsidRPr="00CA6BD6" w:rsidTr="00703BFE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-ролика «История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ПО»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8A44A" wp14:editId="65E386E5">
                  <wp:extent cx="2255937" cy="1268253"/>
                  <wp:effectExtent l="171450" t="171450" r="201930" b="1987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60" cy="12726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ролик</w:t>
            </w:r>
          </w:p>
          <w:p w:rsidR="007664B6" w:rsidRDefault="007664B6" w:rsidP="00703BFE">
            <w:pPr>
              <w:tabs>
                <w:tab w:val="num" w:pos="0"/>
              </w:tabs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вопросы:</w:t>
            </w:r>
          </w:p>
          <w:p w:rsidR="007664B6" w:rsidRDefault="007664B6" w:rsidP="00703BFE">
            <w:pPr>
              <w:pStyle w:val="a7"/>
              <w:numPr>
                <w:ilvl w:val="0"/>
                <w:numId w:val="2"/>
              </w:num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7664B6">
              <w:rPr>
                <w:rFonts w:ascii="Times New Roman" w:hAnsi="Times New Roman"/>
                <w:sz w:val="24"/>
                <w:szCs w:val="24"/>
              </w:rPr>
              <w:t>Назовите самую первую операционную систему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64B6" w:rsidRDefault="007664B6" w:rsidP="00703BFE">
            <w:pPr>
              <w:pStyle w:val="a7"/>
              <w:numPr>
                <w:ilvl w:val="0"/>
                <w:numId w:val="2"/>
              </w:num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улиты вы знаете?</w:t>
            </w:r>
          </w:p>
          <w:p w:rsidR="007664B6" w:rsidRPr="007664B6" w:rsidRDefault="007664B6" w:rsidP="00703BFE">
            <w:pPr>
              <w:pStyle w:val="a7"/>
              <w:numPr>
                <w:ilvl w:val="0"/>
                <w:numId w:val="2"/>
              </w:num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Какими антивирусными программами вы пользуетесь?</w:t>
            </w:r>
          </w:p>
          <w:p w:rsidR="007664B6" w:rsidRPr="00CA6BD6" w:rsidRDefault="007664B6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ролик и </w:t>
            </w:r>
            <w:r w:rsidR="007664B6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для глаз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116A5C" w:rsidP="00703BFE">
            <w:pPr>
              <w:tabs>
                <w:tab w:val="num" w:pos="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5961E" wp14:editId="067CD7A4">
                  <wp:extent cx="2615979" cy="1470661"/>
                  <wp:effectExtent l="171450" t="171450" r="184785" b="1866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68" cy="14729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26C63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зарядку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134CDA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Первичное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960C7" wp14:editId="2BB2A6F5">
                  <wp:extent cx="2886323" cy="1622644"/>
                  <wp:effectExtent l="171450" t="171450" r="200025" b="1873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15" cy="16260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задания.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  Анализирует результаты выполнения учащимися заданий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B6" w:rsidRDefault="007664B6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интерактивной доске, стилусом, ученик устанавливает соответствие между по</w:t>
            </w:r>
            <w:r w:rsidR="00D544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ятиями</w:t>
            </w:r>
            <w:r w:rsidR="00D54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5735" w:rsidRPr="00CA6BD6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соответствие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понятиями 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Формулировка учителем заданий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самостоятельного </w:t>
            </w: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выполнения учащимися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154AEB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ЦОР: тест </w:t>
            </w:r>
            <w:r w:rsidR="003E5735"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«Основные функции и состав операционной системы»</w:t>
            </w:r>
            <w:r w:rsidR="003E5735"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5735" w:rsidRPr="00CA6BD6" w:rsidRDefault="005F495D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BD7CC" wp14:editId="6452A24C">
                  <wp:extent cx="2528515" cy="1876508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0428" t="19157" r="35213" b="9085"/>
                          <a:stretch/>
                        </pic:blipFill>
                        <pic:spPr bwMode="auto">
                          <a:xfrm>
                            <a:off x="0" y="0"/>
                            <a:ext cx="2527532" cy="187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spacing w:after="0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</w:t>
            </w:r>
            <w:r w:rsidR="00154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ЦОР</w:t>
            </w:r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практического типа</w:t>
            </w:r>
          </w:p>
          <w:p w:rsidR="003E5735" w:rsidRPr="00CA6BD6" w:rsidRDefault="003E5735" w:rsidP="00703BFE">
            <w:pPr>
              <w:tabs>
                <w:tab w:val="num" w:pos="0"/>
              </w:tabs>
              <w:spacing w:after="0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Знакомятся с заданием и задают вопросы по его условию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Выполнение заданий учащимися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DF5" w:rsidRPr="009B3DF5" w:rsidRDefault="00154AEB" w:rsidP="00C727D5">
            <w:pPr>
              <w:tabs>
                <w:tab w:val="num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="003E5735"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«Основные функции и состав операционной системы»</w:t>
            </w:r>
            <w:r w:rsidR="009B3D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551D34" w:rsidRDefault="003E5735" w:rsidP="00703BF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1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выполнение работы.</w:t>
            </w:r>
          </w:p>
          <w:p w:rsidR="003E5735" w:rsidRPr="00CA6BD6" w:rsidRDefault="003E5735" w:rsidP="00703BFE">
            <w:pPr>
              <w:tabs>
                <w:tab w:val="num" w:pos="0"/>
              </w:tabs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ind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Формулирование выводов урока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Выводы по уроку</w:t>
            </w:r>
          </w:p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291ABF" wp14:editId="30F3E2C3">
                  <wp:extent cx="2857008" cy="1606164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030" cy="160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Формулирует выводы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затруднения при выполнении самостоятельного задания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F105C" wp14:editId="4F3351C4">
                  <wp:extent cx="2735249" cy="1537713"/>
                  <wp:effectExtent l="171450" t="171450" r="198755" b="1962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24" cy="15411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D544E0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Задает вопросы ученикам.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E0" w:rsidRPr="00D544E0" w:rsidRDefault="00D544E0" w:rsidP="00703BFE">
            <w:pPr>
              <w:pStyle w:val="a7"/>
              <w:ind w:left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544E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Отвечают на вопросы учителя.</w:t>
            </w:r>
          </w:p>
          <w:p w:rsidR="003E5735" w:rsidRPr="00CA6BD6" w:rsidRDefault="00D544E0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44E0">
              <w:rPr>
                <w:rFonts w:ascii="Times New Roman" w:hAnsi="Times New Roman" w:cs="Times New Roman"/>
                <w:sz w:val="24"/>
                <w:szCs w:val="24"/>
              </w:rPr>
              <w:t>Заканчивают начатые предложения</w:t>
            </w:r>
          </w:p>
        </w:tc>
      </w:tr>
      <w:tr w:rsidR="003E5735" w:rsidRPr="00CA6BD6" w:rsidTr="00116A5C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C45681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ЭОР для дополнительного изучения </w:t>
            </w:r>
            <w:hyperlink r:id="rId30" w:history="1">
              <w:r w:rsidRPr="0092301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http://fcior.edu.ru/card/29331/programmnoe-obespechenie-i-ego-osnovnye-harakteristiki.html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Озвучивает д/з § 9, предлагает для дополнительного изучения ЭОР</w:t>
            </w:r>
          </w:p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35" w:rsidRPr="00CA6BD6" w:rsidRDefault="003E5735" w:rsidP="00703BFE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BD6">
              <w:rPr>
                <w:rFonts w:ascii="Times New Roman" w:hAnsi="Times New Roman" w:cs="Times New Roman"/>
                <w:sz w:val="24"/>
                <w:szCs w:val="24"/>
              </w:rPr>
              <w:t>Фиксируют д/з</w:t>
            </w:r>
          </w:p>
        </w:tc>
      </w:tr>
    </w:tbl>
    <w:p w:rsidR="00CA6BD6" w:rsidRDefault="00CA6BD6" w:rsidP="00EF276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F2767" w:rsidRPr="00EF2767" w:rsidRDefault="00EF2767" w:rsidP="00EF2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767" w:rsidRPr="00EF2767" w:rsidRDefault="00EF2767" w:rsidP="00EF276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67D6" w:rsidRDefault="00E567D6"/>
    <w:sectPr w:rsidR="00E567D6" w:rsidSect="005201E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69E" w:rsidRDefault="00D6269E" w:rsidP="00703BFE">
      <w:pPr>
        <w:spacing w:after="0" w:line="240" w:lineRule="auto"/>
      </w:pPr>
      <w:r>
        <w:separator/>
      </w:r>
    </w:p>
  </w:endnote>
  <w:endnote w:type="continuationSeparator" w:id="0">
    <w:p w:rsidR="00D6269E" w:rsidRDefault="00D6269E" w:rsidP="0070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69E" w:rsidRDefault="00D6269E" w:rsidP="00703BFE">
      <w:pPr>
        <w:spacing w:after="0" w:line="240" w:lineRule="auto"/>
      </w:pPr>
      <w:r>
        <w:separator/>
      </w:r>
    </w:p>
  </w:footnote>
  <w:footnote w:type="continuationSeparator" w:id="0">
    <w:p w:rsidR="00D6269E" w:rsidRDefault="00D6269E" w:rsidP="00703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2730"/>
    <w:multiLevelType w:val="multilevel"/>
    <w:tmpl w:val="4994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94CFF"/>
    <w:multiLevelType w:val="multilevel"/>
    <w:tmpl w:val="46A6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21C93"/>
    <w:multiLevelType w:val="multilevel"/>
    <w:tmpl w:val="BE64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422A4"/>
    <w:multiLevelType w:val="hybridMultilevel"/>
    <w:tmpl w:val="580C1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A54F2"/>
    <w:multiLevelType w:val="hybridMultilevel"/>
    <w:tmpl w:val="040CAA66"/>
    <w:lvl w:ilvl="0" w:tplc="0419000F">
      <w:start w:val="1"/>
      <w:numFmt w:val="decimal"/>
      <w:lvlText w:val="%1."/>
      <w:lvlJc w:val="left"/>
      <w:pPr>
        <w:ind w:left="708" w:hanging="360"/>
      </w:p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7BD"/>
    <w:rsid w:val="000763A5"/>
    <w:rsid w:val="000F46A9"/>
    <w:rsid w:val="000F56CC"/>
    <w:rsid w:val="00116A5C"/>
    <w:rsid w:val="0012443D"/>
    <w:rsid w:val="00134CDA"/>
    <w:rsid w:val="00154AEB"/>
    <w:rsid w:val="00155DFF"/>
    <w:rsid w:val="00224DD4"/>
    <w:rsid w:val="00353C89"/>
    <w:rsid w:val="00356281"/>
    <w:rsid w:val="003B5106"/>
    <w:rsid w:val="003D1E7E"/>
    <w:rsid w:val="003E5735"/>
    <w:rsid w:val="0042594C"/>
    <w:rsid w:val="004464AF"/>
    <w:rsid w:val="004E5605"/>
    <w:rsid w:val="005201E8"/>
    <w:rsid w:val="00551D34"/>
    <w:rsid w:val="005F495D"/>
    <w:rsid w:val="00672B3A"/>
    <w:rsid w:val="00703BFE"/>
    <w:rsid w:val="007664B6"/>
    <w:rsid w:val="007A1853"/>
    <w:rsid w:val="007A334F"/>
    <w:rsid w:val="008403B6"/>
    <w:rsid w:val="008D63A4"/>
    <w:rsid w:val="009B0595"/>
    <w:rsid w:val="009B3DF5"/>
    <w:rsid w:val="009C675A"/>
    <w:rsid w:val="009F1D5D"/>
    <w:rsid w:val="009F2ED2"/>
    <w:rsid w:val="009F6449"/>
    <w:rsid w:val="00A4686C"/>
    <w:rsid w:val="00BB3CC0"/>
    <w:rsid w:val="00C23F54"/>
    <w:rsid w:val="00C26C63"/>
    <w:rsid w:val="00C40466"/>
    <w:rsid w:val="00C45681"/>
    <w:rsid w:val="00C456AB"/>
    <w:rsid w:val="00C727D5"/>
    <w:rsid w:val="00CA6BD6"/>
    <w:rsid w:val="00D3425C"/>
    <w:rsid w:val="00D544E0"/>
    <w:rsid w:val="00D6269E"/>
    <w:rsid w:val="00E567D6"/>
    <w:rsid w:val="00E71417"/>
    <w:rsid w:val="00EA67BD"/>
    <w:rsid w:val="00EF2767"/>
    <w:rsid w:val="00F8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33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BD"/>
    <w:rPr>
      <w:rFonts w:ascii="Tahoma" w:hAnsi="Tahoma" w:cs="Tahoma"/>
      <w:sz w:val="16"/>
      <w:szCs w:val="16"/>
    </w:rPr>
  </w:style>
  <w:style w:type="paragraph" w:styleId="a5">
    <w:name w:val="No Spacing"/>
    <w:qFormat/>
    <w:rsid w:val="00EF276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6">
    <w:name w:val="Hyperlink"/>
    <w:uiPriority w:val="99"/>
    <w:unhideWhenUsed/>
    <w:rsid w:val="00CA6BD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816D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33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3E57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nhideWhenUsed/>
    <w:rsid w:val="00703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3BFE"/>
  </w:style>
  <w:style w:type="paragraph" w:styleId="ab">
    <w:name w:val="footer"/>
    <w:basedOn w:val="a"/>
    <w:link w:val="ac"/>
    <w:uiPriority w:val="99"/>
    <w:unhideWhenUsed/>
    <w:rsid w:val="00703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3BFE"/>
  </w:style>
  <w:style w:type="character" w:styleId="ad">
    <w:name w:val="FollowedHyperlink"/>
    <w:basedOn w:val="a0"/>
    <w:uiPriority w:val="99"/>
    <w:semiHidden/>
    <w:unhideWhenUsed/>
    <w:rsid w:val="009B3DF5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52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33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BD"/>
    <w:rPr>
      <w:rFonts w:ascii="Tahoma" w:hAnsi="Tahoma" w:cs="Tahoma"/>
      <w:sz w:val="16"/>
      <w:szCs w:val="16"/>
    </w:rPr>
  </w:style>
  <w:style w:type="paragraph" w:styleId="a5">
    <w:name w:val="No Spacing"/>
    <w:qFormat/>
    <w:rsid w:val="00EF276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6">
    <w:name w:val="Hyperlink"/>
    <w:uiPriority w:val="99"/>
    <w:unhideWhenUsed/>
    <w:rsid w:val="00CA6BD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816D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33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3E57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nhideWhenUsed/>
    <w:rsid w:val="00703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3BFE"/>
  </w:style>
  <w:style w:type="paragraph" w:styleId="ab">
    <w:name w:val="footer"/>
    <w:basedOn w:val="a"/>
    <w:link w:val="ac"/>
    <w:uiPriority w:val="99"/>
    <w:unhideWhenUsed/>
    <w:rsid w:val="00703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3BFE"/>
  </w:style>
  <w:style w:type="character" w:styleId="ad">
    <w:name w:val="FollowedHyperlink"/>
    <w:basedOn w:val="a0"/>
    <w:uiPriority w:val="99"/>
    <w:semiHidden/>
    <w:unhideWhenUsed/>
    <w:rsid w:val="009B3DF5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52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8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bs.yandex.ru/count/63Qp-vLohZm40000Zh2sFXK5KfK1cm9kGxS198Yd5PDmYQ3SGvwUf1Az0PsRDGwIgffnXgO6YgqUBmwg0QMUbz6D0P6y9IQm1PDCcGL2Z90KpQ2WKXO1hv0KpQUG8Wsegvx_3Ax-3pXgKCBss0In0R84VWm0" TargetMode="External"/><Relationship Id="rId13" Type="http://schemas.openxmlformats.org/officeDocument/2006/relationships/hyperlink" Target="https://drive.google.com/folderview?id=0B-AsTzZI8IDUNFM4ckdCd1Y3NkU&amp;usp=drive_web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wizteach.com/downloads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dlrstore-wrapper/a94e62b7-2c30-42da-ac3b-e67a2c228581/9_151.sw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www.ispring.ru%2F&amp;sa=D&amp;sntz=1&amp;usg=AFrqEzeowcyg7GOabKk0juhYOJbN_p6Ovg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cior.edu.ru/card/23424/osnovnye-funkcii-i-sostav-operacionnoy-sistemy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://www.google.com/url?q=http%3A%2F%2Fwww.xtranormal.com%2F&amp;sa=D&amp;sntz=1&amp;usg=AFrqEzeydwnP9wzMIAo5I56a-bNfBtGjUw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www.xtranormal.com%2F&amp;sa=D&amp;sntz=1&amp;usg=AFrqEzeydwnP9wzMIAo5I56a-bNfBtGjUw" TargetMode="External"/><Relationship Id="rId14" Type="http://schemas.openxmlformats.org/officeDocument/2006/relationships/hyperlink" Target="http://85.142.23.53/oms/OMS.exe" TargetMode="External"/><Relationship Id="rId22" Type="http://schemas.openxmlformats.org/officeDocument/2006/relationships/hyperlink" Target="http://fcior.edu.ru/card/23444/klassifikaciya-po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fcior.edu.ru/card/29331/programmnoe-obespechenie-i-ego-osnovnye-harakteristi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СР</cp:lastModifiedBy>
  <cp:revision>31</cp:revision>
  <dcterms:created xsi:type="dcterms:W3CDTF">2013-02-23T07:27:00Z</dcterms:created>
  <dcterms:modified xsi:type="dcterms:W3CDTF">2014-06-08T04:13:00Z</dcterms:modified>
</cp:coreProperties>
</file>