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90" w:rsidRPr="007E0D35" w:rsidRDefault="00130790" w:rsidP="007E0D35">
      <w:pPr>
        <w:spacing w:after="0"/>
        <w:jc w:val="right"/>
        <w:rPr>
          <w:rFonts w:ascii="Times New Roman" w:eastAsia="Times New Roman" w:hAnsi="Times New Roman" w:cs="Times New Roman"/>
          <w:b/>
          <w:bCs/>
          <w:i/>
          <w:sz w:val="24"/>
          <w:szCs w:val="24"/>
          <w:lang w:eastAsia="ru-RU"/>
        </w:rPr>
      </w:pPr>
      <w:bookmarkStart w:id="0" w:name="_GoBack"/>
      <w:bookmarkEnd w:id="0"/>
      <w:r w:rsidRPr="007E0D35">
        <w:rPr>
          <w:rFonts w:ascii="Times New Roman" w:eastAsia="Times New Roman" w:hAnsi="Times New Roman" w:cs="Times New Roman"/>
          <w:b/>
          <w:bCs/>
          <w:i/>
          <w:sz w:val="24"/>
          <w:szCs w:val="24"/>
          <w:lang w:eastAsia="ru-RU"/>
        </w:rPr>
        <w:t>История России, 9 класс</w:t>
      </w:r>
    </w:p>
    <w:p w:rsidR="00130790" w:rsidRPr="007E0D35" w:rsidRDefault="00130790" w:rsidP="007E0D35">
      <w:pPr>
        <w:spacing w:after="0"/>
        <w:jc w:val="right"/>
        <w:rPr>
          <w:rFonts w:ascii="Times New Roman" w:eastAsia="Times New Roman" w:hAnsi="Times New Roman" w:cs="Times New Roman"/>
          <w:b/>
          <w:bCs/>
          <w:i/>
          <w:sz w:val="24"/>
          <w:szCs w:val="24"/>
          <w:lang w:eastAsia="ru-RU"/>
        </w:rPr>
      </w:pPr>
      <w:r w:rsidRPr="007E0D35">
        <w:rPr>
          <w:rFonts w:ascii="Times New Roman" w:eastAsia="Times New Roman" w:hAnsi="Times New Roman" w:cs="Times New Roman"/>
          <w:b/>
          <w:bCs/>
          <w:i/>
          <w:sz w:val="24"/>
          <w:szCs w:val="24"/>
          <w:lang w:eastAsia="ru-RU"/>
        </w:rPr>
        <w:t xml:space="preserve">Учитель истории  </w:t>
      </w:r>
      <w:proofErr w:type="spellStart"/>
      <w:r w:rsidRPr="007E0D35">
        <w:rPr>
          <w:rFonts w:ascii="Times New Roman" w:eastAsia="Times New Roman" w:hAnsi="Times New Roman" w:cs="Times New Roman"/>
          <w:b/>
          <w:bCs/>
          <w:i/>
          <w:sz w:val="24"/>
          <w:szCs w:val="24"/>
          <w:lang w:eastAsia="ru-RU"/>
        </w:rPr>
        <w:t>Людишина</w:t>
      </w:r>
      <w:proofErr w:type="spellEnd"/>
      <w:r w:rsidRPr="007E0D35">
        <w:rPr>
          <w:rFonts w:ascii="Times New Roman" w:eastAsia="Times New Roman" w:hAnsi="Times New Roman" w:cs="Times New Roman"/>
          <w:b/>
          <w:bCs/>
          <w:i/>
          <w:sz w:val="24"/>
          <w:szCs w:val="24"/>
          <w:lang w:eastAsia="ru-RU"/>
        </w:rPr>
        <w:t xml:space="preserve"> С.И.</w:t>
      </w:r>
    </w:p>
    <w:p w:rsidR="00130790" w:rsidRPr="007E0D35" w:rsidRDefault="00130790" w:rsidP="007E0D35">
      <w:pPr>
        <w:spacing w:after="0"/>
        <w:jc w:val="right"/>
        <w:rPr>
          <w:rFonts w:ascii="Times New Roman" w:eastAsia="Times New Roman" w:hAnsi="Times New Roman" w:cs="Times New Roman"/>
          <w:b/>
          <w:bCs/>
          <w:i/>
          <w:sz w:val="24"/>
          <w:szCs w:val="24"/>
          <w:lang w:eastAsia="ru-RU"/>
        </w:rPr>
      </w:pPr>
      <w:r w:rsidRPr="007E0D35">
        <w:rPr>
          <w:rFonts w:ascii="Times New Roman" w:eastAsia="Times New Roman" w:hAnsi="Times New Roman" w:cs="Times New Roman"/>
          <w:b/>
          <w:bCs/>
          <w:i/>
          <w:sz w:val="24"/>
          <w:szCs w:val="24"/>
          <w:lang w:eastAsia="ru-RU"/>
        </w:rPr>
        <w:t>МКОУ «</w:t>
      </w:r>
      <w:proofErr w:type="spellStart"/>
      <w:r w:rsidRPr="007E0D35">
        <w:rPr>
          <w:rFonts w:ascii="Times New Roman" w:eastAsia="Times New Roman" w:hAnsi="Times New Roman" w:cs="Times New Roman"/>
          <w:b/>
          <w:bCs/>
          <w:i/>
          <w:sz w:val="24"/>
          <w:szCs w:val="24"/>
          <w:lang w:eastAsia="ru-RU"/>
        </w:rPr>
        <w:t>Каменносанарская</w:t>
      </w:r>
      <w:proofErr w:type="spellEnd"/>
      <w:r w:rsidRPr="007E0D35">
        <w:rPr>
          <w:rFonts w:ascii="Times New Roman" w:eastAsia="Times New Roman" w:hAnsi="Times New Roman" w:cs="Times New Roman"/>
          <w:b/>
          <w:bCs/>
          <w:i/>
          <w:sz w:val="24"/>
          <w:szCs w:val="24"/>
          <w:lang w:eastAsia="ru-RU"/>
        </w:rPr>
        <w:t xml:space="preserve"> ООШ»</w:t>
      </w:r>
    </w:p>
    <w:p w:rsidR="00130790" w:rsidRPr="007E0D35" w:rsidRDefault="00130790" w:rsidP="007E0D35">
      <w:pPr>
        <w:spacing w:after="0"/>
        <w:jc w:val="both"/>
        <w:rPr>
          <w:rFonts w:ascii="Times New Roman" w:hAnsi="Times New Roman" w:cs="Times New Roman"/>
          <w:sz w:val="24"/>
          <w:szCs w:val="24"/>
        </w:rPr>
      </w:pPr>
      <w:r w:rsidRPr="007E0D35">
        <w:rPr>
          <w:rFonts w:ascii="Times New Roman" w:hAnsi="Times New Roman" w:cs="Times New Roman"/>
          <w:b/>
          <w:sz w:val="24"/>
          <w:szCs w:val="24"/>
        </w:rPr>
        <w:t xml:space="preserve">Тема урока: </w:t>
      </w:r>
      <w:r w:rsidRPr="007E0D35">
        <w:rPr>
          <w:rFonts w:ascii="Times New Roman" w:hAnsi="Times New Roman" w:cs="Times New Roman"/>
          <w:sz w:val="24"/>
          <w:szCs w:val="24"/>
        </w:rPr>
        <w:t>«Наследники Сталина. Изменения политической системы»</w:t>
      </w:r>
    </w:p>
    <w:p w:rsidR="006325C2" w:rsidRPr="007E0D35" w:rsidRDefault="00130790" w:rsidP="007E0D35">
      <w:pPr>
        <w:spacing w:after="0"/>
        <w:jc w:val="both"/>
        <w:rPr>
          <w:rFonts w:ascii="Times New Roman" w:eastAsia="Times New Roman" w:hAnsi="Times New Roman" w:cs="Times New Roman"/>
          <w:sz w:val="24"/>
          <w:szCs w:val="24"/>
          <w:lang w:eastAsia="ru-RU"/>
        </w:rPr>
      </w:pPr>
      <w:r w:rsidRPr="007E0D35">
        <w:rPr>
          <w:rFonts w:ascii="Times New Roman" w:hAnsi="Times New Roman" w:cs="Times New Roman"/>
          <w:b/>
          <w:sz w:val="24"/>
          <w:szCs w:val="24"/>
        </w:rPr>
        <w:t>Задача:</w:t>
      </w:r>
      <w:r w:rsidR="00F91A83" w:rsidRPr="007E0D35">
        <w:rPr>
          <w:rFonts w:ascii="Times New Roman" w:hAnsi="Times New Roman" w:cs="Times New Roman"/>
          <w:b/>
          <w:sz w:val="24"/>
          <w:szCs w:val="24"/>
        </w:rPr>
        <w:t xml:space="preserve"> </w:t>
      </w:r>
      <w:r w:rsidR="00F91A83" w:rsidRPr="007E0D35">
        <w:rPr>
          <w:rFonts w:ascii="Times New Roman" w:eastAsia="Times New Roman" w:hAnsi="Times New Roman" w:cs="Times New Roman"/>
          <w:sz w:val="24"/>
          <w:szCs w:val="24"/>
          <w:lang w:eastAsia="ru-RU"/>
        </w:rPr>
        <w:t>формирование активной жизненной позиции, умения правильно ориентироваться в событиях и оценивать действия отдельных людей в соответствии с заявленными ими идеями, убеждениями и ценностями.</w:t>
      </w:r>
    </w:p>
    <w:p w:rsidR="00130790" w:rsidRPr="007E0D35" w:rsidRDefault="00130790" w:rsidP="007E0D35">
      <w:pPr>
        <w:spacing w:after="0"/>
        <w:jc w:val="both"/>
        <w:rPr>
          <w:rFonts w:ascii="Times New Roman" w:hAnsi="Times New Roman" w:cs="Times New Roman"/>
          <w:b/>
          <w:sz w:val="24"/>
          <w:szCs w:val="24"/>
        </w:rPr>
      </w:pPr>
      <w:r w:rsidRPr="007E0D35">
        <w:rPr>
          <w:rFonts w:ascii="Times New Roman" w:hAnsi="Times New Roman" w:cs="Times New Roman"/>
          <w:b/>
          <w:sz w:val="24"/>
          <w:szCs w:val="24"/>
        </w:rPr>
        <w:t>Цели:</w:t>
      </w:r>
    </w:p>
    <w:p w:rsidR="00130790" w:rsidRPr="007E0D35" w:rsidRDefault="00130790" w:rsidP="007E0D35">
      <w:pPr>
        <w:pStyle w:val="a3"/>
        <w:numPr>
          <w:ilvl w:val="0"/>
          <w:numId w:val="2"/>
        </w:numPr>
        <w:tabs>
          <w:tab w:val="left" w:pos="851"/>
        </w:tabs>
        <w:spacing w:after="0"/>
        <w:ind w:left="0" w:firstLine="567"/>
        <w:jc w:val="both"/>
        <w:rPr>
          <w:rFonts w:ascii="Times New Roman" w:hAnsi="Times New Roman" w:cs="Times New Roman"/>
          <w:sz w:val="24"/>
          <w:szCs w:val="24"/>
        </w:rPr>
      </w:pPr>
      <w:r w:rsidRPr="007E0D35">
        <w:rPr>
          <w:rFonts w:ascii="Times New Roman" w:hAnsi="Times New Roman" w:cs="Times New Roman"/>
          <w:sz w:val="24"/>
          <w:szCs w:val="24"/>
        </w:rPr>
        <w:t>Познакомить учащихся с итогами борьбы за власть, сформировать представление об изменении политической системы в период правления Н.С. Хрущева; подвести учащихся к пониманию сути изменений во взглядах руководства КПСС на культ личности Сталина</w:t>
      </w:r>
      <w:r w:rsidR="00EA7FBB" w:rsidRPr="007E0D35">
        <w:rPr>
          <w:rFonts w:ascii="Times New Roman" w:hAnsi="Times New Roman" w:cs="Times New Roman"/>
          <w:sz w:val="24"/>
          <w:szCs w:val="24"/>
        </w:rPr>
        <w:t>, демократизацию общественной жизни.</w:t>
      </w:r>
    </w:p>
    <w:p w:rsidR="00EA7FBB" w:rsidRPr="007E0D35" w:rsidRDefault="00EA7FBB" w:rsidP="007E0D35">
      <w:pPr>
        <w:pStyle w:val="a3"/>
        <w:numPr>
          <w:ilvl w:val="0"/>
          <w:numId w:val="2"/>
        </w:numPr>
        <w:tabs>
          <w:tab w:val="left" w:pos="851"/>
        </w:tabs>
        <w:spacing w:after="0"/>
        <w:ind w:left="0" w:firstLine="567"/>
        <w:jc w:val="both"/>
        <w:rPr>
          <w:rFonts w:ascii="Times New Roman" w:hAnsi="Times New Roman" w:cs="Times New Roman"/>
          <w:color w:val="000000" w:themeColor="text1"/>
          <w:sz w:val="24"/>
          <w:szCs w:val="24"/>
        </w:rPr>
      </w:pPr>
      <w:proofErr w:type="gramStart"/>
      <w:r w:rsidRPr="007E0D35">
        <w:rPr>
          <w:rFonts w:ascii="Times New Roman" w:hAnsi="Times New Roman" w:cs="Times New Roman"/>
          <w:color w:val="000000" w:themeColor="text1"/>
          <w:sz w:val="24"/>
          <w:szCs w:val="24"/>
        </w:rPr>
        <w:t xml:space="preserve">Продолжить формирование умений работать </w:t>
      </w:r>
      <w:r w:rsidR="00EC41ED" w:rsidRPr="007E0D35">
        <w:rPr>
          <w:rFonts w:ascii="Times New Roman" w:hAnsi="Times New Roman" w:cs="Times New Roman"/>
          <w:color w:val="000000" w:themeColor="text1"/>
          <w:sz w:val="24"/>
          <w:szCs w:val="24"/>
        </w:rPr>
        <w:t xml:space="preserve">с </w:t>
      </w:r>
      <w:r w:rsidRPr="007E0D35">
        <w:rPr>
          <w:rFonts w:ascii="Times New Roman" w:hAnsi="Times New Roman" w:cs="Times New Roman"/>
          <w:color w:val="000000" w:themeColor="text1"/>
          <w:sz w:val="24"/>
          <w:szCs w:val="24"/>
        </w:rPr>
        <w:t>историческими документам,  дополнительной литературой, готовить и выступать сообщения, устанавливать причинно-следственные связи между историческими явлениями.</w:t>
      </w:r>
      <w:proofErr w:type="gramEnd"/>
    </w:p>
    <w:p w:rsidR="00EA7FBB" w:rsidRPr="007E0D35" w:rsidRDefault="00EA7FBB" w:rsidP="007E0D35">
      <w:pPr>
        <w:pStyle w:val="a3"/>
        <w:numPr>
          <w:ilvl w:val="0"/>
          <w:numId w:val="2"/>
        </w:numPr>
        <w:tabs>
          <w:tab w:val="left" w:pos="851"/>
        </w:tabs>
        <w:spacing w:after="0"/>
        <w:ind w:left="0" w:firstLine="567"/>
        <w:jc w:val="both"/>
        <w:rPr>
          <w:rFonts w:ascii="Times New Roman" w:hAnsi="Times New Roman" w:cs="Times New Roman"/>
          <w:color w:val="000000" w:themeColor="text1"/>
          <w:sz w:val="24"/>
          <w:szCs w:val="24"/>
        </w:rPr>
      </w:pPr>
      <w:r w:rsidRPr="007E0D35">
        <w:rPr>
          <w:rFonts w:ascii="Times New Roman" w:hAnsi="Times New Roman" w:cs="Times New Roman"/>
          <w:color w:val="000000" w:themeColor="text1"/>
          <w:sz w:val="24"/>
          <w:szCs w:val="24"/>
        </w:rPr>
        <w:t>Воспитание чувства гуманизма, уважения, толерантности, гражданской ответственности.</w:t>
      </w:r>
    </w:p>
    <w:p w:rsidR="00130790" w:rsidRPr="007E0D35" w:rsidRDefault="00130790" w:rsidP="007E0D35">
      <w:pPr>
        <w:spacing w:after="0"/>
        <w:jc w:val="both"/>
        <w:rPr>
          <w:rFonts w:ascii="Times New Roman" w:eastAsia="Times New Roman" w:hAnsi="Times New Roman" w:cs="Times New Roman"/>
          <w:sz w:val="24"/>
          <w:szCs w:val="24"/>
          <w:lang w:eastAsia="ru-RU"/>
        </w:rPr>
      </w:pPr>
      <w:r w:rsidRPr="007E0D35">
        <w:rPr>
          <w:rFonts w:ascii="Times New Roman" w:hAnsi="Times New Roman" w:cs="Times New Roman"/>
          <w:b/>
          <w:sz w:val="24"/>
          <w:szCs w:val="24"/>
        </w:rPr>
        <w:t xml:space="preserve">Тип урока: </w:t>
      </w:r>
      <w:r w:rsidRPr="007E0D35">
        <w:rPr>
          <w:rFonts w:ascii="Times New Roman" w:hAnsi="Times New Roman" w:cs="Times New Roman"/>
          <w:sz w:val="24"/>
          <w:szCs w:val="24"/>
        </w:rPr>
        <w:t>у</w:t>
      </w:r>
      <w:r w:rsidRPr="007E0D35">
        <w:rPr>
          <w:rFonts w:ascii="Times New Roman" w:eastAsia="Times New Roman" w:hAnsi="Times New Roman" w:cs="Times New Roman"/>
          <w:sz w:val="24"/>
          <w:szCs w:val="24"/>
          <w:lang w:eastAsia="ru-RU"/>
        </w:rPr>
        <w:t xml:space="preserve">рок формирования новых знаний с элементами учебной деловой игры, </w:t>
      </w:r>
      <w:r w:rsidR="000833CD" w:rsidRPr="007E0D35">
        <w:rPr>
          <w:rFonts w:ascii="Times New Roman" w:eastAsia="Times New Roman" w:hAnsi="Times New Roman" w:cs="Times New Roman"/>
          <w:sz w:val="24"/>
          <w:szCs w:val="24"/>
          <w:lang w:eastAsia="ru-RU"/>
        </w:rPr>
        <w:t xml:space="preserve">выполнением </w:t>
      </w:r>
      <w:r w:rsidR="00F91A83" w:rsidRPr="007E0D35">
        <w:rPr>
          <w:rFonts w:ascii="Times New Roman" w:eastAsia="Times New Roman" w:hAnsi="Times New Roman" w:cs="Times New Roman"/>
          <w:sz w:val="24"/>
          <w:szCs w:val="24"/>
          <w:lang w:eastAsia="ru-RU"/>
        </w:rPr>
        <w:t>практической работы.</w:t>
      </w:r>
    </w:p>
    <w:p w:rsidR="00130790" w:rsidRPr="007E0D35" w:rsidRDefault="00130790" w:rsidP="007E0D35">
      <w:pPr>
        <w:spacing w:after="0"/>
        <w:jc w:val="both"/>
        <w:rPr>
          <w:rFonts w:ascii="Times New Roman" w:hAnsi="Times New Roman" w:cs="Times New Roman"/>
          <w:color w:val="000000" w:themeColor="text1"/>
          <w:sz w:val="24"/>
          <w:szCs w:val="24"/>
        </w:rPr>
      </w:pPr>
      <w:r w:rsidRPr="007E0D35">
        <w:rPr>
          <w:rFonts w:ascii="Times New Roman" w:hAnsi="Times New Roman" w:cs="Times New Roman"/>
          <w:b/>
          <w:sz w:val="24"/>
          <w:szCs w:val="24"/>
        </w:rPr>
        <w:t>Оборудование:</w:t>
      </w:r>
      <w:r w:rsidR="00EA7FBB" w:rsidRPr="007E0D35">
        <w:rPr>
          <w:rFonts w:ascii="Times New Roman" w:hAnsi="Times New Roman" w:cs="Times New Roman"/>
          <w:b/>
          <w:sz w:val="24"/>
          <w:szCs w:val="24"/>
        </w:rPr>
        <w:t xml:space="preserve"> </w:t>
      </w:r>
      <w:r w:rsidR="00EA7FBB" w:rsidRPr="007E0D35">
        <w:rPr>
          <w:rFonts w:ascii="Times New Roman" w:hAnsi="Times New Roman" w:cs="Times New Roman"/>
          <w:color w:val="000000" w:themeColor="text1"/>
          <w:sz w:val="24"/>
          <w:szCs w:val="24"/>
        </w:rPr>
        <w:t xml:space="preserve">учебник (авторы А.А. Данилова, Л.Г. Косулина, М.Ю. Брандт), рабочая тетрадь на печатной основе, </w:t>
      </w:r>
      <w:r w:rsidR="00EA7FBB" w:rsidRPr="007E0D35">
        <w:rPr>
          <w:rFonts w:ascii="Times New Roman" w:eastAsia="Times New Roman" w:hAnsi="Times New Roman" w:cs="Times New Roman"/>
          <w:color w:val="000000" w:themeColor="text1"/>
          <w:sz w:val="24"/>
          <w:szCs w:val="24"/>
          <w:lang w:eastAsia="ru-RU"/>
        </w:rPr>
        <w:t>портреты, подборка документов и дополнительной литературы.</w:t>
      </w:r>
    </w:p>
    <w:p w:rsidR="00130790" w:rsidRPr="007E0D35" w:rsidRDefault="00130790" w:rsidP="007E0D35">
      <w:pPr>
        <w:spacing w:after="0"/>
        <w:jc w:val="both"/>
        <w:rPr>
          <w:rFonts w:ascii="Times New Roman" w:hAnsi="Times New Roman" w:cs="Times New Roman"/>
          <w:sz w:val="24"/>
          <w:szCs w:val="24"/>
        </w:rPr>
      </w:pPr>
      <w:r w:rsidRPr="007E0D35">
        <w:rPr>
          <w:rFonts w:ascii="Times New Roman" w:hAnsi="Times New Roman" w:cs="Times New Roman"/>
          <w:b/>
          <w:sz w:val="24"/>
          <w:szCs w:val="24"/>
        </w:rPr>
        <w:t>Основные понятия:</w:t>
      </w:r>
      <w:r w:rsidR="00EA7FBB" w:rsidRPr="007E0D35">
        <w:rPr>
          <w:rFonts w:ascii="Times New Roman" w:hAnsi="Times New Roman" w:cs="Times New Roman"/>
          <w:b/>
          <w:sz w:val="24"/>
          <w:szCs w:val="24"/>
        </w:rPr>
        <w:t xml:space="preserve"> </w:t>
      </w:r>
      <w:r w:rsidR="00EA7FBB" w:rsidRPr="007E0D35">
        <w:rPr>
          <w:rFonts w:ascii="Times New Roman" w:hAnsi="Times New Roman" w:cs="Times New Roman"/>
          <w:sz w:val="24"/>
          <w:szCs w:val="24"/>
        </w:rPr>
        <w:t>волюнтаризм, реабилитация, субъективизм, оппозиция, амнистия.</w:t>
      </w:r>
    </w:p>
    <w:p w:rsidR="00130790" w:rsidRPr="007E0D35" w:rsidRDefault="00AE5C1E" w:rsidP="007E0D35">
      <w:pPr>
        <w:tabs>
          <w:tab w:val="left" w:pos="851"/>
        </w:tabs>
        <w:spacing w:after="0"/>
        <w:ind w:firstLine="567"/>
        <w:jc w:val="both"/>
        <w:rPr>
          <w:rFonts w:ascii="Times New Roman" w:eastAsia="Times New Roman" w:hAnsi="Times New Roman" w:cs="Times New Roman"/>
          <w:sz w:val="24"/>
          <w:szCs w:val="24"/>
          <w:lang w:eastAsia="ru-RU"/>
        </w:rPr>
      </w:pPr>
      <w:r w:rsidRPr="007E0D35">
        <w:rPr>
          <w:rFonts w:ascii="Times New Roman" w:hAnsi="Times New Roman" w:cs="Times New Roman"/>
          <w:b/>
          <w:sz w:val="24"/>
          <w:szCs w:val="24"/>
        </w:rPr>
        <w:t xml:space="preserve">Важнейшие даты: </w:t>
      </w:r>
      <w:r w:rsidRPr="007E0D35">
        <w:rPr>
          <w:rFonts w:ascii="Times New Roman" w:eastAsia="Times New Roman" w:hAnsi="Times New Roman" w:cs="Times New Roman"/>
          <w:bCs/>
          <w:sz w:val="24"/>
          <w:szCs w:val="24"/>
          <w:lang w:eastAsia="ru-RU"/>
        </w:rPr>
        <w:t xml:space="preserve">5 марта 1953 г. – смерть Сталина; </w:t>
      </w:r>
      <w:r w:rsidRPr="007E0D35">
        <w:rPr>
          <w:rFonts w:ascii="Times New Roman" w:eastAsia="Times New Roman" w:hAnsi="Times New Roman" w:cs="Times New Roman"/>
          <w:sz w:val="24"/>
          <w:szCs w:val="24"/>
          <w:lang w:eastAsia="ru-RU"/>
        </w:rPr>
        <w:t xml:space="preserve"> 30 июня 1956г. – ХХ съезд КПСС, доклад </w:t>
      </w:r>
      <w:proofErr w:type="spellStart"/>
      <w:r w:rsidRPr="007E0D35">
        <w:rPr>
          <w:rFonts w:ascii="Times New Roman" w:eastAsia="Times New Roman" w:hAnsi="Times New Roman" w:cs="Times New Roman"/>
          <w:sz w:val="24"/>
          <w:szCs w:val="24"/>
          <w:lang w:eastAsia="ru-RU"/>
        </w:rPr>
        <w:t>Н.С.Хрущёва</w:t>
      </w:r>
      <w:proofErr w:type="spellEnd"/>
      <w:r w:rsidRPr="007E0D35">
        <w:rPr>
          <w:rFonts w:ascii="Times New Roman" w:eastAsia="Times New Roman" w:hAnsi="Times New Roman" w:cs="Times New Roman"/>
          <w:sz w:val="24"/>
          <w:szCs w:val="24"/>
          <w:lang w:eastAsia="ru-RU"/>
        </w:rPr>
        <w:t xml:space="preserve"> о культе личности реабилитация жертв массовых политических репрессий; июнь 1957 г. -  пленум ЦК КПСС, попытка противников (Молотов, </w:t>
      </w:r>
      <w:proofErr w:type="spellStart"/>
      <w:r w:rsidRPr="007E0D35">
        <w:rPr>
          <w:rFonts w:ascii="Times New Roman" w:eastAsia="Times New Roman" w:hAnsi="Times New Roman" w:cs="Times New Roman"/>
          <w:sz w:val="24"/>
          <w:szCs w:val="24"/>
          <w:lang w:eastAsia="ru-RU"/>
        </w:rPr>
        <w:t>Кагонович</w:t>
      </w:r>
      <w:proofErr w:type="spellEnd"/>
      <w:r w:rsidRPr="007E0D35">
        <w:rPr>
          <w:rFonts w:ascii="Times New Roman" w:eastAsia="Times New Roman" w:hAnsi="Times New Roman" w:cs="Times New Roman"/>
          <w:sz w:val="24"/>
          <w:szCs w:val="24"/>
          <w:lang w:eastAsia="ru-RU"/>
        </w:rPr>
        <w:t xml:space="preserve">, Маленков) отстранить </w:t>
      </w:r>
      <w:proofErr w:type="spellStart"/>
      <w:r w:rsidRPr="007E0D35">
        <w:rPr>
          <w:rFonts w:ascii="Times New Roman" w:eastAsia="Times New Roman" w:hAnsi="Times New Roman" w:cs="Times New Roman"/>
          <w:sz w:val="24"/>
          <w:szCs w:val="24"/>
          <w:lang w:eastAsia="ru-RU"/>
        </w:rPr>
        <w:t>Н.С.Хрущёва</w:t>
      </w:r>
      <w:proofErr w:type="spellEnd"/>
      <w:r w:rsidRPr="007E0D35">
        <w:rPr>
          <w:rFonts w:ascii="Times New Roman" w:eastAsia="Times New Roman" w:hAnsi="Times New Roman" w:cs="Times New Roman"/>
          <w:sz w:val="24"/>
          <w:szCs w:val="24"/>
          <w:lang w:eastAsia="ru-RU"/>
        </w:rPr>
        <w:t xml:space="preserve"> от власти;  13 сентября 1953г. – Хрущев является первым секретарем ЦК КПСС; 27 марта 1958 г. – Хрущев является председателем Совета мин. СССР.</w:t>
      </w:r>
    </w:p>
    <w:p w:rsidR="00AE7A24" w:rsidRPr="007E0D35" w:rsidRDefault="00130790" w:rsidP="007E0D35">
      <w:pPr>
        <w:spacing w:after="0"/>
        <w:jc w:val="both"/>
        <w:rPr>
          <w:rFonts w:ascii="Times New Roman" w:hAnsi="Times New Roman" w:cs="Times New Roman"/>
          <w:sz w:val="24"/>
          <w:szCs w:val="24"/>
        </w:rPr>
      </w:pPr>
      <w:r w:rsidRPr="007E0D35">
        <w:rPr>
          <w:rFonts w:ascii="Times New Roman" w:hAnsi="Times New Roman" w:cs="Times New Roman"/>
          <w:b/>
          <w:sz w:val="24"/>
          <w:szCs w:val="24"/>
        </w:rPr>
        <w:t>Выдающиеся личности:</w:t>
      </w:r>
      <w:r w:rsidR="00EA7FBB" w:rsidRPr="007E0D35">
        <w:rPr>
          <w:rFonts w:ascii="Times New Roman" w:hAnsi="Times New Roman" w:cs="Times New Roman"/>
          <w:b/>
          <w:sz w:val="24"/>
          <w:szCs w:val="24"/>
        </w:rPr>
        <w:t xml:space="preserve"> </w:t>
      </w:r>
      <w:r w:rsidR="00EA7FBB" w:rsidRPr="007E0D35">
        <w:rPr>
          <w:rFonts w:ascii="Times New Roman" w:hAnsi="Times New Roman" w:cs="Times New Roman"/>
          <w:sz w:val="24"/>
          <w:szCs w:val="24"/>
        </w:rPr>
        <w:t>Н.С. Хрущев, Г.М. Маленков, Л.П. Берия, Н.А. Булганин, Г.К. Жуков</w:t>
      </w:r>
      <w:r w:rsidR="00AE7A24" w:rsidRPr="007E0D35">
        <w:rPr>
          <w:rFonts w:ascii="Times New Roman" w:hAnsi="Times New Roman" w:cs="Times New Roman"/>
          <w:sz w:val="24"/>
          <w:szCs w:val="24"/>
        </w:rPr>
        <w:t>, Л.М. Каганович, В.М. Молотов</w:t>
      </w:r>
      <w:r w:rsidR="00EA7FBB" w:rsidRPr="007E0D35">
        <w:rPr>
          <w:rFonts w:ascii="Times New Roman" w:hAnsi="Times New Roman" w:cs="Times New Roman"/>
          <w:sz w:val="24"/>
          <w:szCs w:val="24"/>
        </w:rPr>
        <w:t>.</w:t>
      </w:r>
    </w:p>
    <w:p w:rsidR="00130790" w:rsidRPr="007E0D35" w:rsidRDefault="00EA7FBB" w:rsidP="007E0D35">
      <w:pPr>
        <w:spacing w:after="0"/>
        <w:jc w:val="both"/>
        <w:rPr>
          <w:rFonts w:ascii="Times New Roman" w:hAnsi="Times New Roman" w:cs="Times New Roman"/>
          <w:b/>
          <w:sz w:val="24"/>
          <w:szCs w:val="24"/>
        </w:rPr>
      </w:pPr>
      <w:r w:rsidRPr="007E0D35">
        <w:rPr>
          <w:rFonts w:ascii="Times New Roman" w:hAnsi="Times New Roman" w:cs="Times New Roman"/>
          <w:sz w:val="24"/>
          <w:szCs w:val="24"/>
        </w:rPr>
        <w:t xml:space="preserve"> </w:t>
      </w:r>
    </w:p>
    <w:p w:rsidR="00130790" w:rsidRPr="007E0D35" w:rsidRDefault="00130790" w:rsidP="007E0D35">
      <w:pPr>
        <w:spacing w:after="0"/>
        <w:jc w:val="center"/>
        <w:rPr>
          <w:rFonts w:ascii="Times New Roman" w:hAnsi="Times New Roman" w:cs="Times New Roman"/>
          <w:b/>
          <w:sz w:val="24"/>
          <w:szCs w:val="24"/>
        </w:rPr>
      </w:pPr>
      <w:r w:rsidRPr="007E0D35">
        <w:rPr>
          <w:rFonts w:ascii="Times New Roman" w:hAnsi="Times New Roman" w:cs="Times New Roman"/>
          <w:b/>
          <w:sz w:val="24"/>
          <w:szCs w:val="24"/>
        </w:rPr>
        <w:t>Ход урока</w:t>
      </w:r>
    </w:p>
    <w:p w:rsidR="00130790" w:rsidRPr="007E0D35" w:rsidRDefault="00130790" w:rsidP="007E0D35">
      <w:pPr>
        <w:pStyle w:val="a3"/>
        <w:numPr>
          <w:ilvl w:val="0"/>
          <w:numId w:val="1"/>
        </w:numPr>
        <w:tabs>
          <w:tab w:val="left" w:pos="851"/>
        </w:tabs>
        <w:spacing w:after="0"/>
        <w:ind w:left="0" w:firstLine="567"/>
        <w:jc w:val="both"/>
        <w:rPr>
          <w:rFonts w:ascii="Times New Roman" w:hAnsi="Times New Roman" w:cs="Times New Roman"/>
          <w:b/>
          <w:sz w:val="24"/>
          <w:szCs w:val="24"/>
        </w:rPr>
      </w:pPr>
      <w:r w:rsidRPr="007E0D35">
        <w:rPr>
          <w:rFonts w:ascii="Times New Roman" w:hAnsi="Times New Roman" w:cs="Times New Roman"/>
          <w:b/>
          <w:sz w:val="24"/>
          <w:szCs w:val="24"/>
        </w:rPr>
        <w:t>Организация класса. Проверка готовности к уроку</w:t>
      </w:r>
    </w:p>
    <w:p w:rsidR="00130790" w:rsidRPr="007E0D35" w:rsidRDefault="000833CD" w:rsidP="007E0D35">
      <w:pPr>
        <w:pStyle w:val="a3"/>
        <w:numPr>
          <w:ilvl w:val="0"/>
          <w:numId w:val="1"/>
        </w:numPr>
        <w:tabs>
          <w:tab w:val="left" w:pos="851"/>
        </w:tabs>
        <w:spacing w:after="0"/>
        <w:ind w:left="0" w:firstLine="567"/>
        <w:jc w:val="both"/>
        <w:rPr>
          <w:rFonts w:ascii="Times New Roman" w:hAnsi="Times New Roman" w:cs="Times New Roman"/>
          <w:b/>
          <w:sz w:val="24"/>
          <w:szCs w:val="24"/>
        </w:rPr>
      </w:pPr>
      <w:r w:rsidRPr="007E0D35">
        <w:rPr>
          <w:rFonts w:ascii="Times New Roman" w:hAnsi="Times New Roman" w:cs="Times New Roman"/>
          <w:b/>
          <w:sz w:val="24"/>
          <w:szCs w:val="24"/>
        </w:rPr>
        <w:t>Мотивационно-целевой этап</w:t>
      </w:r>
    </w:p>
    <w:p w:rsidR="00EC41ED" w:rsidRPr="007E0D35" w:rsidRDefault="00EC41ED" w:rsidP="007E0D35">
      <w:pPr>
        <w:spacing w:after="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5FB23D9" wp14:editId="2E9AF142">
                <wp:simplePos x="0" y="0"/>
                <wp:positionH relativeFrom="column">
                  <wp:posOffset>972185</wp:posOffset>
                </wp:positionH>
                <wp:positionV relativeFrom="paragraph">
                  <wp:posOffset>24130</wp:posOffset>
                </wp:positionV>
                <wp:extent cx="2656840" cy="294640"/>
                <wp:effectExtent l="57150" t="38100" r="67310" b="86360"/>
                <wp:wrapNone/>
                <wp:docPr id="1" name="Прямоугольник 1"/>
                <wp:cNvGraphicFramePr/>
                <a:graphic xmlns:a="http://schemas.openxmlformats.org/drawingml/2006/main">
                  <a:graphicData uri="http://schemas.microsoft.com/office/word/2010/wordprocessingShape">
                    <wps:wsp>
                      <wps:cNvSpPr/>
                      <wps:spPr>
                        <a:xfrm>
                          <a:off x="0" y="0"/>
                          <a:ext cx="2656840" cy="2946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C41ED" w:rsidRDefault="00EC41ED" w:rsidP="00EC41ED">
                            <w:pPr>
                              <w:jc w:val="center"/>
                            </w:pPr>
                            <w:r>
                              <w:t>5 марта 1953 г. – смерть И.В. Сталина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76.55pt;margin-top:1.9pt;width:209.2pt;height:2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" fillcolor="#a7bfde [1620]" strokecolor="#4579b8 [3044]">
                <v:fill color2="#e4ecf5 [500]" rotate="t" angle="180" colors="0 #a3c4ff;22938f #bfd5ff;1 #e5eeff" focus="100%" type="gradient"/>
                <v:shadow on="t" color="black" opacity="24903f" origin=",.5" offset="0,.55556mm"/>
                <v:textbox>
                  <w:txbxContent>
                    <w:p w:rsidR="00EC41ED" w:rsidRDefault="00EC41ED" w:rsidP="00EC41ED">
                      <w:pPr>
                        <w:jc w:val="center"/>
                      </w:pPr>
                      <w:r>
                        <w:t>5 марта 1953 г. – смерть И.В. Сталина</w:t>
                      </w:r>
                    </w:p>
                  </w:txbxContent>
                </v:textbox>
              </v:rect>
            </w:pict>
          </mc:Fallback>
        </mc:AlternateContent>
      </w:r>
      <w:r w:rsidRPr="007E0D35">
        <w:rPr>
          <w:rFonts w:ascii="Times New Roman" w:eastAsia="Times New Roman" w:hAnsi="Times New Roman" w:cs="Times New Roman"/>
          <w:sz w:val="24"/>
          <w:szCs w:val="24"/>
          <w:lang w:eastAsia="ru-RU"/>
        </w:rPr>
        <w:t xml:space="preserve">Карточка-дата     </w:t>
      </w:r>
    </w:p>
    <w:p w:rsidR="00EC41ED" w:rsidRPr="007E0D35" w:rsidRDefault="00EC41ED" w:rsidP="007E0D35">
      <w:pPr>
        <w:spacing w:after="0"/>
        <w:jc w:val="both"/>
        <w:rPr>
          <w:rFonts w:ascii="Times New Roman" w:eastAsia="Times New Roman" w:hAnsi="Times New Roman" w:cs="Times New Roman"/>
          <w:sz w:val="24"/>
          <w:szCs w:val="24"/>
          <w:lang w:eastAsia="ru-RU"/>
        </w:rPr>
      </w:pPr>
    </w:p>
    <w:p w:rsidR="00EC41ED" w:rsidRPr="007E0D35" w:rsidRDefault="00EC41ED" w:rsidP="007E0D35">
      <w:pPr>
        <w:spacing w:after="0"/>
        <w:jc w:val="both"/>
        <w:rPr>
          <w:rFonts w:ascii="Times New Roman" w:eastAsia="Times New Roman" w:hAnsi="Times New Roman" w:cs="Times New Roman"/>
          <w:sz w:val="24"/>
          <w:szCs w:val="24"/>
          <w:lang w:eastAsia="ru-RU"/>
        </w:rPr>
      </w:pPr>
    </w:p>
    <w:p w:rsidR="00EC41ED" w:rsidRPr="007E0D35" w:rsidRDefault="00EC41ED" w:rsidP="007E0D35">
      <w:pPr>
        <w:pStyle w:val="a3"/>
        <w:numPr>
          <w:ilvl w:val="0"/>
          <w:numId w:val="19"/>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Со смертью Сталина закончилась эпоха штурмового продвижения к экономическим и социальным вершинам. Смерть вождя расколола общество на тех, кто его искренне оплакивал, для кого это стало настоящей трагедией. На тех, кто искренне обрадовался смерти тирана, только в лагерях и тюрьмах находилось 2,5 млн. человек. А у партийно-государственной элиты это вызвало своего рода вздох облегчения.</w:t>
      </w:r>
      <w:r w:rsidRPr="007E0D35">
        <w:rPr>
          <w:rFonts w:ascii="Times New Roman" w:eastAsia="Times New Roman" w:hAnsi="Times New Roman" w:cs="Times New Roman"/>
          <w:sz w:val="24"/>
          <w:szCs w:val="24"/>
          <w:lang w:eastAsia="ru-RU"/>
        </w:rPr>
        <w:t xml:space="preserve"> </w:t>
      </w:r>
      <w:r w:rsidRPr="007E0D35">
        <w:rPr>
          <w:rFonts w:ascii="Times New Roman" w:eastAsia="Times New Roman" w:hAnsi="Times New Roman" w:cs="Times New Roman"/>
          <w:sz w:val="24"/>
          <w:szCs w:val="24"/>
          <w:lang w:eastAsia="ru-RU"/>
        </w:rPr>
        <w:t xml:space="preserve">Многие считали, что избежали репрессий. Возникла новая для страны ситуация. Впервые за 30 лет страна осталась без вождя. Надо заметить, что ярко выраженного лидера </w:t>
      </w:r>
      <w:r w:rsidR="007D47F4" w:rsidRPr="007E0D35">
        <w:rPr>
          <w:rFonts w:ascii="Times New Roman" w:eastAsia="Times New Roman" w:hAnsi="Times New Roman" w:cs="Times New Roman"/>
          <w:sz w:val="24"/>
          <w:szCs w:val="24"/>
          <w:lang w:eastAsia="ru-RU"/>
        </w:rPr>
        <w:t xml:space="preserve">на этот момент </w:t>
      </w:r>
      <w:r w:rsidRPr="007E0D35">
        <w:rPr>
          <w:rFonts w:ascii="Times New Roman" w:eastAsia="Times New Roman" w:hAnsi="Times New Roman" w:cs="Times New Roman"/>
          <w:sz w:val="24"/>
          <w:szCs w:val="24"/>
          <w:lang w:eastAsia="ru-RU"/>
        </w:rPr>
        <w:lastRenderedPageBreak/>
        <w:t>не было, т.к. выделиться, проявить способности, а уж тем более способности лидера, было про</w:t>
      </w:r>
      <w:r w:rsidRPr="007E0D35">
        <w:rPr>
          <w:rFonts w:ascii="Times New Roman" w:eastAsia="Times New Roman" w:hAnsi="Times New Roman" w:cs="Times New Roman"/>
          <w:sz w:val="24"/>
          <w:szCs w:val="24"/>
          <w:lang w:eastAsia="ru-RU"/>
        </w:rPr>
        <w:t>сто не</w:t>
      </w:r>
      <w:r w:rsidRPr="007E0D35">
        <w:rPr>
          <w:rFonts w:ascii="Times New Roman" w:eastAsia="Times New Roman" w:hAnsi="Times New Roman" w:cs="Times New Roman"/>
          <w:sz w:val="24"/>
          <w:szCs w:val="24"/>
          <w:lang w:eastAsia="ru-RU"/>
        </w:rPr>
        <w:t xml:space="preserve">возможно. </w:t>
      </w:r>
      <w:r w:rsidR="007D47F4" w:rsidRPr="007E0D35">
        <w:rPr>
          <w:rFonts w:ascii="Times New Roman" w:eastAsia="Times New Roman" w:hAnsi="Times New Roman" w:cs="Times New Roman"/>
          <w:sz w:val="24"/>
          <w:szCs w:val="24"/>
          <w:lang w:eastAsia="ru-RU"/>
        </w:rPr>
        <w:t xml:space="preserve">Это грозило либо  быть объявленным - «враг народа»,  либо стать заключенным, либо вообще смертью. </w:t>
      </w:r>
      <w:r w:rsidRPr="007E0D35">
        <w:rPr>
          <w:rFonts w:ascii="Times New Roman" w:eastAsia="Times New Roman" w:hAnsi="Times New Roman" w:cs="Times New Roman"/>
          <w:sz w:val="24"/>
          <w:szCs w:val="24"/>
          <w:lang w:eastAsia="ru-RU"/>
        </w:rPr>
        <w:t>Любой политик, который входил в круг «</w:t>
      </w:r>
      <w:proofErr w:type="spellStart"/>
      <w:r w:rsidRPr="007E0D35">
        <w:rPr>
          <w:rFonts w:ascii="Times New Roman" w:eastAsia="Times New Roman" w:hAnsi="Times New Roman" w:cs="Times New Roman"/>
          <w:sz w:val="24"/>
          <w:szCs w:val="24"/>
          <w:lang w:eastAsia="ru-RU"/>
        </w:rPr>
        <w:t>приближѐнных</w:t>
      </w:r>
      <w:proofErr w:type="spellEnd"/>
      <w:r w:rsidRPr="007E0D35">
        <w:rPr>
          <w:rFonts w:ascii="Times New Roman" w:eastAsia="Times New Roman" w:hAnsi="Times New Roman" w:cs="Times New Roman"/>
          <w:sz w:val="24"/>
          <w:szCs w:val="24"/>
          <w:lang w:eastAsia="ru-RU"/>
        </w:rPr>
        <w:t>»</w:t>
      </w:r>
      <w:r w:rsidR="007D47F4" w:rsidRPr="007E0D35">
        <w:rPr>
          <w:rFonts w:ascii="Times New Roman" w:eastAsia="Times New Roman" w:hAnsi="Times New Roman" w:cs="Times New Roman"/>
          <w:sz w:val="24"/>
          <w:szCs w:val="24"/>
          <w:lang w:eastAsia="ru-RU"/>
        </w:rPr>
        <w:t xml:space="preserve"> Сталина</w:t>
      </w:r>
      <w:r w:rsidRPr="007E0D35">
        <w:rPr>
          <w:rFonts w:ascii="Times New Roman" w:eastAsia="Times New Roman" w:hAnsi="Times New Roman" w:cs="Times New Roman"/>
          <w:sz w:val="24"/>
          <w:szCs w:val="24"/>
          <w:lang w:eastAsia="ru-RU"/>
        </w:rPr>
        <w:t>, со смертью Сталина получил возможность стать тем самым лидером, тем более что в той или иной степени каждый имел своих сторонников и противников. Важно было выбрать правильное направление, которое поддержало бы советское общество, которое после тяжелейшей войны, репрессий ждало перемен во всех сферах жизни.</w:t>
      </w:r>
    </w:p>
    <w:p w:rsidR="007D47F4" w:rsidRPr="007E0D35" w:rsidRDefault="007D47F4" w:rsidP="007E0D35">
      <w:pPr>
        <w:spacing w:after="0"/>
        <w:rPr>
          <w:rFonts w:ascii="Times New Roman" w:eastAsia="Times New Roman" w:hAnsi="Times New Roman" w:cs="Times New Roman"/>
          <w:sz w:val="24"/>
          <w:szCs w:val="24"/>
          <w:lang w:eastAsia="ru-RU"/>
        </w:rPr>
      </w:pPr>
    </w:p>
    <w:p w:rsidR="005B4FFC" w:rsidRPr="007E0D35" w:rsidRDefault="005B4FFC" w:rsidP="007E0D35">
      <w:pPr>
        <w:pStyle w:val="a3"/>
        <w:spacing w:after="0"/>
        <w:ind w:left="0"/>
        <w:rPr>
          <w:rFonts w:ascii="Times New Roman" w:hAnsi="Times New Roman" w:cs="Times New Roman"/>
          <w:b/>
          <w:sz w:val="24"/>
          <w:szCs w:val="24"/>
        </w:rPr>
      </w:pPr>
    </w:p>
    <w:p w:rsidR="00CC7F84" w:rsidRPr="007E0D35" w:rsidRDefault="00CC7F84" w:rsidP="007E0D35">
      <w:pPr>
        <w:pStyle w:val="a3"/>
        <w:widowControl w:val="0"/>
        <w:numPr>
          <w:ilvl w:val="0"/>
          <w:numId w:val="19"/>
        </w:numPr>
        <w:autoSpaceDE w:val="0"/>
        <w:autoSpaceDN w:val="0"/>
        <w:adjustRightInd w:val="0"/>
        <w:spacing w:after="0"/>
        <w:ind w:left="0" w:firstLine="1134"/>
        <w:jc w:val="both"/>
        <w:rPr>
          <w:rFonts w:ascii="Times New Roman" w:hAnsi="Times New Roman" w:cs="Times New Roman"/>
          <w:sz w:val="24"/>
          <w:szCs w:val="24"/>
        </w:rPr>
      </w:pPr>
      <w:r w:rsidRPr="007E0D35">
        <w:rPr>
          <w:rFonts w:ascii="Times New Roman" w:hAnsi="Times New Roman" w:cs="Times New Roman"/>
          <w:sz w:val="24"/>
          <w:szCs w:val="24"/>
        </w:rPr>
        <w:t>Как вы думаете, почему в СССР после смерти Сталина развернулась борьба за власть в руководстве страны?</w:t>
      </w:r>
    </w:p>
    <w:p w:rsidR="00CC7F84" w:rsidRPr="007E0D35" w:rsidRDefault="00CC7F84" w:rsidP="007E0D35">
      <w:pPr>
        <w:pStyle w:val="a3"/>
        <w:widowControl w:val="0"/>
        <w:numPr>
          <w:ilvl w:val="0"/>
          <w:numId w:val="19"/>
        </w:numPr>
        <w:autoSpaceDE w:val="0"/>
        <w:autoSpaceDN w:val="0"/>
        <w:adjustRightInd w:val="0"/>
        <w:spacing w:after="0"/>
        <w:ind w:left="0" w:firstLine="1134"/>
        <w:jc w:val="both"/>
        <w:rPr>
          <w:rFonts w:ascii="Times New Roman" w:hAnsi="Times New Roman" w:cs="Times New Roman"/>
          <w:sz w:val="24"/>
          <w:szCs w:val="24"/>
        </w:rPr>
      </w:pPr>
      <w:r w:rsidRPr="007E0D35">
        <w:rPr>
          <w:rFonts w:ascii="Times New Roman" w:hAnsi="Times New Roman" w:cs="Times New Roman"/>
          <w:sz w:val="24"/>
          <w:szCs w:val="24"/>
        </w:rPr>
        <w:t xml:space="preserve">Борьба за власть после смерти Сталина развернулась между тремя основными политическими фигурами: </w:t>
      </w:r>
      <w:proofErr w:type="spellStart"/>
      <w:r w:rsidRPr="007E0D35">
        <w:rPr>
          <w:rFonts w:ascii="Times New Roman" w:hAnsi="Times New Roman" w:cs="Times New Roman"/>
          <w:sz w:val="24"/>
          <w:szCs w:val="24"/>
        </w:rPr>
        <w:t>Н.С.Хрущевым</w:t>
      </w:r>
      <w:proofErr w:type="spellEnd"/>
      <w:r w:rsidRPr="007E0D35">
        <w:rPr>
          <w:rFonts w:ascii="Times New Roman" w:hAnsi="Times New Roman" w:cs="Times New Roman"/>
          <w:sz w:val="24"/>
          <w:szCs w:val="24"/>
        </w:rPr>
        <w:t xml:space="preserve">, </w:t>
      </w:r>
      <w:proofErr w:type="spellStart"/>
      <w:r w:rsidRPr="007E0D35">
        <w:rPr>
          <w:rFonts w:ascii="Times New Roman" w:hAnsi="Times New Roman" w:cs="Times New Roman"/>
          <w:sz w:val="24"/>
          <w:szCs w:val="24"/>
        </w:rPr>
        <w:t>Л.П.Берией</w:t>
      </w:r>
      <w:proofErr w:type="spellEnd"/>
      <w:r w:rsidRPr="007E0D35">
        <w:rPr>
          <w:rFonts w:ascii="Times New Roman" w:hAnsi="Times New Roman" w:cs="Times New Roman"/>
          <w:sz w:val="24"/>
          <w:szCs w:val="24"/>
        </w:rPr>
        <w:t xml:space="preserve">, </w:t>
      </w:r>
      <w:proofErr w:type="spellStart"/>
      <w:r w:rsidRPr="007E0D35">
        <w:rPr>
          <w:rFonts w:ascii="Times New Roman" w:hAnsi="Times New Roman" w:cs="Times New Roman"/>
          <w:sz w:val="24"/>
          <w:szCs w:val="24"/>
        </w:rPr>
        <w:t>Г.М.Маленковым</w:t>
      </w:r>
      <w:proofErr w:type="spellEnd"/>
      <w:r w:rsidRPr="007E0D35">
        <w:rPr>
          <w:rFonts w:ascii="Times New Roman" w:hAnsi="Times New Roman" w:cs="Times New Roman"/>
          <w:sz w:val="24"/>
          <w:szCs w:val="24"/>
        </w:rPr>
        <w:t>, за каждым из них стояли определенные силы.</w:t>
      </w:r>
    </w:p>
    <w:p w:rsidR="00CC7F84" w:rsidRPr="007E0D35" w:rsidRDefault="00CC7F84" w:rsidP="007E0D35">
      <w:pPr>
        <w:pStyle w:val="a3"/>
        <w:widowControl w:val="0"/>
        <w:numPr>
          <w:ilvl w:val="0"/>
          <w:numId w:val="19"/>
        </w:numPr>
        <w:autoSpaceDE w:val="0"/>
        <w:autoSpaceDN w:val="0"/>
        <w:adjustRightInd w:val="0"/>
        <w:spacing w:after="0"/>
        <w:ind w:left="0" w:firstLine="1134"/>
        <w:jc w:val="both"/>
        <w:rPr>
          <w:rFonts w:ascii="Times New Roman" w:hAnsi="Times New Roman" w:cs="Times New Roman"/>
          <w:sz w:val="24"/>
          <w:szCs w:val="24"/>
        </w:rPr>
      </w:pPr>
      <w:r w:rsidRPr="007E0D35">
        <w:rPr>
          <w:rFonts w:ascii="Times New Roman" w:hAnsi="Times New Roman" w:cs="Times New Roman"/>
          <w:sz w:val="24"/>
          <w:szCs w:val="24"/>
        </w:rPr>
        <w:t xml:space="preserve">Кто придет к власти? Как в этих условиях будет выстраивать свою политическую линию </w:t>
      </w:r>
      <w:proofErr w:type="spellStart"/>
      <w:r w:rsidRPr="007E0D35">
        <w:rPr>
          <w:rFonts w:ascii="Times New Roman" w:hAnsi="Times New Roman" w:cs="Times New Roman"/>
          <w:sz w:val="24"/>
          <w:szCs w:val="24"/>
        </w:rPr>
        <w:t>Н.С.Хрущев</w:t>
      </w:r>
      <w:proofErr w:type="spellEnd"/>
      <w:r w:rsidRPr="007E0D35">
        <w:rPr>
          <w:rFonts w:ascii="Times New Roman" w:hAnsi="Times New Roman" w:cs="Times New Roman"/>
          <w:sz w:val="24"/>
          <w:szCs w:val="24"/>
        </w:rPr>
        <w:t>, чтобы отстранить своих соперников от власти?</w:t>
      </w:r>
      <w:r w:rsidRPr="007E0D35">
        <w:rPr>
          <w:rFonts w:ascii="Times New Roman" w:hAnsi="Times New Roman" w:cs="Times New Roman"/>
          <w:sz w:val="24"/>
          <w:szCs w:val="24"/>
        </w:rPr>
        <w:t xml:space="preserve"> </w:t>
      </w:r>
      <w:r w:rsidRPr="007E0D35">
        <w:rPr>
          <w:rFonts w:ascii="Times New Roman" w:hAnsi="Times New Roman" w:cs="Times New Roman"/>
          <w:i/>
          <w:iCs/>
          <w:sz w:val="24"/>
          <w:szCs w:val="24"/>
        </w:rPr>
        <w:t xml:space="preserve">Над этими вопросами </w:t>
      </w:r>
      <w:r w:rsidRPr="007E0D35">
        <w:rPr>
          <w:rFonts w:ascii="Times New Roman" w:hAnsi="Times New Roman" w:cs="Times New Roman"/>
          <w:i/>
          <w:iCs/>
          <w:sz w:val="24"/>
          <w:szCs w:val="24"/>
        </w:rPr>
        <w:t>будем работать</w:t>
      </w:r>
      <w:r w:rsidRPr="007E0D35">
        <w:rPr>
          <w:rFonts w:ascii="Times New Roman" w:hAnsi="Times New Roman" w:cs="Times New Roman"/>
          <w:i/>
          <w:iCs/>
          <w:sz w:val="24"/>
          <w:szCs w:val="24"/>
        </w:rPr>
        <w:t xml:space="preserve"> в течение изучения всей темы.</w:t>
      </w:r>
    </w:p>
    <w:p w:rsidR="007D47F4" w:rsidRPr="007E0D35" w:rsidRDefault="007D47F4" w:rsidP="007E0D35">
      <w:pPr>
        <w:pStyle w:val="a3"/>
        <w:spacing w:after="0"/>
        <w:ind w:left="0"/>
        <w:rPr>
          <w:rFonts w:ascii="Times New Roman" w:hAnsi="Times New Roman" w:cs="Times New Roman"/>
          <w:b/>
          <w:sz w:val="24"/>
          <w:szCs w:val="24"/>
        </w:rPr>
      </w:pPr>
    </w:p>
    <w:p w:rsidR="00CC7F84" w:rsidRPr="007E0D35" w:rsidRDefault="00130790" w:rsidP="007E0D35">
      <w:pPr>
        <w:pStyle w:val="a3"/>
        <w:numPr>
          <w:ilvl w:val="0"/>
          <w:numId w:val="1"/>
        </w:numPr>
        <w:tabs>
          <w:tab w:val="left" w:pos="851"/>
        </w:tabs>
        <w:spacing w:after="0"/>
        <w:ind w:left="0" w:firstLine="567"/>
        <w:jc w:val="both"/>
        <w:rPr>
          <w:rFonts w:ascii="Times New Roman" w:hAnsi="Times New Roman" w:cs="Times New Roman"/>
          <w:b/>
          <w:sz w:val="24"/>
          <w:szCs w:val="24"/>
        </w:rPr>
      </w:pPr>
      <w:r w:rsidRPr="007E0D35">
        <w:rPr>
          <w:rFonts w:ascii="Times New Roman" w:hAnsi="Times New Roman" w:cs="Times New Roman"/>
          <w:b/>
          <w:sz w:val="24"/>
          <w:szCs w:val="24"/>
        </w:rPr>
        <w:t>Изучение нового материала</w:t>
      </w:r>
    </w:p>
    <w:p w:rsidR="00CC7F84" w:rsidRPr="007E0D35" w:rsidRDefault="00CC7F84" w:rsidP="007E0D35">
      <w:pPr>
        <w:pStyle w:val="a3"/>
        <w:numPr>
          <w:ilvl w:val="0"/>
          <w:numId w:val="20"/>
        </w:numPr>
        <w:tabs>
          <w:tab w:val="left" w:pos="426"/>
          <w:tab w:val="left" w:pos="851"/>
        </w:tabs>
        <w:spacing w:after="0"/>
        <w:ind w:left="0" w:firstLine="0"/>
        <w:jc w:val="both"/>
        <w:rPr>
          <w:rFonts w:ascii="Times New Roman" w:hAnsi="Times New Roman" w:cs="Times New Roman"/>
          <w:b/>
          <w:sz w:val="24"/>
          <w:szCs w:val="24"/>
        </w:rPr>
      </w:pPr>
      <w:r w:rsidRPr="007E0D35">
        <w:rPr>
          <w:rFonts w:ascii="Times New Roman" w:hAnsi="Times New Roman" w:cs="Times New Roman"/>
          <w:i/>
          <w:iCs/>
          <w:sz w:val="24"/>
          <w:szCs w:val="24"/>
        </w:rPr>
        <w:t>Мини-сообщения (у</w:t>
      </w:r>
      <w:r w:rsidRPr="007E0D35">
        <w:rPr>
          <w:rFonts w:ascii="Times New Roman" w:hAnsi="Times New Roman" w:cs="Times New Roman"/>
          <w:i/>
          <w:iCs/>
          <w:sz w:val="24"/>
          <w:szCs w:val="24"/>
        </w:rPr>
        <w:t xml:space="preserve">чащиеся, которые получили опережающие задания, знакомят класс с политическими портретами Г.М. Маленкова, Л.П. </w:t>
      </w:r>
      <w:proofErr w:type="spellStart"/>
      <w:r w:rsidRPr="007E0D35">
        <w:rPr>
          <w:rFonts w:ascii="Times New Roman" w:hAnsi="Times New Roman" w:cs="Times New Roman"/>
          <w:i/>
          <w:iCs/>
          <w:sz w:val="24"/>
          <w:szCs w:val="24"/>
        </w:rPr>
        <w:t>Берия</w:t>
      </w:r>
      <w:proofErr w:type="gramStart"/>
      <w:r w:rsidRPr="007E0D35">
        <w:rPr>
          <w:rFonts w:ascii="Times New Roman" w:hAnsi="Times New Roman" w:cs="Times New Roman"/>
          <w:i/>
          <w:iCs/>
          <w:sz w:val="24"/>
          <w:szCs w:val="24"/>
        </w:rPr>
        <w:t>,Н</w:t>
      </w:r>
      <w:proofErr w:type="gramEnd"/>
      <w:r w:rsidRPr="007E0D35">
        <w:rPr>
          <w:rFonts w:ascii="Times New Roman" w:hAnsi="Times New Roman" w:cs="Times New Roman"/>
          <w:i/>
          <w:iCs/>
          <w:sz w:val="24"/>
          <w:szCs w:val="24"/>
        </w:rPr>
        <w:t>.С</w:t>
      </w:r>
      <w:proofErr w:type="spellEnd"/>
      <w:r w:rsidRPr="007E0D35">
        <w:rPr>
          <w:rFonts w:ascii="Times New Roman" w:hAnsi="Times New Roman" w:cs="Times New Roman"/>
          <w:i/>
          <w:iCs/>
          <w:sz w:val="24"/>
          <w:szCs w:val="24"/>
        </w:rPr>
        <w:t>. Хрущева ).</w:t>
      </w:r>
    </w:p>
    <w:p w:rsidR="00CC7F84" w:rsidRPr="007E0D35" w:rsidRDefault="00CC7F84" w:rsidP="007E0D35">
      <w:pPr>
        <w:pStyle w:val="a3"/>
        <w:spacing w:after="0"/>
        <w:ind w:left="0"/>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На доске портреты политических деятелей:</w:t>
      </w:r>
    </w:p>
    <w:p w:rsidR="00CC7F84" w:rsidRPr="007E0D35" w:rsidRDefault="00CC7F84" w:rsidP="007E0D35">
      <w:pPr>
        <w:pStyle w:val="a3"/>
        <w:spacing w:after="0"/>
        <w:ind w:left="0"/>
        <w:rPr>
          <w:rFonts w:ascii="Times New Roman" w:eastAsia="Times New Roman" w:hAnsi="Times New Roman" w:cs="Times New Roman"/>
          <w:sz w:val="24"/>
          <w:szCs w:val="24"/>
          <w:lang w:eastAsia="ru-RU"/>
        </w:rPr>
      </w:pPr>
      <w:proofErr w:type="spellStart"/>
      <w:r w:rsidRPr="007E0D35">
        <w:rPr>
          <w:rFonts w:ascii="Times New Roman" w:eastAsia="Times New Roman" w:hAnsi="Times New Roman" w:cs="Times New Roman"/>
          <w:sz w:val="24"/>
          <w:szCs w:val="24"/>
          <w:lang w:eastAsia="ru-RU"/>
        </w:rPr>
        <w:t>Л.П.Берия</w:t>
      </w:r>
      <w:proofErr w:type="spellEnd"/>
      <w:r w:rsidRPr="007E0D35">
        <w:rPr>
          <w:rFonts w:ascii="Times New Roman" w:eastAsia="Times New Roman" w:hAnsi="Times New Roman" w:cs="Times New Roman"/>
          <w:sz w:val="24"/>
          <w:szCs w:val="24"/>
          <w:lang w:eastAsia="ru-RU"/>
        </w:rPr>
        <w:t xml:space="preserve"> – глава МВД.</w:t>
      </w:r>
    </w:p>
    <w:p w:rsidR="00CC7F84" w:rsidRPr="007E0D35" w:rsidRDefault="00CC7F84" w:rsidP="007E0D35">
      <w:pPr>
        <w:pStyle w:val="a3"/>
        <w:spacing w:after="0"/>
        <w:ind w:left="0"/>
        <w:rPr>
          <w:rFonts w:ascii="Times New Roman" w:eastAsia="Times New Roman" w:hAnsi="Times New Roman" w:cs="Times New Roman"/>
          <w:sz w:val="24"/>
          <w:szCs w:val="24"/>
          <w:lang w:eastAsia="ru-RU"/>
        </w:rPr>
      </w:pPr>
      <w:proofErr w:type="spellStart"/>
      <w:r w:rsidRPr="007E0D35">
        <w:rPr>
          <w:rFonts w:ascii="Times New Roman" w:eastAsia="Times New Roman" w:hAnsi="Times New Roman" w:cs="Times New Roman"/>
          <w:sz w:val="24"/>
          <w:szCs w:val="24"/>
          <w:lang w:eastAsia="ru-RU"/>
        </w:rPr>
        <w:t>Г.М.Маленков</w:t>
      </w:r>
      <w:proofErr w:type="spellEnd"/>
      <w:r w:rsidRPr="007E0D35">
        <w:rPr>
          <w:rFonts w:ascii="Times New Roman" w:eastAsia="Times New Roman" w:hAnsi="Times New Roman" w:cs="Times New Roman"/>
          <w:sz w:val="24"/>
          <w:szCs w:val="24"/>
          <w:lang w:eastAsia="ru-RU"/>
        </w:rPr>
        <w:t xml:space="preserve"> – председатель </w:t>
      </w:r>
      <w:proofErr w:type="spellStart"/>
      <w:r w:rsidRPr="007E0D35">
        <w:rPr>
          <w:rFonts w:ascii="Times New Roman" w:eastAsia="Times New Roman" w:hAnsi="Times New Roman" w:cs="Times New Roman"/>
          <w:sz w:val="24"/>
          <w:szCs w:val="24"/>
          <w:lang w:eastAsia="ru-RU"/>
        </w:rPr>
        <w:t>СовМина</w:t>
      </w:r>
      <w:proofErr w:type="spellEnd"/>
      <w:r w:rsidRPr="007E0D35">
        <w:rPr>
          <w:rFonts w:ascii="Times New Roman" w:eastAsia="Times New Roman" w:hAnsi="Times New Roman" w:cs="Times New Roman"/>
          <w:sz w:val="24"/>
          <w:szCs w:val="24"/>
          <w:lang w:eastAsia="ru-RU"/>
        </w:rPr>
        <w:t xml:space="preserve">. </w:t>
      </w:r>
    </w:p>
    <w:p w:rsidR="00CC7F84" w:rsidRPr="007E0D35" w:rsidRDefault="00CC7F84" w:rsidP="007E0D35">
      <w:pPr>
        <w:pStyle w:val="a3"/>
        <w:spacing w:after="0"/>
        <w:ind w:left="0"/>
        <w:rPr>
          <w:rFonts w:ascii="Times New Roman" w:eastAsia="Times New Roman" w:hAnsi="Times New Roman" w:cs="Times New Roman"/>
          <w:sz w:val="24"/>
          <w:szCs w:val="24"/>
          <w:lang w:eastAsia="ru-RU"/>
        </w:rPr>
      </w:pPr>
      <w:proofErr w:type="spellStart"/>
      <w:r w:rsidRPr="007E0D35">
        <w:rPr>
          <w:rFonts w:ascii="Times New Roman" w:eastAsia="Times New Roman" w:hAnsi="Times New Roman" w:cs="Times New Roman"/>
          <w:sz w:val="24"/>
          <w:szCs w:val="24"/>
          <w:lang w:eastAsia="ru-RU"/>
        </w:rPr>
        <w:t>Н.С.Хрущев</w:t>
      </w:r>
      <w:proofErr w:type="spellEnd"/>
      <w:r w:rsidRPr="007E0D35">
        <w:rPr>
          <w:rFonts w:ascii="Times New Roman" w:eastAsia="Times New Roman" w:hAnsi="Times New Roman" w:cs="Times New Roman"/>
          <w:sz w:val="24"/>
          <w:szCs w:val="24"/>
          <w:lang w:eastAsia="ru-RU"/>
        </w:rPr>
        <w:t xml:space="preserve"> – секретарь ЦК КПСС. </w:t>
      </w:r>
    </w:p>
    <w:p w:rsidR="00AE7A24" w:rsidRPr="007E0D35" w:rsidRDefault="00AE7A24" w:rsidP="007E0D35">
      <w:pPr>
        <w:pStyle w:val="a3"/>
        <w:numPr>
          <w:ilvl w:val="0"/>
          <w:numId w:val="20"/>
        </w:numPr>
        <w:tabs>
          <w:tab w:val="left" w:pos="284"/>
        </w:tabs>
        <w:spacing w:after="0"/>
        <w:ind w:left="0" w:firstLine="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Самостоятельная практическая работа учащихся. Учебник пункт 1 § 39 и исторические документы:</w:t>
      </w:r>
    </w:p>
    <w:p w:rsidR="00AE7A24" w:rsidRPr="007E0D35" w:rsidRDefault="00AE7A24" w:rsidP="007E0D35">
      <w:pPr>
        <w:pStyle w:val="a3"/>
        <w:numPr>
          <w:ilvl w:val="0"/>
          <w:numId w:val="6"/>
        </w:numPr>
        <w:tabs>
          <w:tab w:val="left" w:pos="284"/>
        </w:tabs>
        <w:spacing w:after="0"/>
        <w:ind w:left="0" w:firstLine="567"/>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Из постановления пленума ЦК КПСС о преступных антипартийных и антигосударственных действиях Берия (7 июля 1953 г.).</w:t>
      </w:r>
    </w:p>
    <w:p w:rsidR="00AE7A24" w:rsidRPr="007E0D35" w:rsidRDefault="00AE7A24" w:rsidP="007E0D35">
      <w:pPr>
        <w:pStyle w:val="a3"/>
        <w:numPr>
          <w:ilvl w:val="0"/>
          <w:numId w:val="6"/>
        </w:numPr>
        <w:tabs>
          <w:tab w:val="left" w:pos="284"/>
        </w:tabs>
        <w:spacing w:after="0"/>
        <w:ind w:left="0" w:firstLine="567"/>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Из постановления пленума ЦК КПСС «Об антипартийной группе Маленкова Г.М., Кагановича Л.М., Молотова В.М.» (29 июня 1957 г.)</w:t>
      </w:r>
    </w:p>
    <w:p w:rsidR="00AE7A24" w:rsidRPr="007E0D35" w:rsidRDefault="00AE7A24" w:rsidP="007E0D35">
      <w:pPr>
        <w:pStyle w:val="a3"/>
        <w:tabs>
          <w:tab w:val="left" w:pos="284"/>
        </w:tabs>
        <w:spacing w:after="0"/>
        <w:ind w:left="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xml:space="preserve"> </w:t>
      </w:r>
    </w:p>
    <w:p w:rsidR="00AE7A24" w:rsidRPr="007E0D35" w:rsidRDefault="00AE7A24" w:rsidP="007E0D35">
      <w:pPr>
        <w:pStyle w:val="a3"/>
        <w:numPr>
          <w:ilvl w:val="0"/>
          <w:numId w:val="20"/>
        </w:numPr>
        <w:tabs>
          <w:tab w:val="left" w:pos="284"/>
        </w:tabs>
        <w:spacing w:after="0"/>
        <w:ind w:left="0" w:firstLine="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Беседа по вопросам к документам.</w:t>
      </w:r>
    </w:p>
    <w:p w:rsidR="00AE7A24" w:rsidRPr="007E0D35" w:rsidRDefault="00AE7A24" w:rsidP="007E0D35">
      <w:pPr>
        <w:pStyle w:val="a3"/>
        <w:numPr>
          <w:ilvl w:val="0"/>
          <w:numId w:val="7"/>
        </w:numPr>
        <w:tabs>
          <w:tab w:val="left" w:pos="284"/>
        </w:tabs>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Какие обвинения были предъявлены Берии?</w:t>
      </w:r>
    </w:p>
    <w:p w:rsidR="00AE7A24" w:rsidRPr="007E0D35" w:rsidRDefault="00AE7A24" w:rsidP="007E0D35">
      <w:pPr>
        <w:pStyle w:val="a3"/>
        <w:numPr>
          <w:ilvl w:val="0"/>
          <w:numId w:val="7"/>
        </w:numPr>
        <w:tabs>
          <w:tab w:val="left" w:pos="284"/>
        </w:tabs>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Почему против Берии объединились практически все руководители КПСС?</w:t>
      </w:r>
    </w:p>
    <w:p w:rsidR="00AE7A24" w:rsidRPr="007E0D35" w:rsidRDefault="00AE7A24" w:rsidP="007E0D35">
      <w:pPr>
        <w:pStyle w:val="a3"/>
        <w:numPr>
          <w:ilvl w:val="0"/>
          <w:numId w:val="7"/>
        </w:numPr>
        <w:tabs>
          <w:tab w:val="left" w:pos="284"/>
        </w:tabs>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Какие качества Хрущева проявились во время борьбы за власть?</w:t>
      </w:r>
    </w:p>
    <w:p w:rsidR="00AE7A24" w:rsidRPr="007E0D35" w:rsidRDefault="00AE7A24" w:rsidP="007E0D35">
      <w:pPr>
        <w:pStyle w:val="a3"/>
        <w:numPr>
          <w:ilvl w:val="0"/>
          <w:numId w:val="7"/>
        </w:numPr>
        <w:tabs>
          <w:tab w:val="left" w:pos="284"/>
        </w:tabs>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xml:space="preserve">Какие из обвинений в адрес политических противников Хрущева выглядят надуманными, </w:t>
      </w:r>
      <w:r w:rsidR="00EE38D7" w:rsidRPr="007E0D35">
        <w:rPr>
          <w:rFonts w:ascii="Times New Roman" w:eastAsia="Times New Roman" w:hAnsi="Times New Roman" w:cs="Times New Roman"/>
          <w:sz w:val="24"/>
          <w:szCs w:val="24"/>
          <w:lang w:eastAsia="ru-RU"/>
        </w:rPr>
        <w:t>неправдоподобными</w:t>
      </w:r>
      <w:r w:rsidRPr="007E0D35">
        <w:rPr>
          <w:rFonts w:ascii="Times New Roman" w:eastAsia="Times New Roman" w:hAnsi="Times New Roman" w:cs="Times New Roman"/>
          <w:sz w:val="24"/>
          <w:szCs w:val="24"/>
          <w:lang w:eastAsia="ru-RU"/>
        </w:rPr>
        <w:t>?</w:t>
      </w:r>
    </w:p>
    <w:p w:rsidR="0040736D" w:rsidRPr="007E0D35" w:rsidRDefault="00CC7F84" w:rsidP="007E0D35">
      <w:pPr>
        <w:pStyle w:val="a3"/>
        <w:numPr>
          <w:ilvl w:val="0"/>
          <w:numId w:val="2"/>
        </w:numPr>
        <w:tabs>
          <w:tab w:val="left" w:pos="284"/>
        </w:tabs>
        <w:spacing w:after="0"/>
        <w:ind w:left="0" w:firstLine="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bCs/>
          <w:sz w:val="24"/>
          <w:szCs w:val="24"/>
          <w:lang w:eastAsia="ru-RU"/>
        </w:rPr>
        <w:t xml:space="preserve">Причины реформирования политической системы </w:t>
      </w:r>
      <w:r w:rsidR="0040736D" w:rsidRPr="007E0D35">
        <w:rPr>
          <w:rFonts w:ascii="Times New Roman" w:eastAsia="Times New Roman" w:hAnsi="Times New Roman" w:cs="Times New Roman"/>
          <w:bCs/>
          <w:sz w:val="24"/>
          <w:szCs w:val="24"/>
          <w:lang w:eastAsia="ru-RU"/>
        </w:rPr>
        <w:t xml:space="preserve">- </w:t>
      </w:r>
      <w:r w:rsidRPr="007E0D35">
        <w:rPr>
          <w:rFonts w:ascii="Times New Roman" w:eastAsia="Times New Roman" w:hAnsi="Times New Roman" w:cs="Times New Roman"/>
          <w:i/>
          <w:iCs/>
          <w:sz w:val="24"/>
          <w:szCs w:val="24"/>
          <w:lang w:eastAsia="ru-RU"/>
        </w:rPr>
        <w:t>(учащиеся с помощью учителя делают записи в тетрадях, приводят аргументы)</w:t>
      </w:r>
    </w:p>
    <w:p w:rsidR="007D47F4" w:rsidRPr="007E0D35" w:rsidRDefault="007D47F4" w:rsidP="007E0D35">
      <w:pPr>
        <w:pStyle w:val="a3"/>
        <w:numPr>
          <w:ilvl w:val="0"/>
          <w:numId w:val="35"/>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надежды общества на прекращение репрессий</w:t>
      </w:r>
      <w:r w:rsidR="0040736D" w:rsidRPr="007E0D35">
        <w:rPr>
          <w:rFonts w:ascii="Times New Roman" w:eastAsia="Times New Roman" w:hAnsi="Times New Roman" w:cs="Times New Roman"/>
          <w:sz w:val="24"/>
          <w:szCs w:val="24"/>
          <w:lang w:eastAsia="ru-RU"/>
        </w:rPr>
        <w:t>;</w:t>
      </w:r>
    </w:p>
    <w:p w:rsidR="007D47F4" w:rsidRPr="007E0D35" w:rsidRDefault="007D47F4" w:rsidP="007E0D35">
      <w:pPr>
        <w:pStyle w:val="a3"/>
        <w:numPr>
          <w:ilvl w:val="0"/>
          <w:numId w:val="35"/>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низкая производительн</w:t>
      </w:r>
      <w:r w:rsidR="0040736D" w:rsidRPr="007E0D35">
        <w:rPr>
          <w:rFonts w:ascii="Times New Roman" w:eastAsia="Times New Roman" w:hAnsi="Times New Roman" w:cs="Times New Roman"/>
          <w:sz w:val="24"/>
          <w:szCs w:val="24"/>
          <w:lang w:eastAsia="ru-RU"/>
        </w:rPr>
        <w:t>ость в сельском хозяйстве и тяжё</w:t>
      </w:r>
      <w:r w:rsidRPr="007E0D35">
        <w:rPr>
          <w:rFonts w:ascii="Times New Roman" w:eastAsia="Times New Roman" w:hAnsi="Times New Roman" w:cs="Times New Roman"/>
          <w:sz w:val="24"/>
          <w:szCs w:val="24"/>
          <w:lang w:eastAsia="ru-RU"/>
        </w:rPr>
        <w:t>лое положение жителей деревни</w:t>
      </w:r>
      <w:r w:rsidR="0040736D" w:rsidRPr="007E0D35">
        <w:rPr>
          <w:rFonts w:ascii="Times New Roman" w:eastAsia="Times New Roman" w:hAnsi="Times New Roman" w:cs="Times New Roman"/>
          <w:sz w:val="24"/>
          <w:szCs w:val="24"/>
          <w:lang w:eastAsia="ru-RU"/>
        </w:rPr>
        <w:t xml:space="preserve">, надежда </w:t>
      </w:r>
      <w:r w:rsidRPr="007E0D35">
        <w:rPr>
          <w:rFonts w:ascii="Times New Roman" w:eastAsia="Times New Roman" w:hAnsi="Times New Roman" w:cs="Times New Roman"/>
          <w:sz w:val="24"/>
          <w:szCs w:val="24"/>
          <w:lang w:eastAsia="ru-RU"/>
        </w:rPr>
        <w:t xml:space="preserve"> на улучшение жизни</w:t>
      </w:r>
      <w:r w:rsidR="0040736D" w:rsidRPr="007E0D35">
        <w:rPr>
          <w:rFonts w:ascii="Times New Roman" w:eastAsia="Times New Roman" w:hAnsi="Times New Roman" w:cs="Times New Roman"/>
          <w:sz w:val="24"/>
          <w:szCs w:val="24"/>
          <w:lang w:eastAsia="ru-RU"/>
        </w:rPr>
        <w:t>;</w:t>
      </w:r>
    </w:p>
    <w:p w:rsidR="007D47F4" w:rsidRPr="007E0D35" w:rsidRDefault="007D47F4" w:rsidP="007E0D35">
      <w:pPr>
        <w:pStyle w:val="a3"/>
        <w:numPr>
          <w:ilvl w:val="0"/>
          <w:numId w:val="35"/>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lastRenderedPageBreak/>
        <w:t>недовольство национальных окраин ущемлением их прав и стремление к самостоятельности</w:t>
      </w:r>
      <w:r w:rsidR="0040736D" w:rsidRPr="007E0D35">
        <w:rPr>
          <w:rFonts w:ascii="Times New Roman" w:eastAsia="Times New Roman" w:hAnsi="Times New Roman" w:cs="Times New Roman"/>
          <w:sz w:val="24"/>
          <w:szCs w:val="24"/>
          <w:lang w:eastAsia="ru-RU"/>
        </w:rPr>
        <w:t>;</w:t>
      </w:r>
    </w:p>
    <w:p w:rsidR="007D47F4" w:rsidRPr="007E0D35" w:rsidRDefault="007D47F4" w:rsidP="007E0D35">
      <w:pPr>
        <w:pStyle w:val="a3"/>
        <w:numPr>
          <w:ilvl w:val="0"/>
          <w:numId w:val="35"/>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сложная</w:t>
      </w:r>
      <w:r w:rsidR="0040736D" w:rsidRPr="007E0D35">
        <w:rPr>
          <w:rFonts w:ascii="Times New Roman" w:eastAsia="Times New Roman" w:hAnsi="Times New Roman" w:cs="Times New Roman"/>
          <w:sz w:val="24"/>
          <w:szCs w:val="24"/>
          <w:lang w:eastAsia="ru-RU"/>
        </w:rPr>
        <w:t xml:space="preserve"> </w:t>
      </w:r>
      <w:r w:rsidRPr="007E0D35">
        <w:rPr>
          <w:rFonts w:ascii="Times New Roman" w:eastAsia="Times New Roman" w:hAnsi="Times New Roman" w:cs="Times New Roman"/>
          <w:sz w:val="24"/>
          <w:szCs w:val="24"/>
          <w:lang w:eastAsia="ru-RU"/>
        </w:rPr>
        <w:t>международная обстановка в условиях «холодной войны», конфронтация со странами Западной Европы и США</w:t>
      </w:r>
      <w:r w:rsidR="0040736D" w:rsidRPr="007E0D35">
        <w:rPr>
          <w:rFonts w:ascii="Times New Roman" w:eastAsia="Times New Roman" w:hAnsi="Times New Roman" w:cs="Times New Roman"/>
          <w:sz w:val="24"/>
          <w:szCs w:val="24"/>
          <w:lang w:eastAsia="ru-RU"/>
        </w:rPr>
        <w:t>;</w:t>
      </w:r>
    </w:p>
    <w:p w:rsidR="007D47F4" w:rsidRPr="007E0D35" w:rsidRDefault="007D47F4" w:rsidP="007E0D35">
      <w:pPr>
        <w:pStyle w:val="a3"/>
        <w:numPr>
          <w:ilvl w:val="0"/>
          <w:numId w:val="35"/>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стремление работников государственного аппарата к большей самостоятельности на местах</w:t>
      </w:r>
      <w:r w:rsidR="0040736D" w:rsidRPr="007E0D35">
        <w:rPr>
          <w:rFonts w:ascii="Times New Roman" w:eastAsia="Times New Roman" w:hAnsi="Times New Roman" w:cs="Times New Roman"/>
          <w:sz w:val="24"/>
          <w:szCs w:val="24"/>
          <w:lang w:eastAsia="ru-RU"/>
        </w:rPr>
        <w:t>;</w:t>
      </w:r>
    </w:p>
    <w:p w:rsidR="007D47F4" w:rsidRPr="007E0D35" w:rsidRDefault="0040736D" w:rsidP="007E0D35">
      <w:pPr>
        <w:pStyle w:val="a3"/>
        <w:numPr>
          <w:ilvl w:val="0"/>
          <w:numId w:val="35"/>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б</w:t>
      </w:r>
      <w:r w:rsidR="007D47F4" w:rsidRPr="007E0D35">
        <w:rPr>
          <w:rFonts w:ascii="Times New Roman" w:eastAsia="Times New Roman" w:hAnsi="Times New Roman" w:cs="Times New Roman"/>
          <w:sz w:val="24"/>
          <w:szCs w:val="24"/>
          <w:lang w:eastAsia="ru-RU"/>
        </w:rPr>
        <w:t xml:space="preserve">орьба за власть развернулась между </w:t>
      </w:r>
      <w:proofErr w:type="spellStart"/>
      <w:r w:rsidR="007D47F4" w:rsidRPr="007E0D35">
        <w:rPr>
          <w:rFonts w:ascii="Times New Roman" w:eastAsia="Times New Roman" w:hAnsi="Times New Roman" w:cs="Times New Roman"/>
          <w:sz w:val="24"/>
          <w:szCs w:val="24"/>
          <w:lang w:eastAsia="ru-RU"/>
        </w:rPr>
        <w:t>Н.С.Хрущевым</w:t>
      </w:r>
      <w:proofErr w:type="spellEnd"/>
      <w:r w:rsidR="007D47F4" w:rsidRPr="007E0D35">
        <w:rPr>
          <w:rFonts w:ascii="Times New Roman" w:eastAsia="Times New Roman" w:hAnsi="Times New Roman" w:cs="Times New Roman"/>
          <w:sz w:val="24"/>
          <w:szCs w:val="24"/>
          <w:lang w:eastAsia="ru-RU"/>
        </w:rPr>
        <w:t xml:space="preserve">, </w:t>
      </w:r>
      <w:proofErr w:type="spellStart"/>
      <w:r w:rsidR="007D47F4" w:rsidRPr="007E0D35">
        <w:rPr>
          <w:rFonts w:ascii="Times New Roman" w:eastAsia="Times New Roman" w:hAnsi="Times New Roman" w:cs="Times New Roman"/>
          <w:sz w:val="24"/>
          <w:szCs w:val="24"/>
          <w:lang w:eastAsia="ru-RU"/>
        </w:rPr>
        <w:t>Л.П.Берией</w:t>
      </w:r>
      <w:proofErr w:type="spellEnd"/>
      <w:r w:rsidR="007D47F4" w:rsidRPr="007E0D35">
        <w:rPr>
          <w:rFonts w:ascii="Times New Roman" w:eastAsia="Times New Roman" w:hAnsi="Times New Roman" w:cs="Times New Roman"/>
          <w:sz w:val="24"/>
          <w:szCs w:val="24"/>
          <w:lang w:eastAsia="ru-RU"/>
        </w:rPr>
        <w:t xml:space="preserve">, </w:t>
      </w:r>
      <w:proofErr w:type="spellStart"/>
      <w:r w:rsidR="007D47F4" w:rsidRPr="007E0D35">
        <w:rPr>
          <w:rFonts w:ascii="Times New Roman" w:eastAsia="Times New Roman" w:hAnsi="Times New Roman" w:cs="Times New Roman"/>
          <w:sz w:val="24"/>
          <w:szCs w:val="24"/>
          <w:lang w:eastAsia="ru-RU"/>
        </w:rPr>
        <w:t>Г.М.Маленковым</w:t>
      </w:r>
      <w:proofErr w:type="spellEnd"/>
      <w:r w:rsidR="007D47F4" w:rsidRPr="007E0D35">
        <w:rPr>
          <w:rFonts w:ascii="Times New Roman" w:eastAsia="Times New Roman" w:hAnsi="Times New Roman" w:cs="Times New Roman"/>
          <w:sz w:val="24"/>
          <w:szCs w:val="24"/>
          <w:lang w:eastAsia="ru-RU"/>
        </w:rPr>
        <w:t xml:space="preserve">. </w:t>
      </w:r>
    </w:p>
    <w:p w:rsidR="0040736D" w:rsidRPr="007E0D35" w:rsidRDefault="0040736D" w:rsidP="007E0D35">
      <w:pPr>
        <w:pStyle w:val="a3"/>
        <w:spacing w:after="0"/>
        <w:ind w:left="0"/>
        <w:jc w:val="both"/>
        <w:rPr>
          <w:rFonts w:ascii="Times New Roman" w:eastAsia="Times New Roman" w:hAnsi="Times New Roman" w:cs="Times New Roman"/>
          <w:sz w:val="24"/>
          <w:szCs w:val="24"/>
          <w:lang w:eastAsia="ru-RU"/>
        </w:rPr>
      </w:pPr>
    </w:p>
    <w:p w:rsidR="00AE7A24" w:rsidRPr="007E0D35" w:rsidRDefault="00EE38D7" w:rsidP="007E0D35">
      <w:pPr>
        <w:pStyle w:val="a3"/>
        <w:numPr>
          <w:ilvl w:val="0"/>
          <w:numId w:val="20"/>
        </w:numPr>
        <w:tabs>
          <w:tab w:val="left" w:pos="284"/>
        </w:tabs>
        <w:spacing w:after="0"/>
        <w:ind w:left="0" w:firstLine="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xml:space="preserve">Рассказ учителя о </w:t>
      </w:r>
      <w:r w:rsidRPr="007E0D35">
        <w:rPr>
          <w:rFonts w:ascii="Times New Roman" w:eastAsia="Times New Roman" w:hAnsi="Times New Roman" w:cs="Times New Roman"/>
          <w:sz w:val="24"/>
          <w:szCs w:val="24"/>
          <w:lang w:val="en-US" w:eastAsia="ru-RU"/>
        </w:rPr>
        <w:t>XX</w:t>
      </w:r>
      <w:r w:rsidRPr="007E0D35">
        <w:rPr>
          <w:rFonts w:ascii="Times New Roman" w:eastAsia="Times New Roman" w:hAnsi="Times New Roman" w:cs="Times New Roman"/>
          <w:sz w:val="24"/>
          <w:szCs w:val="24"/>
          <w:lang w:eastAsia="ru-RU"/>
        </w:rPr>
        <w:t xml:space="preserve"> съезде КПСС и его решениях. Задание для учащихся: самостоятельно заполнить </w:t>
      </w:r>
      <w:r w:rsidR="00941D27" w:rsidRPr="007E0D35">
        <w:rPr>
          <w:rFonts w:ascii="Times New Roman" w:eastAsia="Times New Roman" w:hAnsi="Times New Roman" w:cs="Times New Roman"/>
          <w:sz w:val="24"/>
          <w:szCs w:val="24"/>
          <w:lang w:eastAsia="ru-RU"/>
        </w:rPr>
        <w:t>таблицу с опорными словами, записав</w:t>
      </w:r>
      <w:r w:rsidRPr="007E0D35">
        <w:rPr>
          <w:rFonts w:ascii="Times New Roman" w:eastAsia="Times New Roman" w:hAnsi="Times New Roman" w:cs="Times New Roman"/>
          <w:sz w:val="24"/>
          <w:szCs w:val="24"/>
          <w:lang w:eastAsia="ru-RU"/>
        </w:rPr>
        <w:t xml:space="preserve"> в тетрадь преобразования советского общества, вызванные решениями </w:t>
      </w:r>
      <w:r w:rsidRPr="007E0D35">
        <w:rPr>
          <w:rFonts w:ascii="Times New Roman" w:eastAsia="Times New Roman" w:hAnsi="Times New Roman" w:cs="Times New Roman"/>
          <w:sz w:val="24"/>
          <w:szCs w:val="24"/>
          <w:lang w:val="en-US" w:eastAsia="ru-RU"/>
        </w:rPr>
        <w:t>XX</w:t>
      </w:r>
      <w:r w:rsidRPr="007E0D35">
        <w:rPr>
          <w:rFonts w:ascii="Times New Roman" w:eastAsia="Times New Roman" w:hAnsi="Times New Roman" w:cs="Times New Roman"/>
          <w:sz w:val="24"/>
          <w:szCs w:val="24"/>
          <w:lang w:eastAsia="ru-RU"/>
        </w:rPr>
        <w:t xml:space="preserve"> съезда КПСС.</w:t>
      </w:r>
    </w:p>
    <w:tbl>
      <w:tblPr>
        <w:tblStyle w:val="a4"/>
        <w:tblW w:w="0" w:type="auto"/>
        <w:tblLook w:val="04A0" w:firstRow="1" w:lastRow="0" w:firstColumn="1" w:lastColumn="0" w:noHBand="0" w:noVBand="1"/>
      </w:tblPr>
      <w:tblGrid>
        <w:gridCol w:w="3510"/>
        <w:gridCol w:w="6061"/>
      </w:tblGrid>
      <w:tr w:rsidR="00941D27" w:rsidRPr="007E0D35" w:rsidTr="006C1017">
        <w:tc>
          <w:tcPr>
            <w:tcW w:w="3510" w:type="dxa"/>
          </w:tcPr>
          <w:p w:rsidR="00941D27" w:rsidRPr="007E0D35" w:rsidRDefault="00941D27" w:rsidP="007E0D35">
            <w:pPr>
              <w:pStyle w:val="a3"/>
              <w:tabs>
                <w:tab w:val="left" w:pos="284"/>
              </w:tabs>
              <w:spacing w:line="276" w:lineRule="auto"/>
              <w:ind w:left="0"/>
              <w:jc w:val="center"/>
              <w:rPr>
                <w:rFonts w:ascii="Times New Roman" w:eastAsia="Times New Roman" w:hAnsi="Times New Roman" w:cs="Times New Roman"/>
                <w:sz w:val="24"/>
                <w:szCs w:val="24"/>
                <w:lang w:eastAsia="ru-RU"/>
              </w:rPr>
            </w:pPr>
          </w:p>
        </w:tc>
        <w:tc>
          <w:tcPr>
            <w:tcW w:w="6061" w:type="dxa"/>
          </w:tcPr>
          <w:p w:rsidR="00941D27" w:rsidRPr="007E0D35" w:rsidRDefault="00941D27" w:rsidP="007E0D35">
            <w:pPr>
              <w:pStyle w:val="a3"/>
              <w:tabs>
                <w:tab w:val="left" w:pos="284"/>
              </w:tabs>
              <w:spacing w:line="276" w:lineRule="auto"/>
              <w:ind w:left="0"/>
              <w:jc w:val="center"/>
              <w:rPr>
                <w:rFonts w:ascii="Times New Roman" w:eastAsia="Times New Roman" w:hAnsi="Times New Roman" w:cs="Times New Roman"/>
                <w:b/>
                <w:sz w:val="24"/>
                <w:szCs w:val="24"/>
                <w:lang w:eastAsia="ru-RU"/>
              </w:rPr>
            </w:pPr>
            <w:r w:rsidRPr="007E0D35">
              <w:rPr>
                <w:rFonts w:ascii="Times New Roman" w:eastAsia="Times New Roman" w:hAnsi="Times New Roman" w:cs="Times New Roman"/>
                <w:b/>
                <w:sz w:val="24"/>
                <w:szCs w:val="24"/>
                <w:lang w:eastAsia="ru-RU"/>
              </w:rPr>
              <w:t xml:space="preserve">Преобразования советского общества, вызванные решениями </w:t>
            </w:r>
            <w:r w:rsidRPr="007E0D35">
              <w:rPr>
                <w:rFonts w:ascii="Times New Roman" w:eastAsia="Times New Roman" w:hAnsi="Times New Roman" w:cs="Times New Roman"/>
                <w:b/>
                <w:sz w:val="24"/>
                <w:szCs w:val="24"/>
                <w:lang w:val="en-US" w:eastAsia="ru-RU"/>
              </w:rPr>
              <w:t>XX</w:t>
            </w:r>
            <w:r w:rsidRPr="007E0D35">
              <w:rPr>
                <w:rFonts w:ascii="Times New Roman" w:eastAsia="Times New Roman" w:hAnsi="Times New Roman" w:cs="Times New Roman"/>
                <w:b/>
                <w:sz w:val="24"/>
                <w:szCs w:val="24"/>
                <w:lang w:eastAsia="ru-RU"/>
              </w:rPr>
              <w:t xml:space="preserve"> съезда КПСС</w:t>
            </w:r>
          </w:p>
        </w:tc>
      </w:tr>
      <w:tr w:rsidR="00941D27" w:rsidRPr="007E0D35" w:rsidTr="006C1017">
        <w:tc>
          <w:tcPr>
            <w:tcW w:w="3510" w:type="dxa"/>
          </w:tcPr>
          <w:p w:rsidR="00941D27" w:rsidRPr="007E0D35" w:rsidRDefault="00941D27" w:rsidP="007E0D35">
            <w:pPr>
              <w:pStyle w:val="a3"/>
              <w:tabs>
                <w:tab w:val="left" w:pos="284"/>
              </w:tabs>
              <w:spacing w:line="276" w:lineRule="auto"/>
              <w:ind w:left="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Культ личности Сталина</w:t>
            </w:r>
          </w:p>
        </w:tc>
        <w:tc>
          <w:tcPr>
            <w:tcW w:w="6061" w:type="dxa"/>
          </w:tcPr>
          <w:p w:rsidR="00941D27" w:rsidRPr="007E0D35" w:rsidRDefault="00941D27" w:rsidP="007E0D35">
            <w:pPr>
              <w:pStyle w:val="a3"/>
              <w:tabs>
                <w:tab w:val="left" w:pos="284"/>
              </w:tabs>
              <w:spacing w:line="276" w:lineRule="auto"/>
              <w:ind w:left="0"/>
              <w:jc w:val="both"/>
              <w:rPr>
                <w:rFonts w:ascii="Times New Roman" w:eastAsia="Times New Roman" w:hAnsi="Times New Roman" w:cs="Times New Roman"/>
                <w:sz w:val="24"/>
                <w:szCs w:val="24"/>
                <w:lang w:eastAsia="ru-RU"/>
              </w:rPr>
            </w:pPr>
          </w:p>
        </w:tc>
      </w:tr>
      <w:tr w:rsidR="00941D27" w:rsidRPr="007E0D35" w:rsidTr="006C1017">
        <w:tc>
          <w:tcPr>
            <w:tcW w:w="3510" w:type="dxa"/>
          </w:tcPr>
          <w:p w:rsidR="00941D27" w:rsidRPr="007E0D35" w:rsidRDefault="00941D27" w:rsidP="007E0D35">
            <w:pPr>
              <w:pStyle w:val="a3"/>
              <w:tabs>
                <w:tab w:val="left" w:pos="284"/>
              </w:tabs>
              <w:spacing w:line="276" w:lineRule="auto"/>
              <w:ind w:left="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Политические заключенные</w:t>
            </w:r>
          </w:p>
        </w:tc>
        <w:tc>
          <w:tcPr>
            <w:tcW w:w="6061" w:type="dxa"/>
          </w:tcPr>
          <w:p w:rsidR="00941D27" w:rsidRPr="007E0D35" w:rsidRDefault="00941D27" w:rsidP="007E0D35">
            <w:pPr>
              <w:pStyle w:val="a3"/>
              <w:tabs>
                <w:tab w:val="left" w:pos="284"/>
              </w:tabs>
              <w:spacing w:line="276" w:lineRule="auto"/>
              <w:ind w:left="0"/>
              <w:jc w:val="both"/>
              <w:rPr>
                <w:rFonts w:ascii="Times New Roman" w:eastAsia="Times New Roman" w:hAnsi="Times New Roman" w:cs="Times New Roman"/>
                <w:sz w:val="24"/>
                <w:szCs w:val="24"/>
                <w:lang w:eastAsia="ru-RU"/>
              </w:rPr>
            </w:pPr>
          </w:p>
        </w:tc>
      </w:tr>
      <w:tr w:rsidR="00941D27" w:rsidRPr="007E0D35" w:rsidTr="006C1017">
        <w:tc>
          <w:tcPr>
            <w:tcW w:w="3510" w:type="dxa"/>
          </w:tcPr>
          <w:p w:rsidR="00941D27" w:rsidRPr="007E0D35" w:rsidRDefault="00941D27" w:rsidP="007E0D35">
            <w:pPr>
              <w:pStyle w:val="a3"/>
              <w:tabs>
                <w:tab w:val="left" w:pos="284"/>
              </w:tabs>
              <w:spacing w:line="276" w:lineRule="auto"/>
              <w:ind w:left="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Законодательная база государства</w:t>
            </w:r>
          </w:p>
        </w:tc>
        <w:tc>
          <w:tcPr>
            <w:tcW w:w="6061" w:type="dxa"/>
          </w:tcPr>
          <w:p w:rsidR="00941D27" w:rsidRPr="007E0D35" w:rsidRDefault="00941D27" w:rsidP="007E0D35">
            <w:pPr>
              <w:pStyle w:val="a3"/>
              <w:tabs>
                <w:tab w:val="left" w:pos="284"/>
              </w:tabs>
              <w:spacing w:line="276" w:lineRule="auto"/>
              <w:ind w:left="0"/>
              <w:jc w:val="both"/>
              <w:rPr>
                <w:rFonts w:ascii="Times New Roman" w:eastAsia="Times New Roman" w:hAnsi="Times New Roman" w:cs="Times New Roman"/>
                <w:sz w:val="24"/>
                <w:szCs w:val="24"/>
                <w:lang w:eastAsia="ru-RU"/>
              </w:rPr>
            </w:pPr>
          </w:p>
        </w:tc>
      </w:tr>
      <w:tr w:rsidR="00941D27" w:rsidRPr="007E0D35" w:rsidTr="006C1017">
        <w:tc>
          <w:tcPr>
            <w:tcW w:w="3510" w:type="dxa"/>
          </w:tcPr>
          <w:p w:rsidR="00941D27" w:rsidRPr="007E0D35" w:rsidRDefault="00941D27" w:rsidP="007E0D35">
            <w:pPr>
              <w:pStyle w:val="a3"/>
              <w:tabs>
                <w:tab w:val="left" w:pos="284"/>
              </w:tabs>
              <w:spacing w:line="276" w:lineRule="auto"/>
              <w:ind w:left="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Реформы</w:t>
            </w:r>
          </w:p>
        </w:tc>
        <w:tc>
          <w:tcPr>
            <w:tcW w:w="6061" w:type="dxa"/>
          </w:tcPr>
          <w:p w:rsidR="00941D27" w:rsidRPr="007E0D35" w:rsidRDefault="00941D27" w:rsidP="007E0D35">
            <w:pPr>
              <w:pStyle w:val="a3"/>
              <w:tabs>
                <w:tab w:val="left" w:pos="284"/>
              </w:tabs>
              <w:spacing w:line="276" w:lineRule="auto"/>
              <w:ind w:left="0"/>
              <w:jc w:val="both"/>
              <w:rPr>
                <w:rFonts w:ascii="Times New Roman" w:eastAsia="Times New Roman" w:hAnsi="Times New Roman" w:cs="Times New Roman"/>
                <w:sz w:val="24"/>
                <w:szCs w:val="24"/>
                <w:lang w:eastAsia="ru-RU"/>
              </w:rPr>
            </w:pPr>
          </w:p>
        </w:tc>
      </w:tr>
    </w:tbl>
    <w:p w:rsidR="00EE38D7" w:rsidRPr="007E0D35" w:rsidRDefault="00EE38D7" w:rsidP="007E0D35">
      <w:pPr>
        <w:pStyle w:val="a3"/>
        <w:numPr>
          <w:ilvl w:val="0"/>
          <w:numId w:val="20"/>
        </w:numPr>
        <w:tabs>
          <w:tab w:val="left" w:pos="284"/>
        </w:tabs>
        <w:spacing w:after="0"/>
        <w:ind w:left="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xml:space="preserve">Проверка записей в </w:t>
      </w:r>
      <w:r w:rsidR="00941D27" w:rsidRPr="007E0D35">
        <w:rPr>
          <w:rFonts w:ascii="Times New Roman" w:eastAsia="Times New Roman" w:hAnsi="Times New Roman" w:cs="Times New Roman"/>
          <w:sz w:val="24"/>
          <w:szCs w:val="24"/>
          <w:lang w:eastAsia="ru-RU"/>
        </w:rPr>
        <w:t>таблице</w:t>
      </w:r>
      <w:r w:rsidRPr="007E0D35">
        <w:rPr>
          <w:rFonts w:ascii="Times New Roman" w:eastAsia="Times New Roman" w:hAnsi="Times New Roman" w:cs="Times New Roman"/>
          <w:sz w:val="24"/>
          <w:szCs w:val="24"/>
          <w:lang w:eastAsia="ru-RU"/>
        </w:rPr>
        <w:t>.</w:t>
      </w:r>
    </w:p>
    <w:p w:rsidR="00941D27" w:rsidRPr="007E0D35" w:rsidRDefault="00941D27" w:rsidP="007E0D35">
      <w:pPr>
        <w:pStyle w:val="a3"/>
        <w:tabs>
          <w:tab w:val="left" w:pos="284"/>
        </w:tabs>
        <w:spacing w:after="0"/>
        <w:ind w:left="0"/>
        <w:jc w:val="both"/>
        <w:rPr>
          <w:rFonts w:ascii="Times New Roman" w:eastAsia="Times New Roman" w:hAnsi="Times New Roman" w:cs="Times New Roman"/>
          <w:sz w:val="24"/>
          <w:szCs w:val="24"/>
          <w:lang w:eastAsia="ru-RU"/>
        </w:rPr>
      </w:pPr>
    </w:p>
    <w:p w:rsidR="00EE38D7" w:rsidRPr="007E0D35" w:rsidRDefault="00EE38D7" w:rsidP="007E0D35">
      <w:pPr>
        <w:pStyle w:val="a3"/>
        <w:numPr>
          <w:ilvl w:val="0"/>
          <w:numId w:val="8"/>
        </w:numPr>
        <w:tabs>
          <w:tab w:val="left" w:pos="284"/>
        </w:tabs>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Осуждение «культа личности» Сталина с возложением вины за репрессии, кроме Сталина, на Берию и Ежова.</w:t>
      </w:r>
    </w:p>
    <w:p w:rsidR="00EE38D7" w:rsidRPr="007E0D35" w:rsidRDefault="00EE38D7" w:rsidP="007E0D35">
      <w:pPr>
        <w:pStyle w:val="a3"/>
        <w:numPr>
          <w:ilvl w:val="0"/>
          <w:numId w:val="8"/>
        </w:numPr>
        <w:tabs>
          <w:tab w:val="left" w:pos="284"/>
        </w:tabs>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Начало реабилитации политических заключенных.</w:t>
      </w:r>
    </w:p>
    <w:p w:rsidR="00EE38D7" w:rsidRPr="007E0D35" w:rsidRDefault="00EE38D7" w:rsidP="007E0D35">
      <w:pPr>
        <w:pStyle w:val="a3"/>
        <w:numPr>
          <w:ilvl w:val="0"/>
          <w:numId w:val="8"/>
        </w:numPr>
        <w:tabs>
          <w:tab w:val="left" w:pos="284"/>
        </w:tabs>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Изменение законодательной базы государства, отмена некоторых законов.</w:t>
      </w:r>
    </w:p>
    <w:p w:rsidR="00EE38D7" w:rsidRPr="007E0D35" w:rsidRDefault="00EE38D7" w:rsidP="007E0D35">
      <w:pPr>
        <w:pStyle w:val="a3"/>
        <w:numPr>
          <w:ilvl w:val="0"/>
          <w:numId w:val="8"/>
        </w:numPr>
        <w:tabs>
          <w:tab w:val="left" w:pos="284"/>
        </w:tabs>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Реформа органов госбезопасности.</w:t>
      </w:r>
    </w:p>
    <w:p w:rsidR="00941D27" w:rsidRPr="007E0D35" w:rsidRDefault="00941D27" w:rsidP="007E0D35">
      <w:pPr>
        <w:pStyle w:val="a3"/>
        <w:tabs>
          <w:tab w:val="left" w:pos="284"/>
        </w:tabs>
        <w:spacing w:after="0"/>
        <w:ind w:left="0"/>
        <w:jc w:val="both"/>
        <w:rPr>
          <w:rFonts w:ascii="Times New Roman" w:eastAsia="Times New Roman" w:hAnsi="Times New Roman" w:cs="Times New Roman"/>
          <w:sz w:val="24"/>
          <w:szCs w:val="24"/>
          <w:lang w:eastAsia="ru-RU"/>
        </w:rPr>
      </w:pPr>
    </w:p>
    <w:p w:rsidR="00941D27" w:rsidRPr="007E0D35" w:rsidRDefault="00941D27" w:rsidP="007E0D35">
      <w:pPr>
        <w:pStyle w:val="a3"/>
        <w:numPr>
          <w:ilvl w:val="0"/>
          <w:numId w:val="20"/>
        </w:numPr>
        <w:tabs>
          <w:tab w:val="left" w:pos="284"/>
        </w:tabs>
        <w:spacing w:after="0"/>
        <w:ind w:left="0"/>
        <w:jc w:val="both"/>
        <w:rPr>
          <w:rFonts w:ascii="Times New Roman" w:eastAsia="Times New Roman" w:hAnsi="Times New Roman" w:cs="Times New Roman"/>
          <w:b/>
          <w:bCs/>
          <w:sz w:val="24"/>
          <w:szCs w:val="24"/>
          <w:lang w:eastAsia="ru-RU"/>
        </w:rPr>
      </w:pPr>
      <w:r w:rsidRPr="007E0D35">
        <w:rPr>
          <w:rFonts w:ascii="Times New Roman" w:eastAsia="Times New Roman" w:hAnsi="Times New Roman" w:cs="Times New Roman"/>
          <w:bCs/>
          <w:sz w:val="24"/>
          <w:szCs w:val="24"/>
          <w:lang w:eastAsia="ru-RU"/>
        </w:rPr>
        <w:t>Самостоятельная работа учащихся с дополнительным материалом</w:t>
      </w:r>
      <w:r w:rsidR="00410C7C" w:rsidRPr="007E0D35">
        <w:rPr>
          <w:rFonts w:ascii="Times New Roman" w:eastAsia="Times New Roman" w:hAnsi="Times New Roman" w:cs="Times New Roman"/>
          <w:bCs/>
          <w:sz w:val="24"/>
          <w:szCs w:val="24"/>
          <w:lang w:eastAsia="ru-RU"/>
        </w:rPr>
        <w:t xml:space="preserve">. Задание учащимся: сделайте </w:t>
      </w:r>
      <w:proofErr w:type="gramStart"/>
      <w:r w:rsidR="00410C7C" w:rsidRPr="007E0D35">
        <w:rPr>
          <w:rFonts w:ascii="Times New Roman" w:eastAsia="Times New Roman" w:hAnsi="Times New Roman" w:cs="Times New Roman"/>
          <w:bCs/>
          <w:sz w:val="24"/>
          <w:szCs w:val="24"/>
          <w:lang w:eastAsia="ru-RU"/>
        </w:rPr>
        <w:t>вывод</w:t>
      </w:r>
      <w:proofErr w:type="gramEnd"/>
      <w:r w:rsidR="00410C7C" w:rsidRPr="007E0D35">
        <w:rPr>
          <w:rFonts w:ascii="Times New Roman" w:eastAsia="Times New Roman" w:hAnsi="Times New Roman" w:cs="Times New Roman"/>
          <w:bCs/>
          <w:sz w:val="24"/>
          <w:szCs w:val="24"/>
          <w:lang w:eastAsia="ru-RU"/>
        </w:rPr>
        <w:t xml:space="preserve">: какие цели преследовали Л.П. Берия, Н.С. Хрущев и Г.М. Маленков? </w:t>
      </w:r>
      <w:r w:rsidR="00AE5C1E" w:rsidRPr="007E0D35">
        <w:rPr>
          <w:rFonts w:ascii="Times New Roman" w:eastAsia="Times New Roman" w:hAnsi="Times New Roman" w:cs="Times New Roman"/>
          <w:bCs/>
          <w:sz w:val="24"/>
          <w:szCs w:val="24"/>
          <w:lang w:eastAsia="ru-RU"/>
        </w:rPr>
        <w:t>Почему Маленков и Хрущев сосредоточили главные усилия на критике культа личности Сталина?</w:t>
      </w:r>
    </w:p>
    <w:p w:rsidR="00941D27" w:rsidRPr="007E0D35" w:rsidRDefault="00941D27" w:rsidP="007E0D35">
      <w:pPr>
        <w:pStyle w:val="a3"/>
        <w:numPr>
          <w:ilvl w:val="0"/>
          <w:numId w:val="9"/>
        </w:numPr>
        <w:spacing w:after="0"/>
        <w:ind w:left="0" w:firstLine="1134"/>
        <w:jc w:val="both"/>
        <w:rPr>
          <w:rFonts w:ascii="Times New Roman" w:eastAsia="Times New Roman" w:hAnsi="Times New Roman" w:cs="Times New Roman"/>
          <w:i/>
          <w:sz w:val="24"/>
          <w:szCs w:val="24"/>
          <w:lang w:eastAsia="ru-RU"/>
        </w:rPr>
      </w:pPr>
      <w:r w:rsidRPr="007E0D35">
        <w:rPr>
          <w:rFonts w:ascii="Times New Roman" w:eastAsia="Times New Roman" w:hAnsi="Times New Roman" w:cs="Times New Roman"/>
          <w:b/>
          <w:bCs/>
          <w:i/>
          <w:sz w:val="24"/>
          <w:szCs w:val="24"/>
          <w:lang w:eastAsia="ru-RU"/>
        </w:rPr>
        <w:t>Л. П. Берия</w:t>
      </w:r>
    </w:p>
    <w:p w:rsidR="00941D27" w:rsidRPr="007E0D35" w:rsidRDefault="00941D27" w:rsidP="007E0D35">
      <w:pPr>
        <w:spacing w:after="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Предлагал подвергнуть критике культ личности, признать частично вину за репрессии, провести амнистию по уголовным и частично по политическим делам, начать сотрудничество с капиталистическими странами, наладить отношения с Югославией и другими государствами.</w:t>
      </w:r>
    </w:p>
    <w:p w:rsidR="00941D27" w:rsidRPr="007E0D35" w:rsidRDefault="00941D27" w:rsidP="007E0D35">
      <w:pPr>
        <w:pStyle w:val="a3"/>
        <w:numPr>
          <w:ilvl w:val="0"/>
          <w:numId w:val="9"/>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b/>
          <w:bCs/>
          <w:sz w:val="24"/>
          <w:szCs w:val="24"/>
          <w:lang w:eastAsia="ru-RU"/>
        </w:rPr>
        <w:t>Н. С. Хрущев</w:t>
      </w:r>
    </w:p>
    <w:p w:rsidR="00941D27" w:rsidRPr="007E0D35" w:rsidRDefault="00941D27" w:rsidP="007E0D35">
      <w:pPr>
        <w:spacing w:after="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xml:space="preserve">      Лавировал в борьбе за власть, опасаясь усиления Л. П. Берии или Г. М. Маленкова. Как и его соперники, </w:t>
      </w:r>
      <w:proofErr w:type="spellStart"/>
      <w:r w:rsidRPr="007E0D35">
        <w:rPr>
          <w:rFonts w:ascii="Times New Roman" w:eastAsia="Times New Roman" w:hAnsi="Times New Roman" w:cs="Times New Roman"/>
          <w:sz w:val="24"/>
          <w:szCs w:val="24"/>
          <w:lang w:eastAsia="ru-RU"/>
        </w:rPr>
        <w:t>партаппарат</w:t>
      </w:r>
      <w:proofErr w:type="spellEnd"/>
      <w:r w:rsidRPr="007E0D35">
        <w:rPr>
          <w:rFonts w:ascii="Times New Roman" w:eastAsia="Times New Roman" w:hAnsi="Times New Roman" w:cs="Times New Roman"/>
          <w:sz w:val="24"/>
          <w:szCs w:val="24"/>
          <w:lang w:eastAsia="ru-RU"/>
        </w:rPr>
        <w:t xml:space="preserve"> в целом боялся разоблачения за участие в репрессиях. Сначала Хрущев объединяется против Л. П. Берии с Г. М. Маленковым, а затем, заручившись поддержкой </w:t>
      </w:r>
      <w:proofErr w:type="spellStart"/>
      <w:r w:rsidRPr="007E0D35">
        <w:rPr>
          <w:rFonts w:ascii="Times New Roman" w:eastAsia="Times New Roman" w:hAnsi="Times New Roman" w:cs="Times New Roman"/>
          <w:sz w:val="24"/>
          <w:szCs w:val="24"/>
          <w:lang w:eastAsia="ru-RU"/>
        </w:rPr>
        <w:t>партаппарата</w:t>
      </w:r>
      <w:proofErr w:type="spellEnd"/>
      <w:r w:rsidRPr="007E0D35">
        <w:rPr>
          <w:rFonts w:ascii="Times New Roman" w:eastAsia="Times New Roman" w:hAnsi="Times New Roman" w:cs="Times New Roman"/>
          <w:sz w:val="24"/>
          <w:szCs w:val="24"/>
          <w:lang w:eastAsia="ru-RU"/>
        </w:rPr>
        <w:t>, начинает борьбу против Г. М. Маленкова как одного из главных участников сталинских репрессий. На первых порах каких-либо четких мер не предпринимал.</w:t>
      </w:r>
    </w:p>
    <w:p w:rsidR="00941D27" w:rsidRPr="007E0D35" w:rsidRDefault="00941D27" w:rsidP="007E0D35">
      <w:pPr>
        <w:pStyle w:val="a3"/>
        <w:numPr>
          <w:ilvl w:val="0"/>
          <w:numId w:val="9"/>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b/>
          <w:bCs/>
          <w:sz w:val="24"/>
          <w:szCs w:val="24"/>
          <w:lang w:eastAsia="ru-RU"/>
        </w:rPr>
        <w:t>Идеи и предложения Г. М. Маленкова</w:t>
      </w:r>
    </w:p>
    <w:p w:rsidR="00410C7C" w:rsidRPr="007E0D35" w:rsidRDefault="00941D27" w:rsidP="007E0D35">
      <w:pPr>
        <w:pStyle w:val="a3"/>
        <w:numPr>
          <w:ilvl w:val="0"/>
          <w:numId w:val="10"/>
        </w:numPr>
        <w:tabs>
          <w:tab w:val="left" w:pos="851"/>
        </w:tabs>
        <w:spacing w:after="0"/>
        <w:ind w:left="0" w:firstLine="567"/>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lastRenderedPageBreak/>
        <w:t>До марта 1953 г. у Г. М. Маленкова доминировали сталинские представления о социализме и методах его строительства. Он выступал как приверженец жестких административных подходов к решению внутренних государственных задач.</w:t>
      </w:r>
      <w:r w:rsidRPr="007E0D35">
        <w:rPr>
          <w:rFonts w:ascii="Times New Roman" w:eastAsia="Times New Roman" w:hAnsi="Times New Roman" w:cs="Times New Roman"/>
          <w:sz w:val="24"/>
          <w:szCs w:val="24"/>
          <w:lang w:eastAsia="ru-RU"/>
        </w:rPr>
        <w:br/>
        <w:t xml:space="preserve">      На трибуне Мавзолея 9 марта, в день похорон И. В. Сталина, он предстал в новом обличье как главный кандидат на опустевшее место главы государства. На следующий день после похорон в газете «Правда» была помещена фотография, изображавшая Сталина, Маленкова и Мао Цзэдуна во время подписания советско-китайского договора о дружбе (14 февраля 1950 г.). Это была явная конъюнктура, фальшивка: вместе они никогда не фотографировались. Фотомонтаж имел четкую направленность: возвеличивание нового советского лидера (Маленков пребывал в величественной позе ораторствующего, в то </w:t>
      </w:r>
      <w:proofErr w:type="gramStart"/>
      <w:r w:rsidRPr="007E0D35">
        <w:rPr>
          <w:rFonts w:ascii="Times New Roman" w:eastAsia="Times New Roman" w:hAnsi="Times New Roman" w:cs="Times New Roman"/>
          <w:sz w:val="24"/>
          <w:szCs w:val="24"/>
          <w:lang w:eastAsia="ru-RU"/>
        </w:rPr>
        <w:t>время</w:t>
      </w:r>
      <w:proofErr w:type="gramEnd"/>
      <w:r w:rsidRPr="007E0D35">
        <w:rPr>
          <w:rFonts w:ascii="Times New Roman" w:eastAsia="Times New Roman" w:hAnsi="Times New Roman" w:cs="Times New Roman"/>
          <w:sz w:val="24"/>
          <w:szCs w:val="24"/>
          <w:lang w:eastAsia="ru-RU"/>
        </w:rPr>
        <w:t xml:space="preserve"> как и Сталин, и Мао Цзэдун — в позе внемлющих). Г. М. Маленков первым заговорил о культе личности, о давлении культа на идеологию. Он заявил: «Считаем обязательным прекратить политику культа личности, пресечение преступной деятельности Л. Берии». Это дало первый импульс демократии в жизни партии и общества, который впоследствии подхватит Н. С. Хрущев.</w:t>
      </w:r>
      <w:r w:rsidRPr="007E0D35">
        <w:rPr>
          <w:rFonts w:ascii="Times New Roman" w:eastAsia="Times New Roman" w:hAnsi="Times New Roman" w:cs="Times New Roman"/>
          <w:sz w:val="24"/>
          <w:szCs w:val="24"/>
          <w:lang w:eastAsia="ru-RU"/>
        </w:rPr>
        <w:br/>
        <w:t>      Г. М. Маленков либо предлагал, либо выдвигал идеи, которые можно в общем виде представить как программу его политического курса, не реализованного им. Вот небольшой перечень его идей и предложений:</w:t>
      </w:r>
      <w:r w:rsidRPr="007E0D35">
        <w:rPr>
          <w:rFonts w:ascii="Times New Roman" w:eastAsia="Times New Roman" w:hAnsi="Times New Roman" w:cs="Times New Roman"/>
          <w:sz w:val="24"/>
          <w:szCs w:val="24"/>
          <w:lang w:eastAsia="ru-RU"/>
        </w:rPr>
        <w:br/>
        <w:t>      • повиниться перед народом за участие в репрессиях, развенчать культ личности и создать условия, неприемлемые для его возрождения;</w:t>
      </w:r>
      <w:r w:rsidRPr="007E0D35">
        <w:rPr>
          <w:rFonts w:ascii="Times New Roman" w:eastAsia="Times New Roman" w:hAnsi="Times New Roman" w:cs="Times New Roman"/>
          <w:sz w:val="24"/>
          <w:szCs w:val="24"/>
          <w:lang w:eastAsia="ru-RU"/>
        </w:rPr>
        <w:br/>
        <w:t>      • </w:t>
      </w:r>
      <w:proofErr w:type="gramStart"/>
      <w:r w:rsidRPr="007E0D35">
        <w:rPr>
          <w:rFonts w:ascii="Times New Roman" w:eastAsia="Times New Roman" w:hAnsi="Times New Roman" w:cs="Times New Roman"/>
          <w:sz w:val="24"/>
          <w:szCs w:val="24"/>
          <w:lang w:eastAsia="ru-RU"/>
        </w:rPr>
        <w:t>сместить акцент народнохозяйственного развития в сторону удовлетворения материальных и культурных потребностей народа — развитие промышленности группы Б. Сделать приоритетной гражданскую сферу производства;</w:t>
      </w:r>
      <w:r w:rsidRPr="007E0D35">
        <w:rPr>
          <w:rFonts w:ascii="Times New Roman" w:eastAsia="Times New Roman" w:hAnsi="Times New Roman" w:cs="Times New Roman"/>
          <w:sz w:val="24"/>
          <w:szCs w:val="24"/>
          <w:lang w:eastAsia="ru-RU"/>
        </w:rPr>
        <w:br/>
        <w:t>      • во внутренней политике ориентироваться на интересы не только коллектива, но и отдельного гражданина, для этого предоставить предприятиям, коллективам больше полномочий и экономической самостоятельности;</w:t>
      </w:r>
      <w:r w:rsidRPr="007E0D35">
        <w:rPr>
          <w:rFonts w:ascii="Times New Roman" w:eastAsia="Times New Roman" w:hAnsi="Times New Roman" w:cs="Times New Roman"/>
          <w:sz w:val="24"/>
          <w:szCs w:val="24"/>
          <w:lang w:eastAsia="ru-RU"/>
        </w:rPr>
        <w:br/>
        <w:t>      • предложить меры по оздоровлению экономики, сельского хозяйства (после его отставки были отвергнуты.</w:t>
      </w:r>
      <w:proofErr w:type="gramEnd"/>
      <w:r w:rsidRPr="007E0D35">
        <w:rPr>
          <w:rFonts w:ascii="Times New Roman" w:eastAsia="Times New Roman" w:hAnsi="Times New Roman" w:cs="Times New Roman"/>
          <w:sz w:val="24"/>
          <w:szCs w:val="24"/>
          <w:lang w:eastAsia="ru-RU"/>
        </w:rPr>
        <w:t xml:space="preserve"> </w:t>
      </w:r>
      <w:proofErr w:type="gramStart"/>
      <w:r w:rsidRPr="007E0D35">
        <w:rPr>
          <w:rFonts w:ascii="Times New Roman" w:eastAsia="Times New Roman" w:hAnsi="Times New Roman" w:cs="Times New Roman"/>
          <w:sz w:val="24"/>
          <w:szCs w:val="24"/>
          <w:lang w:eastAsia="ru-RU"/>
        </w:rPr>
        <w:t>Правда, некоторые идеи были подхвачены и развиты Н. С. Хрущевым);</w:t>
      </w:r>
      <w:r w:rsidRPr="007E0D35">
        <w:rPr>
          <w:rFonts w:ascii="Times New Roman" w:eastAsia="Times New Roman" w:hAnsi="Times New Roman" w:cs="Times New Roman"/>
          <w:sz w:val="24"/>
          <w:szCs w:val="24"/>
          <w:lang w:eastAsia="ru-RU"/>
        </w:rPr>
        <w:br/>
        <w:t>      • во внешнеполитической деятельности государства была предложена идея мирного сосуществования стран с различным общественным строем, программа выравнивания отношений с Афганистаном, Турцией, Ираном, Финляндией; налаживания связей со странами демократии;</w:t>
      </w:r>
      <w:proofErr w:type="gramEnd"/>
    </w:p>
    <w:p w:rsidR="00941D27" w:rsidRPr="007E0D35" w:rsidRDefault="00941D27" w:rsidP="007E0D35">
      <w:pPr>
        <w:pStyle w:val="a3"/>
        <w:tabs>
          <w:tab w:val="left" w:pos="851"/>
        </w:tabs>
        <w:spacing w:after="0"/>
        <w:ind w:left="0" w:firstLine="426"/>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Маленков предупреждал об опасности в наращивании атомного и ядерного потенциала, указывал, что в таких условиях в третьей мировой войне победителей не будет (речь 12 марта 1954 г.).</w:t>
      </w:r>
    </w:p>
    <w:p w:rsidR="00941D27" w:rsidRPr="007E0D35" w:rsidRDefault="00941D27" w:rsidP="007E0D35">
      <w:pPr>
        <w:pStyle w:val="a3"/>
        <w:tabs>
          <w:tab w:val="left" w:pos="851"/>
        </w:tabs>
        <w:spacing w:after="0"/>
        <w:ind w:left="0" w:firstLine="567"/>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xml:space="preserve">Однако его не поняли и не поддержали, подвергли жесткой критике. 5 и 24 января 1955 г. в центральных газетах появились статьи с критикой в его адрес. Падение Берии (протеже которого был сам Маленков), усиление роли секретариата, который возглавил Хрущев, привели к ослаблению позиций Г. М. Маленкова. 8 февраля он подал заявление об отставке, признав вину и ответственность за происходящее в странах </w:t>
      </w:r>
      <w:proofErr w:type="spellStart"/>
      <w:r w:rsidRPr="007E0D35">
        <w:rPr>
          <w:rFonts w:ascii="Times New Roman" w:eastAsia="Times New Roman" w:hAnsi="Times New Roman" w:cs="Times New Roman"/>
          <w:sz w:val="24"/>
          <w:szCs w:val="24"/>
          <w:lang w:eastAsia="ru-RU"/>
        </w:rPr>
        <w:t>соцлагеря</w:t>
      </w:r>
      <w:proofErr w:type="spellEnd"/>
      <w:r w:rsidRPr="007E0D35">
        <w:rPr>
          <w:rFonts w:ascii="Times New Roman" w:eastAsia="Times New Roman" w:hAnsi="Times New Roman" w:cs="Times New Roman"/>
          <w:sz w:val="24"/>
          <w:szCs w:val="24"/>
          <w:lang w:eastAsia="ru-RU"/>
        </w:rPr>
        <w:t xml:space="preserve">. Г. М. Маленков не боролся, поскольку боялся откровений своих коллег. Он был выведен из состава всех высших инстанций и с 1957 по 1961 г. работал директором </w:t>
      </w:r>
      <w:proofErr w:type="spellStart"/>
      <w:r w:rsidRPr="007E0D35">
        <w:rPr>
          <w:rFonts w:ascii="Times New Roman" w:eastAsia="Times New Roman" w:hAnsi="Times New Roman" w:cs="Times New Roman"/>
          <w:sz w:val="24"/>
          <w:szCs w:val="24"/>
          <w:lang w:eastAsia="ru-RU"/>
        </w:rPr>
        <w:t>Усть-Каменогорской</w:t>
      </w:r>
      <w:proofErr w:type="spellEnd"/>
      <w:r w:rsidRPr="007E0D35">
        <w:rPr>
          <w:rFonts w:ascii="Times New Roman" w:eastAsia="Times New Roman" w:hAnsi="Times New Roman" w:cs="Times New Roman"/>
          <w:sz w:val="24"/>
          <w:szCs w:val="24"/>
          <w:lang w:eastAsia="ru-RU"/>
        </w:rPr>
        <w:t xml:space="preserve"> ГЭС, </w:t>
      </w:r>
      <w:proofErr w:type="spellStart"/>
      <w:r w:rsidRPr="007E0D35">
        <w:rPr>
          <w:rFonts w:ascii="Times New Roman" w:eastAsia="Times New Roman" w:hAnsi="Times New Roman" w:cs="Times New Roman"/>
          <w:sz w:val="24"/>
          <w:szCs w:val="24"/>
          <w:lang w:eastAsia="ru-RU"/>
        </w:rPr>
        <w:t>Экибастузской</w:t>
      </w:r>
      <w:proofErr w:type="spellEnd"/>
      <w:r w:rsidRPr="007E0D35">
        <w:rPr>
          <w:rFonts w:ascii="Times New Roman" w:eastAsia="Times New Roman" w:hAnsi="Times New Roman" w:cs="Times New Roman"/>
          <w:sz w:val="24"/>
          <w:szCs w:val="24"/>
          <w:lang w:eastAsia="ru-RU"/>
        </w:rPr>
        <w:t xml:space="preserve"> ТЭЦ. После XXII съезда был исключен из партии, </w:t>
      </w:r>
      <w:r w:rsidRPr="007E0D35">
        <w:rPr>
          <w:rFonts w:ascii="Times New Roman" w:eastAsia="Times New Roman" w:hAnsi="Times New Roman" w:cs="Times New Roman"/>
          <w:sz w:val="24"/>
          <w:szCs w:val="24"/>
          <w:lang w:eastAsia="ru-RU"/>
        </w:rPr>
        <w:lastRenderedPageBreak/>
        <w:t>ушел на пенсию. В январе 1988 г. умер в возрасте 86 лет, о чем коротко и незаметно сообщили несколько дней спустя.</w:t>
      </w:r>
    </w:p>
    <w:p w:rsidR="00941D27" w:rsidRPr="007E0D35" w:rsidRDefault="00941D27" w:rsidP="007E0D35">
      <w:pPr>
        <w:pStyle w:val="a3"/>
        <w:tabs>
          <w:tab w:val="left" w:pos="284"/>
        </w:tabs>
        <w:spacing w:after="0"/>
        <w:ind w:left="0"/>
        <w:jc w:val="both"/>
        <w:rPr>
          <w:rFonts w:ascii="Times New Roman" w:eastAsia="Times New Roman" w:hAnsi="Times New Roman" w:cs="Times New Roman"/>
          <w:sz w:val="24"/>
          <w:szCs w:val="24"/>
          <w:lang w:eastAsia="ru-RU"/>
        </w:rPr>
      </w:pPr>
    </w:p>
    <w:p w:rsidR="005B4FFC" w:rsidRPr="007E0D35" w:rsidRDefault="00941D27" w:rsidP="007E0D35">
      <w:pPr>
        <w:pStyle w:val="a3"/>
        <w:numPr>
          <w:ilvl w:val="0"/>
          <w:numId w:val="20"/>
        </w:numPr>
        <w:tabs>
          <w:tab w:val="left" w:pos="284"/>
        </w:tabs>
        <w:spacing w:after="0"/>
        <w:ind w:left="0"/>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Д</w:t>
      </w:r>
      <w:r w:rsidR="005B4FFC" w:rsidRPr="007E0D35">
        <w:rPr>
          <w:rFonts w:ascii="Times New Roman" w:eastAsia="Times New Roman" w:hAnsi="Times New Roman" w:cs="Times New Roman"/>
          <w:sz w:val="24"/>
          <w:szCs w:val="24"/>
          <w:lang w:eastAsia="ru-RU"/>
        </w:rPr>
        <w:t>е</w:t>
      </w:r>
      <w:r w:rsidRPr="007E0D35">
        <w:rPr>
          <w:rFonts w:ascii="Times New Roman" w:eastAsia="Times New Roman" w:hAnsi="Times New Roman" w:cs="Times New Roman"/>
          <w:sz w:val="24"/>
          <w:szCs w:val="24"/>
          <w:lang w:eastAsia="ru-RU"/>
        </w:rPr>
        <w:t>ловая учебная игра «</w:t>
      </w:r>
      <w:proofErr w:type="spellStart"/>
      <w:r w:rsidRPr="007E0D35">
        <w:rPr>
          <w:rFonts w:ascii="Times New Roman" w:eastAsia="Times New Roman" w:hAnsi="Times New Roman" w:cs="Times New Roman"/>
          <w:sz w:val="24"/>
          <w:szCs w:val="24"/>
          <w:lang w:eastAsia="ru-RU"/>
        </w:rPr>
        <w:t>Брейн</w:t>
      </w:r>
      <w:proofErr w:type="spellEnd"/>
      <w:r w:rsidRPr="007E0D35">
        <w:rPr>
          <w:rFonts w:ascii="Times New Roman" w:eastAsia="Times New Roman" w:hAnsi="Times New Roman" w:cs="Times New Roman"/>
          <w:sz w:val="24"/>
          <w:szCs w:val="24"/>
          <w:lang w:eastAsia="ru-RU"/>
        </w:rPr>
        <w:t>-ринг»</w:t>
      </w:r>
      <w:r w:rsidR="0040736D" w:rsidRPr="007E0D35">
        <w:rPr>
          <w:rFonts w:ascii="Times New Roman" w:eastAsia="Times New Roman" w:hAnsi="Times New Roman" w:cs="Times New Roman"/>
          <w:sz w:val="24"/>
          <w:szCs w:val="24"/>
          <w:lang w:eastAsia="ru-RU"/>
        </w:rPr>
        <w:t xml:space="preserve"> (приложение 1)</w:t>
      </w:r>
    </w:p>
    <w:p w:rsidR="00410C7C" w:rsidRPr="007E0D35" w:rsidRDefault="00AE5C1E" w:rsidP="007E0D35">
      <w:pPr>
        <w:pStyle w:val="a3"/>
        <w:spacing w:after="0"/>
        <w:ind w:left="0" w:firstLine="567"/>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Цель</w:t>
      </w:r>
      <w:r w:rsidR="00410C7C" w:rsidRPr="007E0D35">
        <w:rPr>
          <w:rFonts w:ascii="Times New Roman" w:eastAsia="Times New Roman" w:hAnsi="Times New Roman" w:cs="Times New Roman"/>
          <w:sz w:val="24"/>
          <w:szCs w:val="24"/>
          <w:lang w:eastAsia="ru-RU"/>
        </w:rPr>
        <w:t xml:space="preserve"> «</w:t>
      </w:r>
      <w:proofErr w:type="spellStart"/>
      <w:r w:rsidR="00410C7C" w:rsidRPr="007E0D35">
        <w:rPr>
          <w:rFonts w:ascii="Times New Roman" w:eastAsia="Times New Roman" w:hAnsi="Times New Roman" w:cs="Times New Roman"/>
          <w:sz w:val="24"/>
          <w:szCs w:val="24"/>
          <w:lang w:eastAsia="ru-RU"/>
        </w:rPr>
        <w:t>брейнг</w:t>
      </w:r>
      <w:proofErr w:type="spellEnd"/>
      <w:r w:rsidR="00410C7C" w:rsidRPr="007E0D35">
        <w:rPr>
          <w:rFonts w:ascii="Times New Roman" w:eastAsia="Times New Roman" w:hAnsi="Times New Roman" w:cs="Times New Roman"/>
          <w:sz w:val="24"/>
          <w:szCs w:val="24"/>
          <w:lang w:eastAsia="ru-RU"/>
        </w:rPr>
        <w:t>-ринга»</w:t>
      </w:r>
      <w:r w:rsidRPr="007E0D35">
        <w:rPr>
          <w:rFonts w:ascii="Times New Roman" w:eastAsia="Times New Roman" w:hAnsi="Times New Roman" w:cs="Times New Roman"/>
          <w:sz w:val="24"/>
          <w:szCs w:val="24"/>
          <w:lang w:eastAsia="ru-RU"/>
        </w:rPr>
        <w:t xml:space="preserve">: </w:t>
      </w:r>
      <w:r w:rsidR="00410C7C" w:rsidRPr="007E0D35">
        <w:rPr>
          <w:rFonts w:ascii="Times New Roman" w:eastAsia="Times New Roman" w:hAnsi="Times New Roman" w:cs="Times New Roman"/>
          <w:sz w:val="24"/>
          <w:szCs w:val="24"/>
          <w:lang w:eastAsia="ru-RU"/>
        </w:rPr>
        <w:t xml:space="preserve"> формирование активной жизненной позиции, умения правильно ориентироваться в событиях и оценивать действия отдельных людей в соответствии с заявленными ими идеями, убеждениями и ценностями.</w:t>
      </w:r>
      <w:r w:rsidR="00410C7C" w:rsidRPr="007E0D35">
        <w:rPr>
          <w:rFonts w:ascii="Times New Roman" w:eastAsia="Times New Roman" w:hAnsi="Times New Roman" w:cs="Times New Roman"/>
          <w:sz w:val="24"/>
          <w:szCs w:val="24"/>
          <w:lang w:eastAsia="ru-RU"/>
        </w:rPr>
        <w:br/>
        <w:t>      </w:t>
      </w:r>
      <w:r w:rsidR="00410C7C" w:rsidRPr="007E0D35">
        <w:rPr>
          <w:rFonts w:ascii="Times New Roman" w:eastAsia="Times New Roman" w:hAnsi="Times New Roman" w:cs="Times New Roman"/>
          <w:iCs/>
          <w:sz w:val="24"/>
          <w:szCs w:val="24"/>
          <w:lang w:eastAsia="ru-RU"/>
        </w:rPr>
        <w:t>Организационный момент:</w:t>
      </w:r>
      <w:r w:rsidR="00410C7C" w:rsidRPr="007E0D35">
        <w:rPr>
          <w:rFonts w:ascii="Times New Roman" w:eastAsia="Times New Roman" w:hAnsi="Times New Roman" w:cs="Times New Roman"/>
          <w:sz w:val="24"/>
          <w:szCs w:val="24"/>
          <w:lang w:eastAsia="ru-RU"/>
        </w:rPr>
        <w:t xml:space="preserve"> класс делится на 2 команды, которые выбирают капитанов. </w:t>
      </w:r>
      <w:r w:rsidR="00F91A83" w:rsidRPr="007E0D35">
        <w:rPr>
          <w:rFonts w:ascii="Times New Roman" w:eastAsia="Times New Roman" w:hAnsi="Times New Roman" w:cs="Times New Roman"/>
          <w:sz w:val="24"/>
          <w:szCs w:val="24"/>
          <w:lang w:eastAsia="ru-RU"/>
        </w:rPr>
        <w:t>В качестве эксперта выступает учитель.</w:t>
      </w:r>
    </w:p>
    <w:p w:rsidR="00410C7C" w:rsidRPr="007E0D35" w:rsidRDefault="00410C7C" w:rsidP="007E0D35">
      <w:pPr>
        <w:pStyle w:val="a3"/>
        <w:spacing w:after="0"/>
        <w:ind w:left="0" w:firstLine="567"/>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iCs/>
          <w:sz w:val="24"/>
          <w:szCs w:val="24"/>
          <w:lang w:eastAsia="ru-RU"/>
        </w:rPr>
        <w:t>План «</w:t>
      </w:r>
      <w:proofErr w:type="spellStart"/>
      <w:r w:rsidRPr="007E0D35">
        <w:rPr>
          <w:rFonts w:ascii="Times New Roman" w:eastAsia="Times New Roman" w:hAnsi="Times New Roman" w:cs="Times New Roman"/>
          <w:iCs/>
          <w:sz w:val="24"/>
          <w:szCs w:val="24"/>
          <w:lang w:eastAsia="ru-RU"/>
        </w:rPr>
        <w:t>брейн</w:t>
      </w:r>
      <w:proofErr w:type="spellEnd"/>
      <w:r w:rsidRPr="007E0D35">
        <w:rPr>
          <w:rFonts w:ascii="Times New Roman" w:eastAsia="Times New Roman" w:hAnsi="Times New Roman" w:cs="Times New Roman"/>
          <w:iCs/>
          <w:sz w:val="24"/>
          <w:szCs w:val="24"/>
          <w:lang w:eastAsia="ru-RU"/>
        </w:rPr>
        <w:t>-ринга»</w:t>
      </w:r>
      <w:r w:rsidR="00F91A83" w:rsidRPr="007E0D35">
        <w:rPr>
          <w:rFonts w:ascii="Times New Roman" w:eastAsia="Times New Roman" w:hAnsi="Times New Roman" w:cs="Times New Roman"/>
          <w:iCs/>
          <w:sz w:val="24"/>
          <w:szCs w:val="24"/>
          <w:lang w:eastAsia="ru-RU"/>
        </w:rPr>
        <w:t>:</w:t>
      </w:r>
    </w:p>
    <w:p w:rsidR="00F91A83" w:rsidRPr="007E0D35" w:rsidRDefault="00410C7C" w:rsidP="007E0D35">
      <w:pPr>
        <w:pStyle w:val="a3"/>
        <w:numPr>
          <w:ilvl w:val="0"/>
          <w:numId w:val="11"/>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Разминка: «мозговой штурм» на основе вопросов и заданий к тексту предыдущего пар</w:t>
      </w:r>
      <w:r w:rsidR="00F91A83" w:rsidRPr="007E0D35">
        <w:rPr>
          <w:rFonts w:ascii="Times New Roman" w:eastAsia="Times New Roman" w:hAnsi="Times New Roman" w:cs="Times New Roman"/>
          <w:sz w:val="24"/>
          <w:szCs w:val="24"/>
          <w:lang w:eastAsia="ru-RU"/>
        </w:rPr>
        <w:t>аграфа (на выбор).</w:t>
      </w:r>
    </w:p>
    <w:p w:rsidR="00F91A83" w:rsidRPr="007E0D35" w:rsidRDefault="00410C7C" w:rsidP="007E0D35">
      <w:pPr>
        <w:pStyle w:val="a3"/>
        <w:numPr>
          <w:ilvl w:val="0"/>
          <w:numId w:val="11"/>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Обмен команд вопросами и ответами по темам: «Преемники Сталина», «Методы борьбы между преемниками Сталина», «Программы» преемников».</w:t>
      </w:r>
    </w:p>
    <w:p w:rsidR="00F91A83" w:rsidRPr="007E0D35" w:rsidRDefault="0040736D" w:rsidP="007E0D35">
      <w:pPr>
        <w:pStyle w:val="a3"/>
        <w:numPr>
          <w:ilvl w:val="0"/>
          <w:numId w:val="11"/>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К</w:t>
      </w:r>
      <w:r w:rsidR="00410C7C" w:rsidRPr="007E0D35">
        <w:rPr>
          <w:rFonts w:ascii="Times New Roman" w:eastAsia="Times New Roman" w:hAnsi="Times New Roman" w:cs="Times New Roman"/>
          <w:sz w:val="24"/>
          <w:szCs w:val="24"/>
          <w:lang w:eastAsia="ru-RU"/>
        </w:rPr>
        <w:t>онкурс на лучшую карикатуру на тему «Сталинский режим и со</w:t>
      </w:r>
      <w:r w:rsidR="00F91A83" w:rsidRPr="007E0D35">
        <w:rPr>
          <w:rFonts w:ascii="Times New Roman" w:eastAsia="Times New Roman" w:hAnsi="Times New Roman" w:cs="Times New Roman"/>
          <w:sz w:val="24"/>
          <w:szCs w:val="24"/>
          <w:lang w:eastAsia="ru-RU"/>
        </w:rPr>
        <w:t>ветское общество».</w:t>
      </w:r>
    </w:p>
    <w:p w:rsidR="00F91A83" w:rsidRPr="007E0D35" w:rsidRDefault="00410C7C" w:rsidP="007E0D35">
      <w:pPr>
        <w:pStyle w:val="a3"/>
        <w:numPr>
          <w:ilvl w:val="0"/>
          <w:numId w:val="11"/>
        </w:numPr>
        <w:spacing w:after="0"/>
        <w:ind w:left="0" w:firstLine="1134"/>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Конкурс капитанов. Конкурс на разгадывание ребусов по теме «Переход от войны к долгожданному миру», подготовленных согласно</w:t>
      </w:r>
      <w:r w:rsidR="00F91A83" w:rsidRPr="007E0D35">
        <w:rPr>
          <w:rFonts w:ascii="Times New Roman" w:eastAsia="Times New Roman" w:hAnsi="Times New Roman" w:cs="Times New Roman"/>
          <w:sz w:val="24"/>
          <w:szCs w:val="24"/>
          <w:lang w:eastAsia="ru-RU"/>
        </w:rPr>
        <w:t xml:space="preserve"> домашнему заданию.</w:t>
      </w:r>
    </w:p>
    <w:p w:rsidR="005B4FFC" w:rsidRPr="007E0D35" w:rsidRDefault="00410C7C" w:rsidP="007E0D35">
      <w:pPr>
        <w:pStyle w:val="a3"/>
        <w:numPr>
          <w:ilvl w:val="0"/>
          <w:numId w:val="11"/>
        </w:numPr>
        <w:spacing w:after="0"/>
        <w:ind w:left="0" w:firstLine="1134"/>
        <w:jc w:val="both"/>
        <w:rPr>
          <w:rFonts w:ascii="Times New Roman" w:hAnsi="Times New Roman" w:cs="Times New Roman"/>
          <w:sz w:val="24"/>
          <w:szCs w:val="24"/>
        </w:rPr>
      </w:pPr>
      <w:r w:rsidRPr="007E0D35">
        <w:rPr>
          <w:rFonts w:ascii="Times New Roman" w:eastAsia="Times New Roman" w:hAnsi="Times New Roman" w:cs="Times New Roman"/>
          <w:sz w:val="24"/>
          <w:szCs w:val="24"/>
          <w:lang w:eastAsia="ru-RU"/>
        </w:rPr>
        <w:t xml:space="preserve">Подведение итогов. </w:t>
      </w:r>
    </w:p>
    <w:p w:rsidR="0040736D" w:rsidRPr="007E0D35" w:rsidRDefault="0040736D" w:rsidP="007E0D35">
      <w:pPr>
        <w:pStyle w:val="a3"/>
        <w:spacing w:after="0"/>
        <w:ind w:left="0"/>
        <w:jc w:val="both"/>
        <w:rPr>
          <w:rFonts w:ascii="Times New Roman" w:hAnsi="Times New Roman" w:cs="Times New Roman"/>
          <w:sz w:val="24"/>
          <w:szCs w:val="24"/>
        </w:rPr>
      </w:pPr>
    </w:p>
    <w:p w:rsidR="00F91A83" w:rsidRPr="007E0D35" w:rsidRDefault="00F91A83" w:rsidP="007E0D35">
      <w:pPr>
        <w:pStyle w:val="a3"/>
        <w:numPr>
          <w:ilvl w:val="0"/>
          <w:numId w:val="13"/>
        </w:numPr>
        <w:tabs>
          <w:tab w:val="left" w:pos="426"/>
        </w:tabs>
        <w:spacing w:after="0"/>
        <w:ind w:left="0" w:firstLine="0"/>
        <w:jc w:val="both"/>
        <w:rPr>
          <w:rFonts w:ascii="Times New Roman" w:hAnsi="Times New Roman" w:cs="Times New Roman"/>
          <w:sz w:val="24"/>
          <w:szCs w:val="24"/>
        </w:rPr>
      </w:pPr>
      <w:r w:rsidRPr="007E0D35">
        <w:rPr>
          <w:rFonts w:ascii="Times New Roman" w:hAnsi="Times New Roman" w:cs="Times New Roman"/>
          <w:sz w:val="24"/>
          <w:szCs w:val="24"/>
        </w:rPr>
        <w:t>Рассказ учителя «Реорганизация государственных органов, партийных и общественных организаций».</w:t>
      </w:r>
    </w:p>
    <w:p w:rsidR="00F91A83" w:rsidRPr="007E0D35" w:rsidRDefault="00F91A83" w:rsidP="007E0D35">
      <w:pPr>
        <w:pStyle w:val="a3"/>
        <w:spacing w:after="0"/>
        <w:ind w:left="0"/>
        <w:jc w:val="both"/>
        <w:rPr>
          <w:rFonts w:ascii="Times New Roman" w:hAnsi="Times New Roman" w:cs="Times New Roman"/>
          <w:sz w:val="24"/>
          <w:szCs w:val="24"/>
        </w:rPr>
      </w:pPr>
    </w:p>
    <w:p w:rsidR="00130790" w:rsidRPr="007E0D35" w:rsidRDefault="00130790" w:rsidP="007E0D35">
      <w:pPr>
        <w:pStyle w:val="a3"/>
        <w:numPr>
          <w:ilvl w:val="0"/>
          <w:numId w:val="1"/>
        </w:numPr>
        <w:tabs>
          <w:tab w:val="left" w:pos="851"/>
        </w:tabs>
        <w:spacing w:after="0"/>
        <w:ind w:left="0" w:firstLine="567"/>
        <w:jc w:val="both"/>
        <w:rPr>
          <w:rFonts w:ascii="Times New Roman" w:hAnsi="Times New Roman" w:cs="Times New Roman"/>
          <w:b/>
          <w:sz w:val="24"/>
          <w:szCs w:val="24"/>
        </w:rPr>
      </w:pPr>
      <w:r w:rsidRPr="007E0D35">
        <w:rPr>
          <w:rFonts w:ascii="Times New Roman" w:hAnsi="Times New Roman" w:cs="Times New Roman"/>
          <w:b/>
          <w:sz w:val="24"/>
          <w:szCs w:val="24"/>
        </w:rPr>
        <w:t>Закрепление изученного материала</w:t>
      </w:r>
    </w:p>
    <w:p w:rsidR="005B4FFC" w:rsidRPr="007E0D35" w:rsidRDefault="00F91A83" w:rsidP="007E0D35">
      <w:pPr>
        <w:pStyle w:val="a3"/>
        <w:numPr>
          <w:ilvl w:val="0"/>
          <w:numId w:val="14"/>
        </w:numPr>
        <w:tabs>
          <w:tab w:val="left" w:pos="284"/>
        </w:tabs>
        <w:spacing w:after="0"/>
        <w:ind w:left="0" w:firstLine="0"/>
        <w:rPr>
          <w:rFonts w:ascii="Times New Roman" w:hAnsi="Times New Roman" w:cs="Times New Roman"/>
          <w:sz w:val="24"/>
          <w:szCs w:val="24"/>
        </w:rPr>
      </w:pPr>
      <w:r w:rsidRPr="007E0D35">
        <w:rPr>
          <w:rFonts w:ascii="Times New Roman" w:hAnsi="Times New Roman" w:cs="Times New Roman"/>
          <w:sz w:val="24"/>
          <w:szCs w:val="24"/>
        </w:rPr>
        <w:t>Работа в рабочей тетради на печатной основе – задание 2 к § 39.</w:t>
      </w:r>
    </w:p>
    <w:p w:rsidR="00F91A83" w:rsidRPr="007E0D35" w:rsidRDefault="00F91A83" w:rsidP="007E0D35">
      <w:pPr>
        <w:pStyle w:val="a3"/>
        <w:numPr>
          <w:ilvl w:val="0"/>
          <w:numId w:val="14"/>
        </w:numPr>
        <w:tabs>
          <w:tab w:val="left" w:pos="284"/>
        </w:tabs>
        <w:spacing w:after="0"/>
        <w:ind w:left="0" w:firstLine="0"/>
        <w:rPr>
          <w:rFonts w:ascii="Times New Roman" w:hAnsi="Times New Roman" w:cs="Times New Roman"/>
          <w:sz w:val="24"/>
          <w:szCs w:val="24"/>
        </w:rPr>
      </w:pPr>
      <w:r w:rsidRPr="007E0D35">
        <w:rPr>
          <w:rFonts w:ascii="Times New Roman" w:hAnsi="Times New Roman" w:cs="Times New Roman"/>
          <w:sz w:val="24"/>
          <w:szCs w:val="24"/>
        </w:rPr>
        <w:t>Фронтальная проверка выполненной работы.</w:t>
      </w:r>
    </w:p>
    <w:p w:rsidR="005B4FFC" w:rsidRPr="007E0D35" w:rsidRDefault="005B4FFC" w:rsidP="007E0D35">
      <w:pPr>
        <w:pStyle w:val="a3"/>
        <w:tabs>
          <w:tab w:val="left" w:pos="851"/>
        </w:tabs>
        <w:spacing w:after="0"/>
        <w:ind w:left="0"/>
        <w:jc w:val="both"/>
        <w:rPr>
          <w:rFonts w:ascii="Times New Roman" w:hAnsi="Times New Roman" w:cs="Times New Roman"/>
          <w:b/>
          <w:sz w:val="24"/>
          <w:szCs w:val="24"/>
        </w:rPr>
      </w:pPr>
    </w:p>
    <w:p w:rsidR="00130790" w:rsidRPr="007E0D35" w:rsidRDefault="00130790" w:rsidP="007E0D35">
      <w:pPr>
        <w:pStyle w:val="a3"/>
        <w:numPr>
          <w:ilvl w:val="0"/>
          <w:numId w:val="1"/>
        </w:numPr>
        <w:tabs>
          <w:tab w:val="left" w:pos="851"/>
        </w:tabs>
        <w:spacing w:after="0"/>
        <w:ind w:left="0" w:firstLine="567"/>
        <w:jc w:val="both"/>
        <w:rPr>
          <w:rFonts w:ascii="Times New Roman" w:hAnsi="Times New Roman" w:cs="Times New Roman"/>
          <w:b/>
          <w:sz w:val="24"/>
          <w:szCs w:val="24"/>
        </w:rPr>
      </w:pPr>
      <w:r w:rsidRPr="007E0D35">
        <w:rPr>
          <w:rFonts w:ascii="Times New Roman" w:hAnsi="Times New Roman" w:cs="Times New Roman"/>
          <w:b/>
          <w:sz w:val="24"/>
          <w:szCs w:val="24"/>
        </w:rPr>
        <w:t>Итог урока</w:t>
      </w:r>
    </w:p>
    <w:p w:rsidR="005B4FFC" w:rsidRPr="007E0D35" w:rsidRDefault="00F91A83" w:rsidP="007E0D35">
      <w:pPr>
        <w:pStyle w:val="a3"/>
        <w:numPr>
          <w:ilvl w:val="0"/>
          <w:numId w:val="16"/>
        </w:numPr>
        <w:tabs>
          <w:tab w:val="left" w:pos="284"/>
          <w:tab w:val="left" w:pos="851"/>
        </w:tabs>
        <w:spacing w:after="0"/>
        <w:ind w:left="0" w:firstLine="0"/>
        <w:jc w:val="both"/>
        <w:rPr>
          <w:rFonts w:ascii="Times New Roman" w:hAnsi="Times New Roman" w:cs="Times New Roman"/>
          <w:sz w:val="24"/>
          <w:szCs w:val="24"/>
        </w:rPr>
      </w:pPr>
      <w:r w:rsidRPr="007E0D35">
        <w:rPr>
          <w:rFonts w:ascii="Times New Roman" w:hAnsi="Times New Roman" w:cs="Times New Roman"/>
          <w:sz w:val="24"/>
          <w:szCs w:val="24"/>
        </w:rPr>
        <w:t xml:space="preserve">Составление </w:t>
      </w:r>
      <w:proofErr w:type="spellStart"/>
      <w:r w:rsidRPr="007E0D35">
        <w:rPr>
          <w:rFonts w:ascii="Times New Roman" w:hAnsi="Times New Roman" w:cs="Times New Roman"/>
          <w:sz w:val="24"/>
          <w:szCs w:val="24"/>
        </w:rPr>
        <w:t>синквейна</w:t>
      </w:r>
      <w:proofErr w:type="spellEnd"/>
      <w:r w:rsidRPr="007E0D35">
        <w:rPr>
          <w:rFonts w:ascii="Times New Roman" w:hAnsi="Times New Roman" w:cs="Times New Roman"/>
          <w:sz w:val="24"/>
          <w:szCs w:val="24"/>
        </w:rPr>
        <w:t>.</w:t>
      </w:r>
    </w:p>
    <w:p w:rsidR="0040736D" w:rsidRPr="007E0D35" w:rsidRDefault="0040736D" w:rsidP="007E0D35">
      <w:pPr>
        <w:pStyle w:val="a3"/>
        <w:tabs>
          <w:tab w:val="left" w:pos="284"/>
          <w:tab w:val="left" w:pos="851"/>
        </w:tabs>
        <w:spacing w:after="0"/>
        <w:ind w:left="0"/>
        <w:jc w:val="both"/>
        <w:rPr>
          <w:rFonts w:ascii="Times New Roman" w:hAnsi="Times New Roman" w:cs="Times New Roman"/>
          <w:sz w:val="24"/>
          <w:szCs w:val="24"/>
        </w:rPr>
      </w:pPr>
    </w:p>
    <w:p w:rsidR="00130790" w:rsidRPr="007E0D35" w:rsidRDefault="00130790" w:rsidP="007E0D35">
      <w:pPr>
        <w:pStyle w:val="a3"/>
        <w:numPr>
          <w:ilvl w:val="0"/>
          <w:numId w:val="1"/>
        </w:numPr>
        <w:tabs>
          <w:tab w:val="left" w:pos="851"/>
        </w:tabs>
        <w:spacing w:after="0"/>
        <w:ind w:left="0" w:firstLine="567"/>
        <w:jc w:val="both"/>
        <w:rPr>
          <w:rFonts w:ascii="Times New Roman" w:hAnsi="Times New Roman" w:cs="Times New Roman"/>
          <w:b/>
          <w:sz w:val="24"/>
          <w:szCs w:val="24"/>
        </w:rPr>
      </w:pPr>
      <w:r w:rsidRPr="007E0D35">
        <w:rPr>
          <w:rFonts w:ascii="Times New Roman" w:hAnsi="Times New Roman" w:cs="Times New Roman"/>
          <w:b/>
          <w:sz w:val="24"/>
          <w:szCs w:val="24"/>
        </w:rPr>
        <w:t xml:space="preserve">Домашнее задание </w:t>
      </w:r>
    </w:p>
    <w:p w:rsidR="00B75F72" w:rsidRPr="007E0D35" w:rsidRDefault="00B75F72" w:rsidP="007E0D35">
      <w:pPr>
        <w:tabs>
          <w:tab w:val="left" w:pos="5340"/>
        </w:tabs>
        <w:spacing w:after="0"/>
        <w:jc w:val="both"/>
        <w:rPr>
          <w:rFonts w:ascii="Times New Roman" w:hAnsi="Times New Roman" w:cs="Times New Roman"/>
          <w:sz w:val="24"/>
          <w:szCs w:val="24"/>
        </w:rPr>
      </w:pPr>
      <w:proofErr w:type="gramStart"/>
      <w:r w:rsidRPr="007E0D35">
        <w:rPr>
          <w:rFonts w:ascii="Times New Roman" w:hAnsi="Times New Roman" w:cs="Times New Roman"/>
          <w:sz w:val="24"/>
          <w:szCs w:val="24"/>
        </w:rPr>
        <w:t>§ 39, в. ИЗ: сообщение 1) С.П. Королев – основатель советской космонавтики.</w:t>
      </w:r>
      <w:proofErr w:type="gramEnd"/>
    </w:p>
    <w:p w:rsidR="0040736D" w:rsidRPr="007E0D35" w:rsidRDefault="00B75F72" w:rsidP="007E0D35">
      <w:pPr>
        <w:tabs>
          <w:tab w:val="left" w:pos="5340"/>
        </w:tabs>
        <w:spacing w:after="0"/>
        <w:jc w:val="both"/>
        <w:rPr>
          <w:rFonts w:ascii="Times New Roman" w:hAnsi="Times New Roman" w:cs="Times New Roman"/>
          <w:sz w:val="24"/>
          <w:szCs w:val="24"/>
        </w:rPr>
      </w:pPr>
      <w:r w:rsidRPr="007E0D35">
        <w:rPr>
          <w:rFonts w:ascii="Times New Roman" w:hAnsi="Times New Roman" w:cs="Times New Roman"/>
          <w:sz w:val="24"/>
          <w:szCs w:val="24"/>
        </w:rPr>
        <w:t>РТ – з. 1,  7 (по выбору).</w:t>
      </w:r>
    </w:p>
    <w:p w:rsidR="0040736D" w:rsidRPr="007E0D35" w:rsidRDefault="0040736D" w:rsidP="007E0D35">
      <w:pPr>
        <w:tabs>
          <w:tab w:val="left" w:pos="5340"/>
        </w:tabs>
        <w:spacing w:after="0"/>
        <w:jc w:val="both"/>
        <w:rPr>
          <w:rFonts w:ascii="Times New Roman" w:hAnsi="Times New Roman" w:cs="Times New Roman"/>
          <w:sz w:val="24"/>
          <w:szCs w:val="24"/>
        </w:rPr>
      </w:pPr>
    </w:p>
    <w:p w:rsidR="00B75F72" w:rsidRPr="007E0D35" w:rsidRDefault="00B75F72" w:rsidP="007E0D35">
      <w:pPr>
        <w:spacing w:after="0"/>
        <w:rPr>
          <w:rFonts w:ascii="Times New Roman" w:hAnsi="Times New Roman" w:cs="Times New Roman"/>
          <w:b/>
          <w:color w:val="000000" w:themeColor="text1"/>
          <w:sz w:val="24"/>
          <w:szCs w:val="24"/>
        </w:rPr>
      </w:pPr>
      <w:r w:rsidRPr="007E0D35">
        <w:rPr>
          <w:rFonts w:ascii="Times New Roman" w:hAnsi="Times New Roman" w:cs="Times New Roman"/>
          <w:b/>
          <w:color w:val="000000" w:themeColor="text1"/>
          <w:sz w:val="24"/>
          <w:szCs w:val="24"/>
        </w:rPr>
        <w:t>Используемая литература:</w:t>
      </w:r>
    </w:p>
    <w:p w:rsidR="00B75F72" w:rsidRPr="007E0D35" w:rsidRDefault="00B75F72" w:rsidP="007E0D35">
      <w:pPr>
        <w:pStyle w:val="a3"/>
        <w:numPr>
          <w:ilvl w:val="0"/>
          <w:numId w:val="18"/>
        </w:numPr>
        <w:tabs>
          <w:tab w:val="left" w:pos="851"/>
          <w:tab w:val="left" w:pos="1134"/>
        </w:tabs>
        <w:spacing w:after="0"/>
        <w:ind w:left="0" w:firstLine="567"/>
        <w:rPr>
          <w:rFonts w:ascii="Times New Roman" w:eastAsia="Times New Roman" w:hAnsi="Times New Roman" w:cs="Times New Roman"/>
          <w:sz w:val="24"/>
          <w:szCs w:val="24"/>
          <w:lang w:eastAsia="ru-RU"/>
        </w:rPr>
      </w:pPr>
      <w:proofErr w:type="spellStart"/>
      <w:r w:rsidRPr="007E0D35">
        <w:rPr>
          <w:rFonts w:ascii="Times New Roman" w:eastAsia="Times New Roman" w:hAnsi="Times New Roman" w:cs="Times New Roman"/>
          <w:sz w:val="24"/>
          <w:szCs w:val="24"/>
          <w:lang w:eastAsia="ru-RU"/>
        </w:rPr>
        <w:t>А.С.Орлов</w:t>
      </w:r>
      <w:proofErr w:type="spellEnd"/>
      <w:r w:rsidRPr="007E0D35">
        <w:rPr>
          <w:rFonts w:ascii="Times New Roman" w:eastAsia="Times New Roman" w:hAnsi="Times New Roman" w:cs="Times New Roman"/>
          <w:sz w:val="24"/>
          <w:szCs w:val="24"/>
          <w:lang w:eastAsia="ru-RU"/>
        </w:rPr>
        <w:t>. История России с древнейших времён до наших дней. Москва “Проспект” 2000.</w:t>
      </w:r>
    </w:p>
    <w:p w:rsidR="00B75F72" w:rsidRPr="007E0D35" w:rsidRDefault="00B75F72" w:rsidP="007E0D35">
      <w:pPr>
        <w:numPr>
          <w:ilvl w:val="0"/>
          <w:numId w:val="18"/>
        </w:numPr>
        <w:tabs>
          <w:tab w:val="left" w:pos="851"/>
          <w:tab w:val="left" w:pos="1134"/>
        </w:tabs>
        <w:spacing w:after="0"/>
        <w:ind w:left="0" w:firstLine="567"/>
        <w:rPr>
          <w:rFonts w:ascii="Times New Roman" w:eastAsia="Times New Roman" w:hAnsi="Times New Roman" w:cs="Times New Roman"/>
          <w:sz w:val="24"/>
          <w:szCs w:val="24"/>
          <w:lang w:eastAsia="ru-RU"/>
        </w:rPr>
      </w:pPr>
      <w:proofErr w:type="spellStart"/>
      <w:r w:rsidRPr="007E0D35">
        <w:rPr>
          <w:rFonts w:ascii="Times New Roman" w:eastAsia="Times New Roman" w:hAnsi="Times New Roman" w:cs="Times New Roman"/>
          <w:sz w:val="24"/>
          <w:szCs w:val="24"/>
          <w:lang w:eastAsia="ru-RU"/>
        </w:rPr>
        <w:t>А.С.Орлов</w:t>
      </w:r>
      <w:proofErr w:type="spellEnd"/>
      <w:r w:rsidRPr="007E0D35">
        <w:rPr>
          <w:rFonts w:ascii="Times New Roman" w:eastAsia="Times New Roman" w:hAnsi="Times New Roman" w:cs="Times New Roman"/>
          <w:sz w:val="24"/>
          <w:szCs w:val="24"/>
          <w:lang w:eastAsia="ru-RU"/>
        </w:rPr>
        <w:t>. Хрестоматия по истории России с древнейших времён до наших дней. Москва “Проспект” 2000</w:t>
      </w:r>
    </w:p>
    <w:p w:rsidR="00B75F72" w:rsidRPr="007E0D35" w:rsidRDefault="00B75F72" w:rsidP="007E0D35">
      <w:pPr>
        <w:numPr>
          <w:ilvl w:val="0"/>
          <w:numId w:val="18"/>
        </w:numPr>
        <w:tabs>
          <w:tab w:val="left" w:pos="851"/>
          <w:tab w:val="left" w:pos="1134"/>
        </w:tabs>
        <w:spacing w:after="0"/>
        <w:ind w:left="0" w:firstLine="567"/>
        <w:rPr>
          <w:rFonts w:ascii="Times New Roman" w:eastAsia="Times New Roman" w:hAnsi="Times New Roman" w:cs="Times New Roman"/>
          <w:sz w:val="24"/>
          <w:szCs w:val="24"/>
          <w:lang w:eastAsia="ru-RU"/>
        </w:rPr>
      </w:pPr>
      <w:proofErr w:type="spellStart"/>
      <w:r w:rsidRPr="007E0D35">
        <w:rPr>
          <w:rFonts w:ascii="Times New Roman" w:eastAsia="Times New Roman" w:hAnsi="Times New Roman" w:cs="Times New Roman"/>
          <w:sz w:val="24"/>
          <w:szCs w:val="24"/>
          <w:lang w:eastAsia="ru-RU"/>
        </w:rPr>
        <w:t>А.А.Громов</w:t>
      </w:r>
      <w:proofErr w:type="spellEnd"/>
      <w:r w:rsidRPr="007E0D35">
        <w:rPr>
          <w:rFonts w:ascii="Times New Roman" w:eastAsia="Times New Roman" w:hAnsi="Times New Roman" w:cs="Times New Roman"/>
          <w:sz w:val="24"/>
          <w:szCs w:val="24"/>
          <w:lang w:eastAsia="ru-RU"/>
        </w:rPr>
        <w:t>. Новейшая история России в вопросах и ответах. Москва “Проспект” 2008</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hAnsi="Times New Roman" w:cs="Times New Roman"/>
          <w:sz w:val="24"/>
          <w:szCs w:val="24"/>
        </w:rPr>
      </w:pPr>
      <w:r w:rsidRPr="007E0D35">
        <w:rPr>
          <w:rFonts w:ascii="Times New Roman" w:hAnsi="Times New Roman" w:cs="Times New Roman"/>
          <w:sz w:val="24"/>
          <w:szCs w:val="24"/>
        </w:rPr>
        <w:t xml:space="preserve">Арасланова О.В., </w:t>
      </w:r>
      <w:proofErr w:type="spellStart"/>
      <w:r w:rsidRPr="007E0D35">
        <w:rPr>
          <w:rFonts w:ascii="Times New Roman" w:hAnsi="Times New Roman" w:cs="Times New Roman"/>
          <w:sz w:val="24"/>
          <w:szCs w:val="24"/>
        </w:rPr>
        <w:t>Поздеев</w:t>
      </w:r>
      <w:proofErr w:type="spellEnd"/>
      <w:r w:rsidRPr="007E0D35">
        <w:rPr>
          <w:rFonts w:ascii="Times New Roman" w:hAnsi="Times New Roman" w:cs="Times New Roman"/>
          <w:sz w:val="24"/>
          <w:szCs w:val="24"/>
        </w:rPr>
        <w:t xml:space="preserve"> А.В. Поурочные разработки по истории России </w:t>
      </w:r>
      <w:r w:rsidRPr="007E0D35">
        <w:rPr>
          <w:rFonts w:ascii="Times New Roman" w:hAnsi="Times New Roman" w:cs="Times New Roman"/>
          <w:sz w:val="24"/>
          <w:szCs w:val="24"/>
          <w:lang w:val="en-US"/>
        </w:rPr>
        <w:t>XX</w:t>
      </w:r>
      <w:r w:rsidRPr="007E0D35">
        <w:rPr>
          <w:rFonts w:ascii="Times New Roman" w:hAnsi="Times New Roman" w:cs="Times New Roman"/>
          <w:sz w:val="24"/>
          <w:szCs w:val="24"/>
        </w:rPr>
        <w:t xml:space="preserve"> – начало </w:t>
      </w:r>
      <w:r w:rsidRPr="007E0D35">
        <w:rPr>
          <w:rFonts w:ascii="Times New Roman" w:hAnsi="Times New Roman" w:cs="Times New Roman"/>
          <w:sz w:val="24"/>
          <w:szCs w:val="24"/>
          <w:lang w:val="en-US"/>
        </w:rPr>
        <w:t>XXI</w:t>
      </w:r>
      <w:r w:rsidRPr="007E0D35">
        <w:rPr>
          <w:rFonts w:ascii="Times New Roman" w:hAnsi="Times New Roman" w:cs="Times New Roman"/>
          <w:sz w:val="24"/>
          <w:szCs w:val="24"/>
        </w:rPr>
        <w:t xml:space="preserve"> вв. Универсальное издание. – М.: ВАКО, 2005 (В помощь школьному учителю).</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hAnsi="Times New Roman" w:cs="Times New Roman"/>
          <w:sz w:val="24"/>
          <w:szCs w:val="24"/>
        </w:rPr>
      </w:pPr>
      <w:r w:rsidRPr="007E0D35">
        <w:rPr>
          <w:rFonts w:ascii="Times New Roman" w:hAnsi="Times New Roman" w:cs="Times New Roman"/>
          <w:sz w:val="24"/>
          <w:szCs w:val="24"/>
        </w:rPr>
        <w:lastRenderedPageBreak/>
        <w:t>История. Обществознание. 8-11 классы: современные  технологии на уроках и внеклассных занятиях/</w:t>
      </w:r>
      <w:proofErr w:type="spellStart"/>
      <w:r w:rsidRPr="007E0D35">
        <w:rPr>
          <w:rFonts w:ascii="Times New Roman" w:hAnsi="Times New Roman" w:cs="Times New Roman"/>
          <w:sz w:val="24"/>
          <w:szCs w:val="24"/>
        </w:rPr>
        <w:t>авт</w:t>
      </w:r>
      <w:proofErr w:type="spellEnd"/>
      <w:r w:rsidRPr="007E0D35">
        <w:rPr>
          <w:rFonts w:ascii="Times New Roman" w:hAnsi="Times New Roman" w:cs="Times New Roman"/>
          <w:sz w:val="24"/>
          <w:szCs w:val="24"/>
        </w:rPr>
        <w:t xml:space="preserve">-сост. </w:t>
      </w:r>
      <w:proofErr w:type="spellStart"/>
      <w:r w:rsidRPr="007E0D35">
        <w:rPr>
          <w:rFonts w:ascii="Times New Roman" w:hAnsi="Times New Roman" w:cs="Times New Roman"/>
          <w:sz w:val="24"/>
          <w:szCs w:val="24"/>
        </w:rPr>
        <w:t>Г.Л.Лемина</w:t>
      </w:r>
      <w:proofErr w:type="spellEnd"/>
      <w:r w:rsidRPr="007E0D35">
        <w:rPr>
          <w:rFonts w:ascii="Times New Roman" w:hAnsi="Times New Roman" w:cs="Times New Roman"/>
          <w:sz w:val="24"/>
          <w:szCs w:val="24"/>
        </w:rPr>
        <w:t xml:space="preserve">, А.Х. </w:t>
      </w:r>
      <w:proofErr w:type="spellStart"/>
      <w:r w:rsidRPr="007E0D35">
        <w:rPr>
          <w:rFonts w:ascii="Times New Roman" w:hAnsi="Times New Roman" w:cs="Times New Roman"/>
          <w:sz w:val="24"/>
          <w:szCs w:val="24"/>
        </w:rPr>
        <w:t>Сабирова</w:t>
      </w:r>
      <w:proofErr w:type="spellEnd"/>
      <w:r w:rsidRPr="007E0D35">
        <w:rPr>
          <w:rFonts w:ascii="Times New Roman" w:hAnsi="Times New Roman" w:cs="Times New Roman"/>
          <w:sz w:val="24"/>
          <w:szCs w:val="24"/>
        </w:rPr>
        <w:t>. – Волгоград: Учитель, 2013.</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hAnsi="Times New Roman" w:cs="Times New Roman"/>
          <w:sz w:val="24"/>
          <w:szCs w:val="24"/>
        </w:rPr>
      </w:pPr>
      <w:r w:rsidRPr="007E0D35">
        <w:rPr>
          <w:rFonts w:ascii="Times New Roman" w:hAnsi="Times New Roman" w:cs="Times New Roman"/>
          <w:kern w:val="16"/>
          <w:sz w:val="24"/>
          <w:szCs w:val="24"/>
        </w:rPr>
        <w:t>История. 5 – 11 классы: технологии современного урока / авт.-сост. В.В. Гукова и др. – Волгоград: Учитель, 2009.</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hAnsi="Times New Roman" w:cs="Times New Roman"/>
          <w:sz w:val="24"/>
          <w:szCs w:val="24"/>
        </w:rPr>
      </w:pPr>
      <w:r w:rsidRPr="007E0D35">
        <w:rPr>
          <w:rFonts w:ascii="Times New Roman" w:hAnsi="Times New Roman" w:cs="Times New Roman"/>
          <w:kern w:val="16"/>
          <w:sz w:val="24"/>
          <w:szCs w:val="24"/>
        </w:rPr>
        <w:t xml:space="preserve">История. 5 – 11 классы: инновационные формы уроков, интеллектуальные командные игры, литературно-исторические вечера / Е.В. </w:t>
      </w:r>
      <w:proofErr w:type="spellStart"/>
      <w:r w:rsidRPr="007E0D35">
        <w:rPr>
          <w:rFonts w:ascii="Times New Roman" w:hAnsi="Times New Roman" w:cs="Times New Roman"/>
          <w:kern w:val="16"/>
          <w:sz w:val="24"/>
          <w:szCs w:val="24"/>
        </w:rPr>
        <w:t>Тайкова</w:t>
      </w:r>
      <w:proofErr w:type="spellEnd"/>
      <w:r w:rsidRPr="007E0D35">
        <w:rPr>
          <w:rFonts w:ascii="Times New Roman" w:hAnsi="Times New Roman" w:cs="Times New Roman"/>
          <w:kern w:val="16"/>
          <w:sz w:val="24"/>
          <w:szCs w:val="24"/>
        </w:rPr>
        <w:t xml:space="preserve"> и др. – Волгоград: Учитель. 2010.</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hAnsi="Times New Roman" w:cs="Times New Roman"/>
          <w:sz w:val="24"/>
          <w:szCs w:val="24"/>
        </w:rPr>
      </w:pPr>
      <w:r w:rsidRPr="007E0D35">
        <w:rPr>
          <w:rFonts w:ascii="Times New Roman" w:hAnsi="Times New Roman" w:cs="Times New Roman"/>
          <w:sz w:val="24"/>
          <w:szCs w:val="24"/>
        </w:rPr>
        <w:t xml:space="preserve">История России с древнейших времен до наших дней: учебник: в 2 т. Т.2. / </w:t>
      </w:r>
      <w:proofErr w:type="spellStart"/>
      <w:r w:rsidRPr="007E0D35">
        <w:rPr>
          <w:rFonts w:ascii="Times New Roman" w:hAnsi="Times New Roman" w:cs="Times New Roman"/>
          <w:sz w:val="24"/>
          <w:szCs w:val="24"/>
        </w:rPr>
        <w:t>А.Н.Сахаров</w:t>
      </w:r>
      <w:proofErr w:type="spellEnd"/>
      <w:r w:rsidRPr="007E0D35">
        <w:rPr>
          <w:rFonts w:ascii="Times New Roman" w:hAnsi="Times New Roman" w:cs="Times New Roman"/>
          <w:sz w:val="24"/>
          <w:szCs w:val="24"/>
        </w:rPr>
        <w:t xml:space="preserve">, А.Н. Боханов, В.А. Шестаков / под ред. А.Н. Сахарова. – М.: Проспект, 2008. </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hAnsi="Times New Roman" w:cs="Times New Roman"/>
          <w:sz w:val="24"/>
          <w:szCs w:val="24"/>
        </w:rPr>
      </w:pPr>
      <w:proofErr w:type="spellStart"/>
      <w:r w:rsidRPr="007E0D35">
        <w:rPr>
          <w:rFonts w:ascii="Times New Roman" w:hAnsi="Times New Roman" w:cs="Times New Roman"/>
          <w:sz w:val="24"/>
          <w:szCs w:val="24"/>
        </w:rPr>
        <w:t>Лизинский</w:t>
      </w:r>
      <w:proofErr w:type="spellEnd"/>
      <w:r w:rsidRPr="007E0D35">
        <w:rPr>
          <w:rFonts w:ascii="Times New Roman" w:hAnsi="Times New Roman" w:cs="Times New Roman"/>
          <w:sz w:val="24"/>
          <w:szCs w:val="24"/>
        </w:rPr>
        <w:t xml:space="preserve"> В.М. Приёмы и формы в учебной деятельности. – М., 2004.</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hAnsi="Times New Roman" w:cs="Times New Roman"/>
          <w:sz w:val="24"/>
          <w:szCs w:val="24"/>
        </w:rPr>
      </w:pPr>
      <w:proofErr w:type="spellStart"/>
      <w:r w:rsidRPr="007E0D35">
        <w:rPr>
          <w:rFonts w:ascii="Times New Roman" w:hAnsi="Times New Roman" w:cs="Times New Roman"/>
          <w:sz w:val="24"/>
          <w:szCs w:val="24"/>
        </w:rPr>
        <w:t>Лийметс</w:t>
      </w:r>
      <w:proofErr w:type="spellEnd"/>
      <w:r w:rsidRPr="007E0D35">
        <w:rPr>
          <w:rFonts w:ascii="Times New Roman" w:hAnsi="Times New Roman" w:cs="Times New Roman"/>
          <w:sz w:val="24"/>
          <w:szCs w:val="24"/>
        </w:rPr>
        <w:t xml:space="preserve"> Х.Й. Групповая работа на уроке. М., 1975 г.</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hAnsi="Times New Roman" w:cs="Times New Roman"/>
          <w:sz w:val="24"/>
          <w:szCs w:val="24"/>
        </w:rPr>
      </w:pPr>
      <w:r w:rsidRPr="007E0D35">
        <w:rPr>
          <w:rFonts w:ascii="Times New Roman" w:hAnsi="Times New Roman" w:cs="Times New Roman"/>
          <w:sz w:val="24"/>
          <w:szCs w:val="24"/>
        </w:rPr>
        <w:t>М. В. Короткова “Методика проведения игр и дискуссий на уроках истории”, М. 2003 г.</w:t>
      </w:r>
    </w:p>
    <w:p w:rsidR="00B75F72" w:rsidRPr="007E0D35" w:rsidRDefault="00B75F72" w:rsidP="007E0D35">
      <w:pPr>
        <w:pStyle w:val="a3"/>
        <w:numPr>
          <w:ilvl w:val="0"/>
          <w:numId w:val="18"/>
        </w:numPr>
        <w:tabs>
          <w:tab w:val="left" w:pos="851"/>
          <w:tab w:val="left" w:pos="1134"/>
        </w:tabs>
        <w:spacing w:after="0"/>
        <w:ind w:left="0" w:firstLine="567"/>
        <w:jc w:val="both"/>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 xml:space="preserve">Н.И. Шевченко, В. Г. Петрович. Отечественная  история  </w:t>
      </w:r>
      <w:r w:rsidRPr="007E0D35">
        <w:rPr>
          <w:rFonts w:ascii="Times New Roman" w:eastAsia="Times New Roman" w:hAnsi="Times New Roman" w:cs="Times New Roman"/>
          <w:sz w:val="24"/>
          <w:szCs w:val="24"/>
          <w:lang w:val="en-US" w:eastAsia="ru-RU"/>
        </w:rPr>
        <w:t>XX</w:t>
      </w:r>
      <w:r w:rsidRPr="007E0D35">
        <w:rPr>
          <w:rFonts w:ascii="Times New Roman" w:eastAsia="Times New Roman" w:hAnsi="Times New Roman" w:cs="Times New Roman"/>
          <w:sz w:val="24"/>
          <w:szCs w:val="24"/>
          <w:lang w:eastAsia="ru-RU"/>
        </w:rPr>
        <w:t xml:space="preserve"> — начала </w:t>
      </w:r>
      <w:r w:rsidRPr="007E0D35">
        <w:rPr>
          <w:rFonts w:ascii="Times New Roman" w:eastAsia="Times New Roman" w:hAnsi="Times New Roman" w:cs="Times New Roman"/>
          <w:sz w:val="24"/>
          <w:szCs w:val="24"/>
          <w:lang w:val="en-US" w:eastAsia="ru-RU"/>
        </w:rPr>
        <w:t>XXI</w:t>
      </w:r>
      <w:r w:rsidRPr="007E0D35">
        <w:rPr>
          <w:rFonts w:ascii="Times New Roman" w:eastAsia="Times New Roman" w:hAnsi="Times New Roman" w:cs="Times New Roman"/>
          <w:sz w:val="24"/>
          <w:szCs w:val="24"/>
          <w:lang w:eastAsia="ru-RU"/>
        </w:rPr>
        <w:t xml:space="preserve"> века. Поурочные  рекомендации. Пособие для учителя. Под общей редакцией </w:t>
      </w:r>
      <w:r w:rsidRPr="007E0D35">
        <w:rPr>
          <w:rFonts w:ascii="Times New Roman" w:eastAsia="Times New Roman" w:hAnsi="Times New Roman" w:cs="Times New Roman"/>
          <w:sz w:val="24"/>
          <w:szCs w:val="24"/>
          <w:lang w:eastAsia="ru-RU"/>
        </w:rPr>
        <w:br/>
        <w:t xml:space="preserve">А. О. </w:t>
      </w:r>
      <w:proofErr w:type="spellStart"/>
      <w:r w:rsidRPr="007E0D35">
        <w:rPr>
          <w:rFonts w:ascii="Times New Roman" w:eastAsia="Times New Roman" w:hAnsi="Times New Roman" w:cs="Times New Roman"/>
          <w:sz w:val="24"/>
          <w:szCs w:val="24"/>
          <w:lang w:eastAsia="ru-RU"/>
        </w:rPr>
        <w:t>Чубарьяна</w:t>
      </w:r>
      <w:proofErr w:type="spellEnd"/>
      <w:r w:rsidRPr="007E0D35">
        <w:rPr>
          <w:rFonts w:ascii="Times New Roman" w:eastAsia="Times New Roman" w:hAnsi="Times New Roman" w:cs="Times New Roman"/>
          <w:sz w:val="24"/>
          <w:szCs w:val="24"/>
          <w:lang w:eastAsia="ru-RU"/>
        </w:rPr>
        <w:t>, 2010.</w:t>
      </w:r>
    </w:p>
    <w:p w:rsidR="00B75F72" w:rsidRPr="007E0D35" w:rsidRDefault="00B75F72" w:rsidP="007E0D35">
      <w:pPr>
        <w:pStyle w:val="a5"/>
        <w:spacing w:line="276" w:lineRule="auto"/>
        <w:rPr>
          <w:rFonts w:ascii="Times New Roman" w:hAnsi="Times New Roman"/>
          <w:i/>
          <w:sz w:val="24"/>
          <w:szCs w:val="24"/>
        </w:rPr>
      </w:pPr>
    </w:p>
    <w:p w:rsidR="0040736D" w:rsidRPr="007E0D35" w:rsidRDefault="0040736D" w:rsidP="007E0D35">
      <w:pPr>
        <w:pStyle w:val="a5"/>
        <w:spacing w:line="276" w:lineRule="auto"/>
        <w:rPr>
          <w:rFonts w:ascii="Times New Roman" w:hAnsi="Times New Roman"/>
          <w:i/>
          <w:sz w:val="24"/>
          <w:szCs w:val="24"/>
        </w:rPr>
      </w:pPr>
    </w:p>
    <w:p w:rsidR="0040736D" w:rsidRDefault="0040736D"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7E0D35" w:rsidRDefault="007E0D35" w:rsidP="007E0D35">
      <w:pPr>
        <w:pStyle w:val="a5"/>
        <w:spacing w:line="276" w:lineRule="auto"/>
        <w:rPr>
          <w:rFonts w:ascii="Times New Roman" w:hAnsi="Times New Roman"/>
          <w:i/>
          <w:sz w:val="24"/>
          <w:szCs w:val="24"/>
        </w:rPr>
      </w:pPr>
    </w:p>
    <w:p w:rsidR="0040736D" w:rsidRPr="007E0D35" w:rsidRDefault="0040736D" w:rsidP="007E0D35">
      <w:pPr>
        <w:spacing w:after="0"/>
        <w:rPr>
          <w:rFonts w:ascii="Times New Roman" w:eastAsia="Times New Roman" w:hAnsi="Times New Roman" w:cs="Times New Roman"/>
          <w:b/>
          <w:sz w:val="24"/>
          <w:szCs w:val="24"/>
          <w:lang w:eastAsia="ru-RU"/>
        </w:rPr>
      </w:pPr>
      <w:r w:rsidRPr="007E0D35">
        <w:rPr>
          <w:rFonts w:ascii="Times New Roman" w:eastAsia="Times New Roman" w:hAnsi="Times New Roman" w:cs="Times New Roman"/>
          <w:b/>
          <w:sz w:val="24"/>
          <w:szCs w:val="24"/>
          <w:lang w:eastAsia="ru-RU"/>
        </w:rPr>
        <w:t>Материал для учителя</w:t>
      </w:r>
    </w:p>
    <w:p w:rsidR="00CC7F84" w:rsidRPr="007E0D35" w:rsidRDefault="00CC7F84" w:rsidP="007E0D35">
      <w:pPr>
        <w:pStyle w:val="a3"/>
        <w:widowControl w:val="0"/>
        <w:numPr>
          <w:ilvl w:val="0"/>
          <w:numId w:val="38"/>
        </w:numPr>
        <w:tabs>
          <w:tab w:val="left" w:pos="426"/>
        </w:tabs>
        <w:autoSpaceDE w:val="0"/>
        <w:autoSpaceDN w:val="0"/>
        <w:adjustRightInd w:val="0"/>
        <w:spacing w:after="0"/>
        <w:ind w:hanging="720"/>
        <w:jc w:val="both"/>
        <w:rPr>
          <w:rFonts w:ascii="Times New Roman" w:hAnsi="Times New Roman" w:cs="Times New Roman"/>
          <w:b/>
          <w:bCs/>
          <w:i/>
          <w:sz w:val="24"/>
          <w:szCs w:val="24"/>
          <w:u w:val="single"/>
        </w:rPr>
      </w:pPr>
      <w:r w:rsidRPr="007E0D35">
        <w:rPr>
          <w:rFonts w:ascii="Times New Roman" w:hAnsi="Times New Roman" w:cs="Times New Roman"/>
          <w:b/>
          <w:bCs/>
          <w:i/>
          <w:sz w:val="24"/>
          <w:szCs w:val="24"/>
          <w:u w:val="single"/>
        </w:rPr>
        <w:t>Этапы борьбы за власть.</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i/>
          <w:iCs/>
          <w:sz w:val="24"/>
          <w:szCs w:val="24"/>
        </w:rPr>
      </w:pPr>
      <w:r w:rsidRPr="007E0D35">
        <w:rPr>
          <w:rFonts w:ascii="Times New Roman" w:hAnsi="Times New Roman" w:cs="Times New Roman"/>
          <w:sz w:val="24"/>
          <w:szCs w:val="24"/>
        </w:rPr>
        <w:t xml:space="preserve">Альтернативы развития страны </w:t>
      </w:r>
      <w:r w:rsidR="0040736D" w:rsidRPr="007E0D35">
        <w:rPr>
          <w:rFonts w:ascii="Times New Roman" w:hAnsi="Times New Roman" w:cs="Times New Roman"/>
          <w:i/>
          <w:iCs/>
          <w:sz w:val="24"/>
          <w:szCs w:val="24"/>
        </w:rPr>
        <w:t>(таблица)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b/>
          <w:i/>
          <w:sz w:val="24"/>
          <w:szCs w:val="24"/>
        </w:rPr>
      </w:pPr>
      <w:r w:rsidRPr="007E0D35">
        <w:rPr>
          <w:rFonts w:ascii="Times New Roman" w:hAnsi="Times New Roman" w:cs="Times New Roman"/>
          <w:b/>
          <w:i/>
          <w:sz w:val="24"/>
          <w:szCs w:val="24"/>
        </w:rPr>
        <w:t>I этап. Март-июль 1953г.</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7E0D35">
        <w:rPr>
          <w:rFonts w:ascii="Times New Roman" w:hAnsi="Times New Roman" w:cs="Times New Roman"/>
          <w:sz w:val="24"/>
          <w:szCs w:val="24"/>
        </w:rPr>
        <w:t>Г.М.Маленков</w:t>
      </w:r>
      <w:proofErr w:type="spellEnd"/>
      <w:r w:rsidRPr="007E0D35">
        <w:rPr>
          <w:rFonts w:ascii="Times New Roman" w:hAnsi="Times New Roman" w:cs="Times New Roman"/>
          <w:sz w:val="24"/>
          <w:szCs w:val="24"/>
        </w:rPr>
        <w:t xml:space="preserve"> – председатель </w:t>
      </w:r>
      <w:proofErr w:type="spellStart"/>
      <w:r w:rsidRPr="007E0D35">
        <w:rPr>
          <w:rFonts w:ascii="Times New Roman" w:hAnsi="Times New Roman" w:cs="Times New Roman"/>
          <w:sz w:val="24"/>
          <w:szCs w:val="24"/>
        </w:rPr>
        <w:t>СовМина</w:t>
      </w:r>
      <w:proofErr w:type="spellEnd"/>
      <w:r w:rsidRPr="007E0D35">
        <w:rPr>
          <w:rFonts w:ascii="Times New Roman" w:hAnsi="Times New Roman" w:cs="Times New Roman"/>
          <w:sz w:val="24"/>
          <w:szCs w:val="24"/>
        </w:rPr>
        <w:t>.</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7E0D35">
        <w:rPr>
          <w:rFonts w:ascii="Times New Roman" w:hAnsi="Times New Roman" w:cs="Times New Roman"/>
          <w:sz w:val="24"/>
          <w:szCs w:val="24"/>
        </w:rPr>
        <w:t>Л.П.Берия</w:t>
      </w:r>
      <w:proofErr w:type="spellEnd"/>
      <w:r w:rsidRPr="007E0D35">
        <w:rPr>
          <w:rFonts w:ascii="Times New Roman" w:hAnsi="Times New Roman" w:cs="Times New Roman"/>
          <w:sz w:val="24"/>
          <w:szCs w:val="24"/>
        </w:rPr>
        <w:t xml:space="preserve"> – глава МВД.</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7E0D35">
        <w:rPr>
          <w:rFonts w:ascii="Times New Roman" w:hAnsi="Times New Roman" w:cs="Times New Roman"/>
          <w:sz w:val="24"/>
          <w:szCs w:val="24"/>
        </w:rPr>
        <w:t>Н.С.Хрущев</w:t>
      </w:r>
      <w:proofErr w:type="spellEnd"/>
      <w:r w:rsidRPr="007E0D35">
        <w:rPr>
          <w:rFonts w:ascii="Times New Roman" w:hAnsi="Times New Roman" w:cs="Times New Roman"/>
          <w:sz w:val="24"/>
          <w:szCs w:val="24"/>
        </w:rPr>
        <w:t xml:space="preserve"> – секретарь ЦК КПСС.</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На доске портреты этих политических деятелей.</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i/>
          <w:iCs/>
          <w:sz w:val="24"/>
          <w:szCs w:val="24"/>
        </w:rPr>
      </w:pPr>
      <w:r w:rsidRPr="007E0D35">
        <w:rPr>
          <w:rFonts w:ascii="Times New Roman" w:hAnsi="Times New Roman" w:cs="Times New Roman"/>
          <w:sz w:val="24"/>
          <w:szCs w:val="24"/>
        </w:rPr>
        <w:t xml:space="preserve">Если на вершине власти окажется </w:t>
      </w:r>
      <w:proofErr w:type="spellStart"/>
      <w:r w:rsidRPr="007E0D35">
        <w:rPr>
          <w:rFonts w:ascii="Times New Roman" w:hAnsi="Times New Roman" w:cs="Times New Roman"/>
          <w:sz w:val="24"/>
          <w:szCs w:val="24"/>
        </w:rPr>
        <w:t>Л.Берия</w:t>
      </w:r>
      <w:proofErr w:type="spellEnd"/>
      <w:r w:rsidRPr="007E0D35">
        <w:rPr>
          <w:rFonts w:ascii="Times New Roman" w:hAnsi="Times New Roman" w:cs="Times New Roman"/>
          <w:sz w:val="24"/>
          <w:szCs w:val="24"/>
        </w:rPr>
        <w:t>, возможным было временное продолжение сталинизма, что создавало серьезную угрозу жизни и благополучию миллионов людей и целых народов</w:t>
      </w:r>
      <w:r w:rsidRPr="007E0D35">
        <w:rPr>
          <w:rFonts w:ascii="Times New Roman" w:hAnsi="Times New Roman" w:cs="Times New Roman"/>
          <w:i/>
          <w:iCs/>
          <w:sz w:val="24"/>
          <w:szCs w:val="24"/>
        </w:rPr>
        <w:t xml:space="preserve"> </w:t>
      </w:r>
      <w:r w:rsidR="0040736D" w:rsidRPr="007E0D35">
        <w:rPr>
          <w:rFonts w:ascii="Times New Roman" w:hAnsi="Times New Roman" w:cs="Times New Roman"/>
          <w:i/>
          <w:iCs/>
          <w:sz w:val="24"/>
          <w:szCs w:val="24"/>
        </w:rPr>
        <w:t>(таблица</w:t>
      </w:r>
      <w:r w:rsidRPr="007E0D35">
        <w:rPr>
          <w:rFonts w:ascii="Times New Roman" w:hAnsi="Times New Roman" w:cs="Times New Roman"/>
          <w:i/>
          <w:iCs/>
          <w:sz w:val="24"/>
          <w:szCs w:val="24"/>
        </w:rPr>
        <w:t>).</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i/>
          <w:iCs/>
          <w:sz w:val="24"/>
          <w:szCs w:val="24"/>
        </w:rPr>
      </w:pPr>
    </w:p>
    <w:p w:rsidR="00CC7F84" w:rsidRPr="007E0D35" w:rsidRDefault="00CC7F84" w:rsidP="007E0D35">
      <w:pPr>
        <w:widowControl w:val="0"/>
        <w:autoSpaceDE w:val="0"/>
        <w:autoSpaceDN w:val="0"/>
        <w:adjustRightInd w:val="0"/>
        <w:spacing w:after="0"/>
        <w:jc w:val="center"/>
        <w:rPr>
          <w:rFonts w:ascii="Times New Roman" w:hAnsi="Times New Roman" w:cs="Times New Roman"/>
          <w:sz w:val="24"/>
          <w:szCs w:val="24"/>
        </w:rPr>
      </w:pPr>
      <w:r w:rsidRPr="007E0D35">
        <w:rPr>
          <w:rFonts w:ascii="Times New Roman" w:hAnsi="Times New Roman" w:cs="Times New Roman"/>
          <w:b/>
          <w:bCs/>
          <w:sz w:val="24"/>
          <w:szCs w:val="24"/>
        </w:rPr>
        <w:t>Соперники в борьбе за власть</w:t>
      </w:r>
    </w:p>
    <w:p w:rsidR="00CC7F84" w:rsidRPr="007E0D35" w:rsidRDefault="00CC7F84" w:rsidP="007E0D35">
      <w:pPr>
        <w:widowControl w:val="0"/>
        <w:autoSpaceDE w:val="0"/>
        <w:autoSpaceDN w:val="0"/>
        <w:adjustRightInd w:val="0"/>
        <w:spacing w:after="0"/>
        <w:jc w:val="center"/>
        <w:rPr>
          <w:rFonts w:ascii="Times New Roman" w:hAnsi="Times New Roman" w:cs="Times New Roman"/>
          <w:b/>
          <w:bCs/>
          <w:sz w:val="24"/>
          <w:szCs w:val="24"/>
        </w:rPr>
      </w:pPr>
    </w:p>
    <w:tbl>
      <w:tblPr>
        <w:tblW w:w="0" w:type="auto"/>
        <w:tblInd w:w="-792" w:type="dxa"/>
        <w:tblLayout w:type="fixed"/>
        <w:tblLook w:val="0000" w:firstRow="0" w:lastRow="0" w:firstColumn="0" w:lastColumn="0" w:noHBand="0" w:noVBand="0"/>
      </w:tblPr>
      <w:tblGrid>
        <w:gridCol w:w="1728"/>
        <w:gridCol w:w="2052"/>
        <w:gridCol w:w="2160"/>
        <w:gridCol w:w="2160"/>
        <w:gridCol w:w="2160"/>
      </w:tblGrid>
      <w:tr w:rsidR="00CC7F84" w:rsidRPr="007E0D35" w:rsidTr="001C4F49">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p>
        </w:tc>
        <w:tc>
          <w:tcPr>
            <w:tcW w:w="2052"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b/>
                <w:bCs/>
                <w:sz w:val="24"/>
                <w:szCs w:val="24"/>
              </w:rPr>
            </w:pPr>
            <w:proofErr w:type="spellStart"/>
            <w:proofErr w:type="gramStart"/>
            <w:r w:rsidRPr="007E0D35">
              <w:rPr>
                <w:rFonts w:ascii="Times New Roman" w:hAnsi="Times New Roman" w:cs="Times New Roman"/>
                <w:b/>
                <w:bCs/>
                <w:sz w:val="24"/>
                <w:szCs w:val="24"/>
              </w:rPr>
              <w:t>Л.П.Берия</w:t>
            </w:r>
            <w:proofErr w:type="spellEnd"/>
            <w:r w:rsidRPr="007E0D35">
              <w:rPr>
                <w:rFonts w:ascii="Times New Roman" w:hAnsi="Times New Roman" w:cs="Times New Roman"/>
                <w:b/>
                <w:bCs/>
                <w:sz w:val="24"/>
                <w:szCs w:val="24"/>
              </w:rPr>
              <w:t xml:space="preserve"> (1953 </w:t>
            </w:r>
            <w:proofErr w:type="gramEnd"/>
          </w:p>
          <w:p w:rsidR="00CC7F84" w:rsidRPr="007E0D35" w:rsidRDefault="00CC7F84" w:rsidP="007E0D35">
            <w:pPr>
              <w:widowControl w:val="0"/>
              <w:autoSpaceDE w:val="0"/>
              <w:autoSpaceDN w:val="0"/>
              <w:adjustRightInd w:val="0"/>
              <w:spacing w:after="0"/>
              <w:rPr>
                <w:rFonts w:ascii="Times New Roman" w:hAnsi="Times New Roman" w:cs="Times New Roman"/>
                <w:b/>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b/>
                <w:bCs/>
                <w:sz w:val="24"/>
                <w:szCs w:val="24"/>
              </w:rPr>
            </w:pPr>
            <w:proofErr w:type="spellStart"/>
            <w:r w:rsidRPr="007E0D35">
              <w:rPr>
                <w:rFonts w:ascii="Times New Roman" w:hAnsi="Times New Roman" w:cs="Times New Roman"/>
                <w:b/>
                <w:bCs/>
                <w:sz w:val="24"/>
                <w:szCs w:val="24"/>
              </w:rPr>
              <w:t>Г.М.Маленков</w:t>
            </w:r>
            <w:proofErr w:type="spellEnd"/>
            <w:r w:rsidRPr="007E0D35">
              <w:rPr>
                <w:rFonts w:ascii="Times New Roman" w:hAnsi="Times New Roman" w:cs="Times New Roman"/>
                <w:b/>
                <w:bCs/>
                <w:sz w:val="24"/>
                <w:szCs w:val="24"/>
              </w:rPr>
              <w:t xml:space="preserve"> (1953-1955)</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b/>
                <w:bCs/>
                <w:sz w:val="24"/>
                <w:szCs w:val="24"/>
              </w:rPr>
            </w:pPr>
            <w:proofErr w:type="spellStart"/>
            <w:r w:rsidRPr="007E0D35">
              <w:rPr>
                <w:rFonts w:ascii="Times New Roman" w:hAnsi="Times New Roman" w:cs="Times New Roman"/>
                <w:b/>
                <w:bCs/>
                <w:sz w:val="24"/>
                <w:szCs w:val="24"/>
              </w:rPr>
              <w:t>Н.С.Хрущев</w:t>
            </w:r>
            <w:proofErr w:type="spellEnd"/>
            <w:r w:rsidRPr="007E0D35">
              <w:rPr>
                <w:rFonts w:ascii="Times New Roman" w:hAnsi="Times New Roman" w:cs="Times New Roman"/>
                <w:b/>
                <w:bCs/>
                <w:sz w:val="24"/>
                <w:szCs w:val="24"/>
              </w:rPr>
              <w:t xml:space="preserve"> (середина-конец 50-х </w:t>
            </w:r>
            <w:proofErr w:type="spellStart"/>
            <w:r w:rsidRPr="007E0D35">
              <w:rPr>
                <w:rFonts w:ascii="Times New Roman" w:hAnsi="Times New Roman" w:cs="Times New Roman"/>
                <w:b/>
                <w:bCs/>
                <w:sz w:val="24"/>
                <w:szCs w:val="24"/>
              </w:rPr>
              <w:t>г.</w:t>
            </w:r>
            <w:proofErr w:type="gramStart"/>
            <w:r w:rsidRPr="007E0D35">
              <w:rPr>
                <w:rFonts w:ascii="Times New Roman" w:hAnsi="Times New Roman" w:cs="Times New Roman"/>
                <w:b/>
                <w:bCs/>
                <w:sz w:val="24"/>
                <w:szCs w:val="24"/>
              </w:rPr>
              <w:t>г</w:t>
            </w:r>
            <w:proofErr w:type="spellEnd"/>
            <w:proofErr w:type="gramEnd"/>
            <w:r w:rsidRPr="007E0D35">
              <w:rPr>
                <w:rFonts w:ascii="Times New Roman" w:hAnsi="Times New Roman" w:cs="Times New Roman"/>
                <w:b/>
                <w:bCs/>
                <w:sz w:val="24"/>
                <w:szCs w:val="24"/>
              </w:rPr>
              <w:t>.)</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b/>
                <w:bCs/>
                <w:sz w:val="24"/>
                <w:szCs w:val="24"/>
              </w:rPr>
            </w:pPr>
            <w:r w:rsidRPr="007E0D35">
              <w:rPr>
                <w:rFonts w:ascii="Times New Roman" w:hAnsi="Times New Roman" w:cs="Times New Roman"/>
                <w:b/>
                <w:bCs/>
                <w:sz w:val="24"/>
                <w:szCs w:val="24"/>
              </w:rPr>
              <w:t>«Антипартийная группа» (1957)</w:t>
            </w:r>
          </w:p>
          <w:p w:rsidR="007E0D35" w:rsidRPr="007E0D35" w:rsidRDefault="007E0D35" w:rsidP="007E0D35">
            <w:pPr>
              <w:spacing w:after="0"/>
              <w:rPr>
                <w:rFonts w:ascii="Times New Roman" w:eastAsia="Times New Roman" w:hAnsi="Times New Roman" w:cs="Times New Roman"/>
                <w:sz w:val="24"/>
                <w:szCs w:val="24"/>
                <w:lang w:eastAsia="ru-RU"/>
              </w:rPr>
            </w:pPr>
            <w:r w:rsidRPr="007E0D35">
              <w:rPr>
                <w:rFonts w:ascii="Times New Roman" w:eastAsia="Times New Roman" w:hAnsi="Times New Roman" w:cs="Times New Roman"/>
                <w:sz w:val="24"/>
                <w:szCs w:val="24"/>
                <w:lang w:eastAsia="ru-RU"/>
              </w:rPr>
              <w:t>(Маленков, Каганович, Молотов)</w:t>
            </w:r>
          </w:p>
          <w:p w:rsidR="0040736D" w:rsidRPr="007E0D35" w:rsidRDefault="0040736D" w:rsidP="007E0D35">
            <w:pPr>
              <w:widowControl w:val="0"/>
              <w:autoSpaceDE w:val="0"/>
              <w:autoSpaceDN w:val="0"/>
              <w:adjustRightInd w:val="0"/>
              <w:spacing w:after="0"/>
              <w:rPr>
                <w:rFonts w:ascii="Times New Roman" w:hAnsi="Times New Roman" w:cs="Times New Roman"/>
                <w:b/>
                <w:bCs/>
                <w:sz w:val="24"/>
                <w:szCs w:val="24"/>
              </w:rPr>
            </w:pPr>
          </w:p>
        </w:tc>
      </w:tr>
      <w:tr w:rsidR="00CC7F84" w:rsidRPr="007E0D35" w:rsidTr="001C4F49">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Отношение к культу личности</w:t>
            </w:r>
          </w:p>
        </w:tc>
        <w:tc>
          <w:tcPr>
            <w:tcW w:w="2052"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Критика культа личности.</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Необходимо преодолеть культ личности.</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 xml:space="preserve">Доклад о культе личности и его последствиях на </w:t>
            </w:r>
            <w:proofErr w:type="spellStart"/>
            <w:r w:rsidRPr="007E0D35">
              <w:rPr>
                <w:rFonts w:ascii="Times New Roman" w:hAnsi="Times New Roman" w:cs="Times New Roman"/>
                <w:sz w:val="24"/>
                <w:szCs w:val="24"/>
              </w:rPr>
              <w:t>Xx</w:t>
            </w:r>
            <w:proofErr w:type="spellEnd"/>
            <w:r w:rsidRPr="007E0D35">
              <w:rPr>
                <w:rFonts w:ascii="Times New Roman" w:hAnsi="Times New Roman" w:cs="Times New Roman"/>
                <w:sz w:val="24"/>
                <w:szCs w:val="24"/>
              </w:rPr>
              <w:t xml:space="preserve"> съезде КПСС.</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Прекратить развенчание культа Сталина.</w:t>
            </w:r>
          </w:p>
        </w:tc>
      </w:tr>
      <w:tr w:rsidR="00CC7F84" w:rsidRPr="007E0D35" w:rsidTr="001C4F49">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Политическая программа</w:t>
            </w:r>
          </w:p>
        </w:tc>
        <w:tc>
          <w:tcPr>
            <w:tcW w:w="2052"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 xml:space="preserve">1. Отказ от репрессивной политики: пересмотр и прекращение некоторых следственных дел, реабилитация по «делу врачей» и «мингрельскому делу». Амнистия осужденным внесудебными органами (отклонена). Вывод из ведения МВД ряда подразделений, </w:t>
            </w:r>
            <w:r w:rsidRPr="007E0D35">
              <w:rPr>
                <w:rFonts w:ascii="Times New Roman" w:hAnsi="Times New Roman" w:cs="Times New Roman"/>
                <w:sz w:val="24"/>
                <w:szCs w:val="24"/>
              </w:rPr>
              <w:lastRenderedPageBreak/>
              <w:t>включая ГУЛАГ.</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2. Партия должна заниматься кадрами и пропагандой, а Совмин – всем остальным.</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3. Расширение прав Союзных республик.</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lastRenderedPageBreak/>
              <w:t>1. Содействие Хрущеву в устранении Берии от власти.</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2. Критика аппарата за «перерождение» (бюрократизм, взяточничество, пренебрежение интересами народа).</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3. Ставка на обновленный государственный аппарат.</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1. Борьба за власть против Берии, Маленкова и «антипартийной группы».</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2. Ставка на партийный аппарат, молодую партийную элиту.</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3. Реабилитация жертв политических репрессий, восстановление прав репрессированных народов.</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4. Начало «оттепели».</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lastRenderedPageBreak/>
              <w:t>5. Поиск новых путей управления экономикой – начало реформирования государственного аппарата (сокращение аппарата министерств, разделение Госплана на две организации).</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t xml:space="preserve">В марте 1958г. Хрущев занял пост Председателя Совета Министров СССР. </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r w:rsidRPr="007E0D35">
              <w:rPr>
                <w:rFonts w:ascii="Times New Roman" w:hAnsi="Times New Roman" w:cs="Times New Roman"/>
                <w:sz w:val="24"/>
                <w:szCs w:val="24"/>
              </w:rPr>
              <w:lastRenderedPageBreak/>
              <w:t>Борьба против Хрущева, нарушающего, по их мнению, «принципы коллективного руководства». Требование снять его с поста первого секретаря ЦК и ликвидировать этот пост.</w:t>
            </w:r>
          </w:p>
        </w:tc>
      </w:tr>
      <w:tr w:rsidR="00CC7F84" w:rsidRPr="007E0D35" w:rsidTr="001C4F49">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jc w:val="both"/>
              <w:rPr>
                <w:rFonts w:ascii="Times New Roman" w:hAnsi="Times New Roman" w:cs="Times New Roman"/>
                <w:sz w:val="24"/>
                <w:szCs w:val="24"/>
              </w:rPr>
            </w:pPr>
            <w:r w:rsidRPr="007E0D35">
              <w:rPr>
                <w:rFonts w:ascii="Times New Roman" w:hAnsi="Times New Roman" w:cs="Times New Roman"/>
                <w:sz w:val="24"/>
                <w:szCs w:val="24"/>
              </w:rPr>
              <w:lastRenderedPageBreak/>
              <w:t>Экономические приоритеты</w:t>
            </w:r>
          </w:p>
        </w:tc>
        <w:tc>
          <w:tcPr>
            <w:tcW w:w="2052"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jc w:val="both"/>
              <w:rPr>
                <w:rFonts w:ascii="Times New Roman" w:hAnsi="Times New Roman" w:cs="Times New Roman"/>
                <w:sz w:val="24"/>
                <w:szCs w:val="24"/>
              </w:rPr>
            </w:pPr>
            <w:r w:rsidRPr="007E0D35">
              <w:rPr>
                <w:rFonts w:ascii="Times New Roman" w:hAnsi="Times New Roman" w:cs="Times New Roman"/>
                <w:sz w:val="24"/>
                <w:szCs w:val="24"/>
              </w:rPr>
              <w:t>Критикует экстенсивное развитие экономики, говорит о неэффективности колхозов и необходимости материального симулирования в них.</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jc w:val="both"/>
              <w:rPr>
                <w:rFonts w:ascii="Times New Roman" w:hAnsi="Times New Roman" w:cs="Times New Roman"/>
                <w:sz w:val="24"/>
                <w:szCs w:val="24"/>
              </w:rPr>
            </w:pPr>
            <w:r w:rsidRPr="007E0D35">
              <w:rPr>
                <w:rFonts w:ascii="Times New Roman" w:hAnsi="Times New Roman" w:cs="Times New Roman"/>
                <w:sz w:val="24"/>
                <w:szCs w:val="24"/>
              </w:rPr>
              <w:t xml:space="preserve">Подъем материального благосостояния народа: рост производства предметов потребления, развитие сельского хозяйства </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proofErr w:type="gramStart"/>
            <w:r w:rsidRPr="007E0D35">
              <w:rPr>
                <w:rFonts w:ascii="Times New Roman" w:hAnsi="Times New Roman" w:cs="Times New Roman"/>
                <w:sz w:val="24"/>
                <w:szCs w:val="24"/>
              </w:rPr>
              <w:t>( повышение закупочных цен.</w:t>
            </w:r>
            <w:proofErr w:type="gramEnd"/>
            <w:r w:rsidRPr="007E0D35">
              <w:rPr>
                <w:rFonts w:ascii="Times New Roman" w:hAnsi="Times New Roman" w:cs="Times New Roman"/>
                <w:sz w:val="24"/>
                <w:szCs w:val="24"/>
              </w:rPr>
              <w:t xml:space="preserve"> </w:t>
            </w:r>
            <w:proofErr w:type="gramStart"/>
            <w:r w:rsidRPr="007E0D35">
              <w:rPr>
                <w:rFonts w:ascii="Times New Roman" w:hAnsi="Times New Roman" w:cs="Times New Roman"/>
                <w:sz w:val="24"/>
                <w:szCs w:val="24"/>
              </w:rPr>
              <w:t>Поощрение подсобных хозяйств, развитие колхозного рынка).</w:t>
            </w:r>
            <w:proofErr w:type="gramEnd"/>
            <w:r w:rsidRPr="007E0D35">
              <w:rPr>
                <w:rFonts w:ascii="Times New Roman" w:hAnsi="Times New Roman" w:cs="Times New Roman"/>
                <w:sz w:val="24"/>
                <w:szCs w:val="24"/>
              </w:rPr>
              <w:t xml:space="preserve"> Идея интенсивного развития экономики.</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jc w:val="both"/>
              <w:rPr>
                <w:rFonts w:ascii="Times New Roman" w:hAnsi="Times New Roman" w:cs="Times New Roman"/>
                <w:sz w:val="24"/>
                <w:szCs w:val="24"/>
              </w:rPr>
            </w:pPr>
            <w:r w:rsidRPr="007E0D35">
              <w:rPr>
                <w:rFonts w:ascii="Times New Roman" w:hAnsi="Times New Roman" w:cs="Times New Roman"/>
                <w:sz w:val="24"/>
                <w:szCs w:val="24"/>
              </w:rPr>
              <w:t>Приоритетное развитие средств производства сельского хозяйств</w:t>
            </w:r>
            <w:proofErr w:type="gramStart"/>
            <w:r w:rsidRPr="007E0D35">
              <w:rPr>
                <w:rFonts w:ascii="Times New Roman" w:hAnsi="Times New Roman" w:cs="Times New Roman"/>
                <w:sz w:val="24"/>
                <w:szCs w:val="24"/>
              </w:rPr>
              <w:t>а(</w:t>
            </w:r>
            <w:proofErr w:type="gramEnd"/>
            <w:r w:rsidRPr="007E0D35">
              <w:rPr>
                <w:rFonts w:ascii="Times New Roman" w:hAnsi="Times New Roman" w:cs="Times New Roman"/>
                <w:sz w:val="24"/>
                <w:szCs w:val="24"/>
              </w:rPr>
              <w:t xml:space="preserve"> до 1959 г. – идеи, сходные с идеями Маленкова).Экстенсивное развитие экономики. Новые подходы к управлению народным хозяйством (1957- переход к отраслевому управлению через Совнархозы)</w:t>
            </w:r>
          </w:p>
        </w:tc>
        <w:tc>
          <w:tcPr>
            <w:tcW w:w="2160" w:type="dxa"/>
            <w:tcBorders>
              <w:top w:val="single" w:sz="6" w:space="0" w:color="auto"/>
              <w:left w:val="single" w:sz="6" w:space="0" w:color="auto"/>
              <w:bottom w:val="single" w:sz="6" w:space="0" w:color="auto"/>
              <w:right w:val="single" w:sz="6" w:space="0" w:color="auto"/>
            </w:tcBorders>
          </w:tcPr>
          <w:p w:rsidR="00CC7F84" w:rsidRPr="007E0D35" w:rsidRDefault="00CC7F84" w:rsidP="007E0D35">
            <w:pPr>
              <w:widowControl w:val="0"/>
              <w:autoSpaceDE w:val="0"/>
              <w:autoSpaceDN w:val="0"/>
              <w:adjustRightInd w:val="0"/>
              <w:spacing w:after="0"/>
              <w:jc w:val="both"/>
              <w:rPr>
                <w:rFonts w:ascii="Times New Roman" w:hAnsi="Times New Roman" w:cs="Times New Roman"/>
                <w:sz w:val="24"/>
                <w:szCs w:val="24"/>
              </w:rPr>
            </w:pPr>
            <w:r w:rsidRPr="007E0D35">
              <w:rPr>
                <w:rFonts w:ascii="Times New Roman" w:hAnsi="Times New Roman" w:cs="Times New Roman"/>
                <w:sz w:val="24"/>
                <w:szCs w:val="24"/>
              </w:rPr>
              <w:t>Отказ от политики « экономического волюнтаризма», необдуманных и поспешных решений.</w:t>
            </w:r>
          </w:p>
        </w:tc>
      </w:tr>
    </w:tbl>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Второй возможный вариант – </w:t>
      </w:r>
      <w:proofErr w:type="spellStart"/>
      <w:r w:rsidRPr="007E0D35">
        <w:rPr>
          <w:rFonts w:ascii="Times New Roman" w:hAnsi="Times New Roman" w:cs="Times New Roman"/>
          <w:sz w:val="24"/>
          <w:szCs w:val="24"/>
        </w:rPr>
        <w:t>Г.М.Маленков</w:t>
      </w:r>
      <w:proofErr w:type="spellEnd"/>
      <w:r w:rsidRPr="007E0D35">
        <w:rPr>
          <w:rFonts w:ascii="Times New Roman" w:hAnsi="Times New Roman" w:cs="Times New Roman"/>
          <w:sz w:val="24"/>
          <w:szCs w:val="24"/>
        </w:rPr>
        <w:t>, некоторое смягчение сталинского режима при сохранении общеполитического курса.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Третьим претендентом на власть являлся </w:t>
      </w:r>
      <w:proofErr w:type="spellStart"/>
      <w:r w:rsidRPr="007E0D35">
        <w:rPr>
          <w:rFonts w:ascii="Times New Roman" w:hAnsi="Times New Roman" w:cs="Times New Roman"/>
          <w:sz w:val="24"/>
          <w:szCs w:val="24"/>
        </w:rPr>
        <w:t>Н.С.Хрущев</w:t>
      </w:r>
      <w:proofErr w:type="spellEnd"/>
      <w:r w:rsidRPr="007E0D35">
        <w:rPr>
          <w:rFonts w:ascii="Times New Roman" w:hAnsi="Times New Roman" w:cs="Times New Roman"/>
          <w:sz w:val="24"/>
          <w:szCs w:val="24"/>
        </w:rPr>
        <w:t xml:space="preserve">. Это был поворот к </w:t>
      </w:r>
      <w:proofErr w:type="spellStart"/>
      <w:r w:rsidRPr="007E0D35">
        <w:rPr>
          <w:rFonts w:ascii="Times New Roman" w:hAnsi="Times New Roman" w:cs="Times New Roman"/>
          <w:sz w:val="24"/>
          <w:szCs w:val="24"/>
        </w:rPr>
        <w:t>десталинизации</w:t>
      </w:r>
      <w:proofErr w:type="spellEnd"/>
      <w:r w:rsidRPr="007E0D35">
        <w:rPr>
          <w:rFonts w:ascii="Times New Roman" w:hAnsi="Times New Roman" w:cs="Times New Roman"/>
          <w:sz w:val="24"/>
          <w:szCs w:val="24"/>
        </w:rPr>
        <w:t xml:space="preserve">. Этот процесс не означал ликвидации тоталитарного режима. Общество в целом не было еще к этому готово. Речь могла идти лишь о начальном очищении от наследия сталинизма: освобождение репрессированных, поворот к решению наиболее </w:t>
      </w:r>
      <w:r w:rsidRPr="007E0D35">
        <w:rPr>
          <w:rFonts w:ascii="Times New Roman" w:hAnsi="Times New Roman" w:cs="Times New Roman"/>
          <w:sz w:val="24"/>
          <w:szCs w:val="24"/>
        </w:rPr>
        <w:lastRenderedPageBreak/>
        <w:t>острых аграрных вопросов, ослабление догматического пресса в культуре.</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На первом этапе борьбы за власть, боясь усиления </w:t>
      </w:r>
      <w:proofErr w:type="spellStart"/>
      <w:r w:rsidRPr="007E0D35">
        <w:rPr>
          <w:rFonts w:ascii="Times New Roman" w:hAnsi="Times New Roman" w:cs="Times New Roman"/>
          <w:sz w:val="24"/>
          <w:szCs w:val="24"/>
        </w:rPr>
        <w:t>Л.П.Берия</w:t>
      </w:r>
      <w:proofErr w:type="spellEnd"/>
      <w:r w:rsidRPr="007E0D35">
        <w:rPr>
          <w:rFonts w:ascii="Times New Roman" w:hAnsi="Times New Roman" w:cs="Times New Roman"/>
          <w:sz w:val="24"/>
          <w:szCs w:val="24"/>
        </w:rPr>
        <w:t xml:space="preserve"> через контроль над органами и войсками госбезопасности, </w:t>
      </w:r>
      <w:proofErr w:type="spellStart"/>
      <w:r w:rsidRPr="007E0D35">
        <w:rPr>
          <w:rFonts w:ascii="Times New Roman" w:hAnsi="Times New Roman" w:cs="Times New Roman"/>
          <w:sz w:val="24"/>
          <w:szCs w:val="24"/>
        </w:rPr>
        <w:t>Н.С.Хрущев</w:t>
      </w:r>
      <w:proofErr w:type="spellEnd"/>
      <w:r w:rsidRPr="007E0D35">
        <w:rPr>
          <w:rFonts w:ascii="Times New Roman" w:hAnsi="Times New Roman" w:cs="Times New Roman"/>
          <w:sz w:val="24"/>
          <w:szCs w:val="24"/>
        </w:rPr>
        <w:t xml:space="preserve"> взял на себя инициативу объединить членов руководства на акцию против </w:t>
      </w:r>
      <w:proofErr w:type="spellStart"/>
      <w:r w:rsidRPr="007E0D35">
        <w:rPr>
          <w:rFonts w:ascii="Times New Roman" w:hAnsi="Times New Roman" w:cs="Times New Roman"/>
          <w:sz w:val="24"/>
          <w:szCs w:val="24"/>
        </w:rPr>
        <w:t>Л.П.Берии</w:t>
      </w:r>
      <w:proofErr w:type="spellEnd"/>
      <w:r w:rsidRPr="007E0D35">
        <w:rPr>
          <w:rFonts w:ascii="Times New Roman" w:hAnsi="Times New Roman" w:cs="Times New Roman"/>
          <w:sz w:val="24"/>
          <w:szCs w:val="24"/>
        </w:rPr>
        <w:t xml:space="preserve">. Он добился возвращения в Москву </w:t>
      </w:r>
      <w:proofErr w:type="spellStart"/>
      <w:r w:rsidRPr="007E0D35">
        <w:rPr>
          <w:rFonts w:ascii="Times New Roman" w:hAnsi="Times New Roman" w:cs="Times New Roman"/>
          <w:sz w:val="24"/>
          <w:szCs w:val="24"/>
        </w:rPr>
        <w:t>Г.К.Жукова</w:t>
      </w:r>
      <w:proofErr w:type="spellEnd"/>
      <w:r w:rsidRPr="007E0D35">
        <w:rPr>
          <w:rFonts w:ascii="Times New Roman" w:hAnsi="Times New Roman" w:cs="Times New Roman"/>
          <w:sz w:val="24"/>
          <w:szCs w:val="24"/>
        </w:rPr>
        <w:t>, которому поручил руководить военной стороной ареста Берии, назначив его Министром обороны.</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В июне 1953 года  на одном из заседаний </w:t>
      </w:r>
      <w:proofErr w:type="spellStart"/>
      <w:r w:rsidRPr="007E0D35">
        <w:rPr>
          <w:rFonts w:ascii="Times New Roman" w:hAnsi="Times New Roman" w:cs="Times New Roman"/>
          <w:sz w:val="24"/>
          <w:szCs w:val="24"/>
        </w:rPr>
        <w:t>Н.С.Хрущев</w:t>
      </w:r>
      <w:proofErr w:type="spellEnd"/>
      <w:r w:rsidRPr="007E0D35">
        <w:rPr>
          <w:rFonts w:ascii="Times New Roman" w:hAnsi="Times New Roman" w:cs="Times New Roman"/>
          <w:sz w:val="24"/>
          <w:szCs w:val="24"/>
        </w:rPr>
        <w:t xml:space="preserve"> выступил с обвинениями в адрес Берии. Он обвинялся в карьеризме, национализме, в связях с </w:t>
      </w:r>
      <w:proofErr w:type="gramStart"/>
      <w:r w:rsidRPr="007E0D35">
        <w:rPr>
          <w:rFonts w:ascii="Times New Roman" w:hAnsi="Times New Roman" w:cs="Times New Roman"/>
          <w:sz w:val="24"/>
          <w:szCs w:val="24"/>
        </w:rPr>
        <w:t>английской</w:t>
      </w:r>
      <w:proofErr w:type="gramEnd"/>
      <w:r w:rsidRPr="007E0D35">
        <w:rPr>
          <w:rFonts w:ascii="Times New Roman" w:hAnsi="Times New Roman" w:cs="Times New Roman"/>
          <w:sz w:val="24"/>
          <w:szCs w:val="24"/>
        </w:rPr>
        <w:t xml:space="preserve">, </w:t>
      </w:r>
      <w:proofErr w:type="spellStart"/>
      <w:r w:rsidRPr="007E0D35">
        <w:rPr>
          <w:rFonts w:ascii="Times New Roman" w:hAnsi="Times New Roman" w:cs="Times New Roman"/>
          <w:sz w:val="24"/>
          <w:szCs w:val="24"/>
        </w:rPr>
        <w:t>мусаватистской</w:t>
      </w:r>
      <w:proofErr w:type="spellEnd"/>
      <w:r w:rsidRPr="007E0D35">
        <w:rPr>
          <w:rFonts w:ascii="Times New Roman" w:hAnsi="Times New Roman" w:cs="Times New Roman"/>
          <w:sz w:val="24"/>
          <w:szCs w:val="24"/>
        </w:rPr>
        <w:t xml:space="preserve"> разведками. Берия и его окружение были арестованы. Конечно, эта акция осуществлялась силовыми методами, но какой-либо альтернативы тогда не было.</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Так Берия был устранен с </w:t>
      </w:r>
      <w:r w:rsidR="007E0D35" w:rsidRPr="007E0D35">
        <w:rPr>
          <w:rFonts w:ascii="Times New Roman" w:hAnsi="Times New Roman" w:cs="Times New Roman"/>
          <w:sz w:val="24"/>
          <w:szCs w:val="24"/>
        </w:rPr>
        <w:t>политической арены и расстрелян.</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 </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i/>
          <w:sz w:val="24"/>
          <w:szCs w:val="24"/>
        </w:rPr>
      </w:pPr>
      <w:r w:rsidRPr="007E0D35">
        <w:rPr>
          <w:rFonts w:ascii="Times New Roman" w:hAnsi="Times New Roman" w:cs="Times New Roman"/>
          <w:b/>
          <w:bCs/>
          <w:i/>
          <w:sz w:val="24"/>
          <w:szCs w:val="24"/>
        </w:rPr>
        <w:t>II этап. Лето 1953 – февраль 1958г</w:t>
      </w:r>
      <w:r w:rsidRPr="007E0D35">
        <w:rPr>
          <w:rFonts w:ascii="Times New Roman" w:hAnsi="Times New Roman" w:cs="Times New Roman"/>
          <w:i/>
          <w:sz w:val="24"/>
          <w:szCs w:val="24"/>
        </w:rPr>
        <w:t>.</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Усиление позиций Хрущева – ослабление Маленкова.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Снятие </w:t>
      </w:r>
      <w:proofErr w:type="spellStart"/>
      <w:r w:rsidRPr="007E0D35">
        <w:rPr>
          <w:rFonts w:ascii="Times New Roman" w:hAnsi="Times New Roman" w:cs="Times New Roman"/>
          <w:sz w:val="24"/>
          <w:szCs w:val="24"/>
        </w:rPr>
        <w:t>Г.М.Маленкова</w:t>
      </w:r>
      <w:proofErr w:type="spellEnd"/>
      <w:r w:rsidRPr="007E0D35">
        <w:rPr>
          <w:rFonts w:ascii="Times New Roman" w:hAnsi="Times New Roman" w:cs="Times New Roman"/>
          <w:sz w:val="24"/>
          <w:szCs w:val="24"/>
        </w:rPr>
        <w:t xml:space="preserve"> с поста главы правительства. Как это произошло?</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Сентябрь 1953г. Хрущев избран первым секретарем ЦК КПСС, но государственного поста он не занимал, председатель Совета Министров – Маленков.</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В это время в стране началась амнистия политзаключенных, Хрущев организует </w:t>
      </w:r>
      <w:proofErr w:type="gramStart"/>
      <w:r w:rsidRPr="007E0D35">
        <w:rPr>
          <w:rFonts w:ascii="Times New Roman" w:hAnsi="Times New Roman" w:cs="Times New Roman"/>
          <w:sz w:val="24"/>
          <w:szCs w:val="24"/>
        </w:rPr>
        <w:t>процесс над руководителями</w:t>
      </w:r>
      <w:proofErr w:type="gramEnd"/>
      <w:r w:rsidRPr="007E0D35">
        <w:rPr>
          <w:rFonts w:ascii="Times New Roman" w:hAnsi="Times New Roman" w:cs="Times New Roman"/>
          <w:sz w:val="24"/>
          <w:szCs w:val="24"/>
        </w:rPr>
        <w:t xml:space="preserve"> МГБ, виновными в фабрикации «Ленинградского дела», а одним из организаторов этого дела был Маленков. Это послужило поводом его смещения с поста главы правительства, председателем Совмина был назначен </w:t>
      </w:r>
      <w:proofErr w:type="spellStart"/>
      <w:r w:rsidRPr="007E0D35">
        <w:rPr>
          <w:rFonts w:ascii="Times New Roman" w:hAnsi="Times New Roman" w:cs="Times New Roman"/>
          <w:sz w:val="24"/>
          <w:szCs w:val="24"/>
        </w:rPr>
        <w:t>Н.Булганин</w:t>
      </w:r>
      <w:proofErr w:type="spellEnd"/>
      <w:r w:rsidRPr="007E0D35">
        <w:rPr>
          <w:rFonts w:ascii="Times New Roman" w:hAnsi="Times New Roman" w:cs="Times New Roman"/>
          <w:sz w:val="24"/>
          <w:szCs w:val="24"/>
        </w:rPr>
        <w:t>.</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b/>
          <w:bCs/>
          <w:sz w:val="24"/>
          <w:szCs w:val="24"/>
        </w:rPr>
        <w:t>III этап. «Антипартийная группа</w:t>
      </w:r>
      <w:r w:rsidRPr="007E0D35">
        <w:rPr>
          <w:rFonts w:ascii="Times New Roman" w:hAnsi="Times New Roman" w:cs="Times New Roman"/>
          <w:sz w:val="24"/>
          <w:szCs w:val="24"/>
        </w:rPr>
        <w:t>»</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Маленков, Молотов, Каганович – их действия.</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Лето 1957г., используя свое большинство в Президиуме ЦК КПСС, который принял решение об упразднении поста Первого секретаря ЦК и о назначении </w:t>
      </w:r>
      <w:proofErr w:type="spellStart"/>
      <w:r w:rsidRPr="007E0D35">
        <w:rPr>
          <w:rFonts w:ascii="Times New Roman" w:hAnsi="Times New Roman" w:cs="Times New Roman"/>
          <w:sz w:val="24"/>
          <w:szCs w:val="24"/>
        </w:rPr>
        <w:t>Н.С.Хрущева</w:t>
      </w:r>
      <w:proofErr w:type="spellEnd"/>
      <w:r w:rsidRPr="007E0D35">
        <w:rPr>
          <w:rFonts w:ascii="Times New Roman" w:hAnsi="Times New Roman" w:cs="Times New Roman"/>
          <w:sz w:val="24"/>
          <w:szCs w:val="24"/>
        </w:rPr>
        <w:t xml:space="preserve"> министром сельского хозяйства.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Хрущев потребовал обсуждения этого вопроса на Пленуме ЦК, т.к., согласно Уставу партии, только Пленум может решить этот вопрос.</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Пленум, члены которого в большинстве были ставленниками  Хрущева, поддержал его, оппозиционеры отправлены в отставку, </w:t>
      </w:r>
      <w:proofErr w:type="spellStart"/>
      <w:r w:rsidRPr="007E0D35">
        <w:rPr>
          <w:rFonts w:ascii="Times New Roman" w:hAnsi="Times New Roman" w:cs="Times New Roman"/>
          <w:sz w:val="24"/>
          <w:szCs w:val="24"/>
        </w:rPr>
        <w:t>Н.Булганин</w:t>
      </w:r>
      <w:proofErr w:type="spellEnd"/>
      <w:r w:rsidRPr="007E0D35">
        <w:rPr>
          <w:rFonts w:ascii="Times New Roman" w:hAnsi="Times New Roman" w:cs="Times New Roman"/>
          <w:sz w:val="24"/>
          <w:szCs w:val="24"/>
        </w:rPr>
        <w:t xml:space="preserve">, как поддержавший оппозицию, снят с поста главы государства! </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В марте 1958г. Хрущев – Первый  секретарь ЦК КПСС, Председатель Совета министров.</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Мы с вами сейчас увидели, как после смерти Сталина борьба за власть протекала по такому же сценарию, что и в 1942г. после смерти </w:t>
      </w:r>
      <w:proofErr w:type="spellStart"/>
      <w:r w:rsidRPr="007E0D35">
        <w:rPr>
          <w:rFonts w:ascii="Times New Roman" w:hAnsi="Times New Roman" w:cs="Times New Roman"/>
          <w:sz w:val="24"/>
          <w:szCs w:val="24"/>
        </w:rPr>
        <w:t>В.И.Ленина</w:t>
      </w:r>
      <w:proofErr w:type="spellEnd"/>
      <w:r w:rsidRPr="007E0D35">
        <w:rPr>
          <w:rFonts w:ascii="Times New Roman" w:hAnsi="Times New Roman" w:cs="Times New Roman"/>
          <w:sz w:val="24"/>
          <w:szCs w:val="24"/>
        </w:rPr>
        <w:t>.</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bCs/>
          <w:sz w:val="24"/>
          <w:szCs w:val="24"/>
        </w:rPr>
      </w:pPr>
      <w:r w:rsidRPr="007E0D35">
        <w:rPr>
          <w:rFonts w:ascii="Times New Roman" w:hAnsi="Times New Roman" w:cs="Times New Roman"/>
          <w:bCs/>
          <w:sz w:val="24"/>
          <w:szCs w:val="24"/>
        </w:rPr>
        <w:t>Почему?</w:t>
      </w:r>
      <w:r w:rsidR="007E0D35" w:rsidRPr="007E0D35">
        <w:rPr>
          <w:rFonts w:ascii="Times New Roman" w:hAnsi="Times New Roman" w:cs="Times New Roman"/>
          <w:bCs/>
          <w:sz w:val="24"/>
          <w:szCs w:val="24"/>
        </w:rPr>
        <w:t xml:space="preserve"> </w:t>
      </w:r>
      <w:r w:rsidRPr="007E0D35">
        <w:rPr>
          <w:rFonts w:ascii="Times New Roman" w:hAnsi="Times New Roman" w:cs="Times New Roman"/>
          <w:sz w:val="24"/>
          <w:szCs w:val="24"/>
        </w:rPr>
        <w:t>Вывод: ни в Уставе КПСС, ни в Конституции СССР не существовало механизма переизбрания или назначения на высшие государственные и партийные должности.</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К 1958г. борьба за власть завершилась.</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Хрущев – Первый секретарь ЦК КПСС,</w:t>
      </w:r>
      <w:r w:rsidR="007E0D35" w:rsidRPr="007E0D35">
        <w:rPr>
          <w:rFonts w:ascii="Times New Roman" w:hAnsi="Times New Roman" w:cs="Times New Roman"/>
          <w:sz w:val="24"/>
          <w:szCs w:val="24"/>
        </w:rPr>
        <w:t xml:space="preserve"> Председатель Совета министров, </w:t>
      </w:r>
      <w:r w:rsidRPr="007E0D35">
        <w:rPr>
          <w:rFonts w:ascii="Times New Roman" w:hAnsi="Times New Roman" w:cs="Times New Roman"/>
          <w:sz w:val="24"/>
          <w:szCs w:val="24"/>
        </w:rPr>
        <w:t>т.е. руководитель правящей партии и государства.</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p>
    <w:p w:rsidR="00CC7F84" w:rsidRPr="007E0D35" w:rsidRDefault="00CC7F84" w:rsidP="007E0D35">
      <w:pPr>
        <w:widowControl w:val="0"/>
        <w:autoSpaceDE w:val="0"/>
        <w:autoSpaceDN w:val="0"/>
        <w:adjustRightInd w:val="0"/>
        <w:spacing w:after="0"/>
        <w:rPr>
          <w:rFonts w:ascii="Times New Roman" w:hAnsi="Times New Roman" w:cs="Times New Roman"/>
          <w:b/>
          <w:bCs/>
          <w:i/>
          <w:sz w:val="24"/>
          <w:szCs w:val="24"/>
          <w:u w:val="single"/>
        </w:rPr>
      </w:pPr>
      <w:r w:rsidRPr="007E0D35">
        <w:rPr>
          <w:rFonts w:ascii="Times New Roman" w:hAnsi="Times New Roman" w:cs="Times New Roman"/>
          <w:b/>
          <w:bCs/>
          <w:i/>
          <w:sz w:val="24"/>
          <w:szCs w:val="24"/>
          <w:u w:val="single"/>
        </w:rPr>
        <w:t>2. XX съезд КПСС. Критика культа личности Сталина.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Еще до съезда руководство предприняло шаги по осуждению культа личности </w:t>
      </w:r>
      <w:r w:rsidRPr="007E0D35">
        <w:rPr>
          <w:rFonts w:ascii="Times New Roman" w:hAnsi="Times New Roman" w:cs="Times New Roman"/>
          <w:sz w:val="24"/>
          <w:szCs w:val="24"/>
        </w:rPr>
        <w:lastRenderedPageBreak/>
        <w:t>Сталина: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первая волна реабилитации;</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попытки перераспределения полномочий ЦК и государственных органов;</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прекращено «дело врачей».</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25.02.1956г. </w:t>
      </w:r>
      <w:proofErr w:type="spellStart"/>
      <w:r w:rsidRPr="007E0D35">
        <w:rPr>
          <w:rFonts w:ascii="Times New Roman" w:hAnsi="Times New Roman" w:cs="Times New Roman"/>
          <w:sz w:val="24"/>
          <w:szCs w:val="24"/>
        </w:rPr>
        <w:t>Н.С.Хрущев</w:t>
      </w:r>
      <w:proofErr w:type="spellEnd"/>
      <w:r w:rsidRPr="007E0D35">
        <w:rPr>
          <w:rFonts w:ascii="Times New Roman" w:hAnsi="Times New Roman" w:cs="Times New Roman"/>
          <w:sz w:val="24"/>
          <w:szCs w:val="24"/>
        </w:rPr>
        <w:t xml:space="preserve"> выступил с докладом перед делегатами XX съезда партии, в котором прозвучала критика в адрес Сталина, приводились примеры беззакония сталинского режима, осуждался «культ личности».</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Никита Сергеевич считал, что достаточно очистить социальное общество от сталинских злоупотреблений, и партийное руководство поведет народ по пути к коммунизму.</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Возложив вину за репрессии на Сталина, Берию, Ежова</w:t>
      </w:r>
      <w:proofErr w:type="gramStart"/>
      <w:r w:rsidRPr="007E0D35">
        <w:rPr>
          <w:rFonts w:ascii="Times New Roman" w:hAnsi="Times New Roman" w:cs="Times New Roman"/>
          <w:sz w:val="24"/>
          <w:szCs w:val="24"/>
        </w:rPr>
        <w:t xml:space="preserve"> ,</w:t>
      </w:r>
      <w:proofErr w:type="gramEnd"/>
      <w:r w:rsidRPr="007E0D35">
        <w:rPr>
          <w:rFonts w:ascii="Times New Roman" w:hAnsi="Times New Roman" w:cs="Times New Roman"/>
          <w:sz w:val="24"/>
          <w:szCs w:val="24"/>
        </w:rPr>
        <w:t>автор в докладе не ставил вопрос о демонтаже самой тоталитарной системы, которая по природе своей могла держаться только на силе и страхе.</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Тем самым был снят вопрос о вине высшего партийного руководства в злоупотреблениях против своего народа, в том числе и вине самого </w:t>
      </w:r>
      <w:proofErr w:type="spellStart"/>
      <w:r w:rsidRPr="007E0D35">
        <w:rPr>
          <w:rFonts w:ascii="Times New Roman" w:hAnsi="Times New Roman" w:cs="Times New Roman"/>
          <w:sz w:val="24"/>
          <w:szCs w:val="24"/>
        </w:rPr>
        <w:t>Н.С.Хрущева</w:t>
      </w:r>
      <w:proofErr w:type="spellEnd"/>
      <w:r w:rsidRPr="007E0D35">
        <w:rPr>
          <w:rFonts w:ascii="Times New Roman" w:hAnsi="Times New Roman" w:cs="Times New Roman"/>
          <w:sz w:val="24"/>
          <w:szCs w:val="24"/>
        </w:rPr>
        <w:t>.</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XX съезд положил начало широкой реабилитации, но не все категории невинно осужденных были реабилитированы. Не коснулась она миллионов раскулаченных и высланных из своих деревень крестьян, которые сопротивлялись коллективизации, деятелей партии, осужденных в 20-е-30-е </w:t>
      </w:r>
      <w:proofErr w:type="spellStart"/>
      <w:r w:rsidRPr="007E0D35">
        <w:rPr>
          <w:rFonts w:ascii="Times New Roman" w:hAnsi="Times New Roman" w:cs="Times New Roman"/>
          <w:sz w:val="24"/>
          <w:szCs w:val="24"/>
        </w:rPr>
        <w:t>г.г</w:t>
      </w:r>
      <w:proofErr w:type="spellEnd"/>
      <w:r w:rsidRPr="007E0D35">
        <w:rPr>
          <w:rFonts w:ascii="Times New Roman" w:hAnsi="Times New Roman" w:cs="Times New Roman"/>
          <w:sz w:val="24"/>
          <w:szCs w:val="24"/>
        </w:rPr>
        <w:t>., некоторых жертв войны и т.д.</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Желая облагородить и очеловечить социализм, Никита Сергеевич способствовал изменению законодательной базы, улучшению содержания заключенных. Были обновлены «Основы уголовного законодательства», упразднено понятие «враг народа», запрещено применять насилие во время следствия, обязательным условием было присутствие обвиняемого и его адвоката на судебном процессе.</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Хрущев избирает путь умеренной либерализации и столь же умеренных репрессий (не затрагивающих высший партийный и государственный аппарат).</w:t>
      </w:r>
    </w:p>
    <w:p w:rsidR="00CC7F84" w:rsidRPr="007E0D35" w:rsidRDefault="00CC7F84" w:rsidP="007E0D35">
      <w:pPr>
        <w:widowControl w:val="0"/>
        <w:autoSpaceDE w:val="0"/>
        <w:autoSpaceDN w:val="0"/>
        <w:adjustRightInd w:val="0"/>
        <w:spacing w:after="0"/>
        <w:jc w:val="both"/>
        <w:rPr>
          <w:rFonts w:ascii="Times New Roman" w:hAnsi="Times New Roman" w:cs="Times New Roman"/>
          <w:sz w:val="24"/>
          <w:szCs w:val="24"/>
        </w:rPr>
      </w:pPr>
      <w:r w:rsidRPr="007E0D35">
        <w:rPr>
          <w:rFonts w:ascii="Times New Roman" w:hAnsi="Times New Roman" w:cs="Times New Roman"/>
          <w:color w:val="FF0000"/>
          <w:sz w:val="24"/>
          <w:szCs w:val="24"/>
        </w:rPr>
        <w:t xml:space="preserve">      </w:t>
      </w:r>
      <w:r w:rsidRPr="007E0D35">
        <w:rPr>
          <w:rFonts w:ascii="Times New Roman" w:hAnsi="Times New Roman" w:cs="Times New Roman"/>
          <w:sz w:val="24"/>
          <w:szCs w:val="24"/>
        </w:rPr>
        <w:t>На XXI съезде КПСС (январь-февраль 1959г.) был сделан вывод о полной и окончательной победе социализма и переходе к развернутому строительству коммунизма.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bCs/>
          <w:sz w:val="24"/>
          <w:szCs w:val="24"/>
        </w:rPr>
        <w:t>Вывод:</w:t>
      </w:r>
      <w:r w:rsidRPr="007E0D35">
        <w:rPr>
          <w:rFonts w:ascii="Times New Roman" w:hAnsi="Times New Roman" w:cs="Times New Roman"/>
          <w:sz w:val="24"/>
          <w:szCs w:val="24"/>
        </w:rPr>
        <w:t xml:space="preserve"> все эти начинания, в случае их реализации, способствовали бы повышению открытости общества.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Теоретическое обоснование и конкретные этапы построения коммунизма к 1980г. были закреплены в новой Программе КПСС, принятой в 1961г. на XXII съезде.</w:t>
      </w:r>
    </w:p>
    <w:p w:rsidR="007E0D35"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Программа нацеливала советское</w:t>
      </w:r>
      <w:r w:rsidR="007E0D35" w:rsidRPr="007E0D35">
        <w:rPr>
          <w:rFonts w:ascii="Times New Roman" w:hAnsi="Times New Roman" w:cs="Times New Roman"/>
          <w:sz w:val="24"/>
          <w:szCs w:val="24"/>
        </w:rPr>
        <w:t xml:space="preserve"> общество на решение трех задач:</w:t>
      </w:r>
    </w:p>
    <w:p w:rsidR="00CC7F84" w:rsidRPr="007E0D35" w:rsidRDefault="00CC7F84" w:rsidP="007E0D35">
      <w:pPr>
        <w:pStyle w:val="a3"/>
        <w:widowControl w:val="0"/>
        <w:numPr>
          <w:ilvl w:val="0"/>
          <w:numId w:val="36"/>
        </w:numPr>
        <w:tabs>
          <w:tab w:val="left" w:pos="851"/>
          <w:tab w:val="left" w:pos="1701"/>
        </w:tabs>
        <w:autoSpaceDE w:val="0"/>
        <w:autoSpaceDN w:val="0"/>
        <w:adjustRightInd w:val="0"/>
        <w:spacing w:after="0"/>
        <w:ind w:left="0" w:firstLine="556"/>
        <w:jc w:val="both"/>
        <w:rPr>
          <w:rFonts w:ascii="Times New Roman" w:hAnsi="Times New Roman" w:cs="Times New Roman"/>
          <w:sz w:val="24"/>
          <w:szCs w:val="24"/>
        </w:rPr>
      </w:pPr>
      <w:r w:rsidRPr="007E0D35">
        <w:rPr>
          <w:rFonts w:ascii="Times New Roman" w:hAnsi="Times New Roman" w:cs="Times New Roman"/>
          <w:sz w:val="24"/>
          <w:szCs w:val="24"/>
        </w:rPr>
        <w:t>Построение материально- технической базы коммунизма.</w:t>
      </w:r>
    </w:p>
    <w:p w:rsidR="00CC7F84" w:rsidRPr="007E0D35" w:rsidRDefault="00CC7F84" w:rsidP="007E0D35">
      <w:pPr>
        <w:widowControl w:val="0"/>
        <w:tabs>
          <w:tab w:val="left" w:pos="1620"/>
        </w:tabs>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Это означает: полную электрификацию страны и совершенствование на этой основе техники, технологии и организации общественного производства во всех отраслях народного хозяйства. Соединение науки с производством, высокий культурно-технический уровень производства.</w:t>
      </w:r>
    </w:p>
    <w:p w:rsidR="00CC7F84" w:rsidRPr="007E0D35" w:rsidRDefault="00CC7F84" w:rsidP="007E0D35">
      <w:pPr>
        <w:widowControl w:val="0"/>
        <w:numPr>
          <w:ilvl w:val="0"/>
          <w:numId w:val="22"/>
        </w:numPr>
        <w:tabs>
          <w:tab w:val="left" w:pos="720"/>
          <w:tab w:val="left" w:pos="1620"/>
        </w:tabs>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Переход к коммунистическому самоуправлению. </w:t>
      </w:r>
    </w:p>
    <w:p w:rsidR="00CC7F84" w:rsidRPr="007E0D35" w:rsidRDefault="00CC7F84" w:rsidP="007E0D35">
      <w:pPr>
        <w:widowControl w:val="0"/>
        <w:tabs>
          <w:tab w:val="left" w:pos="1620"/>
        </w:tabs>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Всенародное развертывание и совершенствование социалистической демократии.</w:t>
      </w:r>
    </w:p>
    <w:p w:rsidR="00CC7F84" w:rsidRPr="007E0D35" w:rsidRDefault="00CC7F84" w:rsidP="007E0D35">
      <w:pPr>
        <w:widowControl w:val="0"/>
        <w:tabs>
          <w:tab w:val="left" w:pos="1620"/>
        </w:tabs>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Государство диктатуры пролетариата превратится </w:t>
      </w:r>
      <w:proofErr w:type="gramStart"/>
      <w:r w:rsidRPr="007E0D35">
        <w:rPr>
          <w:rFonts w:ascii="Times New Roman" w:hAnsi="Times New Roman" w:cs="Times New Roman"/>
          <w:sz w:val="24"/>
          <w:szCs w:val="24"/>
        </w:rPr>
        <w:t>в</w:t>
      </w:r>
      <w:proofErr w:type="gramEnd"/>
      <w:r w:rsidRPr="007E0D35">
        <w:rPr>
          <w:rFonts w:ascii="Times New Roman" w:hAnsi="Times New Roman" w:cs="Times New Roman"/>
          <w:sz w:val="24"/>
          <w:szCs w:val="24"/>
        </w:rPr>
        <w:t xml:space="preserve"> общенародное, а с победой коммунизма – отомрет.</w:t>
      </w:r>
    </w:p>
    <w:p w:rsidR="00CC7F84" w:rsidRPr="007E0D35" w:rsidRDefault="00CC7F84" w:rsidP="007E0D35">
      <w:pPr>
        <w:widowControl w:val="0"/>
        <w:numPr>
          <w:ilvl w:val="0"/>
          <w:numId w:val="23"/>
        </w:numPr>
        <w:tabs>
          <w:tab w:val="left" w:pos="720"/>
          <w:tab w:val="left" w:pos="1620"/>
        </w:tabs>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Формирование нового человека, всестороннее развитие личности.</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По решению XXII съезда КПСС в 1962-1964г.г. </w:t>
      </w:r>
      <w:proofErr w:type="spellStart"/>
      <w:r w:rsidRPr="007E0D35">
        <w:rPr>
          <w:rFonts w:ascii="Times New Roman" w:hAnsi="Times New Roman" w:cs="Times New Roman"/>
          <w:sz w:val="24"/>
          <w:szCs w:val="24"/>
        </w:rPr>
        <w:t>Н.С.Хрущев</w:t>
      </w:r>
      <w:proofErr w:type="spellEnd"/>
      <w:r w:rsidRPr="007E0D35">
        <w:rPr>
          <w:rFonts w:ascii="Times New Roman" w:hAnsi="Times New Roman" w:cs="Times New Roman"/>
          <w:sz w:val="24"/>
          <w:szCs w:val="24"/>
        </w:rPr>
        <w:t xml:space="preserve"> ставит целью выработать новую Конституцию СССР, рассчитанную на переходный период к </w:t>
      </w:r>
      <w:r w:rsidRPr="007E0D35">
        <w:rPr>
          <w:rFonts w:ascii="Times New Roman" w:hAnsi="Times New Roman" w:cs="Times New Roman"/>
          <w:sz w:val="24"/>
          <w:szCs w:val="24"/>
        </w:rPr>
        <w:lastRenderedPageBreak/>
        <w:t>коммунизму.</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Этот документ должен был закрепить ряд новых положений:</w:t>
      </w:r>
    </w:p>
    <w:p w:rsidR="00CC7F84" w:rsidRPr="007E0D35" w:rsidRDefault="00CC7F84" w:rsidP="007E0D35">
      <w:pPr>
        <w:widowControl w:val="0"/>
        <w:numPr>
          <w:ilvl w:val="0"/>
          <w:numId w:val="24"/>
        </w:numPr>
        <w:tabs>
          <w:tab w:val="left" w:pos="1980"/>
        </w:tabs>
        <w:autoSpaceDE w:val="0"/>
        <w:autoSpaceDN w:val="0"/>
        <w:adjustRightInd w:val="0"/>
        <w:spacing w:after="0"/>
        <w:ind w:firstLine="567"/>
        <w:jc w:val="both"/>
        <w:rPr>
          <w:rFonts w:ascii="Times New Roman" w:hAnsi="Times New Roman" w:cs="Times New Roman"/>
          <w:sz w:val="24"/>
          <w:szCs w:val="24"/>
        </w:rPr>
      </w:pPr>
      <w:r w:rsidRPr="007E0D35">
        <w:rPr>
          <w:rFonts w:ascii="Times New Roman" w:hAnsi="Times New Roman" w:cs="Times New Roman"/>
          <w:sz w:val="24"/>
          <w:szCs w:val="24"/>
        </w:rPr>
        <w:t xml:space="preserve">перерастание государства диктатуры пролетариата </w:t>
      </w:r>
      <w:proofErr w:type="gramStart"/>
      <w:r w:rsidRPr="007E0D35">
        <w:rPr>
          <w:rFonts w:ascii="Times New Roman" w:hAnsi="Times New Roman" w:cs="Times New Roman"/>
          <w:sz w:val="24"/>
          <w:szCs w:val="24"/>
        </w:rPr>
        <w:t>в</w:t>
      </w:r>
      <w:proofErr w:type="gramEnd"/>
      <w:r w:rsidRPr="007E0D35">
        <w:rPr>
          <w:rFonts w:ascii="Times New Roman" w:hAnsi="Times New Roman" w:cs="Times New Roman"/>
          <w:sz w:val="24"/>
          <w:szCs w:val="24"/>
        </w:rPr>
        <w:t xml:space="preserve"> общенародное;</w:t>
      </w:r>
    </w:p>
    <w:p w:rsidR="00CC7F84" w:rsidRPr="007E0D35" w:rsidRDefault="00CC7F84" w:rsidP="007E0D35">
      <w:pPr>
        <w:widowControl w:val="0"/>
        <w:numPr>
          <w:ilvl w:val="0"/>
          <w:numId w:val="25"/>
        </w:numPr>
        <w:tabs>
          <w:tab w:val="left" w:pos="1980"/>
        </w:tabs>
        <w:autoSpaceDE w:val="0"/>
        <w:autoSpaceDN w:val="0"/>
        <w:adjustRightInd w:val="0"/>
        <w:spacing w:after="0"/>
        <w:ind w:firstLine="567"/>
        <w:jc w:val="both"/>
        <w:rPr>
          <w:rFonts w:ascii="Times New Roman" w:hAnsi="Times New Roman" w:cs="Times New Roman"/>
          <w:sz w:val="24"/>
          <w:szCs w:val="24"/>
        </w:rPr>
      </w:pPr>
      <w:r w:rsidRPr="007E0D35">
        <w:rPr>
          <w:rFonts w:ascii="Times New Roman" w:hAnsi="Times New Roman" w:cs="Times New Roman"/>
          <w:sz w:val="24"/>
          <w:szCs w:val="24"/>
        </w:rPr>
        <w:t>расширение прав союзных республик;</w:t>
      </w:r>
    </w:p>
    <w:p w:rsidR="00CC7F84" w:rsidRPr="007E0D35" w:rsidRDefault="00CC7F84" w:rsidP="007E0D35">
      <w:pPr>
        <w:widowControl w:val="0"/>
        <w:numPr>
          <w:ilvl w:val="0"/>
          <w:numId w:val="26"/>
        </w:numPr>
        <w:tabs>
          <w:tab w:val="left" w:pos="1980"/>
        </w:tabs>
        <w:autoSpaceDE w:val="0"/>
        <w:autoSpaceDN w:val="0"/>
        <w:adjustRightInd w:val="0"/>
        <w:spacing w:after="0"/>
        <w:ind w:firstLine="567"/>
        <w:jc w:val="both"/>
        <w:rPr>
          <w:rFonts w:ascii="Times New Roman" w:hAnsi="Times New Roman" w:cs="Times New Roman"/>
          <w:sz w:val="24"/>
          <w:szCs w:val="24"/>
        </w:rPr>
      </w:pPr>
      <w:r w:rsidRPr="007E0D35">
        <w:rPr>
          <w:rFonts w:ascii="Times New Roman" w:hAnsi="Times New Roman" w:cs="Times New Roman"/>
          <w:sz w:val="24"/>
          <w:szCs w:val="24"/>
        </w:rPr>
        <w:t>возможность существования мелкой индивидуальной собственности в переходный период.</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 xml:space="preserve">Но работа над основным законом была прекращена в октябре 1964г. после отстранения </w:t>
      </w:r>
      <w:proofErr w:type="spellStart"/>
      <w:r w:rsidRPr="007E0D35">
        <w:rPr>
          <w:rFonts w:ascii="Times New Roman" w:hAnsi="Times New Roman" w:cs="Times New Roman"/>
          <w:sz w:val="24"/>
          <w:szCs w:val="24"/>
        </w:rPr>
        <w:t>Н.С.Хрущева</w:t>
      </w:r>
      <w:proofErr w:type="spellEnd"/>
      <w:r w:rsidRPr="007E0D35">
        <w:rPr>
          <w:rFonts w:ascii="Times New Roman" w:hAnsi="Times New Roman" w:cs="Times New Roman"/>
          <w:sz w:val="24"/>
          <w:szCs w:val="24"/>
        </w:rPr>
        <w:t xml:space="preserve"> от руководства партией и страной.</w:t>
      </w:r>
    </w:p>
    <w:p w:rsidR="00CC7F84" w:rsidRPr="007E0D35" w:rsidRDefault="00CC7F84" w:rsidP="007E0D35">
      <w:pPr>
        <w:widowControl w:val="0"/>
        <w:autoSpaceDE w:val="0"/>
        <w:autoSpaceDN w:val="0"/>
        <w:adjustRightInd w:val="0"/>
        <w:spacing w:after="0"/>
        <w:rPr>
          <w:rFonts w:ascii="Times New Roman" w:hAnsi="Times New Roman" w:cs="Times New Roman"/>
          <w:sz w:val="24"/>
          <w:szCs w:val="24"/>
        </w:rPr>
      </w:pPr>
    </w:p>
    <w:p w:rsidR="00CC7F84" w:rsidRPr="007E0D35" w:rsidRDefault="00CC7F84" w:rsidP="007E0D35">
      <w:pPr>
        <w:pStyle w:val="a3"/>
        <w:widowControl w:val="0"/>
        <w:numPr>
          <w:ilvl w:val="0"/>
          <w:numId w:val="37"/>
        </w:numPr>
        <w:tabs>
          <w:tab w:val="left" w:pos="284"/>
        </w:tabs>
        <w:autoSpaceDE w:val="0"/>
        <w:autoSpaceDN w:val="0"/>
        <w:adjustRightInd w:val="0"/>
        <w:spacing w:after="0"/>
        <w:ind w:left="0" w:firstLine="0"/>
        <w:rPr>
          <w:rFonts w:ascii="Times New Roman" w:hAnsi="Times New Roman" w:cs="Times New Roman"/>
          <w:b/>
          <w:bCs/>
          <w:sz w:val="24"/>
          <w:szCs w:val="24"/>
          <w:u w:val="single"/>
        </w:rPr>
      </w:pPr>
      <w:r w:rsidRPr="007E0D35">
        <w:rPr>
          <w:rFonts w:ascii="Times New Roman" w:hAnsi="Times New Roman" w:cs="Times New Roman"/>
          <w:b/>
          <w:bCs/>
          <w:sz w:val="24"/>
          <w:szCs w:val="24"/>
          <w:u w:val="single"/>
        </w:rPr>
        <w:t>«Кто они – шестидесятники?»</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Шестидесятники, многие из тех, кого мы так называем, сами причисляют себя к «детям XX съезда».</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Они принадлежат к поколению, выросшему при социализме. В своей массе они были убеждены в справедливости советской системы.</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Хрущевская «оттепель» конца 50-х-начала 60-х годов - это не весна, но это надежды на весенние перемены в стране.</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Под «оттепелью» понимается особое духовное состояние общества, связанное с началом демократизации и обновления духовной жизни страны.</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Попытки  режима поставить под контроль не только публичное, но и частное поведение каждого человека, наталкивались на сопротивление людей, думающих и поступающих вопреки предписанным стандартам.</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sz w:val="24"/>
          <w:szCs w:val="24"/>
        </w:rPr>
      </w:pPr>
      <w:r w:rsidRPr="007E0D35">
        <w:rPr>
          <w:rFonts w:ascii="Times New Roman" w:hAnsi="Times New Roman" w:cs="Times New Roman"/>
          <w:sz w:val="24"/>
          <w:szCs w:val="24"/>
        </w:rPr>
        <w:t>Перемены, которые последовали после смерти Сталина и XX съезда партии, творческая интеллигенция восприняла как начало обновления социалистической системы и попыталась сделать как можно больше для очеловечивания всей общественной жизни.</w:t>
      </w:r>
    </w:p>
    <w:p w:rsidR="00CC7F84" w:rsidRPr="007E0D35" w:rsidRDefault="00CC7F84" w:rsidP="007E0D35">
      <w:pPr>
        <w:widowControl w:val="0"/>
        <w:autoSpaceDE w:val="0"/>
        <w:autoSpaceDN w:val="0"/>
        <w:adjustRightInd w:val="0"/>
        <w:spacing w:after="0"/>
        <w:ind w:firstLine="540"/>
        <w:jc w:val="both"/>
        <w:rPr>
          <w:rFonts w:ascii="Times New Roman" w:hAnsi="Times New Roman" w:cs="Times New Roman"/>
          <w:b/>
          <w:bCs/>
          <w:i/>
          <w:iCs/>
          <w:sz w:val="24"/>
          <w:szCs w:val="24"/>
        </w:rPr>
      </w:pPr>
    </w:p>
    <w:p w:rsidR="00DA7A57" w:rsidRPr="007E0D35" w:rsidRDefault="00F84423" w:rsidP="007E0D35">
      <w:pPr>
        <w:spacing w:after="0"/>
        <w:rPr>
          <w:rFonts w:ascii="Times New Roman" w:hAnsi="Times New Roman" w:cs="Times New Roman"/>
          <w:sz w:val="24"/>
          <w:szCs w:val="24"/>
        </w:rPr>
      </w:pPr>
    </w:p>
    <w:sectPr w:rsidR="00DA7A57" w:rsidRPr="007E0D3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23" w:rsidRDefault="00F84423" w:rsidP="007E0D35">
      <w:pPr>
        <w:spacing w:after="0" w:line="240" w:lineRule="auto"/>
      </w:pPr>
      <w:r>
        <w:separator/>
      </w:r>
    </w:p>
  </w:endnote>
  <w:endnote w:type="continuationSeparator" w:id="0">
    <w:p w:rsidR="00F84423" w:rsidRDefault="00F84423" w:rsidP="007E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25232"/>
      <w:docPartObj>
        <w:docPartGallery w:val="Page Numbers (Bottom of Page)"/>
        <w:docPartUnique/>
      </w:docPartObj>
    </w:sdtPr>
    <w:sdtContent>
      <w:p w:rsidR="007E0D35" w:rsidRDefault="007E0D35">
        <w:pPr>
          <w:pStyle w:val="aa"/>
        </w:pPr>
        <w:r>
          <w:fldChar w:fldCharType="begin"/>
        </w:r>
        <w:r>
          <w:instrText>PAGE   \* MERGEFORMAT</w:instrText>
        </w:r>
        <w:r>
          <w:fldChar w:fldCharType="separate"/>
        </w:r>
        <w:r>
          <w:rPr>
            <w:noProof/>
          </w:rPr>
          <w:t>1</w:t>
        </w:r>
        <w:r>
          <w:fldChar w:fldCharType="end"/>
        </w:r>
      </w:p>
    </w:sdtContent>
  </w:sdt>
  <w:p w:rsidR="007E0D35" w:rsidRDefault="007E0D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23" w:rsidRDefault="00F84423" w:rsidP="007E0D35">
      <w:pPr>
        <w:spacing w:after="0" w:line="240" w:lineRule="auto"/>
      </w:pPr>
      <w:r>
        <w:separator/>
      </w:r>
    </w:p>
  </w:footnote>
  <w:footnote w:type="continuationSeparator" w:id="0">
    <w:p w:rsidR="00F84423" w:rsidRDefault="00F84423" w:rsidP="007E0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A64"/>
    <w:multiLevelType w:val="singleLevel"/>
    <w:tmpl w:val="F7181B9C"/>
    <w:lvl w:ilvl="0">
      <w:start w:val="3"/>
      <w:numFmt w:val="decimal"/>
      <w:lvlText w:val="%1."/>
      <w:legacy w:legacy="1" w:legacySpace="0" w:legacyIndent="360"/>
      <w:lvlJc w:val="left"/>
      <w:rPr>
        <w:rFonts w:ascii="Times New Roman CYR" w:hAnsi="Times New Roman CYR" w:cs="Times New Roman CYR" w:hint="default"/>
      </w:rPr>
    </w:lvl>
  </w:abstractNum>
  <w:abstractNum w:abstractNumId="1">
    <w:nsid w:val="03242FCC"/>
    <w:multiLevelType w:val="hybridMultilevel"/>
    <w:tmpl w:val="C2AE334A"/>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8021D"/>
    <w:multiLevelType w:val="singleLevel"/>
    <w:tmpl w:val="F7181B9C"/>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CAA7D13"/>
    <w:multiLevelType w:val="hybridMultilevel"/>
    <w:tmpl w:val="3FEA6192"/>
    <w:lvl w:ilvl="0" w:tplc="691E225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C269B"/>
    <w:multiLevelType w:val="hybridMultilevel"/>
    <w:tmpl w:val="975041C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
    <w:nsid w:val="11953F67"/>
    <w:multiLevelType w:val="hybridMultilevel"/>
    <w:tmpl w:val="1C22A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B3134"/>
    <w:multiLevelType w:val="hybridMultilevel"/>
    <w:tmpl w:val="ABE2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602DA"/>
    <w:multiLevelType w:val="hybridMultilevel"/>
    <w:tmpl w:val="35C6755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B3970"/>
    <w:multiLevelType w:val="hybridMultilevel"/>
    <w:tmpl w:val="5AB2CEE6"/>
    <w:lvl w:ilvl="0" w:tplc="04190011">
      <w:start w:val="1"/>
      <w:numFmt w:val="decimal"/>
      <w:lvlText w:val="%1)"/>
      <w:lvlJc w:val="left"/>
      <w:pPr>
        <w:ind w:left="904" w:hanging="360"/>
      </w:p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9">
    <w:nsid w:val="243B3574"/>
    <w:multiLevelType w:val="hybridMultilevel"/>
    <w:tmpl w:val="89108C50"/>
    <w:lvl w:ilvl="0" w:tplc="48A437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A7C9B"/>
    <w:multiLevelType w:val="multilevel"/>
    <w:tmpl w:val="26B2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CC37F9"/>
    <w:multiLevelType w:val="singleLevel"/>
    <w:tmpl w:val="F7181B9C"/>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3310317F"/>
    <w:multiLevelType w:val="hybridMultilevel"/>
    <w:tmpl w:val="370426A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B2A46"/>
    <w:multiLevelType w:val="singleLevel"/>
    <w:tmpl w:val="F7181B9C"/>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40FC4EE5"/>
    <w:multiLevelType w:val="hybridMultilevel"/>
    <w:tmpl w:val="BA90D504"/>
    <w:lvl w:ilvl="0" w:tplc="9E1E64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587D3E"/>
    <w:multiLevelType w:val="hybridMultilevel"/>
    <w:tmpl w:val="07187E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F01CF"/>
    <w:multiLevelType w:val="hybridMultilevel"/>
    <w:tmpl w:val="783C2D4C"/>
    <w:lvl w:ilvl="0" w:tplc="4B80EA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75EFB"/>
    <w:multiLevelType w:val="singleLevel"/>
    <w:tmpl w:val="F7181B9C"/>
    <w:lvl w:ilvl="0">
      <w:start w:val="2"/>
      <w:numFmt w:val="decimal"/>
      <w:lvlText w:val="%1."/>
      <w:legacy w:legacy="1" w:legacySpace="0" w:legacyIndent="360"/>
      <w:lvlJc w:val="left"/>
      <w:rPr>
        <w:rFonts w:ascii="Times New Roman CYR" w:hAnsi="Times New Roman CYR" w:cs="Times New Roman CYR" w:hint="default"/>
      </w:rPr>
    </w:lvl>
  </w:abstractNum>
  <w:abstractNum w:abstractNumId="18">
    <w:nsid w:val="524265C1"/>
    <w:multiLevelType w:val="singleLevel"/>
    <w:tmpl w:val="F26809AA"/>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53C271AB"/>
    <w:multiLevelType w:val="hybridMultilevel"/>
    <w:tmpl w:val="1E16B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833F6"/>
    <w:multiLevelType w:val="hybridMultilevel"/>
    <w:tmpl w:val="D7546E1E"/>
    <w:lvl w:ilvl="0" w:tplc="F9C0D0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7C600E7"/>
    <w:multiLevelType w:val="hybridMultilevel"/>
    <w:tmpl w:val="5BD0A0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8D4518"/>
    <w:multiLevelType w:val="hybridMultilevel"/>
    <w:tmpl w:val="5314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D2072"/>
    <w:multiLevelType w:val="hybridMultilevel"/>
    <w:tmpl w:val="F19CAED0"/>
    <w:lvl w:ilvl="0" w:tplc="0CDA6AE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F072B"/>
    <w:multiLevelType w:val="hybridMultilevel"/>
    <w:tmpl w:val="40F420EE"/>
    <w:lvl w:ilvl="0" w:tplc="F9C0D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6F66F6"/>
    <w:multiLevelType w:val="hybridMultilevel"/>
    <w:tmpl w:val="54B4E984"/>
    <w:lvl w:ilvl="0" w:tplc="CA5004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628A1"/>
    <w:multiLevelType w:val="hybridMultilevel"/>
    <w:tmpl w:val="59D6E1B8"/>
    <w:lvl w:ilvl="0" w:tplc="F7D6703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9813E12"/>
    <w:multiLevelType w:val="hybridMultilevel"/>
    <w:tmpl w:val="D95E9F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2EA57D8"/>
    <w:multiLevelType w:val="hybridMultilevel"/>
    <w:tmpl w:val="99303DFC"/>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2110E8"/>
    <w:multiLevelType w:val="hybridMultilevel"/>
    <w:tmpl w:val="5BD0A0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446652"/>
    <w:multiLevelType w:val="singleLevel"/>
    <w:tmpl w:val="4B3A87B4"/>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7E9323DE"/>
    <w:multiLevelType w:val="hybridMultilevel"/>
    <w:tmpl w:val="620A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num>
  <w:num w:numId="3">
    <w:abstractNumId w:val="31"/>
  </w:num>
  <w:num w:numId="4">
    <w:abstractNumId w:val="27"/>
  </w:num>
  <w:num w:numId="5">
    <w:abstractNumId w:val="14"/>
  </w:num>
  <w:num w:numId="6">
    <w:abstractNumId w:val="19"/>
  </w:num>
  <w:num w:numId="7">
    <w:abstractNumId w:val="28"/>
  </w:num>
  <w:num w:numId="8">
    <w:abstractNumId w:val="15"/>
  </w:num>
  <w:num w:numId="9">
    <w:abstractNumId w:val="7"/>
  </w:num>
  <w:num w:numId="10">
    <w:abstractNumId w:val="4"/>
  </w:num>
  <w:num w:numId="11">
    <w:abstractNumId w:val="8"/>
  </w:num>
  <w:num w:numId="12">
    <w:abstractNumId w:val="6"/>
  </w:num>
  <w:num w:numId="13">
    <w:abstractNumId w:val="23"/>
  </w:num>
  <w:num w:numId="14">
    <w:abstractNumId w:val="26"/>
  </w:num>
  <w:num w:numId="15">
    <w:abstractNumId w:val="24"/>
  </w:num>
  <w:num w:numId="16">
    <w:abstractNumId w:val="9"/>
  </w:num>
  <w:num w:numId="17">
    <w:abstractNumId w:val="10"/>
  </w:num>
  <w:num w:numId="18">
    <w:abstractNumId w:val="29"/>
  </w:num>
  <w:num w:numId="19">
    <w:abstractNumId w:val="20"/>
  </w:num>
  <w:num w:numId="20">
    <w:abstractNumId w:val="16"/>
  </w:num>
  <w:num w:numId="21">
    <w:abstractNumId w:val="2"/>
  </w:num>
  <w:num w:numId="22">
    <w:abstractNumId w:val="17"/>
  </w:num>
  <w:num w:numId="23">
    <w:abstractNumId w:val="0"/>
  </w:num>
  <w:num w:numId="24">
    <w:abstractNumId w:val="30"/>
  </w:num>
  <w:num w:numId="25">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6">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7">
    <w:abstractNumId w:val="13"/>
  </w:num>
  <w:num w:numId="28">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9">
    <w:abstractNumId w:val="11"/>
  </w:num>
  <w:num w:numId="30">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1">
    <w:abstractNumId w:val="18"/>
  </w:num>
  <w:num w:numId="32">
    <w:abstractNumId w:val="1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3">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4">
    <w:abstractNumId w:val="5"/>
  </w:num>
  <w:num w:numId="35">
    <w:abstractNumId w:val="1"/>
  </w:num>
  <w:num w:numId="36">
    <w:abstractNumId w:val="12"/>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8C"/>
    <w:rsid w:val="00010013"/>
    <w:rsid w:val="000833CD"/>
    <w:rsid w:val="00130790"/>
    <w:rsid w:val="00320A8C"/>
    <w:rsid w:val="0040736D"/>
    <w:rsid w:val="00410C7C"/>
    <w:rsid w:val="005B4FFC"/>
    <w:rsid w:val="006325C2"/>
    <w:rsid w:val="00634AFA"/>
    <w:rsid w:val="007349C6"/>
    <w:rsid w:val="007D47F4"/>
    <w:rsid w:val="007E0D35"/>
    <w:rsid w:val="00941D27"/>
    <w:rsid w:val="00A92E0C"/>
    <w:rsid w:val="00AE5C1E"/>
    <w:rsid w:val="00AE7A24"/>
    <w:rsid w:val="00B75F72"/>
    <w:rsid w:val="00C54E7F"/>
    <w:rsid w:val="00CC7F84"/>
    <w:rsid w:val="00DB0BD3"/>
    <w:rsid w:val="00EA7FBB"/>
    <w:rsid w:val="00EC41ED"/>
    <w:rsid w:val="00EE38D7"/>
    <w:rsid w:val="00F84423"/>
    <w:rsid w:val="00F9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90"/>
    <w:pPr>
      <w:ind w:left="720"/>
      <w:contextualSpacing/>
    </w:pPr>
  </w:style>
  <w:style w:type="table" w:styleId="a4">
    <w:name w:val="Table Grid"/>
    <w:basedOn w:val="a1"/>
    <w:uiPriority w:val="59"/>
    <w:rsid w:val="00941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75F7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C7F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F84"/>
    <w:rPr>
      <w:rFonts w:ascii="Tahoma" w:hAnsi="Tahoma" w:cs="Tahoma"/>
      <w:sz w:val="16"/>
      <w:szCs w:val="16"/>
    </w:rPr>
  </w:style>
  <w:style w:type="paragraph" w:styleId="a8">
    <w:name w:val="header"/>
    <w:basedOn w:val="a"/>
    <w:link w:val="a9"/>
    <w:uiPriority w:val="99"/>
    <w:unhideWhenUsed/>
    <w:rsid w:val="007E0D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0D35"/>
  </w:style>
  <w:style w:type="paragraph" w:styleId="aa">
    <w:name w:val="footer"/>
    <w:basedOn w:val="a"/>
    <w:link w:val="ab"/>
    <w:uiPriority w:val="99"/>
    <w:unhideWhenUsed/>
    <w:rsid w:val="007E0D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0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90"/>
    <w:pPr>
      <w:ind w:left="720"/>
      <w:contextualSpacing/>
    </w:pPr>
  </w:style>
  <w:style w:type="table" w:styleId="a4">
    <w:name w:val="Table Grid"/>
    <w:basedOn w:val="a1"/>
    <w:uiPriority w:val="59"/>
    <w:rsid w:val="00941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75F7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C7F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F84"/>
    <w:rPr>
      <w:rFonts w:ascii="Tahoma" w:hAnsi="Tahoma" w:cs="Tahoma"/>
      <w:sz w:val="16"/>
      <w:szCs w:val="16"/>
    </w:rPr>
  </w:style>
  <w:style w:type="paragraph" w:styleId="a8">
    <w:name w:val="header"/>
    <w:basedOn w:val="a"/>
    <w:link w:val="a9"/>
    <w:uiPriority w:val="99"/>
    <w:unhideWhenUsed/>
    <w:rsid w:val="007E0D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0D35"/>
  </w:style>
  <w:style w:type="paragraph" w:styleId="aa">
    <w:name w:val="footer"/>
    <w:basedOn w:val="a"/>
    <w:link w:val="ab"/>
    <w:uiPriority w:val="99"/>
    <w:unhideWhenUsed/>
    <w:rsid w:val="007E0D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13AB-C4CE-40E3-8CF9-C222B1C3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3408</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ксю</cp:lastModifiedBy>
  <cp:revision>4</cp:revision>
  <dcterms:created xsi:type="dcterms:W3CDTF">2014-02-18T20:07:00Z</dcterms:created>
  <dcterms:modified xsi:type="dcterms:W3CDTF">2014-02-19T17:14:00Z</dcterms:modified>
</cp:coreProperties>
</file>