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1D14" w:rsidRPr="002103FA" w:rsidRDefault="002103FA" w:rsidP="002103FA">
      <w:pPr>
        <w:shd w:val="clear" w:color="auto" w:fill="FFFFFF" w:themeFill="background1"/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="00821D14" w:rsidRPr="002103FA">
        <w:rPr>
          <w:b/>
        </w:rPr>
        <w:t xml:space="preserve">Иова Ольга Николаевна </w:t>
      </w:r>
    </w:p>
    <w:p w:rsidR="00821D14" w:rsidRDefault="002103FA" w:rsidP="002103FA">
      <w:pPr>
        <w:shd w:val="clear" w:color="auto" w:fill="FFFFFF" w:themeFill="background1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у</w:t>
      </w:r>
      <w:r w:rsidR="00821D14">
        <w:t xml:space="preserve">читель </w:t>
      </w:r>
      <w:r>
        <w:t>географии</w:t>
      </w:r>
    </w:p>
    <w:p w:rsidR="002103FA" w:rsidRDefault="002103FA" w:rsidP="002103FA">
      <w:pPr>
        <w:shd w:val="clear" w:color="auto" w:fill="FFFFFF" w:themeFill="background1"/>
        <w:spacing w:after="0" w:line="240" w:lineRule="auto"/>
        <w:jc w:val="right"/>
      </w:pPr>
      <w:r>
        <w:t>БОУ г. Омска «Лицей №92»</w:t>
      </w:r>
    </w:p>
    <w:p w:rsidR="002103FA" w:rsidRDefault="002103FA" w:rsidP="002103FA">
      <w:pPr>
        <w:shd w:val="clear" w:color="auto" w:fill="FFFFFF" w:themeFill="background1"/>
        <w:spacing w:after="0" w:line="240" w:lineRule="auto"/>
        <w:jc w:val="right"/>
      </w:pPr>
    </w:p>
    <w:p w:rsidR="002103FA" w:rsidRDefault="002556BD" w:rsidP="002103FA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  <w:r w:rsidRPr="002103FA">
        <w:rPr>
          <w:b/>
          <w:sz w:val="28"/>
          <w:szCs w:val="28"/>
        </w:rPr>
        <w:t>Использование опорных конспектов</w:t>
      </w:r>
    </w:p>
    <w:p w:rsidR="002556BD" w:rsidRPr="002103FA" w:rsidRDefault="002556BD" w:rsidP="002103FA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  <w:r w:rsidRPr="002103FA">
        <w:rPr>
          <w:b/>
          <w:sz w:val="28"/>
          <w:szCs w:val="28"/>
        </w:rPr>
        <w:t>в начальном курсе физической географии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6BD" w:rsidRPr="002103FA">
        <w:rPr>
          <w:rFonts w:ascii="Times New Roman" w:hAnsi="Times New Roman" w:cs="Times New Roman"/>
          <w:sz w:val="28"/>
          <w:szCs w:val="28"/>
        </w:rPr>
        <w:t xml:space="preserve">Содержание географических знаний по начальному курсу физической географии </w:t>
      </w:r>
      <w:r w:rsidRPr="002103FA">
        <w:rPr>
          <w:rFonts w:ascii="Times New Roman" w:hAnsi="Times New Roman" w:cs="Times New Roman"/>
          <w:sz w:val="28"/>
          <w:szCs w:val="28"/>
        </w:rPr>
        <w:t xml:space="preserve">отмечается конкретностью изученных явлений и объектов. При изучении тем «Литосфера», «Гидросфера», «Атмосфера» учащимся трудно представить изучаемые в этих темах явления и процессы, так как мышление подростков находиться  на стадии перехода </w:t>
      </w:r>
      <w:proofErr w:type="gramStart"/>
      <w:r w:rsidRPr="00210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3FA">
        <w:rPr>
          <w:rFonts w:ascii="Times New Roman" w:hAnsi="Times New Roman" w:cs="Times New Roman"/>
          <w:sz w:val="28"/>
          <w:szCs w:val="28"/>
        </w:rPr>
        <w:t xml:space="preserve"> конкретного к абстрактному. Поэтому опорные конспекты являются средством представления изучаемого материала на уроке, а также средством формирования логического мышления школьников, развития УУД.      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</w:t>
      </w:r>
      <w:r w:rsidR="002103FA" w:rsidRPr="002103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03FA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действий, выделяются четыре блока: 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1) личностные; 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2) регулятивные (</w:t>
      </w:r>
      <w:proofErr w:type="gramStart"/>
      <w:r w:rsidRPr="002103F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2103FA">
        <w:rPr>
          <w:rFonts w:ascii="Times New Roman" w:hAnsi="Times New Roman" w:cs="Times New Roman"/>
          <w:sz w:val="28"/>
          <w:szCs w:val="28"/>
        </w:rPr>
        <w:t xml:space="preserve"> также действия </w:t>
      </w:r>
      <w:proofErr w:type="spellStart"/>
      <w:r w:rsidRPr="002103F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103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3) познавательные; 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4) коммуникативные.</w:t>
      </w:r>
    </w:p>
    <w:p w:rsidR="00270CFB" w:rsidRPr="002103FA" w:rsidRDefault="00270CFB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 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взрослыми.</w:t>
      </w:r>
      <w:r w:rsidRPr="002103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03FA">
        <w:rPr>
          <w:rFonts w:ascii="Times New Roman" w:hAnsi="Times New Roman" w:cs="Times New Roman"/>
          <w:sz w:val="28"/>
          <w:szCs w:val="28"/>
        </w:rPr>
        <w:t>Виды коммуникативных универсальных учебных действий:</w:t>
      </w:r>
      <w:r w:rsidRPr="002103FA">
        <w:rPr>
          <w:rFonts w:ascii="Times New Roman" w:hAnsi="Times New Roman" w:cs="Times New Roman"/>
          <w:sz w:val="28"/>
          <w:szCs w:val="28"/>
        </w:rPr>
        <w:br/>
        <w:t>1) планирование учебного сотрудничества с учителем и сверстниками – определение цели, функций участников, способа взаимодействия;</w:t>
      </w:r>
      <w:r w:rsidRPr="002103FA">
        <w:rPr>
          <w:rFonts w:ascii="Times New Roman" w:hAnsi="Times New Roman" w:cs="Times New Roman"/>
          <w:sz w:val="28"/>
          <w:szCs w:val="28"/>
        </w:rPr>
        <w:br/>
        <w:t>2) постановка вопросов – инициативное сотрудничество в поиске и сборе информации;</w:t>
      </w:r>
      <w:r w:rsidRPr="002103FA">
        <w:rPr>
          <w:rFonts w:ascii="Times New Roman" w:hAnsi="Times New Roman" w:cs="Times New Roman"/>
          <w:sz w:val="28"/>
          <w:szCs w:val="28"/>
        </w:rPr>
        <w:br/>
        <w:t>3)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2103FA">
        <w:rPr>
          <w:rFonts w:ascii="Times New Roman" w:hAnsi="Times New Roman" w:cs="Times New Roman"/>
          <w:sz w:val="28"/>
          <w:szCs w:val="28"/>
        </w:rPr>
        <w:br/>
        <w:t>4) управление поведения партнера – контроль, коррекция, оценка действий партнера;</w:t>
      </w:r>
      <w:proofErr w:type="gramEnd"/>
      <w:r w:rsidRPr="002103FA">
        <w:rPr>
          <w:rFonts w:ascii="Times New Roman" w:hAnsi="Times New Roman" w:cs="Times New Roman"/>
          <w:sz w:val="28"/>
          <w:szCs w:val="28"/>
        </w:rPr>
        <w:br/>
        <w:t>5) умение с достаточной полнотой и точностью выражать свои мысли в соответствии с задачами и условиями коммуникации;</w:t>
      </w:r>
      <w:r w:rsidRPr="002103FA">
        <w:rPr>
          <w:rFonts w:ascii="Times New Roman" w:hAnsi="Times New Roman" w:cs="Times New Roman"/>
          <w:sz w:val="28"/>
          <w:szCs w:val="28"/>
        </w:rPr>
        <w:br/>
        <w:t>6) владение монологической и диалогической формами речи.</w:t>
      </w:r>
      <w:r w:rsidRPr="002103FA">
        <w:rPr>
          <w:rFonts w:ascii="Times New Roman" w:hAnsi="Times New Roman" w:cs="Times New Roman"/>
          <w:sz w:val="28"/>
          <w:szCs w:val="28"/>
        </w:rPr>
        <w:br/>
      </w:r>
      <w:r w:rsidR="002103FA" w:rsidRPr="002103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3FA">
        <w:rPr>
          <w:rFonts w:ascii="Times New Roman" w:hAnsi="Times New Roman" w:cs="Times New Roman"/>
          <w:sz w:val="28"/>
          <w:szCs w:val="28"/>
        </w:rPr>
        <w:t> Овладение языком, грамотной речью – необходимое условие формирования социально активной личности, т.к. развитие коммуникативных навыков общения зависит от умения правильно говорить, а это даётся не каждому. Хорошо владея грамотной речью, учащийся лучше овладевает школьными предметами.</w:t>
      </w:r>
    </w:p>
    <w:p w:rsidR="00DF16A5" w:rsidRPr="002103FA" w:rsidRDefault="002103FA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CFB" w:rsidRPr="002103FA">
        <w:rPr>
          <w:rFonts w:ascii="Times New Roman" w:hAnsi="Times New Roman" w:cs="Times New Roman"/>
          <w:sz w:val="28"/>
          <w:szCs w:val="28"/>
        </w:rPr>
        <w:t xml:space="preserve">    Практическое значение ОК состоит в развитии мышления, памяти, речи, </w:t>
      </w:r>
      <w:r w:rsidRPr="002103FA"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FB" w:rsidRPr="002103FA">
        <w:rPr>
          <w:rFonts w:ascii="Times New Roman" w:hAnsi="Times New Roman" w:cs="Times New Roman"/>
          <w:sz w:val="28"/>
          <w:szCs w:val="28"/>
        </w:rPr>
        <w:t xml:space="preserve"> интереса, способности выражать мысли, но еще </w:t>
      </w:r>
      <w:r w:rsidR="00270CFB" w:rsidRPr="002103FA">
        <w:rPr>
          <w:rFonts w:ascii="Times New Roman" w:hAnsi="Times New Roman" w:cs="Times New Roman"/>
          <w:sz w:val="28"/>
          <w:szCs w:val="28"/>
        </w:rPr>
        <w:lastRenderedPageBreak/>
        <w:t>достаточно быстро принимаютс</w:t>
      </w:r>
      <w:r w:rsidR="00DF16A5" w:rsidRPr="002103FA">
        <w:rPr>
          <w:rFonts w:ascii="Times New Roman" w:hAnsi="Times New Roman" w:cs="Times New Roman"/>
          <w:sz w:val="28"/>
          <w:szCs w:val="28"/>
        </w:rPr>
        <w:t>я учащимися и экономят  урочное время для дальнейшего развития практических умений и навыков.  На уроке географии возможно применение различных опорных конспектов (</w:t>
      </w:r>
      <w:proofErr w:type="gramStart"/>
      <w:r w:rsidR="00DF16A5" w:rsidRPr="002103F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F16A5" w:rsidRPr="002103FA">
        <w:rPr>
          <w:rFonts w:ascii="Times New Roman" w:hAnsi="Times New Roman" w:cs="Times New Roman"/>
          <w:sz w:val="28"/>
          <w:szCs w:val="28"/>
        </w:rPr>
        <w:t>. таблицу)</w:t>
      </w:r>
    </w:p>
    <w:p w:rsidR="00DF16A5" w:rsidRPr="002103FA" w:rsidRDefault="00DF16A5" w:rsidP="00270C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Таблица №1</w:t>
      </w:r>
    </w:p>
    <w:p w:rsidR="00DF16A5" w:rsidRPr="002103FA" w:rsidRDefault="00DF16A5" w:rsidP="00DF1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FA">
        <w:rPr>
          <w:rFonts w:ascii="Times New Roman" w:hAnsi="Times New Roman" w:cs="Times New Roman"/>
          <w:b/>
          <w:sz w:val="28"/>
          <w:szCs w:val="28"/>
        </w:rPr>
        <w:t>Классификация опорных конспектов</w:t>
      </w: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2654"/>
        <w:gridCol w:w="3598"/>
        <w:gridCol w:w="3043"/>
      </w:tblGrid>
      <w:tr w:rsidR="00DF16A5" w:rsidRPr="002103FA" w:rsidTr="0055361A">
        <w:tc>
          <w:tcPr>
            <w:tcW w:w="5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1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Виды опорных конспектов</w:t>
            </w:r>
          </w:p>
        </w:tc>
        <w:tc>
          <w:tcPr>
            <w:tcW w:w="3827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Идея построения</w:t>
            </w:r>
          </w:p>
        </w:tc>
        <w:tc>
          <w:tcPr>
            <w:tcW w:w="3226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F16A5" w:rsidRPr="002103FA" w:rsidTr="0055361A">
        <w:tc>
          <w:tcPr>
            <w:tcW w:w="5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ФРЕЙМ</w:t>
            </w:r>
          </w:p>
        </w:tc>
        <w:tc>
          <w:tcPr>
            <w:tcW w:w="3827" w:type="dxa"/>
          </w:tcPr>
          <w:p w:rsidR="00DF16A5" w:rsidRPr="002103FA" w:rsidRDefault="00DF16A5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Наглядная основа конкретного содержания (каркас)</w:t>
            </w:r>
          </w:p>
        </w:tc>
        <w:tc>
          <w:tcPr>
            <w:tcW w:w="3226" w:type="dxa"/>
          </w:tcPr>
          <w:p w:rsidR="00DF16A5" w:rsidRPr="002103FA" w:rsidRDefault="0055361A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Позволяет самостоятельно выделять главное, близкие темы</w:t>
            </w:r>
          </w:p>
        </w:tc>
      </w:tr>
      <w:tr w:rsidR="00DF16A5" w:rsidRPr="002103FA" w:rsidTr="0055361A">
        <w:tc>
          <w:tcPr>
            <w:tcW w:w="5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</w:tc>
        <w:tc>
          <w:tcPr>
            <w:tcW w:w="3827" w:type="dxa"/>
          </w:tcPr>
          <w:p w:rsidR="00DF16A5" w:rsidRPr="002103FA" w:rsidRDefault="00DF16A5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Состоит из алгоритмических последовательных частей взаимосвязанных между собой</w:t>
            </w:r>
          </w:p>
        </w:tc>
        <w:tc>
          <w:tcPr>
            <w:tcW w:w="3226" w:type="dxa"/>
          </w:tcPr>
          <w:p w:rsidR="00DF16A5" w:rsidRPr="002103FA" w:rsidRDefault="0055361A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Изучение, представление причинно – следственных связей</w:t>
            </w:r>
          </w:p>
        </w:tc>
      </w:tr>
      <w:tr w:rsidR="00DF16A5" w:rsidRPr="002103FA" w:rsidTr="0055361A">
        <w:tc>
          <w:tcPr>
            <w:tcW w:w="5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ТАБЛИЧНО – МАТРИЧНАЯ ОПОРА</w:t>
            </w:r>
          </w:p>
        </w:tc>
        <w:tc>
          <w:tcPr>
            <w:tcW w:w="3827" w:type="dxa"/>
          </w:tcPr>
          <w:p w:rsidR="00DF16A5" w:rsidRPr="002103FA" w:rsidRDefault="00DF16A5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Представляется в незавершенном виде</w:t>
            </w:r>
          </w:p>
        </w:tc>
        <w:tc>
          <w:tcPr>
            <w:tcW w:w="3226" w:type="dxa"/>
          </w:tcPr>
          <w:p w:rsidR="00DF16A5" w:rsidRPr="002103FA" w:rsidRDefault="0055361A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Взаимосвязь и соподчинение понятий</w:t>
            </w:r>
          </w:p>
        </w:tc>
      </w:tr>
      <w:tr w:rsidR="00DF16A5" w:rsidRPr="002103FA" w:rsidTr="0055361A">
        <w:tc>
          <w:tcPr>
            <w:tcW w:w="5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F16A5" w:rsidRPr="002103FA" w:rsidRDefault="00DF16A5" w:rsidP="00DF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СИНТЕТИЧЕСКИЙ ОПОРНЫЙ КОНСПЕКТ</w:t>
            </w:r>
          </w:p>
        </w:tc>
        <w:tc>
          <w:tcPr>
            <w:tcW w:w="3827" w:type="dxa"/>
          </w:tcPr>
          <w:p w:rsidR="00DF16A5" w:rsidRPr="002103FA" w:rsidRDefault="00DF16A5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Графическое обобщение материала, состоит из небольшого количества (7</w:t>
            </w:r>
            <w:r w:rsidR="0055361A" w:rsidRPr="002103FA">
              <w:rPr>
                <w:rFonts w:ascii="Times New Roman" w:hAnsi="Times New Roman" w:cs="Times New Roman"/>
                <w:sz w:val="28"/>
                <w:szCs w:val="28"/>
              </w:rPr>
              <w:t>+2) крупных единиц информации</w:t>
            </w: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26" w:type="dxa"/>
          </w:tcPr>
          <w:p w:rsidR="00DF16A5" w:rsidRPr="002103FA" w:rsidRDefault="0055361A" w:rsidP="0055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FA">
              <w:rPr>
                <w:rFonts w:ascii="Times New Roman" w:hAnsi="Times New Roman" w:cs="Times New Roman"/>
                <w:sz w:val="28"/>
                <w:szCs w:val="28"/>
              </w:rPr>
              <w:t>Выделяются главные мысли раздела, а условные  знаки наполняют опору содержанием</w:t>
            </w:r>
          </w:p>
        </w:tc>
      </w:tr>
    </w:tbl>
    <w:p w:rsidR="002103FA" w:rsidRDefault="0055361A" w:rsidP="00DF1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103F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361A" w:rsidRDefault="002103FA" w:rsidP="00DF1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5361A" w:rsidRPr="002103FA">
        <w:rPr>
          <w:rFonts w:ascii="Times New Roman" w:hAnsi="Times New Roman" w:cs="Times New Roman"/>
          <w:sz w:val="28"/>
          <w:szCs w:val="28"/>
        </w:rPr>
        <w:t>(классификация автора)</w:t>
      </w:r>
    </w:p>
    <w:p w:rsidR="002103FA" w:rsidRPr="002103FA" w:rsidRDefault="002103FA" w:rsidP="00DF1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1A" w:rsidRPr="002103FA" w:rsidRDefault="0055361A" w:rsidP="005536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Формы работы по опорным конспектам могут быть различными:</w:t>
      </w:r>
    </w:p>
    <w:p w:rsidR="0055361A" w:rsidRPr="002103FA" w:rsidRDefault="0055361A" w:rsidP="005536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-объяснение по готовому конспекту;</w:t>
      </w:r>
    </w:p>
    <w:p w:rsidR="0055361A" w:rsidRPr="002103FA" w:rsidRDefault="0055361A" w:rsidP="0055361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 представление учащимся основы (каркаса) конкретного содержания для дальнейшего запоминания;</w:t>
      </w:r>
    </w:p>
    <w:p w:rsidR="0055361A" w:rsidRPr="002103FA" w:rsidRDefault="0055361A" w:rsidP="0082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- применение таблично – матричных опор в незавершенном виде;</w:t>
      </w:r>
    </w:p>
    <w:p w:rsidR="0055361A" w:rsidRPr="002103FA" w:rsidRDefault="0055361A" w:rsidP="0082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эвристическое постижение нового материала в появляющемся конспекте;</w:t>
      </w:r>
    </w:p>
    <w:p w:rsidR="0055361A" w:rsidRPr="002103FA" w:rsidRDefault="0055361A" w:rsidP="00821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использование ОК при дифференцированном обучении;</w:t>
      </w:r>
    </w:p>
    <w:p w:rsidR="002556BD" w:rsidRPr="002103FA" w:rsidRDefault="0055361A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групповая работа;</w:t>
      </w:r>
    </w:p>
    <w:p w:rsidR="0055361A" w:rsidRPr="002103FA" w:rsidRDefault="0055361A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поэтапное закрепление изученной части;</w:t>
      </w:r>
    </w:p>
    <w:p w:rsidR="0055361A" w:rsidRPr="002103FA" w:rsidRDefault="0055361A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хоровое проговаривание;</w:t>
      </w:r>
    </w:p>
    <w:p w:rsidR="0055361A" w:rsidRPr="002103FA" w:rsidRDefault="0055361A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парный контроль;</w:t>
      </w:r>
    </w:p>
    <w:p w:rsidR="0055361A" w:rsidRPr="002103FA" w:rsidRDefault="00821D14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«щадящая» форма закрепления;</w:t>
      </w:r>
    </w:p>
    <w:p w:rsidR="00821D14" w:rsidRPr="002103FA" w:rsidRDefault="00821D14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- самостоятельная расшифровка ЛОС (индивидуально и в группе).</w:t>
      </w:r>
    </w:p>
    <w:p w:rsidR="00821D14" w:rsidRPr="002103FA" w:rsidRDefault="00821D14" w:rsidP="0082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                  Метод использования оп</w:t>
      </w:r>
      <w:r w:rsidR="002103FA">
        <w:rPr>
          <w:rFonts w:ascii="Times New Roman" w:hAnsi="Times New Roman" w:cs="Times New Roman"/>
          <w:sz w:val="28"/>
          <w:szCs w:val="28"/>
        </w:rPr>
        <w:t>о</w:t>
      </w:r>
      <w:r w:rsidRPr="002103FA">
        <w:rPr>
          <w:rFonts w:ascii="Times New Roman" w:hAnsi="Times New Roman" w:cs="Times New Roman"/>
          <w:sz w:val="28"/>
          <w:szCs w:val="28"/>
        </w:rPr>
        <w:t>рных конспектов дает следующие положительные результаты:</w:t>
      </w:r>
    </w:p>
    <w:p w:rsidR="00821D14" w:rsidRPr="002103FA" w:rsidRDefault="00821D14" w:rsidP="00821D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Составление ОК и работа с ними способствует формиро</w:t>
      </w:r>
      <w:r w:rsidR="002103FA">
        <w:rPr>
          <w:rFonts w:ascii="Times New Roman" w:hAnsi="Times New Roman" w:cs="Times New Roman"/>
          <w:sz w:val="28"/>
          <w:szCs w:val="28"/>
        </w:rPr>
        <w:t>в</w:t>
      </w:r>
      <w:r w:rsidRPr="002103FA">
        <w:rPr>
          <w:rFonts w:ascii="Times New Roman" w:hAnsi="Times New Roman" w:cs="Times New Roman"/>
          <w:sz w:val="28"/>
          <w:szCs w:val="28"/>
        </w:rPr>
        <w:t>анию умения самостоятельно работать с источниками знаний;</w:t>
      </w:r>
    </w:p>
    <w:p w:rsidR="00821D14" w:rsidRPr="002103FA" w:rsidRDefault="00821D14" w:rsidP="00821D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lastRenderedPageBreak/>
        <w:t>ОК дают возможность учащимся сразу увидеть объект с его свойствами и связями, отсюда и более быстрый темп  восприятия всех теоретических положений;</w:t>
      </w:r>
    </w:p>
    <w:p w:rsidR="00821D14" w:rsidRPr="002103FA" w:rsidRDefault="00821D14" w:rsidP="00821D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Важным свойством предлагаемой методики является её «подвижность»;</w:t>
      </w:r>
    </w:p>
    <w:p w:rsidR="00821D14" w:rsidRPr="002103FA" w:rsidRDefault="00821D14" w:rsidP="00821D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103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03FA">
        <w:rPr>
          <w:rFonts w:ascii="Times New Roman" w:hAnsi="Times New Roman" w:cs="Times New Roman"/>
          <w:sz w:val="28"/>
          <w:szCs w:val="28"/>
        </w:rPr>
        <w:t xml:space="preserve"> появляется достаточно времени для работы с контурными картами, атласом, изучением номенклатуры;</w:t>
      </w:r>
    </w:p>
    <w:p w:rsidR="00821D14" w:rsidRPr="002103FA" w:rsidRDefault="00821D14" w:rsidP="00821D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A">
        <w:rPr>
          <w:rFonts w:ascii="Times New Roman" w:hAnsi="Times New Roman" w:cs="Times New Roman"/>
          <w:sz w:val="28"/>
          <w:szCs w:val="28"/>
        </w:rPr>
        <w:t>Опыт работы показывает, что обучение по ОК развивает монологическую речь, раскрывает творческий потенциал учеников, способствует развитию УУД.</w:t>
      </w:r>
    </w:p>
    <w:p w:rsidR="00821D14" w:rsidRPr="002556BD" w:rsidRDefault="00821D14" w:rsidP="00821D14">
      <w:pPr>
        <w:spacing w:after="0" w:line="240" w:lineRule="auto"/>
        <w:ind w:left="360"/>
      </w:pPr>
    </w:p>
    <w:sectPr w:rsidR="00821D14" w:rsidRPr="002556BD" w:rsidSect="000F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6EA"/>
    <w:multiLevelType w:val="hybridMultilevel"/>
    <w:tmpl w:val="EB9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556BD"/>
    <w:rsid w:val="000F28AE"/>
    <w:rsid w:val="002103FA"/>
    <w:rsid w:val="002556BD"/>
    <w:rsid w:val="00270CFB"/>
    <w:rsid w:val="0055361A"/>
    <w:rsid w:val="005F664C"/>
    <w:rsid w:val="00821D14"/>
    <w:rsid w:val="00D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6BD"/>
  </w:style>
  <w:style w:type="table" w:styleId="a3">
    <w:name w:val="Table Grid"/>
    <w:basedOn w:val="a1"/>
    <w:uiPriority w:val="59"/>
    <w:rsid w:val="00DF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2013-05-19T06:06:00Z</dcterms:created>
  <dcterms:modified xsi:type="dcterms:W3CDTF">2013-05-19T07:03:00Z</dcterms:modified>
</cp:coreProperties>
</file>