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4F" w:rsidRPr="00BF2BD4" w:rsidRDefault="00702F86" w:rsidP="00585A46">
      <w:pPr>
        <w:jc w:val="center"/>
        <w:rPr>
          <w:b/>
        </w:rPr>
      </w:pPr>
      <w:r w:rsidRPr="00BF2BD4">
        <w:rPr>
          <w:b/>
        </w:rPr>
        <w:t>Тест по теме  «Реки», 1 вариант</w:t>
      </w:r>
    </w:p>
    <w:p w:rsidR="00702F86" w:rsidRDefault="00702F86" w:rsidP="00702F86">
      <w:pPr>
        <w:pStyle w:val="a3"/>
        <w:numPr>
          <w:ilvl w:val="0"/>
          <w:numId w:val="1"/>
        </w:numPr>
      </w:pPr>
      <w:r>
        <w:t xml:space="preserve">К  </w:t>
      </w:r>
      <w:proofErr w:type="gramStart"/>
      <w:r>
        <w:t>бассейну</w:t>
      </w:r>
      <w:proofErr w:type="gramEnd"/>
      <w:r>
        <w:t xml:space="preserve"> какого океана относятся самые крупные реки России?</w:t>
      </w:r>
    </w:p>
    <w:p w:rsidR="00702F86" w:rsidRDefault="00702F86" w:rsidP="00702F86">
      <w:pPr>
        <w:pStyle w:val="a3"/>
        <w:ind w:left="15" w:hanging="15"/>
      </w:pPr>
      <w:r>
        <w:t xml:space="preserve">А – Атлантического     б – Тихого      в - Северного Ледовитого    </w:t>
      </w:r>
      <w:proofErr w:type="gramStart"/>
      <w:r>
        <w:t>г</w:t>
      </w:r>
      <w:proofErr w:type="gramEnd"/>
      <w:r>
        <w:t xml:space="preserve"> – бессточного</w:t>
      </w:r>
    </w:p>
    <w:p w:rsidR="00702F86" w:rsidRDefault="00702F86" w:rsidP="00702F86">
      <w:pPr>
        <w:pStyle w:val="a3"/>
        <w:numPr>
          <w:ilvl w:val="0"/>
          <w:numId w:val="1"/>
        </w:numPr>
      </w:pPr>
      <w:r>
        <w:t>От чего зависит густота  речной сети?</w:t>
      </w:r>
    </w:p>
    <w:p w:rsidR="00702F86" w:rsidRDefault="00702F86" w:rsidP="00702F86">
      <w:pPr>
        <w:pStyle w:val="a3"/>
        <w:ind w:left="0"/>
      </w:pPr>
      <w:r>
        <w:t xml:space="preserve">А – от рельефа       б – от ГП       в – от климата     </w:t>
      </w:r>
      <w:proofErr w:type="gramStart"/>
      <w:r>
        <w:t>г-</w:t>
      </w:r>
      <w:proofErr w:type="gramEnd"/>
      <w:r>
        <w:t xml:space="preserve"> от деятельности человека</w:t>
      </w:r>
    </w:p>
    <w:p w:rsidR="00702F86" w:rsidRDefault="00702F86" w:rsidP="00702F86">
      <w:pPr>
        <w:pStyle w:val="a3"/>
        <w:numPr>
          <w:ilvl w:val="0"/>
          <w:numId w:val="1"/>
        </w:numPr>
      </w:pPr>
      <w:r>
        <w:t>Режим реки – это:</w:t>
      </w:r>
    </w:p>
    <w:p w:rsidR="00702F86" w:rsidRDefault="00702F86" w:rsidP="00702F86">
      <w:pPr>
        <w:pStyle w:val="a3"/>
        <w:ind w:left="0"/>
      </w:pPr>
      <w:r>
        <w:t xml:space="preserve">А – характер течения реки     б – замерзание рек   в – колебание уровня воды по сезонам            </w:t>
      </w:r>
      <w:proofErr w:type="gramStart"/>
      <w:r>
        <w:t>г</w:t>
      </w:r>
      <w:proofErr w:type="gramEnd"/>
      <w:r>
        <w:t xml:space="preserve"> – наводнения на реке</w:t>
      </w:r>
    </w:p>
    <w:p w:rsidR="00702F86" w:rsidRDefault="00702F86" w:rsidP="00702F86">
      <w:pPr>
        <w:pStyle w:val="a3"/>
        <w:numPr>
          <w:ilvl w:val="0"/>
          <w:numId w:val="1"/>
        </w:numPr>
      </w:pPr>
      <w:r>
        <w:t>Крупнейшие реки Дальнего Востока:</w:t>
      </w:r>
    </w:p>
    <w:p w:rsidR="00702F86" w:rsidRDefault="00702F86" w:rsidP="00702F86">
      <w:pPr>
        <w:pStyle w:val="a3"/>
        <w:ind w:left="0"/>
      </w:pPr>
      <w:r>
        <w:t xml:space="preserve">А – Колыма     </w:t>
      </w:r>
      <w:proofErr w:type="gramStart"/>
      <w:r>
        <w:t>б-</w:t>
      </w:r>
      <w:proofErr w:type="gramEnd"/>
      <w:r>
        <w:t xml:space="preserve"> Индигирка     в – Яна     г – Печора     </w:t>
      </w:r>
      <w:proofErr w:type="spellStart"/>
      <w:r>
        <w:t>д</w:t>
      </w:r>
      <w:proofErr w:type="spellEnd"/>
      <w:r>
        <w:t xml:space="preserve"> – Ангара  е – Амур</w:t>
      </w:r>
    </w:p>
    <w:p w:rsidR="00702F86" w:rsidRDefault="00702F86" w:rsidP="00702F86">
      <w:pPr>
        <w:pStyle w:val="a3"/>
        <w:numPr>
          <w:ilvl w:val="0"/>
          <w:numId w:val="1"/>
        </w:numPr>
      </w:pPr>
      <w:r>
        <w:t>Самая крупная река  европейской части России:</w:t>
      </w:r>
    </w:p>
    <w:p w:rsidR="00702F86" w:rsidRDefault="00702F86" w:rsidP="00702F86">
      <w:pPr>
        <w:pStyle w:val="a3"/>
        <w:ind w:left="0"/>
      </w:pPr>
      <w:r>
        <w:t xml:space="preserve">А – Нева    б – Кама    в </w:t>
      </w:r>
      <w:proofErr w:type="gramStart"/>
      <w:r>
        <w:t>–В</w:t>
      </w:r>
      <w:proofErr w:type="gramEnd"/>
      <w:r>
        <w:t xml:space="preserve">олга    г – Сев. Двина   </w:t>
      </w:r>
      <w:proofErr w:type="spellStart"/>
      <w:r>
        <w:t>д</w:t>
      </w:r>
      <w:proofErr w:type="spellEnd"/>
      <w:r>
        <w:t xml:space="preserve"> – Печора  е </w:t>
      </w:r>
      <w:proofErr w:type="gramStart"/>
      <w:r>
        <w:t>–Т</w:t>
      </w:r>
      <w:proofErr w:type="gramEnd"/>
      <w:r>
        <w:t>ерек</w:t>
      </w:r>
    </w:p>
    <w:p w:rsidR="00702F86" w:rsidRDefault="00585A46" w:rsidP="00702F86">
      <w:pPr>
        <w:pStyle w:val="a3"/>
        <w:numPr>
          <w:ilvl w:val="0"/>
          <w:numId w:val="1"/>
        </w:numPr>
      </w:pPr>
      <w:r>
        <w:t>Крупнейшая река Европы:</w:t>
      </w:r>
    </w:p>
    <w:p w:rsidR="00585A46" w:rsidRDefault="00585A46" w:rsidP="00585A46">
      <w:pPr>
        <w:pStyle w:val="a3"/>
        <w:ind w:left="0"/>
      </w:pPr>
      <w:r>
        <w:t xml:space="preserve">А – Дунай   б – Волга   в – Днепр    г </w:t>
      </w:r>
      <w:proofErr w:type="gramStart"/>
      <w:r>
        <w:t>–Д</w:t>
      </w:r>
      <w:proofErr w:type="gramEnd"/>
      <w:r>
        <w:t xml:space="preserve">он     </w:t>
      </w:r>
      <w:proofErr w:type="spellStart"/>
      <w:r>
        <w:t>д</w:t>
      </w:r>
      <w:proofErr w:type="spellEnd"/>
      <w:r>
        <w:t xml:space="preserve"> – Висла    е – Рейн</w:t>
      </w:r>
    </w:p>
    <w:p w:rsidR="00585A46" w:rsidRDefault="00585A46" w:rsidP="00585A46">
      <w:pPr>
        <w:pStyle w:val="a3"/>
        <w:ind w:left="0"/>
      </w:pPr>
    </w:p>
    <w:p w:rsidR="00585A46" w:rsidRDefault="00585A46" w:rsidP="00585A46">
      <w:pPr>
        <w:pStyle w:val="a3"/>
        <w:ind w:left="0"/>
      </w:pPr>
    </w:p>
    <w:p w:rsidR="00585A46" w:rsidRDefault="00585A46" w:rsidP="00585A46">
      <w:pPr>
        <w:pStyle w:val="a3"/>
        <w:ind w:left="0"/>
      </w:pPr>
    </w:p>
    <w:p w:rsidR="00585A46" w:rsidRDefault="00585A46" w:rsidP="00585A46">
      <w:pPr>
        <w:pStyle w:val="a3"/>
        <w:ind w:left="0"/>
      </w:pPr>
    </w:p>
    <w:p w:rsidR="00585A46" w:rsidRDefault="00BF2BD4" w:rsidP="00585A46">
      <w:pPr>
        <w:pStyle w:val="a3"/>
        <w:ind w:left="0"/>
      </w:pPr>
      <w:r>
        <w:t xml:space="preserve">                                 </w:t>
      </w:r>
      <w:r w:rsidR="005C1EC6">
        <w:t>Дать  характеристику  реки по плану:</w:t>
      </w:r>
    </w:p>
    <w:p w:rsidR="005C1EC6" w:rsidRDefault="005C1EC6" w:rsidP="005C1EC6">
      <w:pPr>
        <w:pStyle w:val="a3"/>
        <w:numPr>
          <w:ilvl w:val="0"/>
          <w:numId w:val="3"/>
        </w:numPr>
      </w:pPr>
      <w:r>
        <w:t xml:space="preserve">ГП (в какой части страны находится, к </w:t>
      </w:r>
      <w:proofErr w:type="gramStart"/>
      <w:r>
        <w:t>бассейну</w:t>
      </w:r>
      <w:proofErr w:type="gramEnd"/>
      <w:r>
        <w:t xml:space="preserve"> какого океана относится)</w:t>
      </w:r>
    </w:p>
    <w:p w:rsidR="005C1EC6" w:rsidRDefault="005C1EC6" w:rsidP="005C1EC6">
      <w:pPr>
        <w:pStyle w:val="a3"/>
        <w:numPr>
          <w:ilvl w:val="0"/>
          <w:numId w:val="3"/>
        </w:numPr>
      </w:pPr>
      <w:r>
        <w:t>Исток реки (где расположен)</w:t>
      </w:r>
    </w:p>
    <w:p w:rsidR="005C1EC6" w:rsidRDefault="005C1EC6" w:rsidP="005C1EC6">
      <w:pPr>
        <w:pStyle w:val="a3"/>
        <w:numPr>
          <w:ilvl w:val="0"/>
          <w:numId w:val="3"/>
        </w:numPr>
      </w:pPr>
      <w:r>
        <w:t>Устье реки</w:t>
      </w:r>
    </w:p>
    <w:p w:rsidR="005C1EC6" w:rsidRDefault="005C1EC6" w:rsidP="005C1EC6">
      <w:pPr>
        <w:pStyle w:val="a3"/>
        <w:numPr>
          <w:ilvl w:val="0"/>
          <w:numId w:val="3"/>
        </w:numPr>
      </w:pPr>
      <w:r>
        <w:t>Основные притоки (правые и левые)</w:t>
      </w:r>
    </w:p>
    <w:p w:rsidR="005C1EC6" w:rsidRDefault="005C1EC6" w:rsidP="005C1EC6">
      <w:pPr>
        <w:pStyle w:val="a3"/>
        <w:numPr>
          <w:ilvl w:val="0"/>
          <w:numId w:val="3"/>
        </w:numPr>
      </w:pPr>
      <w:r>
        <w:t>Характер течения (</w:t>
      </w:r>
      <w:proofErr w:type="gramStart"/>
      <w:r>
        <w:t>горная</w:t>
      </w:r>
      <w:proofErr w:type="gramEnd"/>
      <w:r>
        <w:t>, равнинная)</w:t>
      </w:r>
    </w:p>
    <w:p w:rsidR="005C1EC6" w:rsidRDefault="005C1EC6" w:rsidP="005C1EC6">
      <w:pPr>
        <w:pStyle w:val="a3"/>
        <w:numPr>
          <w:ilvl w:val="0"/>
          <w:numId w:val="3"/>
        </w:numPr>
      </w:pPr>
      <w:r>
        <w:t>Режим реки (в какое время года наиболее полноводна, когда бывает межень, почему)</w:t>
      </w:r>
    </w:p>
    <w:p w:rsidR="005C1EC6" w:rsidRDefault="00BF2BD4" w:rsidP="005C1EC6">
      <w:pPr>
        <w:pStyle w:val="a3"/>
        <w:numPr>
          <w:ilvl w:val="0"/>
          <w:numId w:val="3"/>
        </w:numPr>
      </w:pPr>
      <w:r>
        <w:t>Неблагоприятные явления и их причины.</w:t>
      </w:r>
    </w:p>
    <w:p w:rsidR="00BF2BD4" w:rsidRDefault="00BF2BD4" w:rsidP="005C1EC6">
      <w:pPr>
        <w:pStyle w:val="a3"/>
        <w:numPr>
          <w:ilvl w:val="0"/>
          <w:numId w:val="3"/>
        </w:numPr>
      </w:pPr>
      <w:r>
        <w:t>Возможности использования человеком.</w:t>
      </w:r>
    </w:p>
    <w:p w:rsidR="00BF2BD4" w:rsidRDefault="00BF2BD4" w:rsidP="005C1EC6">
      <w:pPr>
        <w:pStyle w:val="a3"/>
        <w:numPr>
          <w:ilvl w:val="0"/>
          <w:numId w:val="3"/>
        </w:numPr>
      </w:pPr>
      <w:r>
        <w:t>Экологические проблемы.</w:t>
      </w:r>
    </w:p>
    <w:p w:rsidR="00585A46" w:rsidRDefault="00585A46" w:rsidP="00585A46">
      <w:pPr>
        <w:pStyle w:val="a3"/>
        <w:ind w:left="0"/>
      </w:pPr>
    </w:p>
    <w:p w:rsidR="00585A46" w:rsidRDefault="00585A46" w:rsidP="00585A46">
      <w:pPr>
        <w:pStyle w:val="a3"/>
        <w:ind w:left="0"/>
      </w:pPr>
    </w:p>
    <w:p w:rsidR="00585A46" w:rsidRDefault="00585A46" w:rsidP="00585A46">
      <w:pPr>
        <w:pStyle w:val="a3"/>
        <w:ind w:left="0"/>
      </w:pPr>
    </w:p>
    <w:p w:rsidR="00585A46" w:rsidRDefault="00585A46" w:rsidP="00585A46">
      <w:pPr>
        <w:pStyle w:val="a3"/>
        <w:ind w:left="0"/>
      </w:pPr>
    </w:p>
    <w:p w:rsidR="00585A46" w:rsidRPr="00BF2BD4" w:rsidRDefault="00BF2BD4" w:rsidP="00BF2BD4">
      <w:pPr>
        <w:rPr>
          <w:b/>
        </w:rPr>
      </w:pPr>
      <w:r w:rsidRPr="00BF2BD4">
        <w:rPr>
          <w:b/>
        </w:rPr>
        <w:lastRenderedPageBreak/>
        <w:t xml:space="preserve">                             </w:t>
      </w:r>
      <w:r w:rsidR="00585A46" w:rsidRPr="00BF2BD4">
        <w:rPr>
          <w:b/>
        </w:rPr>
        <w:t>Тест по теме  «Реки», 2 вариант</w:t>
      </w:r>
    </w:p>
    <w:p w:rsidR="00585A46" w:rsidRDefault="00585A46" w:rsidP="00585A46">
      <w:pPr>
        <w:pStyle w:val="a3"/>
        <w:numPr>
          <w:ilvl w:val="0"/>
          <w:numId w:val="2"/>
        </w:numPr>
        <w:ind w:left="142" w:firstLine="0"/>
      </w:pPr>
      <w:r>
        <w:t>Распределите самые крупные реки по бассейнам океанов:</w:t>
      </w:r>
    </w:p>
    <w:p w:rsidR="00585A46" w:rsidRDefault="00585A46" w:rsidP="00585A46">
      <w:pPr>
        <w:pStyle w:val="a3"/>
        <w:ind w:left="142"/>
      </w:pPr>
      <w:r>
        <w:t>1 – Атлантический океан                               а - Обь</w:t>
      </w:r>
    </w:p>
    <w:p w:rsidR="00585A46" w:rsidRDefault="00585A46" w:rsidP="00585A46">
      <w:pPr>
        <w:pStyle w:val="a3"/>
        <w:ind w:left="142"/>
      </w:pPr>
      <w:r>
        <w:t xml:space="preserve">2 – Тихий </w:t>
      </w:r>
      <w:proofErr w:type="gramStart"/>
      <w:r>
        <w:t>океан                                                б</w:t>
      </w:r>
      <w:proofErr w:type="gramEnd"/>
      <w:r>
        <w:t xml:space="preserve"> - Лена</w:t>
      </w:r>
    </w:p>
    <w:p w:rsidR="00585A46" w:rsidRDefault="00585A46" w:rsidP="00585A46">
      <w:pPr>
        <w:pStyle w:val="a3"/>
        <w:ind w:left="142"/>
      </w:pPr>
      <w:r>
        <w:t>3- Северный  Ледовитый океан                   в - Енисей</w:t>
      </w:r>
    </w:p>
    <w:p w:rsidR="00585A46" w:rsidRDefault="00585A46" w:rsidP="00585A46">
      <w:pPr>
        <w:pStyle w:val="a3"/>
        <w:ind w:left="142"/>
      </w:pPr>
      <w:r>
        <w:t xml:space="preserve">4 – бессточная область                                   </w:t>
      </w:r>
      <w:proofErr w:type="gramStart"/>
      <w:r>
        <w:t>г</w:t>
      </w:r>
      <w:proofErr w:type="gramEnd"/>
      <w:r>
        <w:t xml:space="preserve"> – Амур</w:t>
      </w:r>
    </w:p>
    <w:p w:rsidR="00585A46" w:rsidRDefault="00585A46" w:rsidP="00585A46">
      <w:pPr>
        <w:pStyle w:val="a3"/>
        <w:ind w:left="142"/>
      </w:pPr>
      <w:r>
        <w:t xml:space="preserve">                                                  Д </w:t>
      </w:r>
      <w:proofErr w:type="gramStart"/>
      <w:r>
        <w:t>–В</w:t>
      </w:r>
      <w:proofErr w:type="gramEnd"/>
      <w:r>
        <w:t>олга           е – Иртыш      ж – Кубань</w:t>
      </w:r>
    </w:p>
    <w:p w:rsidR="00585A46" w:rsidRDefault="00585A46" w:rsidP="00585A46">
      <w:pPr>
        <w:pStyle w:val="a3"/>
        <w:ind w:left="142"/>
      </w:pPr>
      <w:r>
        <w:t xml:space="preserve">                                                  </w:t>
      </w:r>
      <w:proofErr w:type="gramStart"/>
      <w:r>
        <w:t>З</w:t>
      </w:r>
      <w:proofErr w:type="gramEnd"/>
      <w:r>
        <w:t xml:space="preserve"> – Сев. Двина   и  - Анадырь   </w:t>
      </w:r>
      <w:proofErr w:type="gramStart"/>
      <w:r>
        <w:t>к</w:t>
      </w:r>
      <w:proofErr w:type="gramEnd"/>
      <w:r>
        <w:t xml:space="preserve"> – Индигирка</w:t>
      </w:r>
    </w:p>
    <w:p w:rsidR="00585A46" w:rsidRDefault="00585A46" w:rsidP="00585A46">
      <w:pPr>
        <w:pStyle w:val="a3"/>
        <w:numPr>
          <w:ilvl w:val="0"/>
          <w:numId w:val="2"/>
        </w:numPr>
      </w:pPr>
      <w:r>
        <w:t>Укажите, какие свойства рек зависят от климата, а какие – от рельефа</w:t>
      </w:r>
    </w:p>
    <w:p w:rsidR="00585A46" w:rsidRDefault="00585A46" w:rsidP="00585A46">
      <w:pPr>
        <w:pStyle w:val="a3"/>
        <w:ind w:left="142"/>
      </w:pPr>
      <w:r>
        <w:t xml:space="preserve">А – полноводность, б – режим реки, </w:t>
      </w:r>
      <w:proofErr w:type="gramStart"/>
      <w:r>
        <w:t>в-</w:t>
      </w:r>
      <w:proofErr w:type="gramEnd"/>
      <w:r>
        <w:t xml:space="preserve"> режим питания, г – скорость течения, </w:t>
      </w:r>
      <w:proofErr w:type="spellStart"/>
      <w:r>
        <w:t>д</w:t>
      </w:r>
      <w:proofErr w:type="spellEnd"/>
      <w:r>
        <w:t xml:space="preserve"> – наличие порогов и водопадов, </w:t>
      </w:r>
      <w:r w:rsidR="005C1EC6">
        <w:t>е – уклон реки, ж – падение реки.</w:t>
      </w:r>
    </w:p>
    <w:p w:rsidR="005C1EC6" w:rsidRDefault="005C1EC6" w:rsidP="005C1EC6">
      <w:pPr>
        <w:pStyle w:val="a3"/>
        <w:numPr>
          <w:ilvl w:val="0"/>
          <w:numId w:val="2"/>
        </w:numPr>
      </w:pPr>
      <w:r>
        <w:t>Причины весеннего половодья на реках Русской равнины:</w:t>
      </w:r>
    </w:p>
    <w:p w:rsidR="005C1EC6" w:rsidRDefault="005C1EC6" w:rsidP="005C1EC6">
      <w:pPr>
        <w:pStyle w:val="a3"/>
        <w:ind w:left="142"/>
      </w:pPr>
      <w:r>
        <w:t xml:space="preserve">А – весенние дожди   б – таяние снега   в – подземное питание  </w:t>
      </w:r>
      <w:proofErr w:type="gramStart"/>
      <w:r>
        <w:t>г</w:t>
      </w:r>
      <w:proofErr w:type="gramEnd"/>
      <w:r>
        <w:t xml:space="preserve"> – таяние ледников в горах.</w:t>
      </w:r>
    </w:p>
    <w:p w:rsidR="005C1EC6" w:rsidRDefault="005C1EC6" w:rsidP="005C1EC6">
      <w:pPr>
        <w:pStyle w:val="a3"/>
        <w:numPr>
          <w:ilvl w:val="0"/>
          <w:numId w:val="2"/>
        </w:numPr>
      </w:pPr>
      <w:r>
        <w:t>Крупнейшие реки Западной Сибири:</w:t>
      </w:r>
    </w:p>
    <w:p w:rsidR="005C1EC6" w:rsidRDefault="005C1EC6" w:rsidP="005C1EC6">
      <w:pPr>
        <w:pStyle w:val="a3"/>
        <w:ind w:left="0"/>
      </w:pPr>
      <w:r>
        <w:t xml:space="preserve">А – Обь   </w:t>
      </w:r>
      <w:proofErr w:type="gramStart"/>
      <w:r>
        <w:t>б-</w:t>
      </w:r>
      <w:proofErr w:type="gramEnd"/>
      <w:r>
        <w:t xml:space="preserve"> Кама   в – Иртыш   Г – Бия   </w:t>
      </w:r>
      <w:proofErr w:type="spellStart"/>
      <w:r>
        <w:t>д</w:t>
      </w:r>
      <w:proofErr w:type="spellEnd"/>
      <w:r>
        <w:t xml:space="preserve"> – Енисей   е – Чусовая</w:t>
      </w:r>
    </w:p>
    <w:p w:rsidR="005C1EC6" w:rsidRDefault="005C1EC6" w:rsidP="005C1EC6">
      <w:pPr>
        <w:pStyle w:val="a3"/>
        <w:numPr>
          <w:ilvl w:val="0"/>
          <w:numId w:val="2"/>
        </w:numPr>
      </w:pPr>
      <w:r>
        <w:t>По объему  годового стока первое место в России  занимает:</w:t>
      </w:r>
    </w:p>
    <w:p w:rsidR="005C1EC6" w:rsidRDefault="005C1EC6" w:rsidP="005C1EC6">
      <w:pPr>
        <w:pStyle w:val="a3"/>
        <w:ind w:left="142"/>
      </w:pPr>
      <w:r>
        <w:t xml:space="preserve">А – Волга   б – Обь     </w:t>
      </w:r>
      <w:proofErr w:type="gramStart"/>
      <w:r>
        <w:t>в-</w:t>
      </w:r>
      <w:proofErr w:type="gramEnd"/>
      <w:r>
        <w:t xml:space="preserve"> Енисей   г – Лена   </w:t>
      </w:r>
      <w:proofErr w:type="spellStart"/>
      <w:r>
        <w:t>д</w:t>
      </w:r>
      <w:proofErr w:type="spellEnd"/>
      <w:r>
        <w:t>- Амур    е – Колыма</w:t>
      </w:r>
    </w:p>
    <w:p w:rsidR="005C1EC6" w:rsidRDefault="005C1EC6" w:rsidP="005C1EC6">
      <w:pPr>
        <w:pStyle w:val="a3"/>
        <w:numPr>
          <w:ilvl w:val="0"/>
          <w:numId w:val="2"/>
        </w:numPr>
      </w:pPr>
      <w:r>
        <w:t>Крупнейшая река Евразии:</w:t>
      </w:r>
    </w:p>
    <w:p w:rsidR="005C1EC6" w:rsidRDefault="005C1EC6" w:rsidP="005C1EC6">
      <w:pPr>
        <w:pStyle w:val="a3"/>
        <w:ind w:left="142"/>
      </w:pPr>
      <w:r>
        <w:t xml:space="preserve">А – Дунай    б – Волга   в – Янцзы   г – Меконг   </w:t>
      </w:r>
      <w:proofErr w:type="spellStart"/>
      <w:r>
        <w:t>д</w:t>
      </w:r>
      <w:proofErr w:type="spellEnd"/>
      <w:r>
        <w:t xml:space="preserve"> – Ганг    е </w:t>
      </w:r>
      <w:r w:rsidR="00BF2BD4">
        <w:t>–</w:t>
      </w:r>
      <w:r>
        <w:t xml:space="preserve"> Енисей</w:t>
      </w:r>
    </w:p>
    <w:p w:rsidR="00BF2BD4" w:rsidRDefault="00BF2BD4" w:rsidP="005C1EC6">
      <w:pPr>
        <w:pStyle w:val="a3"/>
        <w:ind w:left="142"/>
      </w:pPr>
    </w:p>
    <w:p w:rsidR="00BF2BD4" w:rsidRDefault="00BF2BD4" w:rsidP="00BF2BD4">
      <w:pPr>
        <w:pStyle w:val="a3"/>
        <w:ind w:left="0"/>
      </w:pPr>
      <w:r>
        <w:t xml:space="preserve">                                      Дать  характеристику  реки по плану:</w:t>
      </w:r>
    </w:p>
    <w:p w:rsidR="00BF2BD4" w:rsidRDefault="00BF2BD4" w:rsidP="00BF2BD4">
      <w:pPr>
        <w:pStyle w:val="a3"/>
        <w:numPr>
          <w:ilvl w:val="0"/>
          <w:numId w:val="4"/>
        </w:numPr>
      </w:pPr>
      <w:r>
        <w:t xml:space="preserve">ГП (в какой части страны находится, к </w:t>
      </w:r>
      <w:proofErr w:type="gramStart"/>
      <w:r>
        <w:t>бассейну</w:t>
      </w:r>
      <w:proofErr w:type="gramEnd"/>
      <w:r>
        <w:t xml:space="preserve"> какого океана относится)</w:t>
      </w:r>
    </w:p>
    <w:p w:rsidR="00BF2BD4" w:rsidRDefault="00BF2BD4" w:rsidP="00BF2BD4">
      <w:pPr>
        <w:pStyle w:val="a3"/>
        <w:numPr>
          <w:ilvl w:val="0"/>
          <w:numId w:val="4"/>
        </w:numPr>
      </w:pPr>
      <w:r>
        <w:t>Исток реки (где расположен)</w:t>
      </w:r>
    </w:p>
    <w:p w:rsidR="00BF2BD4" w:rsidRDefault="00BF2BD4" w:rsidP="00BF2BD4">
      <w:pPr>
        <w:pStyle w:val="a3"/>
        <w:numPr>
          <w:ilvl w:val="0"/>
          <w:numId w:val="4"/>
        </w:numPr>
      </w:pPr>
      <w:r>
        <w:t>Устье реки</w:t>
      </w:r>
    </w:p>
    <w:p w:rsidR="00BF2BD4" w:rsidRDefault="00BF2BD4" w:rsidP="00BF2BD4">
      <w:pPr>
        <w:pStyle w:val="a3"/>
        <w:numPr>
          <w:ilvl w:val="0"/>
          <w:numId w:val="4"/>
        </w:numPr>
      </w:pPr>
      <w:r>
        <w:t>Основные притоки (правые и левые)</w:t>
      </w:r>
    </w:p>
    <w:p w:rsidR="00BF2BD4" w:rsidRDefault="00BF2BD4" w:rsidP="00BF2BD4">
      <w:pPr>
        <w:pStyle w:val="a3"/>
        <w:numPr>
          <w:ilvl w:val="0"/>
          <w:numId w:val="4"/>
        </w:numPr>
      </w:pPr>
      <w:r>
        <w:t>Характер течения (</w:t>
      </w:r>
      <w:proofErr w:type="gramStart"/>
      <w:r>
        <w:t>горная</w:t>
      </w:r>
      <w:proofErr w:type="gramEnd"/>
      <w:r>
        <w:t>, равнинная)</w:t>
      </w:r>
    </w:p>
    <w:p w:rsidR="00BF2BD4" w:rsidRDefault="00BF2BD4" w:rsidP="00BF2BD4">
      <w:pPr>
        <w:pStyle w:val="a3"/>
        <w:numPr>
          <w:ilvl w:val="0"/>
          <w:numId w:val="4"/>
        </w:numPr>
      </w:pPr>
      <w:r>
        <w:t>Режим реки (в какое время года наиболее полноводна, когда бывает межень, почему)</w:t>
      </w:r>
    </w:p>
    <w:p w:rsidR="00BF2BD4" w:rsidRDefault="00BF2BD4" w:rsidP="00BF2BD4">
      <w:pPr>
        <w:pStyle w:val="a3"/>
        <w:numPr>
          <w:ilvl w:val="0"/>
          <w:numId w:val="4"/>
        </w:numPr>
      </w:pPr>
      <w:r>
        <w:t>Неблагоприятные явления и их причины.</w:t>
      </w:r>
    </w:p>
    <w:p w:rsidR="00BF2BD4" w:rsidRDefault="00BF2BD4" w:rsidP="00BF2BD4">
      <w:pPr>
        <w:pStyle w:val="a3"/>
        <w:numPr>
          <w:ilvl w:val="0"/>
          <w:numId w:val="4"/>
        </w:numPr>
      </w:pPr>
      <w:r>
        <w:t>Возможности использования человеком.</w:t>
      </w:r>
    </w:p>
    <w:p w:rsidR="00BF2BD4" w:rsidRDefault="00BF2BD4" w:rsidP="00BF2BD4">
      <w:pPr>
        <w:pStyle w:val="a3"/>
        <w:numPr>
          <w:ilvl w:val="0"/>
          <w:numId w:val="4"/>
        </w:numPr>
      </w:pPr>
      <w:r>
        <w:t>Экологические проблемы.</w:t>
      </w:r>
    </w:p>
    <w:p w:rsidR="00BF2BD4" w:rsidRDefault="00BF2BD4" w:rsidP="005C1EC6">
      <w:pPr>
        <w:pStyle w:val="a3"/>
        <w:ind w:left="142"/>
      </w:pPr>
    </w:p>
    <w:sectPr w:rsidR="00BF2BD4" w:rsidSect="00585A46">
      <w:pgSz w:w="16838" w:h="11906" w:orient="landscape"/>
      <w:pgMar w:top="426" w:right="678" w:bottom="850" w:left="709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A40"/>
    <w:multiLevelType w:val="hybridMultilevel"/>
    <w:tmpl w:val="684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47D2"/>
    <w:multiLevelType w:val="hybridMultilevel"/>
    <w:tmpl w:val="61F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53416"/>
    <w:multiLevelType w:val="hybridMultilevel"/>
    <w:tmpl w:val="684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1E55"/>
    <w:multiLevelType w:val="hybridMultilevel"/>
    <w:tmpl w:val="5766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F86"/>
    <w:rsid w:val="0056524F"/>
    <w:rsid w:val="00585A46"/>
    <w:rsid w:val="005C1EC6"/>
    <w:rsid w:val="00702F86"/>
    <w:rsid w:val="00790815"/>
    <w:rsid w:val="00B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2014-12-09T15:26:00Z</cp:lastPrinted>
  <dcterms:created xsi:type="dcterms:W3CDTF">2014-12-09T14:52:00Z</dcterms:created>
  <dcterms:modified xsi:type="dcterms:W3CDTF">2014-12-09T15:27:00Z</dcterms:modified>
</cp:coreProperties>
</file>