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A7" w:rsidRPr="00014A3B" w:rsidRDefault="00853C3C" w:rsidP="00014A3B">
      <w:pPr>
        <w:jc w:val="center"/>
        <w:rPr>
          <w:b/>
          <w:sz w:val="28"/>
        </w:rPr>
      </w:pPr>
      <w:r w:rsidRPr="00014A3B">
        <w:rPr>
          <w:b/>
          <w:sz w:val="28"/>
        </w:rPr>
        <w:t>ПРОВЕРОЧНАЯ РАБОТА ПО ТЕМЕ: «ОРИЕНТИРОВАНИЕ НА МЕСТНОСТИ».</w:t>
      </w:r>
    </w:p>
    <w:p w:rsidR="00853C3C" w:rsidRDefault="00853C3C" w:rsidP="00853C3C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45pt;margin-top:32.9pt;width:204pt;height:0;z-index:251658240" o:connectortype="straight"/>
        </w:pict>
      </w:r>
      <w:proofErr w:type="gramStart"/>
      <w:r>
        <w:rPr>
          <w:sz w:val="28"/>
        </w:rPr>
        <w:t>Чтобы вернуться домой из путешествия, надо обязательно примечать дорогу, запоминая определённые</w:t>
      </w:r>
      <w:proofErr w:type="gramEnd"/>
    </w:p>
    <w:p w:rsidR="00853C3C" w:rsidRDefault="00853C3C" w:rsidP="00853C3C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29" type="#_x0000_t32" style="position:absolute;left:0;text-align:left;margin-left:36.45pt;margin-top:33.35pt;width:417pt;height:0;z-index:251660288" o:connectortype="straight"/>
        </w:pict>
      </w:r>
      <w:r>
        <w:rPr>
          <w:noProof/>
          <w:sz w:val="28"/>
          <w:lang w:eastAsia="ru-RU"/>
        </w:rPr>
        <w:pict>
          <v:shape id="_x0000_s1027" type="#_x0000_t32" style="position:absolute;left:0;text-align:left;margin-left:159.45pt;margin-top:15.35pt;width:294pt;height:0;z-index:251659264" o:connectortype="straight"/>
        </w:pict>
      </w:r>
      <w:r>
        <w:rPr>
          <w:sz w:val="28"/>
        </w:rPr>
        <w:t>Что такое горизонт</w:t>
      </w:r>
      <w:r>
        <w:rPr>
          <w:sz w:val="28"/>
          <w:lang w:val="en-US"/>
        </w:rPr>
        <w:t>?</w:t>
      </w:r>
    </w:p>
    <w:p w:rsidR="00853C3C" w:rsidRDefault="00853C3C" w:rsidP="00853C3C">
      <w:pPr>
        <w:rPr>
          <w:sz w:val="28"/>
        </w:rPr>
      </w:pPr>
      <w:r>
        <w:rPr>
          <w:sz w:val="28"/>
        </w:rPr>
        <w:t xml:space="preserve">       </w:t>
      </w:r>
    </w:p>
    <w:p w:rsidR="00853C3C" w:rsidRDefault="00853C3C" w:rsidP="00853C3C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32" type="#_x0000_t32" style="position:absolute;left:0;text-align:left;margin-left:36.45pt;margin-top:55.8pt;width:417pt;height:1.5pt;flip:y;z-index:251663360" o:connectortype="straight"/>
        </w:pict>
      </w:r>
      <w:r>
        <w:rPr>
          <w:noProof/>
          <w:sz w:val="28"/>
          <w:lang w:eastAsia="ru-RU"/>
        </w:rPr>
        <w:pict>
          <v:shape id="_x0000_s1031" type="#_x0000_t32" style="position:absolute;left:0;text-align:left;margin-left:36.45pt;margin-top:35.55pt;width:417pt;height:1.5pt;flip:y;z-index:251662336" o:connectortype="straight"/>
        </w:pict>
      </w:r>
      <w:r>
        <w:rPr>
          <w:noProof/>
          <w:sz w:val="28"/>
          <w:lang w:eastAsia="ru-RU"/>
        </w:rPr>
        <w:pict>
          <v:shape id="_x0000_s1030" type="#_x0000_t32" style="position:absolute;left:0;text-align:left;margin-left:202.2pt;margin-top:15.3pt;width:251.25pt;height:.75pt;flip:y;z-index:251661312" o:connectortype="straight"/>
        </w:pict>
      </w:r>
      <w:r>
        <w:rPr>
          <w:sz w:val="28"/>
        </w:rPr>
        <w:t>Что такое линия горизонта</w:t>
      </w:r>
      <w:r>
        <w:rPr>
          <w:sz w:val="28"/>
          <w:lang w:val="en-US"/>
        </w:rPr>
        <w:t>?</w:t>
      </w:r>
    </w:p>
    <w:p w:rsidR="00853C3C" w:rsidRDefault="00853C3C" w:rsidP="00853C3C"/>
    <w:p w:rsidR="00853C3C" w:rsidRDefault="00853C3C" w:rsidP="00853C3C">
      <w:pPr>
        <w:ind w:firstLine="708"/>
        <w:rPr>
          <w:lang w:val="en-US"/>
        </w:rPr>
      </w:pPr>
    </w:p>
    <w:p w:rsidR="00853C3C" w:rsidRDefault="00853C3C" w:rsidP="00853C3C">
      <w:pPr>
        <w:pStyle w:val="a3"/>
        <w:numPr>
          <w:ilvl w:val="0"/>
          <w:numId w:val="1"/>
        </w:numPr>
        <w:rPr>
          <w:sz w:val="28"/>
        </w:rPr>
      </w:pPr>
      <w:r w:rsidRPr="00853C3C">
        <w:rPr>
          <w:sz w:val="28"/>
        </w:rPr>
        <w:t>Укажи основные и промежуточные стороны горизонта.</w:t>
      </w:r>
    </w:p>
    <w:p w:rsidR="00853C3C" w:rsidRDefault="00853C3C" w:rsidP="00853C3C">
      <w:r>
        <w:rPr>
          <w:noProof/>
          <w:lang w:eastAsia="ru-RU"/>
        </w:rPr>
        <w:pict>
          <v:shape id="_x0000_s1033" type="#_x0000_t32" style="position:absolute;margin-left:193.2pt;margin-top:7.1pt;width:0;height:96.75pt;z-index:251664384" o:connectortype="straight" strokecolor="black [3200]" strokeweight="2.5pt">
            <v:stroke startarrow="block" endarrow="block"/>
            <v:shadow color="#868686"/>
          </v:shape>
        </w:pict>
      </w:r>
    </w:p>
    <w:p w:rsidR="00853C3C" w:rsidRDefault="00853C3C" w:rsidP="00853C3C">
      <w:pPr>
        <w:tabs>
          <w:tab w:val="left" w:pos="3690"/>
        </w:tabs>
      </w:pPr>
      <w:r>
        <w:rPr>
          <w:noProof/>
          <w:lang w:eastAsia="ru-RU"/>
        </w:rPr>
        <w:pict>
          <v:shape id="_x0000_s1036" type="#_x0000_t32" style="position:absolute;margin-left:166.95pt;margin-top:8.65pt;width:51.75pt;height:43.5pt;z-index:251667456" o:connectortype="straight" strokecolor="black [3200]" strokeweight="1pt">
            <v:stroke dashstyle="dash" startarrow="block" endarrow="block"/>
            <v:shadow color="#868686"/>
          </v:shape>
        </w:pict>
      </w:r>
      <w:r>
        <w:rPr>
          <w:noProof/>
          <w:lang w:eastAsia="ru-RU"/>
        </w:rPr>
        <w:pict>
          <v:shape id="_x0000_s1035" type="#_x0000_t32" style="position:absolute;margin-left:166.95pt;margin-top:4.9pt;width:51.75pt;height:47.25pt;flip:y;z-index:251666432" o:connectortype="straight" strokecolor="black [3200]" strokeweight="1pt">
            <v:stroke dashstyle="dash" startarrow="block" endarrow="block"/>
            <v:shadow color="#868686"/>
          </v:shape>
        </w:pict>
      </w:r>
      <w:r>
        <w:rPr>
          <w:noProof/>
          <w:lang w:eastAsia="ru-RU"/>
        </w:rPr>
        <w:pict>
          <v:shape id="_x0000_s1034" type="#_x0000_t32" style="position:absolute;margin-left:141.45pt;margin-top:28.15pt;width:101.25pt;height:.75pt;flip:y;z-index:251665408" o:connectortype="straight" strokecolor="black [3200]" strokeweight="2.5pt">
            <v:stroke startarrow="block" endarrow="block"/>
            <v:shadow color="#868686"/>
          </v:shape>
        </w:pict>
      </w:r>
      <w:r>
        <w:tab/>
      </w:r>
    </w:p>
    <w:p w:rsidR="00853C3C" w:rsidRPr="00853C3C" w:rsidRDefault="00853C3C" w:rsidP="00853C3C"/>
    <w:p w:rsidR="00853C3C" w:rsidRDefault="00853C3C" w:rsidP="00853C3C"/>
    <w:p w:rsidR="00853C3C" w:rsidRDefault="00853C3C" w:rsidP="00853C3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 каким небесным телам можно определить стороны горизонта</w:t>
      </w:r>
      <w:r w:rsidRPr="00853C3C">
        <w:rPr>
          <w:sz w:val="28"/>
        </w:rPr>
        <w:t>?</w:t>
      </w:r>
    </w:p>
    <w:p w:rsidR="00B0680C" w:rsidRPr="00B0680C" w:rsidRDefault="00B0680C" w:rsidP="00B0680C">
      <w:pPr>
        <w:tabs>
          <w:tab w:val="left" w:pos="2685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38" type="#_x0000_t32" style="position:absolute;margin-left:36.45pt;margin-top:3.9pt;width:417pt;height:.75pt;z-index:251668480" o:connectortype="straight"/>
        </w:pict>
      </w:r>
      <w:r>
        <w:rPr>
          <w:sz w:val="28"/>
        </w:rPr>
        <w:t xml:space="preserve">   </w:t>
      </w:r>
    </w:p>
    <w:p w:rsidR="00853C3C" w:rsidRDefault="00B0680C" w:rsidP="00853C3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Как определить направление по мху на деревьях</w:t>
      </w:r>
      <w:r w:rsidRPr="00B0680C">
        <w:rPr>
          <w:sz w:val="28"/>
        </w:rPr>
        <w:t>?</w:t>
      </w:r>
    </w:p>
    <w:p w:rsidR="00B0680C" w:rsidRDefault="00B0680C" w:rsidP="00B0680C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_x0000_s1041" type="#_x0000_t32" style="position:absolute;left:0;text-align:left;margin-left:36.45pt;margin-top:28.1pt;width:417pt;height:2.25pt;flip:y;z-index:251670528" o:connectortype="straight"/>
        </w:pict>
      </w:r>
      <w:r>
        <w:rPr>
          <w:noProof/>
          <w:sz w:val="28"/>
          <w:lang w:eastAsia="ru-RU"/>
        </w:rPr>
        <w:pict>
          <v:shape id="_x0000_s1040" type="#_x0000_t32" style="position:absolute;left:0;text-align:left;margin-left:36.45pt;margin-top:10.1pt;width:417pt;height:2.25pt;flip:y;z-index:251669504" o:connectortype="straight"/>
        </w:pict>
      </w:r>
    </w:p>
    <w:p w:rsidR="00B0680C" w:rsidRPr="00B0680C" w:rsidRDefault="00B0680C" w:rsidP="00B0680C">
      <w:pPr>
        <w:pStyle w:val="a3"/>
        <w:rPr>
          <w:sz w:val="28"/>
        </w:rPr>
      </w:pPr>
    </w:p>
    <w:p w:rsidR="00B0680C" w:rsidRDefault="00B0680C" w:rsidP="00853C3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Как определить направление по муравейнику</w:t>
      </w:r>
      <w:r w:rsidRPr="00B0680C">
        <w:rPr>
          <w:sz w:val="28"/>
        </w:rPr>
        <w:t>?</w:t>
      </w:r>
    </w:p>
    <w:p w:rsidR="00B0680C" w:rsidRPr="00B0680C" w:rsidRDefault="00B0680C" w:rsidP="00B0680C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43" type="#_x0000_t32" style="position:absolute;margin-left:36.45pt;margin-top:19.9pt;width:417pt;height:0;z-index:251672576" o:connectortype="straight"/>
        </w:pict>
      </w:r>
      <w:r>
        <w:rPr>
          <w:noProof/>
          <w:sz w:val="28"/>
          <w:lang w:eastAsia="ru-RU"/>
        </w:rPr>
        <w:pict>
          <v:shape id="_x0000_s1042" type="#_x0000_t32" style="position:absolute;margin-left:36.45pt;margin-top:.4pt;width:417pt;height:1.5pt;flip:y;z-index:251671552" o:connectortype="straight"/>
        </w:pict>
      </w:r>
    </w:p>
    <w:p w:rsidR="00B0680C" w:rsidRDefault="00B0680C" w:rsidP="00853C3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Как определить направление по Солнцу</w:t>
      </w:r>
      <w:r w:rsidRPr="00B0680C">
        <w:rPr>
          <w:sz w:val="28"/>
        </w:rPr>
        <w:t>?</w:t>
      </w:r>
    </w:p>
    <w:p w:rsidR="00B0680C" w:rsidRPr="00B0680C" w:rsidRDefault="00B0680C" w:rsidP="00B0680C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_x0000_s1046" type="#_x0000_t32" style="position:absolute;left:0;text-align:left;margin-left:36.45pt;margin-top:29.1pt;width:417pt;height:.75pt;flip:y;z-index:251674624" o:connectortype="straight"/>
        </w:pict>
      </w:r>
      <w:r>
        <w:rPr>
          <w:noProof/>
          <w:sz w:val="28"/>
          <w:lang w:eastAsia="ru-RU"/>
        </w:rPr>
        <w:pict>
          <v:shape id="_x0000_s1044" type="#_x0000_t32" style="position:absolute;left:0;text-align:left;margin-left:36.45pt;margin-top:8.85pt;width:417pt;height:2.25pt;flip:y;z-index:251673600" o:connectortype="straight"/>
        </w:pict>
      </w:r>
    </w:p>
    <w:p w:rsidR="00B0680C" w:rsidRPr="00B0680C" w:rsidRDefault="00B0680C" w:rsidP="00B0680C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47" type="#_x0000_t32" style="position:absolute;margin-left:36.45pt;margin-top:18.95pt;width:417pt;height:1.5pt;z-index:251675648" o:connectortype="straight"/>
        </w:pict>
      </w:r>
    </w:p>
    <w:p w:rsidR="00014A3B" w:rsidRDefault="00B0680C" w:rsidP="00014A3B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52" type="#_x0000_t32" style="position:absolute;left:0;text-align:left;margin-left:319.2pt;margin-top:125.05pt;width:134.25pt;height:0;z-index:251680768" o:connectortype="straight"/>
        </w:pict>
      </w:r>
      <w:r>
        <w:rPr>
          <w:noProof/>
          <w:sz w:val="28"/>
          <w:lang w:eastAsia="ru-RU"/>
        </w:rPr>
        <w:pict>
          <v:shape id="_x0000_s1051" type="#_x0000_t32" style="position:absolute;left:0;text-align:left;margin-left:-61.05pt;margin-top:96.55pt;width:240pt;height:0;z-index:251679744" o:connectortype="straight"/>
        </w:pict>
      </w:r>
      <w:r>
        <w:rPr>
          <w:noProof/>
          <w:sz w:val="28"/>
          <w:lang w:eastAsia="ru-RU"/>
        </w:rPr>
        <w:pict>
          <v:shape id="_x0000_s1050" type="#_x0000_t32" style="position:absolute;left:0;text-align:left;margin-left:-61.05pt;margin-top:125.05pt;width:285pt;height:0;z-index:251678720" o:connectortype="straight"/>
        </w:pict>
      </w:r>
      <w:r>
        <w:rPr>
          <w:noProof/>
          <w:sz w:val="28"/>
          <w:lang w:eastAsia="ru-RU"/>
        </w:rPr>
        <w:pict>
          <v:shape id="_x0000_s1049" type="#_x0000_t32" style="position:absolute;left:0;text-align:left;margin-left:36.45pt;margin-top:38.8pt;width:417pt;height:1.5pt;z-index:251677696" o:connectortype="straight"/>
        </w:pict>
      </w:r>
      <w:r>
        <w:rPr>
          <w:noProof/>
          <w:sz w:val="28"/>
          <w:lang w:eastAsia="ru-RU"/>
        </w:rPr>
        <w:pict>
          <v:shape id="_x0000_s1048" type="#_x0000_t32" style="position:absolute;left:0;text-align:left;margin-left:145.2pt;margin-top:14.8pt;width:308.25pt;height:1.5pt;z-index:251676672" o:connectortype="straight"/>
        </w:pict>
      </w:r>
      <w:r>
        <w:rPr>
          <w:sz w:val="28"/>
        </w:rPr>
        <w:t>Что такое компас</w:t>
      </w:r>
      <w:r>
        <w:rPr>
          <w:sz w:val="28"/>
          <w:lang w:val="en-US"/>
        </w:rPr>
        <w:t>?</w:t>
      </w:r>
    </w:p>
    <w:p w:rsidR="00014A3B" w:rsidRPr="00014A3B" w:rsidRDefault="00014A3B" w:rsidP="00014A3B"/>
    <w:p w:rsidR="00014A3B" w:rsidRDefault="00014A3B" w:rsidP="00014A3B"/>
    <w:p w:rsidR="00014A3B" w:rsidRDefault="00014A3B" w:rsidP="00014A3B">
      <w:pPr>
        <w:rPr>
          <w:sz w:val="28"/>
        </w:rPr>
      </w:pPr>
      <w:r>
        <w:rPr>
          <w:sz w:val="28"/>
        </w:rPr>
        <w:t xml:space="preserve">Число: </w:t>
      </w:r>
    </w:p>
    <w:p w:rsidR="00014A3B" w:rsidRPr="00014A3B" w:rsidRDefault="00014A3B" w:rsidP="00014A3B">
      <w:pPr>
        <w:tabs>
          <w:tab w:val="left" w:pos="6435"/>
        </w:tabs>
        <w:rPr>
          <w:sz w:val="28"/>
        </w:rPr>
      </w:pPr>
      <w:r>
        <w:rPr>
          <w:sz w:val="28"/>
        </w:rPr>
        <w:t>Ф.И.</w:t>
      </w:r>
      <w:r>
        <w:rPr>
          <w:sz w:val="28"/>
        </w:rPr>
        <w:tab/>
        <w:t>Оценка:</w:t>
      </w:r>
    </w:p>
    <w:sectPr w:rsidR="00014A3B" w:rsidRPr="00014A3B" w:rsidSect="0001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7D6"/>
    <w:multiLevelType w:val="hybridMultilevel"/>
    <w:tmpl w:val="AFCCCF34"/>
    <w:lvl w:ilvl="0" w:tplc="A35A5D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C3C"/>
    <w:rsid w:val="00014A3B"/>
    <w:rsid w:val="00853C3C"/>
    <w:rsid w:val="009667A7"/>
    <w:rsid w:val="00B0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6" type="connector" idref="#_x0000_s1038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EBDD-2FE9-41D5-A910-62F7E9F7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2010-09-29T17:48:00Z</cp:lastPrinted>
  <dcterms:created xsi:type="dcterms:W3CDTF">2010-09-29T17:26:00Z</dcterms:created>
  <dcterms:modified xsi:type="dcterms:W3CDTF">2010-09-29T17:49:00Z</dcterms:modified>
</cp:coreProperties>
</file>