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CA" w:rsidRDefault="004B38CA" w:rsidP="004B3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8CA" w:rsidRDefault="004B38CA" w:rsidP="004B3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8CA" w:rsidRPr="00A21B5C" w:rsidRDefault="004B38CA" w:rsidP="004B38CA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A21B5C">
        <w:rPr>
          <w:rFonts w:ascii="Times New Roman" w:hAnsi="Times New Roman" w:cs="Times New Roman"/>
          <w:color w:val="0070C0"/>
          <w:sz w:val="24"/>
          <w:szCs w:val="24"/>
        </w:rPr>
        <w:t>УРОК</w:t>
      </w:r>
      <w:r w:rsidR="00577356">
        <w:rPr>
          <w:rFonts w:ascii="Times New Roman" w:hAnsi="Times New Roman" w:cs="Times New Roman"/>
          <w:color w:val="0070C0"/>
          <w:sz w:val="24"/>
          <w:szCs w:val="24"/>
        </w:rPr>
        <w:t xml:space="preserve">   КУБАНОВЕДЕНИЯ </w:t>
      </w:r>
      <w:r w:rsidRPr="00A21B5C">
        <w:rPr>
          <w:rFonts w:ascii="Times New Roman" w:hAnsi="Times New Roman" w:cs="Times New Roman"/>
          <w:color w:val="0070C0"/>
          <w:sz w:val="24"/>
          <w:szCs w:val="24"/>
        </w:rPr>
        <w:t xml:space="preserve"> ПО ТЕМЕ</w:t>
      </w:r>
      <w:r w:rsidR="00A21B5C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Pr="00A21B5C">
        <w:rPr>
          <w:rFonts w:ascii="Times New Roman" w:hAnsi="Times New Roman" w:cs="Times New Roman"/>
          <w:color w:val="0070C0"/>
          <w:sz w:val="24"/>
          <w:szCs w:val="24"/>
        </w:rPr>
        <w:t xml:space="preserve"> « БИТВА В НЕБЕ НАД КУБАНЬЮ»</w:t>
      </w:r>
    </w:p>
    <w:p w:rsidR="004B38CA" w:rsidRPr="004B38CA" w:rsidRDefault="004B38CA" w:rsidP="007C2780">
      <w:pPr>
        <w:rPr>
          <w:rFonts w:ascii="Times New Roman" w:hAnsi="Times New Roman" w:cs="Times New Roman"/>
          <w:sz w:val="24"/>
          <w:szCs w:val="24"/>
        </w:rPr>
      </w:pPr>
    </w:p>
    <w:p w:rsidR="004B38CA" w:rsidRPr="004B38CA" w:rsidRDefault="004B38CA" w:rsidP="007C2780">
      <w:pPr>
        <w:rPr>
          <w:rFonts w:ascii="Times New Roman" w:hAnsi="Times New Roman" w:cs="Times New Roman"/>
          <w:sz w:val="24"/>
          <w:szCs w:val="24"/>
        </w:rPr>
      </w:pPr>
    </w:p>
    <w:p w:rsidR="004B38CA" w:rsidRPr="004B38CA" w:rsidRDefault="00A21B5C" w:rsidP="007C2780">
      <w:pPr>
        <w:rPr>
          <w:rFonts w:ascii="Times New Roman" w:hAnsi="Times New Roman" w:cs="Times New Roman"/>
          <w:sz w:val="24"/>
          <w:szCs w:val="24"/>
        </w:rPr>
      </w:pPr>
      <w:r w:rsidRPr="00A21B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5472"/>
            <wp:effectExtent l="19050" t="0" r="3175" b="0"/>
            <wp:docPr id="19" name="Рисунок 1" descr="2005050201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2005050201b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38CA" w:rsidRDefault="00A21B5C" w:rsidP="007C2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Астафьева Антонина Владимировна, </w:t>
      </w:r>
    </w:p>
    <w:p w:rsidR="00A21B5C" w:rsidRPr="004B38CA" w:rsidRDefault="00A21B5C" w:rsidP="007C2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 МОУ СОШ № 2 города – курорта Геленджик</w:t>
      </w:r>
    </w:p>
    <w:p w:rsidR="004B38CA" w:rsidRPr="004B38CA" w:rsidRDefault="004B38CA" w:rsidP="007C2780">
      <w:pPr>
        <w:rPr>
          <w:rFonts w:ascii="Times New Roman" w:hAnsi="Times New Roman" w:cs="Times New Roman"/>
          <w:sz w:val="24"/>
          <w:szCs w:val="24"/>
        </w:rPr>
      </w:pPr>
    </w:p>
    <w:p w:rsidR="004B38CA" w:rsidRPr="004B38CA" w:rsidRDefault="004B38CA" w:rsidP="007C2780">
      <w:pPr>
        <w:rPr>
          <w:rFonts w:ascii="Times New Roman" w:hAnsi="Times New Roman" w:cs="Times New Roman"/>
          <w:sz w:val="24"/>
          <w:szCs w:val="24"/>
        </w:rPr>
      </w:pPr>
    </w:p>
    <w:p w:rsidR="004B38CA" w:rsidRDefault="004B38CA" w:rsidP="007C2780">
      <w:pPr>
        <w:rPr>
          <w:rFonts w:ascii="Times New Roman" w:hAnsi="Times New Roman" w:cs="Times New Roman"/>
          <w:sz w:val="24"/>
          <w:szCs w:val="24"/>
        </w:rPr>
      </w:pPr>
    </w:p>
    <w:p w:rsidR="00E678BA" w:rsidRDefault="00E678BA" w:rsidP="007C2780">
      <w:pPr>
        <w:rPr>
          <w:rFonts w:ascii="Times New Roman" w:hAnsi="Times New Roman" w:cs="Times New Roman"/>
          <w:sz w:val="24"/>
          <w:szCs w:val="24"/>
        </w:rPr>
      </w:pPr>
    </w:p>
    <w:p w:rsidR="00E678BA" w:rsidRDefault="00E678BA" w:rsidP="007C2780">
      <w:pPr>
        <w:rPr>
          <w:rFonts w:ascii="Times New Roman" w:hAnsi="Times New Roman" w:cs="Times New Roman"/>
          <w:sz w:val="24"/>
          <w:szCs w:val="24"/>
        </w:rPr>
      </w:pPr>
    </w:p>
    <w:p w:rsidR="00E678BA" w:rsidRPr="004B38CA" w:rsidRDefault="00E678BA" w:rsidP="007C2780">
      <w:pPr>
        <w:rPr>
          <w:rFonts w:ascii="Times New Roman" w:hAnsi="Times New Roman" w:cs="Times New Roman"/>
          <w:sz w:val="24"/>
          <w:szCs w:val="24"/>
        </w:rPr>
      </w:pPr>
    </w:p>
    <w:p w:rsidR="004B38CA" w:rsidRPr="004B38CA" w:rsidRDefault="004B38CA" w:rsidP="007C2780">
      <w:pPr>
        <w:rPr>
          <w:rFonts w:ascii="Times New Roman" w:hAnsi="Times New Roman" w:cs="Times New Roman"/>
          <w:sz w:val="24"/>
          <w:szCs w:val="24"/>
        </w:rPr>
      </w:pPr>
    </w:p>
    <w:p w:rsidR="007C2780" w:rsidRPr="007C2780" w:rsidRDefault="007C2780" w:rsidP="007C2780">
      <w:pPr>
        <w:rPr>
          <w:rFonts w:ascii="Times New Roman" w:hAnsi="Times New Roman" w:cs="Times New Roman"/>
          <w:sz w:val="24"/>
          <w:szCs w:val="24"/>
        </w:rPr>
      </w:pPr>
      <w:r w:rsidRPr="007C2780">
        <w:rPr>
          <w:rFonts w:ascii="Times New Roman" w:hAnsi="Times New Roman" w:cs="Times New Roman"/>
          <w:sz w:val="24"/>
          <w:szCs w:val="24"/>
        </w:rPr>
        <w:lastRenderedPageBreak/>
        <w:t>Тема урока: «Битва в небе над Кубанью».</w:t>
      </w:r>
    </w:p>
    <w:p w:rsidR="007C2780" w:rsidRPr="007C2780" w:rsidRDefault="007C2780" w:rsidP="007C2780">
      <w:pPr>
        <w:rPr>
          <w:rFonts w:ascii="Times New Roman" w:hAnsi="Times New Roman" w:cs="Times New Roman"/>
          <w:sz w:val="24"/>
          <w:szCs w:val="24"/>
        </w:rPr>
      </w:pPr>
      <w:r w:rsidRPr="007C2780">
        <w:rPr>
          <w:rFonts w:ascii="Times New Roman" w:hAnsi="Times New Roman" w:cs="Times New Roman"/>
          <w:sz w:val="24"/>
          <w:szCs w:val="24"/>
        </w:rPr>
        <w:t>Цели урока:</w:t>
      </w:r>
    </w:p>
    <w:p w:rsidR="007C2780" w:rsidRPr="007C2780" w:rsidRDefault="007C2780" w:rsidP="007C2780">
      <w:pPr>
        <w:rPr>
          <w:rFonts w:ascii="Times New Roman" w:hAnsi="Times New Roman" w:cs="Times New Roman"/>
          <w:sz w:val="24"/>
          <w:szCs w:val="24"/>
        </w:rPr>
      </w:pPr>
      <w:r w:rsidRPr="007C2780">
        <w:rPr>
          <w:rFonts w:ascii="Times New Roman" w:hAnsi="Times New Roman" w:cs="Times New Roman"/>
          <w:sz w:val="24"/>
          <w:szCs w:val="24"/>
        </w:rPr>
        <w:t>*образовательные:</w:t>
      </w:r>
    </w:p>
    <w:p w:rsidR="007C2780" w:rsidRPr="007C2780" w:rsidRDefault="007C2780" w:rsidP="007C2780">
      <w:pPr>
        <w:rPr>
          <w:rFonts w:ascii="Times New Roman" w:hAnsi="Times New Roman" w:cs="Times New Roman"/>
          <w:sz w:val="24"/>
          <w:szCs w:val="24"/>
        </w:rPr>
      </w:pPr>
      <w:r w:rsidRPr="007C2780">
        <w:rPr>
          <w:rFonts w:ascii="Times New Roman" w:hAnsi="Times New Roman" w:cs="Times New Roman"/>
          <w:sz w:val="24"/>
          <w:szCs w:val="24"/>
        </w:rPr>
        <w:t>-учить составлять деформированный текст;</w:t>
      </w:r>
    </w:p>
    <w:p w:rsidR="007C2780" w:rsidRPr="007C2780" w:rsidRDefault="007C2780" w:rsidP="007C2780">
      <w:pPr>
        <w:rPr>
          <w:rFonts w:ascii="Times New Roman" w:hAnsi="Times New Roman" w:cs="Times New Roman"/>
          <w:sz w:val="24"/>
          <w:szCs w:val="24"/>
        </w:rPr>
      </w:pPr>
      <w:r w:rsidRPr="007C2780">
        <w:rPr>
          <w:rFonts w:ascii="Times New Roman" w:hAnsi="Times New Roman" w:cs="Times New Roman"/>
          <w:sz w:val="24"/>
          <w:szCs w:val="24"/>
        </w:rPr>
        <w:t>-формировать навык выразительного чтения;</w:t>
      </w:r>
    </w:p>
    <w:p w:rsidR="007C2780" w:rsidRPr="007C2780" w:rsidRDefault="007C2780" w:rsidP="007C2780">
      <w:pPr>
        <w:rPr>
          <w:rFonts w:ascii="Times New Roman" w:hAnsi="Times New Roman" w:cs="Times New Roman"/>
          <w:sz w:val="24"/>
          <w:szCs w:val="24"/>
        </w:rPr>
      </w:pPr>
      <w:r w:rsidRPr="007C2780">
        <w:rPr>
          <w:rFonts w:ascii="Times New Roman" w:hAnsi="Times New Roman" w:cs="Times New Roman"/>
          <w:sz w:val="24"/>
          <w:szCs w:val="24"/>
        </w:rPr>
        <w:t>*развивающие:</w:t>
      </w:r>
    </w:p>
    <w:p w:rsidR="007C2780" w:rsidRPr="007C2780" w:rsidRDefault="007C2780" w:rsidP="007C2780">
      <w:pPr>
        <w:rPr>
          <w:rFonts w:ascii="Times New Roman" w:hAnsi="Times New Roman" w:cs="Times New Roman"/>
          <w:sz w:val="24"/>
          <w:szCs w:val="24"/>
        </w:rPr>
      </w:pPr>
      <w:r w:rsidRPr="007C2780">
        <w:rPr>
          <w:rFonts w:ascii="Times New Roman" w:hAnsi="Times New Roman" w:cs="Times New Roman"/>
          <w:sz w:val="24"/>
          <w:szCs w:val="24"/>
        </w:rPr>
        <w:t>- развитие коммуникативных компетенций;</w:t>
      </w:r>
    </w:p>
    <w:p w:rsidR="007C2780" w:rsidRPr="007C2780" w:rsidRDefault="007C2780" w:rsidP="007C2780">
      <w:pPr>
        <w:rPr>
          <w:rFonts w:ascii="Times New Roman" w:hAnsi="Times New Roman" w:cs="Times New Roman"/>
          <w:sz w:val="24"/>
          <w:szCs w:val="24"/>
        </w:rPr>
      </w:pPr>
      <w:r w:rsidRPr="007C2780">
        <w:rPr>
          <w:rFonts w:ascii="Times New Roman" w:hAnsi="Times New Roman" w:cs="Times New Roman"/>
          <w:sz w:val="24"/>
          <w:szCs w:val="24"/>
        </w:rPr>
        <w:t>*воспитательные:</w:t>
      </w:r>
    </w:p>
    <w:p w:rsidR="007C2780" w:rsidRPr="007C2780" w:rsidRDefault="007C2780" w:rsidP="007C2780">
      <w:pPr>
        <w:rPr>
          <w:rFonts w:ascii="Times New Roman" w:hAnsi="Times New Roman" w:cs="Times New Roman"/>
          <w:sz w:val="24"/>
          <w:szCs w:val="24"/>
        </w:rPr>
      </w:pPr>
      <w:r w:rsidRPr="007C2780">
        <w:rPr>
          <w:rFonts w:ascii="Times New Roman" w:hAnsi="Times New Roman" w:cs="Times New Roman"/>
          <w:sz w:val="24"/>
          <w:szCs w:val="24"/>
        </w:rPr>
        <w:t>- развитие у учащихся гражданственности, патриотизма, как важнейших духовно- нравственных и социальных ценностей.</w:t>
      </w:r>
    </w:p>
    <w:p w:rsidR="00577356" w:rsidRDefault="007C2780" w:rsidP="00577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Оборудование: </w:t>
      </w:r>
      <w:proofErr w:type="spellStart"/>
      <w:r w:rsidR="00FC253F" w:rsidRPr="00FC253F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FC253F" w:rsidRPr="00FC253F">
        <w:rPr>
          <w:rFonts w:ascii="Times New Roman" w:hAnsi="Times New Roman" w:cs="Times New Roman"/>
          <w:sz w:val="24"/>
          <w:szCs w:val="24"/>
        </w:rPr>
        <w:t xml:space="preserve"> установка для демонстрации презентаци</w:t>
      </w:r>
      <w:r w:rsidR="007D7F1C">
        <w:rPr>
          <w:rFonts w:ascii="Times New Roman" w:hAnsi="Times New Roman" w:cs="Times New Roman"/>
          <w:sz w:val="24"/>
          <w:szCs w:val="24"/>
        </w:rPr>
        <w:t>и</w:t>
      </w:r>
      <w:r w:rsidR="00FC253F">
        <w:rPr>
          <w:sz w:val="28"/>
          <w:szCs w:val="28"/>
        </w:rPr>
        <w:t xml:space="preserve">, </w:t>
      </w:r>
      <w:r w:rsidR="00FC253F" w:rsidRPr="00FC253F">
        <w:rPr>
          <w:rFonts w:ascii="Times New Roman" w:hAnsi="Times New Roman" w:cs="Times New Roman"/>
          <w:sz w:val="24"/>
          <w:szCs w:val="24"/>
        </w:rPr>
        <w:t>конверты с текстом</w:t>
      </w:r>
      <w:r w:rsidR="00FC253F">
        <w:rPr>
          <w:rFonts w:ascii="Times New Roman" w:hAnsi="Times New Roman" w:cs="Times New Roman"/>
          <w:sz w:val="24"/>
          <w:szCs w:val="24"/>
        </w:rPr>
        <w:t xml:space="preserve"> для каждой группы, по три флажка у каждого ученика.</w:t>
      </w:r>
      <w:r w:rsidR="00577356" w:rsidRPr="00577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356" w:rsidRDefault="00577356" w:rsidP="00577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577356" w:rsidRDefault="00577356" w:rsidP="005773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предмет особый. Прежде чем ребенок станет гражданином страны, он должен быть  гражданином родной школы, города, знать их традиции и жить их жизнью и заботами. Знания о родном кра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существенная часть интеллектуального потенциала человека, гражданина.</w:t>
      </w:r>
    </w:p>
    <w:p w:rsidR="00577356" w:rsidRDefault="00577356" w:rsidP="005773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начале урока удачно применен прием «Удивляй!». Урок начинается нестандартно – с показа клипа. Клип вызывает у детей нужные эмоции, окунает в далёкое время. Главный акцент на уроке делается на формировании ключевых компетенций. Формирование коммуникативной компетенции происходит на всех этапах урока, так как дети работали в группах. Преимущества группового обучени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приобщение к важным навыкам жизни: действенное общение, умение слушать, умение стать на точку зрения другого, умение разрешать конфликты, умение работать сообща для достижения общей цели; укрепляется дружба в классе, воспитывается самоуважение. Развивалась ценностно-смысловая компетенция - эта компетенция связана со способностью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понимать окружающий мир. Развивалась учебно-познавательная  компетенция - знания не давались в готовом виде, перед учащимися ставились проблемы, которые ребята решали, применяя уже имеющиеся знания. На уроке учащиеся работают с текстом: исследуют предложения, восстанавливают деформированный текст, учатся читать выразительно, а наиболее подготовленные – пересказывать. На уроке у детей развивается монологическая речь. </w:t>
      </w:r>
    </w:p>
    <w:p w:rsidR="00577356" w:rsidRDefault="00577356" w:rsidP="0057735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Чтобы повысить эффективность урока,  использовались активные формы и методы обучения: элементы проблемного обучения, обучение через деятельность, работа в группах;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связи: русский язык (составление текста), литературное чтение (выразительное чтение, пересказ, развитие монологической речи), окружающий мир (домашнее задание), изобразительное искусство (домашнее задание).</w:t>
      </w:r>
      <w:proofErr w:type="gramEnd"/>
    </w:p>
    <w:p w:rsidR="00577356" w:rsidRDefault="00577356" w:rsidP="005773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Домашнее задание давалось по выбору и предполагало поисковую работу с дополнительными источниками информации и творческую работу.</w:t>
      </w:r>
    </w:p>
    <w:p w:rsidR="00577356" w:rsidRDefault="00577356" w:rsidP="005773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Одним из условий воспитывающей деятельности является рефлексия – умение размышлять, оценивать условия и результаты собственной деятельности, деятельности других. В конце урока проводилась рефлексия – ребята имели возможность оценить свою работу на уроке.</w:t>
      </w:r>
    </w:p>
    <w:p w:rsidR="00577356" w:rsidRDefault="00577356" w:rsidP="0057735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уроке удачно используется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презентация, которая сопровождает рассказы детей, делая их яркими, запоминающимися. Особенный интерес вызвала заочная экскурсия «Самолёты военных лет».</w:t>
      </w:r>
    </w:p>
    <w:p w:rsidR="00577356" w:rsidRDefault="00577356" w:rsidP="00577356">
      <w:pPr>
        <w:spacing w:line="360" w:lineRule="auto"/>
        <w:rPr>
          <w:rStyle w:val="apple-style-sp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Ребята работали на уроке очень активно. Выступило 9 учащихся, а в обсуждении текстов участвовали практически все. Урок достиг поставленных целей.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Сугибин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 подготовил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исследовательскую работу на тему: «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А.И.Покрышкин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– страницы героической биографии» и участвовал в городском этапе конкурса учебно-исследовательских проектов школьников «Эврика, ЮНИОР» Малой академии наук учащихся Кубани.</w:t>
      </w:r>
    </w:p>
    <w:p w:rsidR="00577356" w:rsidRDefault="00577356" w:rsidP="00577356">
      <w:pPr>
        <w:spacing w:line="36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E75F98" w:rsidRPr="00FC253F" w:rsidRDefault="00FC253F" w:rsidP="00430D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53F">
        <w:rPr>
          <w:rFonts w:ascii="Times New Roman" w:hAnsi="Times New Roman" w:cs="Times New Roman"/>
          <w:sz w:val="24"/>
          <w:szCs w:val="24"/>
        </w:rPr>
        <w:t>Ход</w:t>
      </w:r>
      <w:r w:rsidR="00430D3C" w:rsidRPr="00FC253F">
        <w:rPr>
          <w:rFonts w:ascii="Times New Roman" w:hAnsi="Times New Roman" w:cs="Times New Roman"/>
          <w:sz w:val="24"/>
          <w:szCs w:val="24"/>
        </w:rPr>
        <w:t xml:space="preserve"> урока.</w:t>
      </w:r>
    </w:p>
    <w:p w:rsidR="0037496D" w:rsidRPr="00FC253F" w:rsidRDefault="00807281" w:rsidP="00DE49B4">
      <w:pPr>
        <w:rPr>
          <w:rFonts w:ascii="Times New Roman" w:hAnsi="Times New Roman" w:cs="Times New Roman"/>
          <w:sz w:val="24"/>
          <w:szCs w:val="24"/>
        </w:rPr>
      </w:pPr>
      <w:r w:rsidRPr="00FC253F">
        <w:rPr>
          <w:rFonts w:ascii="Times New Roman" w:hAnsi="Times New Roman" w:cs="Times New Roman"/>
          <w:sz w:val="24"/>
          <w:szCs w:val="24"/>
        </w:rPr>
        <w:t>|</w:t>
      </w:r>
      <w:r w:rsidR="0037496D" w:rsidRPr="00FC253F">
        <w:rPr>
          <w:rFonts w:ascii="Times New Roman" w:hAnsi="Times New Roman" w:cs="Times New Roman"/>
          <w:sz w:val="24"/>
          <w:szCs w:val="24"/>
        </w:rPr>
        <w:t>.</w:t>
      </w:r>
      <w:r w:rsidRPr="00FC253F">
        <w:rPr>
          <w:rFonts w:ascii="Times New Roman" w:hAnsi="Times New Roman" w:cs="Times New Roman"/>
          <w:sz w:val="24"/>
          <w:szCs w:val="24"/>
        </w:rPr>
        <w:t xml:space="preserve"> </w:t>
      </w:r>
      <w:r w:rsidR="0037496D" w:rsidRPr="00FC253F">
        <w:rPr>
          <w:rFonts w:ascii="Times New Roman" w:hAnsi="Times New Roman" w:cs="Times New Roman"/>
          <w:sz w:val="24"/>
          <w:szCs w:val="24"/>
        </w:rPr>
        <w:t>Организация на урок.</w:t>
      </w:r>
      <w:r w:rsidR="00F64BF6" w:rsidRPr="00FC253F">
        <w:rPr>
          <w:rFonts w:ascii="Times New Roman" w:hAnsi="Times New Roman" w:cs="Times New Roman"/>
          <w:sz w:val="24"/>
          <w:szCs w:val="24"/>
        </w:rPr>
        <w:t xml:space="preserve"> Ребята! Я рада вас видеть. Садитесь, пожалуйста.</w:t>
      </w:r>
    </w:p>
    <w:p w:rsidR="00DE49B4" w:rsidRPr="00FC253F" w:rsidRDefault="00807281" w:rsidP="00DE49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253F">
        <w:rPr>
          <w:rFonts w:ascii="Times New Roman" w:hAnsi="Times New Roman" w:cs="Times New Roman"/>
          <w:sz w:val="24"/>
          <w:szCs w:val="24"/>
        </w:rPr>
        <w:t>||</w:t>
      </w:r>
      <w:r w:rsidR="0037496D" w:rsidRPr="00FC253F">
        <w:rPr>
          <w:rFonts w:ascii="Times New Roman" w:hAnsi="Times New Roman" w:cs="Times New Roman"/>
          <w:sz w:val="24"/>
          <w:szCs w:val="24"/>
        </w:rPr>
        <w:t>. Работа по теме.</w:t>
      </w:r>
    </w:p>
    <w:p w:rsidR="00F60C73" w:rsidRPr="00FC253F" w:rsidRDefault="00C03AD8" w:rsidP="00DE49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253F">
        <w:rPr>
          <w:rFonts w:ascii="Times New Roman" w:hAnsi="Times New Roman" w:cs="Times New Roman"/>
          <w:sz w:val="24"/>
          <w:szCs w:val="24"/>
        </w:rPr>
        <w:t xml:space="preserve">Ребята! Вы уже поняли, что сегодня мы будем  говорить о  Великой Отечественной войне. </w:t>
      </w:r>
      <w:r w:rsidR="00DE49B4" w:rsidRPr="00FC253F">
        <w:rPr>
          <w:rFonts w:ascii="Times New Roman" w:hAnsi="Times New Roman" w:cs="Times New Roman"/>
          <w:sz w:val="24"/>
          <w:szCs w:val="24"/>
        </w:rPr>
        <w:t>(Слайд</w:t>
      </w:r>
      <w:proofErr w:type="gramStart"/>
      <w:r w:rsidR="00DE49B4" w:rsidRPr="00FC253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E3B5D">
        <w:rPr>
          <w:rFonts w:ascii="Times New Roman" w:hAnsi="Times New Roman" w:cs="Times New Roman"/>
          <w:sz w:val="24"/>
          <w:szCs w:val="24"/>
        </w:rPr>
        <w:t xml:space="preserve">, презентация </w:t>
      </w:r>
      <w:r w:rsidR="000E3B5D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0E3B5D" w:rsidRPr="000E3B5D">
        <w:rPr>
          <w:rFonts w:ascii="Times New Roman" w:hAnsi="Times New Roman" w:cs="Times New Roman"/>
          <w:sz w:val="24"/>
          <w:szCs w:val="24"/>
        </w:rPr>
        <w:t xml:space="preserve"> </w:t>
      </w:r>
      <w:r w:rsidR="000E3B5D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0E3B5D" w:rsidRPr="000E3B5D">
        <w:rPr>
          <w:rFonts w:ascii="Times New Roman" w:hAnsi="Times New Roman" w:cs="Times New Roman"/>
          <w:sz w:val="24"/>
          <w:szCs w:val="24"/>
        </w:rPr>
        <w:t xml:space="preserve"> </w:t>
      </w:r>
      <w:r w:rsidR="000E3B5D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0E3B5D" w:rsidRPr="000E3B5D">
        <w:rPr>
          <w:rFonts w:ascii="Times New Roman" w:hAnsi="Times New Roman" w:cs="Times New Roman"/>
          <w:sz w:val="24"/>
          <w:szCs w:val="24"/>
        </w:rPr>
        <w:t xml:space="preserve"> </w:t>
      </w:r>
      <w:r w:rsidR="000E3B5D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0E3B5D" w:rsidRPr="000E3B5D">
        <w:rPr>
          <w:rFonts w:ascii="Times New Roman" w:hAnsi="Times New Roman" w:cs="Times New Roman"/>
          <w:sz w:val="24"/>
          <w:szCs w:val="24"/>
        </w:rPr>
        <w:t xml:space="preserve"> 97-2003</w:t>
      </w:r>
      <w:r w:rsidR="00DE49B4" w:rsidRPr="00FC253F">
        <w:rPr>
          <w:rFonts w:ascii="Times New Roman" w:hAnsi="Times New Roman" w:cs="Times New Roman"/>
          <w:sz w:val="24"/>
          <w:szCs w:val="24"/>
        </w:rPr>
        <w:t>)</w:t>
      </w:r>
      <w:r w:rsidRPr="00FC253F">
        <w:rPr>
          <w:rFonts w:ascii="Times New Roman" w:hAnsi="Times New Roman" w:cs="Times New Roman"/>
          <w:sz w:val="24"/>
          <w:szCs w:val="24"/>
        </w:rPr>
        <w:t>Что вы знаете о том времени? ( Высказывания детей). Территория нашего края почти вся была захвачена фашистами.</w:t>
      </w:r>
      <w:r w:rsidR="00DE49B4" w:rsidRPr="00FC253F">
        <w:rPr>
          <w:rFonts w:ascii="Times New Roman" w:hAnsi="Times New Roman" w:cs="Times New Roman"/>
          <w:sz w:val="24"/>
          <w:szCs w:val="24"/>
        </w:rPr>
        <w:t xml:space="preserve"> В 1943 году началось освобождение Кубани. Сегодня мы поговорим о воздушных боях в небе Кубани. </w:t>
      </w:r>
      <w:r w:rsidR="00A122A4" w:rsidRPr="00FC253F">
        <w:rPr>
          <w:rFonts w:ascii="Times New Roman" w:hAnsi="Times New Roman" w:cs="Times New Roman"/>
          <w:bCs/>
          <w:sz w:val="24"/>
          <w:szCs w:val="24"/>
        </w:rPr>
        <w:t>В</w:t>
      </w:r>
      <w:r w:rsidR="008F0CF3" w:rsidRPr="00FC253F">
        <w:rPr>
          <w:rFonts w:ascii="Times New Roman" w:hAnsi="Times New Roman" w:cs="Times New Roman"/>
          <w:bCs/>
          <w:sz w:val="24"/>
          <w:szCs w:val="24"/>
        </w:rPr>
        <w:t>оздушные сражения на Кубани</w:t>
      </w:r>
      <w:r w:rsidR="008F0CF3" w:rsidRPr="00FC253F">
        <w:rPr>
          <w:rFonts w:ascii="Times New Roman" w:hAnsi="Times New Roman" w:cs="Times New Roman"/>
          <w:sz w:val="24"/>
          <w:szCs w:val="24"/>
        </w:rPr>
        <w:t> —</w:t>
      </w:r>
      <w:r w:rsidR="00DE49B4" w:rsidRPr="00FC253F">
        <w:rPr>
          <w:rFonts w:ascii="Times New Roman" w:hAnsi="Times New Roman" w:cs="Times New Roman"/>
          <w:sz w:val="24"/>
          <w:szCs w:val="24"/>
        </w:rPr>
        <w:t xml:space="preserve"> </w:t>
      </w:r>
      <w:r w:rsidR="00A122A4" w:rsidRPr="00FC253F">
        <w:rPr>
          <w:rFonts w:ascii="Times New Roman" w:hAnsi="Times New Roman" w:cs="Times New Roman"/>
          <w:sz w:val="24"/>
          <w:szCs w:val="24"/>
        </w:rPr>
        <w:t xml:space="preserve">это  </w:t>
      </w:r>
      <w:r w:rsidR="008F0CF3" w:rsidRPr="00FC253F">
        <w:rPr>
          <w:rFonts w:ascii="Times New Roman" w:hAnsi="Times New Roman" w:cs="Times New Roman"/>
          <w:sz w:val="24"/>
          <w:szCs w:val="24"/>
        </w:rPr>
        <w:t>ожесточённые воздушные бои</w:t>
      </w:r>
      <w:r w:rsidR="00A122A4" w:rsidRPr="00FC253F">
        <w:rPr>
          <w:rFonts w:ascii="Times New Roman" w:hAnsi="Times New Roman" w:cs="Times New Roman"/>
          <w:sz w:val="24"/>
          <w:szCs w:val="24"/>
        </w:rPr>
        <w:t>, которые</w:t>
      </w:r>
      <w:r w:rsidR="008F0CF3" w:rsidRPr="00FC253F">
        <w:rPr>
          <w:rFonts w:ascii="Times New Roman" w:hAnsi="Times New Roman" w:cs="Times New Roman"/>
          <w:sz w:val="24"/>
          <w:szCs w:val="24"/>
        </w:rPr>
        <w:t xml:space="preserve"> длились непрерывно многие часы с широким наращиванием сил с обеих сторон, в отдельные дни проводилось до 50 групповых воздушных боёв с участием 30—50 самолётов с каждой стороны.</w:t>
      </w:r>
      <w:r w:rsidR="00DE49B4" w:rsidRPr="00FC253F">
        <w:rPr>
          <w:rFonts w:ascii="Times New Roman" w:hAnsi="Times New Roman" w:cs="Times New Roman"/>
          <w:sz w:val="24"/>
          <w:szCs w:val="24"/>
        </w:rPr>
        <w:t xml:space="preserve"> </w:t>
      </w:r>
      <w:r w:rsidR="00F60C73" w:rsidRPr="00FC253F">
        <w:rPr>
          <w:rFonts w:ascii="Times New Roman" w:hAnsi="Times New Roman" w:cs="Times New Roman"/>
          <w:sz w:val="24"/>
          <w:szCs w:val="24"/>
        </w:rPr>
        <w:t xml:space="preserve">А дальше  рассказ  о том времени продолжите вы,  и мы узнаем много интересного. Возьмите, пожалуйста, конверты. </w:t>
      </w:r>
      <w:r w:rsidR="008E3996" w:rsidRPr="00FC253F">
        <w:rPr>
          <w:rFonts w:ascii="Times New Roman" w:hAnsi="Times New Roman" w:cs="Times New Roman"/>
          <w:sz w:val="24"/>
          <w:szCs w:val="24"/>
        </w:rPr>
        <w:t xml:space="preserve">Вы исследуете предложения, </w:t>
      </w:r>
      <w:r w:rsidR="00F60C73" w:rsidRPr="00FC253F">
        <w:rPr>
          <w:rFonts w:ascii="Times New Roman" w:hAnsi="Times New Roman" w:cs="Times New Roman"/>
          <w:sz w:val="24"/>
          <w:szCs w:val="24"/>
        </w:rPr>
        <w:t xml:space="preserve"> составите рассказ и выразительно прочитаете нам его, а если сможете, то перескажите. </w:t>
      </w:r>
    </w:p>
    <w:p w:rsidR="00DE49B4" w:rsidRPr="00FC253F" w:rsidRDefault="008E3996" w:rsidP="00DE49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253F">
        <w:rPr>
          <w:rFonts w:ascii="Times New Roman" w:hAnsi="Times New Roman" w:cs="Times New Roman"/>
          <w:sz w:val="24"/>
          <w:szCs w:val="24"/>
        </w:rPr>
        <w:t>Исследовательская р</w:t>
      </w:r>
      <w:r w:rsidR="00F60C73" w:rsidRPr="00FC253F">
        <w:rPr>
          <w:rFonts w:ascii="Times New Roman" w:hAnsi="Times New Roman" w:cs="Times New Roman"/>
          <w:sz w:val="24"/>
          <w:szCs w:val="24"/>
        </w:rPr>
        <w:t>абота в группах. (</w:t>
      </w:r>
      <w:r w:rsidR="00DE49B4" w:rsidRPr="00FC253F">
        <w:rPr>
          <w:rFonts w:ascii="Times New Roman" w:hAnsi="Times New Roman" w:cs="Times New Roman"/>
          <w:sz w:val="24"/>
          <w:szCs w:val="24"/>
        </w:rPr>
        <w:t>Дети р</w:t>
      </w:r>
      <w:r w:rsidR="00F60C73" w:rsidRPr="00FC253F">
        <w:rPr>
          <w:rFonts w:ascii="Times New Roman" w:hAnsi="Times New Roman" w:cs="Times New Roman"/>
          <w:sz w:val="24"/>
          <w:szCs w:val="24"/>
        </w:rPr>
        <w:t>азделены на группы по 5 человек в каждой).</w:t>
      </w:r>
    </w:p>
    <w:p w:rsidR="00F60C73" w:rsidRPr="00FC253F" w:rsidRDefault="00F60C73" w:rsidP="00DE49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253F">
        <w:rPr>
          <w:rFonts w:ascii="Times New Roman" w:hAnsi="Times New Roman" w:cs="Times New Roman"/>
          <w:sz w:val="24"/>
          <w:szCs w:val="24"/>
        </w:rPr>
        <w:t>1 группа (текс разделен на предложения, нужно его восстановить)</w:t>
      </w:r>
    </w:p>
    <w:p w:rsidR="00E43434" w:rsidRPr="00FC253F" w:rsidRDefault="00E43434" w:rsidP="00F60C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253F">
        <w:rPr>
          <w:rFonts w:ascii="Times New Roman" w:hAnsi="Times New Roman" w:cs="Times New Roman"/>
          <w:sz w:val="24"/>
          <w:szCs w:val="24"/>
        </w:rPr>
        <w:t>Б</w:t>
      </w:r>
      <w:r w:rsidR="006173AC" w:rsidRPr="00FC253F">
        <w:rPr>
          <w:rFonts w:ascii="Times New Roman" w:hAnsi="Times New Roman" w:cs="Times New Roman"/>
          <w:sz w:val="24"/>
          <w:szCs w:val="24"/>
        </w:rPr>
        <w:t xml:space="preserve">итва в небе над Кубанью весной 1943 года. </w:t>
      </w:r>
    </w:p>
    <w:p w:rsidR="00F60C73" w:rsidRPr="00FC253F" w:rsidRDefault="006173AC" w:rsidP="00F60C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3F">
        <w:rPr>
          <w:rFonts w:ascii="Times New Roman" w:hAnsi="Times New Roman" w:cs="Times New Roman"/>
          <w:sz w:val="24"/>
          <w:szCs w:val="24"/>
        </w:rPr>
        <w:t xml:space="preserve">Накал воздушных боев </w:t>
      </w:r>
      <w:r w:rsidR="00133179" w:rsidRPr="00FC253F">
        <w:rPr>
          <w:rFonts w:ascii="Times New Roman" w:hAnsi="Times New Roman" w:cs="Times New Roman"/>
          <w:sz w:val="24"/>
          <w:szCs w:val="24"/>
        </w:rPr>
        <w:t xml:space="preserve">в небе над Кубанью </w:t>
      </w:r>
      <w:r w:rsidRPr="00FC253F">
        <w:rPr>
          <w:rFonts w:ascii="Times New Roman" w:hAnsi="Times New Roman" w:cs="Times New Roman"/>
          <w:sz w:val="24"/>
          <w:szCs w:val="24"/>
        </w:rPr>
        <w:t>был необыкновенно высоким. Один из участников тех событий вспоминал: "Воздушные бои на Кубани происходили с участием большого количества самолетов. Начинались они обычно с рассвета. Как только локаторы обнаруживали, что фашистская авиация поднялась в воздух, без промедления взлетали со всех аэродромов советские истребители, и тут начиналось! В небе собирались истребители всех марок, на всех высотах — от бреющего полета до восьми</w:t>
      </w:r>
      <w:r w:rsidR="00E43434" w:rsidRPr="00FC253F">
        <w:rPr>
          <w:rFonts w:ascii="Times New Roman" w:hAnsi="Times New Roman" w:cs="Times New Roman"/>
          <w:sz w:val="24"/>
          <w:szCs w:val="24"/>
        </w:rPr>
        <w:t xml:space="preserve"> </w:t>
      </w:r>
      <w:r w:rsidRPr="00FC253F">
        <w:rPr>
          <w:rFonts w:ascii="Times New Roman" w:hAnsi="Times New Roman" w:cs="Times New Roman"/>
          <w:sz w:val="24"/>
          <w:szCs w:val="24"/>
        </w:rPr>
        <w:t>-</w:t>
      </w:r>
      <w:r w:rsidR="00E43434" w:rsidRPr="00FC253F">
        <w:rPr>
          <w:rFonts w:ascii="Times New Roman" w:hAnsi="Times New Roman" w:cs="Times New Roman"/>
          <w:sz w:val="24"/>
          <w:szCs w:val="24"/>
        </w:rPr>
        <w:t xml:space="preserve"> </w:t>
      </w:r>
      <w:r w:rsidRPr="00FC253F">
        <w:rPr>
          <w:rFonts w:ascii="Times New Roman" w:hAnsi="Times New Roman" w:cs="Times New Roman"/>
          <w:sz w:val="24"/>
          <w:szCs w:val="24"/>
        </w:rPr>
        <w:t>десяти тысяч метров.</w:t>
      </w:r>
    </w:p>
    <w:p w:rsidR="00F60C73" w:rsidRPr="00FC253F" w:rsidRDefault="00F60C73" w:rsidP="00F60C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3F">
        <w:rPr>
          <w:rFonts w:ascii="Times New Roman" w:hAnsi="Times New Roman" w:cs="Times New Roman"/>
          <w:sz w:val="24"/>
          <w:szCs w:val="24"/>
        </w:rPr>
        <w:t>2 группа.</w:t>
      </w:r>
    </w:p>
    <w:p w:rsidR="008E3996" w:rsidRPr="00FC253F" w:rsidRDefault="006173AC" w:rsidP="00F60C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3F">
        <w:rPr>
          <w:rFonts w:ascii="Times New Roman" w:hAnsi="Times New Roman" w:cs="Times New Roman"/>
          <w:sz w:val="24"/>
          <w:szCs w:val="24"/>
        </w:rPr>
        <w:lastRenderedPageBreak/>
        <w:t xml:space="preserve"> Кипит воздушный бой. Горят самолеты противника. И наши тоже. Подбитые тянут каждый на свою территорию, за ними длинные шлейфы дыма и пара. Повсюду парашюты. Разноцветный купол — это фашист, белый купол — советский летчик…". В конечном итоге сражение над Кубанью было немецкими летчиками проиграно </w:t>
      </w:r>
      <w:proofErr w:type="gramStart"/>
      <w:r w:rsidRPr="00FC253F">
        <w:rPr>
          <w:rFonts w:ascii="Times New Roman" w:hAnsi="Times New Roman" w:cs="Times New Roman"/>
          <w:sz w:val="24"/>
          <w:szCs w:val="24"/>
        </w:rPr>
        <w:t>вчистую</w:t>
      </w:r>
      <w:proofErr w:type="gramEnd"/>
      <w:r w:rsidRPr="00FC253F">
        <w:rPr>
          <w:rFonts w:ascii="Times New Roman" w:hAnsi="Times New Roman" w:cs="Times New Roman"/>
          <w:sz w:val="24"/>
          <w:szCs w:val="24"/>
        </w:rPr>
        <w:t>. По советским данным, в период с 17 апре</w:t>
      </w:r>
      <w:r w:rsidR="00E43434" w:rsidRPr="00FC253F">
        <w:rPr>
          <w:rFonts w:ascii="Times New Roman" w:hAnsi="Times New Roman" w:cs="Times New Roman"/>
          <w:sz w:val="24"/>
          <w:szCs w:val="24"/>
        </w:rPr>
        <w:t xml:space="preserve">ля по 7 июля 1943 года фашисты </w:t>
      </w:r>
      <w:r w:rsidRPr="00FC253F">
        <w:rPr>
          <w:rFonts w:ascii="Times New Roman" w:hAnsi="Times New Roman" w:cs="Times New Roman"/>
          <w:sz w:val="24"/>
          <w:szCs w:val="24"/>
        </w:rPr>
        <w:t xml:space="preserve"> потеряли около 1100 боевых самолетов, из которых более 800 были уничтожены в воздухе. </w:t>
      </w:r>
    </w:p>
    <w:p w:rsidR="008E3996" w:rsidRPr="00FC253F" w:rsidRDefault="008E3996" w:rsidP="008E399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253F">
        <w:rPr>
          <w:rFonts w:ascii="Times New Roman" w:hAnsi="Times New Roman" w:cs="Times New Roman"/>
          <w:sz w:val="24"/>
          <w:szCs w:val="24"/>
        </w:rPr>
        <w:t xml:space="preserve">3 группа. Александр Иванович  </w:t>
      </w:r>
      <w:proofErr w:type="spellStart"/>
      <w:r w:rsidRPr="00FC253F">
        <w:rPr>
          <w:rFonts w:ascii="Times New Roman" w:hAnsi="Times New Roman" w:cs="Times New Roman"/>
          <w:sz w:val="24"/>
          <w:szCs w:val="24"/>
        </w:rPr>
        <w:t>Покрышкин</w:t>
      </w:r>
      <w:proofErr w:type="spellEnd"/>
      <w:r w:rsidRPr="00FC253F">
        <w:rPr>
          <w:rFonts w:ascii="Times New Roman" w:hAnsi="Times New Roman" w:cs="Times New Roman"/>
          <w:sz w:val="24"/>
          <w:szCs w:val="24"/>
        </w:rPr>
        <w:t>.</w:t>
      </w:r>
    </w:p>
    <w:p w:rsidR="008E3996" w:rsidRPr="00FC253F" w:rsidRDefault="003F22EB" w:rsidP="008E399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253F">
        <w:rPr>
          <w:rFonts w:ascii="Times New Roman" w:hAnsi="Times New Roman" w:cs="Times New Roman"/>
          <w:sz w:val="24"/>
          <w:szCs w:val="24"/>
        </w:rPr>
        <w:t xml:space="preserve">Одним из главных участников тех боев был Александр </w:t>
      </w:r>
      <w:proofErr w:type="spellStart"/>
      <w:r w:rsidRPr="00FC253F">
        <w:rPr>
          <w:rFonts w:ascii="Times New Roman" w:hAnsi="Times New Roman" w:cs="Times New Roman"/>
          <w:sz w:val="24"/>
          <w:szCs w:val="24"/>
        </w:rPr>
        <w:t>Покрышкин</w:t>
      </w:r>
      <w:proofErr w:type="spellEnd"/>
      <w:r w:rsidRPr="00FC253F">
        <w:rPr>
          <w:rFonts w:ascii="Times New Roman" w:hAnsi="Times New Roman" w:cs="Times New Roman"/>
          <w:sz w:val="24"/>
          <w:szCs w:val="24"/>
        </w:rPr>
        <w:t xml:space="preserve">. </w:t>
      </w:r>
      <w:r w:rsidR="00270855" w:rsidRPr="00FC253F">
        <w:rPr>
          <w:rFonts w:ascii="Times New Roman" w:hAnsi="Times New Roman" w:cs="Times New Roman"/>
          <w:sz w:val="24"/>
          <w:szCs w:val="24"/>
        </w:rPr>
        <w:t xml:space="preserve">Трижды Герой Советского Союза А.И. </w:t>
      </w:r>
      <w:proofErr w:type="spellStart"/>
      <w:r w:rsidR="00270855" w:rsidRPr="00FC253F">
        <w:rPr>
          <w:rFonts w:ascii="Times New Roman" w:hAnsi="Times New Roman" w:cs="Times New Roman"/>
          <w:sz w:val="24"/>
          <w:szCs w:val="24"/>
        </w:rPr>
        <w:t>Покрышкин</w:t>
      </w:r>
      <w:proofErr w:type="spellEnd"/>
      <w:r w:rsidR="00270855" w:rsidRPr="00FC253F">
        <w:rPr>
          <w:rFonts w:ascii="Times New Roman" w:hAnsi="Times New Roman" w:cs="Times New Roman"/>
          <w:sz w:val="24"/>
          <w:szCs w:val="24"/>
        </w:rPr>
        <w:t xml:space="preserve"> награжден шестью орденами Ленина, орденом Октябрьской Революции, четырьмя орденами Красного Знамени, двумя орденами Суворова II степени, орденом Отечественной войны I степени, двумя орденами Красной Звезды, орденом «За службу Родине в Вооруженных Силах СССР» III степени, 11 иностранными орденами, многими медалями. За этими наградами – высокое признание благодарной Родины.</w:t>
      </w:r>
    </w:p>
    <w:p w:rsidR="008E3996" w:rsidRPr="00FC253F" w:rsidRDefault="008E3996" w:rsidP="008E399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253F">
        <w:rPr>
          <w:rFonts w:ascii="Times New Roman" w:hAnsi="Times New Roman" w:cs="Times New Roman"/>
          <w:sz w:val="24"/>
          <w:szCs w:val="24"/>
        </w:rPr>
        <w:t xml:space="preserve">4 группа. </w:t>
      </w:r>
    </w:p>
    <w:p w:rsidR="008E3996" w:rsidRPr="00FC253F" w:rsidRDefault="00A821FD" w:rsidP="008E399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253F">
        <w:rPr>
          <w:rFonts w:ascii="Times New Roman" w:hAnsi="Times New Roman" w:cs="Times New Roman"/>
          <w:sz w:val="24"/>
          <w:szCs w:val="24"/>
        </w:rPr>
        <w:t xml:space="preserve">С самого начала войны он удивлял своих друзей тем, что по вечерам, в нелетную погоду, в любую свободную минуту он доставал объемистый блокнот и делал там какие-то записи, чертил схемы. Блокнот назывался "Тактика истребительной авиации". </w:t>
      </w:r>
      <w:proofErr w:type="spellStart"/>
      <w:r w:rsidRPr="00FC253F">
        <w:rPr>
          <w:rFonts w:ascii="Times New Roman" w:hAnsi="Times New Roman" w:cs="Times New Roman"/>
          <w:sz w:val="24"/>
          <w:szCs w:val="24"/>
        </w:rPr>
        <w:t>Покрышкин</w:t>
      </w:r>
      <w:proofErr w:type="spellEnd"/>
      <w:r w:rsidRPr="00FC253F">
        <w:rPr>
          <w:rFonts w:ascii="Times New Roman" w:hAnsi="Times New Roman" w:cs="Times New Roman"/>
          <w:sz w:val="24"/>
          <w:szCs w:val="24"/>
        </w:rPr>
        <w:t xml:space="preserve"> сформулировал собственные взгляды на наступательный воздушный бой одной фразой: "Высота — скорость — маневр — огонь!". Эта формула принесла многим советским летчикам успех в воздушных боях.</w:t>
      </w:r>
    </w:p>
    <w:p w:rsidR="00A821FD" w:rsidRPr="00FC253F" w:rsidRDefault="00270855" w:rsidP="008E399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253F">
        <w:rPr>
          <w:rFonts w:ascii="Times New Roman" w:hAnsi="Times New Roman" w:cs="Times New Roman"/>
          <w:sz w:val="24"/>
          <w:szCs w:val="24"/>
        </w:rPr>
        <w:t xml:space="preserve"> </w:t>
      </w:r>
      <w:r w:rsidR="008E3996" w:rsidRPr="00FC253F">
        <w:rPr>
          <w:rFonts w:ascii="Times New Roman" w:hAnsi="Times New Roman" w:cs="Times New Roman"/>
          <w:sz w:val="24"/>
          <w:szCs w:val="24"/>
        </w:rPr>
        <w:t>5 группа.</w:t>
      </w:r>
    </w:p>
    <w:p w:rsidR="008E3996" w:rsidRPr="00FC253F" w:rsidRDefault="00660D68" w:rsidP="00C03A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3F">
        <w:rPr>
          <w:rStyle w:val="a6"/>
          <w:rFonts w:ascii="Times New Roman" w:hAnsi="Times New Roman" w:cs="Times New Roman"/>
          <w:b w:val="0"/>
          <w:sz w:val="24"/>
          <w:szCs w:val="24"/>
        </w:rPr>
        <w:t>Широко известен легендарный бой 29 апреля 1943 года</w:t>
      </w:r>
      <w:r w:rsidRPr="00FC253F">
        <w:rPr>
          <w:rFonts w:ascii="Times New Roman" w:hAnsi="Times New Roman" w:cs="Times New Roman"/>
          <w:b/>
          <w:sz w:val="24"/>
          <w:szCs w:val="24"/>
        </w:rPr>
        <w:t>.</w:t>
      </w:r>
      <w:r w:rsidRPr="00FC253F">
        <w:rPr>
          <w:rFonts w:ascii="Times New Roman" w:hAnsi="Times New Roman" w:cs="Times New Roman"/>
          <w:sz w:val="24"/>
          <w:szCs w:val="24"/>
        </w:rPr>
        <w:t xml:space="preserve"> Тогда восьмерка ведомых </w:t>
      </w:r>
      <w:proofErr w:type="spellStart"/>
      <w:r w:rsidRPr="00FC253F">
        <w:rPr>
          <w:rFonts w:ascii="Times New Roman" w:hAnsi="Times New Roman" w:cs="Times New Roman"/>
          <w:sz w:val="24"/>
          <w:szCs w:val="24"/>
        </w:rPr>
        <w:t>Покрышкиным</w:t>
      </w:r>
      <w:proofErr w:type="spellEnd"/>
      <w:r w:rsidRPr="00FC253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C253F">
        <w:rPr>
          <w:rFonts w:ascii="Times New Roman" w:hAnsi="Times New Roman" w:cs="Times New Roman"/>
          <w:sz w:val="24"/>
          <w:szCs w:val="24"/>
        </w:rPr>
        <w:t>аэрокобр</w:t>
      </w:r>
      <w:proofErr w:type="spellEnd"/>
      <w:r w:rsidRPr="00FC253F">
        <w:rPr>
          <w:rFonts w:ascii="Times New Roman" w:hAnsi="Times New Roman" w:cs="Times New Roman"/>
          <w:sz w:val="24"/>
          <w:szCs w:val="24"/>
        </w:rPr>
        <w:t>» рассеяла и повернула назад три эшелона Ю-87 (81 самолет). К тому же их прикрывали десять Me-109. Одна пара сковала истребителей противника, шестерка остальных «соколиным ударом» сквозь мощнейший огневой заслон (стрелки 27 бомбардировщиков посылали навстречу более 400 пуль в секунду), дважды повторив математически рассчитанный маневр с переменным профилем пикирования и резким уходом вверх, расстреляла 12 «</w:t>
      </w:r>
      <w:proofErr w:type="spellStart"/>
      <w:r w:rsidRPr="00FC253F">
        <w:rPr>
          <w:rFonts w:ascii="Times New Roman" w:hAnsi="Times New Roman" w:cs="Times New Roman"/>
          <w:sz w:val="24"/>
          <w:szCs w:val="24"/>
        </w:rPr>
        <w:t>юнкерсов</w:t>
      </w:r>
      <w:proofErr w:type="spellEnd"/>
      <w:r w:rsidRPr="00FC253F">
        <w:rPr>
          <w:rFonts w:ascii="Times New Roman" w:hAnsi="Times New Roman" w:cs="Times New Roman"/>
          <w:sz w:val="24"/>
          <w:szCs w:val="24"/>
        </w:rPr>
        <w:t xml:space="preserve">» (четыре из них – </w:t>
      </w:r>
      <w:proofErr w:type="spellStart"/>
      <w:r w:rsidRPr="00FC253F">
        <w:rPr>
          <w:rFonts w:ascii="Times New Roman" w:hAnsi="Times New Roman" w:cs="Times New Roman"/>
          <w:sz w:val="24"/>
          <w:szCs w:val="24"/>
        </w:rPr>
        <w:t>Покрышкин</w:t>
      </w:r>
      <w:proofErr w:type="spellEnd"/>
      <w:r w:rsidRPr="00FC253F">
        <w:rPr>
          <w:rFonts w:ascii="Times New Roman" w:hAnsi="Times New Roman" w:cs="Times New Roman"/>
          <w:sz w:val="24"/>
          <w:szCs w:val="24"/>
        </w:rPr>
        <w:t xml:space="preserve">). Возвращаясь на аэродром, он сбивает пятый бомбардировщик. Вчетвером против 50, втроем против 23, в одиночку против 8 вступал в бой </w:t>
      </w:r>
      <w:proofErr w:type="spellStart"/>
      <w:r w:rsidRPr="00FC253F">
        <w:rPr>
          <w:rFonts w:ascii="Times New Roman" w:hAnsi="Times New Roman" w:cs="Times New Roman"/>
          <w:sz w:val="24"/>
          <w:szCs w:val="24"/>
        </w:rPr>
        <w:t>Покрышкин</w:t>
      </w:r>
      <w:proofErr w:type="spellEnd"/>
      <w:r w:rsidRPr="00FC253F">
        <w:rPr>
          <w:rFonts w:ascii="Times New Roman" w:hAnsi="Times New Roman" w:cs="Times New Roman"/>
          <w:sz w:val="24"/>
          <w:szCs w:val="24"/>
        </w:rPr>
        <w:t>. И никогда не знал поражений. Притом, в каждой схватке он брал на себя самое опасное – атаку ведущего немецких групп</w:t>
      </w:r>
      <w:r w:rsidR="008E3996" w:rsidRPr="00FC253F">
        <w:rPr>
          <w:rFonts w:ascii="Times New Roman" w:hAnsi="Times New Roman" w:cs="Times New Roman"/>
          <w:sz w:val="24"/>
          <w:szCs w:val="24"/>
        </w:rPr>
        <w:t>.</w:t>
      </w:r>
    </w:p>
    <w:p w:rsidR="00660D68" w:rsidRPr="00FC253F" w:rsidRDefault="008E3996" w:rsidP="00C03A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3F">
        <w:rPr>
          <w:rFonts w:ascii="Times New Roman" w:hAnsi="Times New Roman" w:cs="Times New Roman"/>
          <w:sz w:val="24"/>
          <w:szCs w:val="24"/>
        </w:rPr>
        <w:t xml:space="preserve"> 6 группа.</w:t>
      </w:r>
    </w:p>
    <w:p w:rsidR="008E3996" w:rsidRPr="00FC253F" w:rsidRDefault="00A122A4" w:rsidP="00C03AD8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F0F0F"/>
          <w:sz w:val="24"/>
          <w:szCs w:val="24"/>
        </w:rPr>
      </w:pPr>
      <w:r w:rsidRPr="00FC253F">
        <w:rPr>
          <w:rFonts w:ascii="Times New Roman" w:hAnsi="Times New Roman" w:cs="Times New Roman"/>
          <w:sz w:val="24"/>
          <w:szCs w:val="24"/>
        </w:rPr>
        <w:t xml:space="preserve">Пожалуй, самой пронзительной страницей кубанской военной истории было участие в боевых действиях женского полка ночных бомбардировщиков под командованием Евдокии </w:t>
      </w:r>
      <w:proofErr w:type="spellStart"/>
      <w:r w:rsidRPr="00FC253F">
        <w:rPr>
          <w:rFonts w:ascii="Times New Roman" w:hAnsi="Times New Roman" w:cs="Times New Roman"/>
          <w:sz w:val="24"/>
          <w:szCs w:val="24"/>
        </w:rPr>
        <w:t>Бершанской</w:t>
      </w:r>
      <w:proofErr w:type="spellEnd"/>
      <w:r w:rsidRPr="00FC253F">
        <w:rPr>
          <w:rFonts w:ascii="Times New Roman" w:hAnsi="Times New Roman" w:cs="Times New Roman"/>
          <w:sz w:val="24"/>
          <w:szCs w:val="24"/>
        </w:rPr>
        <w:t>. Вчерашние школьницы и студентки, ставшие летчицами, на маленьких учебных самолетах по ночам громили немецкие штабы, склады и окопы, наводя ужас на фашистских солдат.</w:t>
      </w:r>
      <w:r w:rsidRPr="00FC253F">
        <w:rPr>
          <w:rFonts w:ascii="Times New Roman" w:hAnsi="Times New Roman" w:cs="Times New Roman"/>
          <w:sz w:val="24"/>
          <w:szCs w:val="24"/>
        </w:rPr>
        <w:br/>
      </w:r>
      <w:r w:rsidR="00F562A6" w:rsidRPr="00FC253F">
        <w:rPr>
          <w:rFonts w:ascii="Times New Roman" w:hAnsi="Times New Roman" w:cs="Times New Roman"/>
          <w:bCs/>
          <w:color w:val="0F0F0F"/>
          <w:sz w:val="24"/>
          <w:szCs w:val="24"/>
        </w:rPr>
        <w:t xml:space="preserve">На ночных бомбардировщиках «По-2» отважные летчицы вместе со всеми частями Военно-Воздушных Сил наносили сокрушительные удары по врагу, разрушая переправы и оборонительные сооружения, уничтожая технику и живую силу противника. Полк участвовал в наступательных операциях в районе Моздока, на реке Терек и на Кубани; содействовал освобождению Крымского полуострова, юродов Севастополя, Могилева, </w:t>
      </w:r>
      <w:proofErr w:type="spellStart"/>
      <w:r w:rsidR="00F562A6" w:rsidRPr="00FC253F">
        <w:rPr>
          <w:rFonts w:ascii="Times New Roman" w:hAnsi="Times New Roman" w:cs="Times New Roman"/>
          <w:bCs/>
          <w:color w:val="0F0F0F"/>
          <w:sz w:val="24"/>
          <w:szCs w:val="24"/>
        </w:rPr>
        <w:lastRenderedPageBreak/>
        <w:t>Белостока</w:t>
      </w:r>
      <w:proofErr w:type="spellEnd"/>
      <w:r w:rsidR="00F562A6" w:rsidRPr="00FC253F">
        <w:rPr>
          <w:rFonts w:ascii="Times New Roman" w:hAnsi="Times New Roman" w:cs="Times New Roman"/>
          <w:bCs/>
          <w:color w:val="0F0F0F"/>
          <w:sz w:val="24"/>
          <w:szCs w:val="24"/>
        </w:rPr>
        <w:t>, Варшавы, Гдыни, Гданьска (Данцига); помогал наземным частям в прорыве обороны противника на Одере.</w:t>
      </w:r>
      <w:r w:rsidR="008E3996" w:rsidRPr="00FC253F">
        <w:rPr>
          <w:rFonts w:ascii="Times New Roman" w:hAnsi="Times New Roman" w:cs="Times New Roman"/>
          <w:bCs/>
          <w:color w:val="0F0F0F"/>
          <w:sz w:val="24"/>
          <w:szCs w:val="24"/>
        </w:rPr>
        <w:t xml:space="preserve"> </w:t>
      </w:r>
      <w:r w:rsidR="00F562A6" w:rsidRPr="00FC253F">
        <w:rPr>
          <w:rFonts w:ascii="Times New Roman" w:hAnsi="Times New Roman" w:cs="Times New Roman"/>
          <w:bCs/>
          <w:color w:val="0F0F0F"/>
          <w:sz w:val="24"/>
          <w:szCs w:val="24"/>
        </w:rPr>
        <w:t>Собственное наименование «Таманский» полк получил за успешные боевые действия на прорыве оборонительной полосы «Голубая линия» на Таманском полуострове.</w:t>
      </w:r>
      <w:r w:rsidR="008E3996" w:rsidRPr="00FC253F">
        <w:rPr>
          <w:rFonts w:ascii="Times New Roman" w:hAnsi="Times New Roman" w:cs="Times New Roman"/>
          <w:bCs/>
          <w:color w:val="0F0F0F"/>
          <w:sz w:val="24"/>
          <w:szCs w:val="24"/>
        </w:rPr>
        <w:t xml:space="preserve"> </w:t>
      </w:r>
    </w:p>
    <w:p w:rsidR="008E3996" w:rsidRPr="00FC253F" w:rsidRDefault="008E3996" w:rsidP="00C03AD8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F0F0F"/>
          <w:sz w:val="24"/>
          <w:szCs w:val="24"/>
        </w:rPr>
      </w:pPr>
      <w:r w:rsidRPr="00FC253F">
        <w:rPr>
          <w:rFonts w:ascii="Times New Roman" w:hAnsi="Times New Roman" w:cs="Times New Roman"/>
          <w:bCs/>
          <w:color w:val="0F0F0F"/>
          <w:sz w:val="24"/>
          <w:szCs w:val="24"/>
        </w:rPr>
        <w:t>Дети исследуют предложения, составляют рассказ, выбирают ребят, которые будут читать или пересказывать текст. Учитель оказывает необходимую помощь.</w:t>
      </w:r>
    </w:p>
    <w:p w:rsidR="00F562A6" w:rsidRPr="00FC253F" w:rsidRDefault="007E0C78" w:rsidP="00C03AD8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F0F0F"/>
          <w:sz w:val="24"/>
          <w:szCs w:val="24"/>
        </w:rPr>
      </w:pPr>
      <w:r w:rsidRPr="00FC253F">
        <w:rPr>
          <w:rFonts w:ascii="Times New Roman" w:hAnsi="Times New Roman" w:cs="Times New Roman"/>
          <w:bCs/>
          <w:color w:val="0F0F0F"/>
          <w:sz w:val="24"/>
          <w:szCs w:val="24"/>
        </w:rPr>
        <w:t>Выступления  ребят</w:t>
      </w:r>
      <w:r w:rsidR="008E3996" w:rsidRPr="00FC253F">
        <w:rPr>
          <w:rFonts w:ascii="Times New Roman" w:hAnsi="Times New Roman" w:cs="Times New Roman"/>
          <w:bCs/>
          <w:color w:val="0F0F0F"/>
          <w:sz w:val="24"/>
          <w:szCs w:val="24"/>
        </w:rPr>
        <w:t xml:space="preserve"> </w:t>
      </w:r>
      <w:r w:rsidRPr="00FC253F">
        <w:rPr>
          <w:rFonts w:ascii="Times New Roman" w:hAnsi="Times New Roman" w:cs="Times New Roman"/>
          <w:bCs/>
          <w:color w:val="0F0F0F"/>
          <w:sz w:val="24"/>
          <w:szCs w:val="24"/>
        </w:rPr>
        <w:t>сопровождаются презентацией.</w:t>
      </w:r>
    </w:p>
    <w:p w:rsidR="008E0D81" w:rsidRPr="00FC253F" w:rsidRDefault="000B4BB6" w:rsidP="00C03AD8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F0F0F"/>
          <w:sz w:val="24"/>
          <w:szCs w:val="24"/>
        </w:rPr>
      </w:pPr>
      <w:r w:rsidRPr="00FC253F">
        <w:rPr>
          <w:rFonts w:ascii="Times New Roman" w:hAnsi="Times New Roman" w:cs="Times New Roman"/>
          <w:bCs/>
          <w:color w:val="0F0F0F"/>
          <w:sz w:val="24"/>
          <w:szCs w:val="24"/>
        </w:rPr>
        <w:t>Выступление</w:t>
      </w:r>
      <w:r w:rsidR="007D7F1C">
        <w:rPr>
          <w:rFonts w:ascii="Times New Roman" w:hAnsi="Times New Roman" w:cs="Times New Roman"/>
          <w:bCs/>
          <w:color w:val="0F0F0F"/>
          <w:sz w:val="24"/>
          <w:szCs w:val="24"/>
        </w:rPr>
        <w:t xml:space="preserve"> </w:t>
      </w:r>
      <w:r w:rsidRPr="00FC253F">
        <w:rPr>
          <w:rFonts w:ascii="Times New Roman" w:hAnsi="Times New Roman" w:cs="Times New Roman"/>
          <w:bCs/>
          <w:color w:val="0F0F0F"/>
          <w:sz w:val="24"/>
          <w:szCs w:val="24"/>
        </w:rPr>
        <w:t>1 группы</w:t>
      </w:r>
    </w:p>
    <w:p w:rsidR="007E0C78" w:rsidRPr="00FC253F" w:rsidRDefault="007E4C43" w:rsidP="00C03AD8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53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E0D81" w:rsidRPr="00FC253F">
        <w:rPr>
          <w:rFonts w:ascii="Times New Roman" w:hAnsi="Times New Roman" w:cs="Times New Roman"/>
          <w:bCs/>
          <w:sz w:val="24"/>
          <w:szCs w:val="24"/>
        </w:rPr>
        <w:t xml:space="preserve">      Слайд</w:t>
      </w:r>
      <w:r w:rsidR="007D7F1C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="008E0D81" w:rsidRPr="00FC253F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7D7F1C">
        <w:rPr>
          <w:rFonts w:ascii="Times New Roman" w:hAnsi="Times New Roman" w:cs="Times New Roman"/>
          <w:bCs/>
          <w:sz w:val="24"/>
          <w:szCs w:val="24"/>
        </w:rPr>
        <w:t>, 3, 4.</w:t>
      </w:r>
      <w:r w:rsidR="008E0D81" w:rsidRPr="00FC253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</w:p>
    <w:p w:rsidR="00586F11" w:rsidRPr="00FC253F" w:rsidRDefault="000B4BB6" w:rsidP="00C03AD8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F0F0F"/>
          <w:sz w:val="24"/>
          <w:szCs w:val="24"/>
        </w:rPr>
      </w:pPr>
      <w:r w:rsidRPr="00FC253F">
        <w:rPr>
          <w:rFonts w:ascii="Times New Roman" w:hAnsi="Times New Roman" w:cs="Times New Roman"/>
          <w:bCs/>
          <w:color w:val="0F0F0F"/>
          <w:sz w:val="24"/>
          <w:szCs w:val="24"/>
        </w:rPr>
        <w:t>Выступление 2 группы</w:t>
      </w:r>
    </w:p>
    <w:p w:rsidR="008C35CA" w:rsidRPr="00FC253F" w:rsidRDefault="000B4BB6" w:rsidP="007D7F1C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F0F0F"/>
          <w:sz w:val="24"/>
          <w:szCs w:val="24"/>
        </w:rPr>
      </w:pPr>
      <w:r w:rsidRPr="00FC253F">
        <w:rPr>
          <w:rFonts w:ascii="Times New Roman" w:hAnsi="Times New Roman" w:cs="Times New Roman"/>
          <w:bCs/>
          <w:color w:val="0F0F0F"/>
          <w:sz w:val="24"/>
          <w:szCs w:val="24"/>
        </w:rPr>
        <w:t xml:space="preserve">              </w:t>
      </w:r>
      <w:r w:rsidR="000B3103" w:rsidRPr="00FC253F">
        <w:rPr>
          <w:rFonts w:ascii="Times New Roman" w:hAnsi="Times New Roman" w:cs="Times New Roman"/>
          <w:bCs/>
          <w:color w:val="0F0F0F"/>
          <w:sz w:val="24"/>
          <w:szCs w:val="24"/>
        </w:rPr>
        <w:t>Слайд</w:t>
      </w:r>
      <w:r w:rsidR="007D7F1C">
        <w:rPr>
          <w:rFonts w:ascii="Times New Roman" w:hAnsi="Times New Roman" w:cs="Times New Roman"/>
          <w:bCs/>
          <w:color w:val="0F0F0F"/>
          <w:sz w:val="24"/>
          <w:szCs w:val="24"/>
        </w:rPr>
        <w:t xml:space="preserve">ы </w:t>
      </w:r>
      <w:r w:rsidR="000B3103" w:rsidRPr="00FC253F">
        <w:rPr>
          <w:rFonts w:ascii="Times New Roman" w:hAnsi="Times New Roman" w:cs="Times New Roman"/>
          <w:bCs/>
          <w:color w:val="0F0F0F"/>
          <w:sz w:val="24"/>
          <w:szCs w:val="24"/>
        </w:rPr>
        <w:t xml:space="preserve"> 5</w:t>
      </w:r>
      <w:r w:rsidR="007D7F1C">
        <w:rPr>
          <w:rFonts w:ascii="Times New Roman" w:hAnsi="Times New Roman" w:cs="Times New Roman"/>
          <w:bCs/>
          <w:color w:val="0F0F0F"/>
          <w:sz w:val="24"/>
          <w:szCs w:val="24"/>
        </w:rPr>
        <w:t>, 6, 7, 8, 9.</w:t>
      </w:r>
      <w:r w:rsidR="000B3103" w:rsidRPr="00FC253F">
        <w:rPr>
          <w:rFonts w:ascii="Times New Roman" w:hAnsi="Times New Roman" w:cs="Times New Roman"/>
          <w:bCs/>
          <w:color w:val="0F0F0F"/>
          <w:sz w:val="24"/>
          <w:szCs w:val="24"/>
        </w:rPr>
        <w:t xml:space="preserve">                                                         </w:t>
      </w:r>
    </w:p>
    <w:p w:rsidR="008C35CA" w:rsidRPr="00FC253F" w:rsidRDefault="000B4BB6" w:rsidP="00C03AD8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F0F0F"/>
          <w:sz w:val="24"/>
          <w:szCs w:val="24"/>
        </w:rPr>
      </w:pPr>
      <w:r w:rsidRPr="00FC253F">
        <w:rPr>
          <w:rFonts w:ascii="Times New Roman" w:hAnsi="Times New Roman" w:cs="Times New Roman"/>
          <w:bCs/>
          <w:color w:val="0F0F0F"/>
          <w:sz w:val="24"/>
          <w:szCs w:val="24"/>
        </w:rPr>
        <w:t>Выступление 3 группы</w:t>
      </w:r>
    </w:p>
    <w:p w:rsidR="008C35CA" w:rsidRPr="00FC253F" w:rsidRDefault="00E654DE" w:rsidP="00C03AD8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F0F0F"/>
          <w:sz w:val="24"/>
          <w:szCs w:val="24"/>
        </w:rPr>
      </w:pPr>
      <w:r w:rsidRPr="00FC253F">
        <w:rPr>
          <w:rFonts w:ascii="Times New Roman" w:hAnsi="Times New Roman" w:cs="Times New Roman"/>
          <w:bCs/>
          <w:color w:val="0F0F0F"/>
          <w:sz w:val="24"/>
          <w:szCs w:val="24"/>
        </w:rPr>
        <w:t>Слайды 10,  11, 12.</w:t>
      </w:r>
    </w:p>
    <w:p w:rsidR="0039157D" w:rsidRPr="00FC253F" w:rsidRDefault="0039157D" w:rsidP="0039157D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FC253F">
        <w:rPr>
          <w:rFonts w:ascii="Times New Roman" w:hAnsi="Times New Roman" w:cs="Times New Roman"/>
          <w:bCs/>
          <w:sz w:val="24"/>
          <w:szCs w:val="24"/>
        </w:rPr>
        <w:t xml:space="preserve">Учитель. Молодцы, ребята! Приглашаю вас отправиться на экскурсию «Самолеты военных лет». Экскурсоводом у нас будет </w:t>
      </w:r>
      <w:proofErr w:type="spellStart"/>
      <w:r w:rsidRPr="00FC253F">
        <w:rPr>
          <w:rFonts w:ascii="Times New Roman" w:hAnsi="Times New Roman" w:cs="Times New Roman"/>
          <w:bCs/>
          <w:sz w:val="24"/>
          <w:szCs w:val="24"/>
        </w:rPr>
        <w:t>Сугибин</w:t>
      </w:r>
      <w:proofErr w:type="spellEnd"/>
      <w:r w:rsidRPr="00FC253F">
        <w:rPr>
          <w:rFonts w:ascii="Times New Roman" w:hAnsi="Times New Roman" w:cs="Times New Roman"/>
          <w:bCs/>
          <w:sz w:val="24"/>
          <w:szCs w:val="24"/>
        </w:rPr>
        <w:t xml:space="preserve"> Никита. Он увлекается историей создания военных самолётов. Вы можете задавать ему вопросы по ходу нашей экскурсии</w:t>
      </w:r>
      <w:proofErr w:type="gramStart"/>
      <w:r w:rsidRPr="00FC253F">
        <w:rPr>
          <w:rFonts w:ascii="Times New Roman" w:hAnsi="Times New Roman" w:cs="Times New Roman"/>
          <w:bCs/>
          <w:sz w:val="24"/>
          <w:szCs w:val="24"/>
        </w:rPr>
        <w:t>.</w:t>
      </w:r>
      <w:r w:rsidR="00F64BF6" w:rsidRPr="00FC253F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F64BF6" w:rsidRPr="00FC253F">
        <w:rPr>
          <w:rFonts w:ascii="Times New Roman" w:hAnsi="Times New Roman" w:cs="Times New Roman"/>
          <w:bCs/>
          <w:sz w:val="24"/>
          <w:szCs w:val="24"/>
        </w:rPr>
        <w:t xml:space="preserve"> Никита называет марку самолёта и его изобретателей. </w:t>
      </w:r>
      <w:proofErr w:type="gramStart"/>
      <w:r w:rsidR="00F64BF6" w:rsidRPr="00FC253F">
        <w:rPr>
          <w:rFonts w:ascii="Times New Roman" w:hAnsi="Times New Roman" w:cs="Times New Roman"/>
          <w:bCs/>
          <w:sz w:val="24"/>
          <w:szCs w:val="24"/>
        </w:rPr>
        <w:t>Отвечает на вопросы детей.)</w:t>
      </w:r>
      <w:proofErr w:type="gramEnd"/>
    </w:p>
    <w:p w:rsidR="008C35CA" w:rsidRPr="00FC253F" w:rsidRDefault="0039157D" w:rsidP="0039157D">
      <w:pPr>
        <w:spacing w:before="100" w:beforeAutospacing="1" w:after="100" w:afterAutospacing="1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C253F">
        <w:rPr>
          <w:rFonts w:ascii="Times New Roman" w:hAnsi="Times New Roman" w:cs="Times New Roman"/>
          <w:bCs/>
          <w:color w:val="0070C0"/>
          <w:sz w:val="24"/>
          <w:szCs w:val="24"/>
        </w:rPr>
        <w:t>Заочная экскурсия</w:t>
      </w:r>
      <w:r w:rsidRPr="00FC253F">
        <w:rPr>
          <w:rFonts w:ascii="Times New Roman" w:hAnsi="Times New Roman" w:cs="Times New Roman"/>
          <w:bCs/>
          <w:color w:val="0F0F0F"/>
          <w:sz w:val="24"/>
          <w:szCs w:val="24"/>
        </w:rPr>
        <w:t xml:space="preserve"> </w:t>
      </w:r>
      <w:r w:rsidRPr="00FC253F">
        <w:rPr>
          <w:rFonts w:ascii="Times New Roman" w:hAnsi="Times New Roman" w:cs="Times New Roman"/>
          <w:bCs/>
          <w:color w:val="FF0000"/>
          <w:sz w:val="24"/>
          <w:szCs w:val="24"/>
        </w:rPr>
        <w:t>«Самолёты военных лет»</w:t>
      </w:r>
    </w:p>
    <w:p w:rsidR="000D6635" w:rsidRPr="00FC253F" w:rsidRDefault="000D6635" w:rsidP="0039157D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FC253F">
        <w:rPr>
          <w:rFonts w:ascii="Times New Roman" w:hAnsi="Times New Roman" w:cs="Times New Roman"/>
          <w:bCs/>
          <w:sz w:val="24"/>
          <w:szCs w:val="24"/>
        </w:rPr>
        <w:t>Слайды</w:t>
      </w:r>
      <w:r w:rsidR="004C1013">
        <w:rPr>
          <w:rFonts w:ascii="Times New Roman" w:hAnsi="Times New Roman" w:cs="Times New Roman"/>
          <w:bCs/>
          <w:sz w:val="24"/>
          <w:szCs w:val="24"/>
        </w:rPr>
        <w:t xml:space="preserve"> 13-22</w:t>
      </w:r>
    </w:p>
    <w:p w:rsidR="00F64BF6" w:rsidRPr="00FC253F" w:rsidRDefault="00F64BF6" w:rsidP="00C03AD8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F0F0F"/>
          <w:sz w:val="24"/>
          <w:szCs w:val="24"/>
        </w:rPr>
      </w:pPr>
      <w:r w:rsidRPr="00FC253F">
        <w:rPr>
          <w:rFonts w:ascii="Times New Roman" w:hAnsi="Times New Roman" w:cs="Times New Roman"/>
          <w:bCs/>
          <w:color w:val="0F0F0F"/>
          <w:sz w:val="24"/>
          <w:szCs w:val="24"/>
        </w:rPr>
        <w:t>Учитель. Спасибо, Никита, экскурсия прошла очень интересно.</w:t>
      </w:r>
    </w:p>
    <w:p w:rsidR="000D6635" w:rsidRPr="00FC253F" w:rsidRDefault="00EC77C8" w:rsidP="00C03AD8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F0F0F"/>
          <w:sz w:val="24"/>
          <w:szCs w:val="24"/>
        </w:rPr>
      </w:pPr>
      <w:r w:rsidRPr="00FC253F">
        <w:rPr>
          <w:rFonts w:ascii="Times New Roman" w:hAnsi="Times New Roman" w:cs="Times New Roman"/>
          <w:bCs/>
          <w:color w:val="0F0F0F"/>
          <w:sz w:val="24"/>
          <w:szCs w:val="24"/>
        </w:rPr>
        <w:t xml:space="preserve">Ребята! Уже прошло 65 лет со дня окончания войны, но мы помним </w:t>
      </w:r>
      <w:proofErr w:type="gramStart"/>
      <w:r w:rsidRPr="00FC253F">
        <w:rPr>
          <w:rFonts w:ascii="Times New Roman" w:hAnsi="Times New Roman" w:cs="Times New Roman"/>
          <w:bCs/>
          <w:color w:val="0F0F0F"/>
          <w:sz w:val="24"/>
          <w:szCs w:val="24"/>
        </w:rPr>
        <w:t>о</w:t>
      </w:r>
      <w:proofErr w:type="gramEnd"/>
      <w:r w:rsidRPr="00FC253F">
        <w:rPr>
          <w:rFonts w:ascii="Times New Roman" w:hAnsi="Times New Roman" w:cs="Times New Roman"/>
          <w:bCs/>
          <w:color w:val="0F0F0F"/>
          <w:sz w:val="24"/>
          <w:szCs w:val="24"/>
        </w:rPr>
        <w:t xml:space="preserve"> всех тех, кто отдал жизнь за нашу Родину и будем помнить всегда.</w:t>
      </w:r>
    </w:p>
    <w:p w:rsidR="009B6108" w:rsidRPr="00FC253F" w:rsidRDefault="004C1013" w:rsidP="00C03AD8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F0F0F"/>
          <w:sz w:val="24"/>
          <w:szCs w:val="24"/>
        </w:rPr>
      </w:pPr>
      <w:r>
        <w:rPr>
          <w:rFonts w:ascii="Times New Roman" w:hAnsi="Times New Roman" w:cs="Times New Roman"/>
          <w:bCs/>
          <w:color w:val="0F0F0F"/>
          <w:sz w:val="24"/>
          <w:szCs w:val="24"/>
        </w:rPr>
        <w:t>Слайд 23</w:t>
      </w:r>
    </w:p>
    <w:p w:rsidR="00F64BF6" w:rsidRPr="00FC253F" w:rsidRDefault="00F64BF6" w:rsidP="00C03AD8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F0F0F"/>
          <w:sz w:val="24"/>
          <w:szCs w:val="24"/>
        </w:rPr>
      </w:pPr>
      <w:r w:rsidRPr="00FC253F">
        <w:rPr>
          <w:rFonts w:ascii="Times New Roman" w:hAnsi="Times New Roman" w:cs="Times New Roman"/>
          <w:bCs/>
          <w:color w:val="0F0F0F"/>
          <w:sz w:val="24"/>
          <w:szCs w:val="24"/>
        </w:rPr>
        <w:t>|||. Дома</w:t>
      </w:r>
      <w:r w:rsidR="00E973EF" w:rsidRPr="00FC253F">
        <w:rPr>
          <w:rFonts w:ascii="Times New Roman" w:hAnsi="Times New Roman" w:cs="Times New Roman"/>
          <w:bCs/>
          <w:color w:val="0F0F0F"/>
          <w:sz w:val="24"/>
          <w:szCs w:val="24"/>
        </w:rPr>
        <w:t>шнее задание (по выбору)</w:t>
      </w:r>
    </w:p>
    <w:p w:rsidR="00E973EF" w:rsidRPr="00FC253F" w:rsidRDefault="00E973EF" w:rsidP="00E973EF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F0F0F"/>
          <w:sz w:val="24"/>
          <w:szCs w:val="24"/>
        </w:rPr>
      </w:pPr>
      <w:r w:rsidRPr="00FC253F">
        <w:rPr>
          <w:rFonts w:ascii="Times New Roman" w:hAnsi="Times New Roman" w:cs="Times New Roman"/>
          <w:bCs/>
          <w:color w:val="0F0F0F"/>
          <w:sz w:val="24"/>
          <w:szCs w:val="24"/>
        </w:rPr>
        <w:t xml:space="preserve">Учитель. </w:t>
      </w:r>
      <w:r w:rsidR="00F64BF6" w:rsidRPr="00FC253F">
        <w:rPr>
          <w:rFonts w:ascii="Times New Roman" w:hAnsi="Times New Roman" w:cs="Times New Roman"/>
          <w:bCs/>
          <w:color w:val="0F0F0F"/>
          <w:sz w:val="24"/>
          <w:szCs w:val="24"/>
        </w:rPr>
        <w:t>Ребята, обратите внимание вот на этот самолёт</w:t>
      </w:r>
      <w:r w:rsidRPr="00FC253F">
        <w:rPr>
          <w:rFonts w:ascii="Times New Roman" w:hAnsi="Times New Roman" w:cs="Times New Roman"/>
          <w:bCs/>
          <w:color w:val="0F0F0F"/>
          <w:sz w:val="24"/>
          <w:szCs w:val="24"/>
        </w:rPr>
        <w:t xml:space="preserve"> У-2. На нем летали «ночные ведьмы». Причем, аэродром их находился у нас в Геленджике. К следующему уроку постарайтесь подготовить рассказ о «ночных ведьмах», можно нарисовать рисунок, можно подготовить презентацию.</w:t>
      </w:r>
    </w:p>
    <w:p w:rsidR="00E973EF" w:rsidRPr="00FC253F" w:rsidRDefault="00E973EF" w:rsidP="00E973EF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F0F0F"/>
          <w:sz w:val="24"/>
          <w:szCs w:val="24"/>
        </w:rPr>
      </w:pPr>
      <w:r w:rsidRPr="00FC253F">
        <w:rPr>
          <w:rFonts w:ascii="Times New Roman" w:hAnsi="Times New Roman" w:cs="Times New Roman"/>
          <w:bCs/>
          <w:color w:val="0F0F0F"/>
          <w:sz w:val="24"/>
          <w:szCs w:val="24"/>
        </w:rPr>
        <w:t>||||. Итог урока.</w:t>
      </w:r>
      <w:r w:rsidR="004C1013">
        <w:rPr>
          <w:rFonts w:ascii="Times New Roman" w:hAnsi="Times New Roman" w:cs="Times New Roman"/>
          <w:bCs/>
          <w:color w:val="0F0F0F"/>
          <w:sz w:val="24"/>
          <w:szCs w:val="24"/>
        </w:rPr>
        <w:t xml:space="preserve"> Слайд 24</w:t>
      </w:r>
    </w:p>
    <w:p w:rsidR="00E973EF" w:rsidRPr="00FC253F" w:rsidRDefault="00E973EF" w:rsidP="00E973EF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F0F0F"/>
          <w:sz w:val="24"/>
          <w:szCs w:val="24"/>
        </w:rPr>
      </w:pPr>
      <w:r w:rsidRPr="00FC253F">
        <w:rPr>
          <w:rFonts w:ascii="Times New Roman" w:hAnsi="Times New Roman" w:cs="Times New Roman"/>
          <w:bCs/>
          <w:color w:val="0F0F0F"/>
          <w:sz w:val="24"/>
          <w:szCs w:val="24"/>
        </w:rPr>
        <w:t>Учитель. Ребята! Выскажите своё мнение об уроке (высказывания детей).</w:t>
      </w:r>
    </w:p>
    <w:p w:rsidR="00E973EF" w:rsidRPr="00FC253F" w:rsidRDefault="00E973EF" w:rsidP="00E973EF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F0F0F"/>
          <w:sz w:val="24"/>
          <w:szCs w:val="24"/>
        </w:rPr>
      </w:pPr>
      <w:r w:rsidRPr="00FC253F">
        <w:rPr>
          <w:rFonts w:ascii="Times New Roman" w:hAnsi="Times New Roman" w:cs="Times New Roman"/>
          <w:bCs/>
          <w:color w:val="0F0F0F"/>
          <w:sz w:val="24"/>
          <w:szCs w:val="24"/>
        </w:rPr>
        <w:lastRenderedPageBreak/>
        <w:t xml:space="preserve">Оцените свою работу на уроке </w:t>
      </w:r>
      <w:proofErr w:type="gramStart"/>
      <w:r w:rsidRPr="00FC253F">
        <w:rPr>
          <w:rFonts w:ascii="Times New Roman" w:hAnsi="Times New Roman" w:cs="Times New Roman"/>
          <w:bCs/>
          <w:color w:val="0F0F0F"/>
          <w:sz w:val="24"/>
          <w:szCs w:val="24"/>
        </w:rPr>
        <w:t xml:space="preserve">( </w:t>
      </w:r>
      <w:proofErr w:type="gramEnd"/>
      <w:r w:rsidRPr="00FC253F">
        <w:rPr>
          <w:rFonts w:ascii="Times New Roman" w:hAnsi="Times New Roman" w:cs="Times New Roman"/>
          <w:bCs/>
          <w:color w:val="0F0F0F"/>
          <w:sz w:val="24"/>
          <w:szCs w:val="24"/>
        </w:rPr>
        <w:t xml:space="preserve">у каждого ученика 3 </w:t>
      </w:r>
      <w:r w:rsidR="002C7328" w:rsidRPr="00FC253F">
        <w:rPr>
          <w:rFonts w:ascii="Times New Roman" w:hAnsi="Times New Roman" w:cs="Times New Roman"/>
          <w:bCs/>
          <w:color w:val="0F0F0F"/>
          <w:sz w:val="24"/>
          <w:szCs w:val="24"/>
        </w:rPr>
        <w:t>флажка: красный, синий, зеленый).</w:t>
      </w:r>
    </w:p>
    <w:p w:rsidR="00840BE3" w:rsidRPr="00FC253F" w:rsidRDefault="00840BE3" w:rsidP="00E973EF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C253F">
        <w:rPr>
          <w:rFonts w:ascii="Times New Roman" w:hAnsi="Times New Roman" w:cs="Times New Roman"/>
          <w:bCs/>
          <w:color w:val="FF0000"/>
          <w:sz w:val="24"/>
          <w:szCs w:val="24"/>
        </w:rPr>
        <w:t>Я доволен своей работой, мне было интересно и понятно.</w:t>
      </w:r>
    </w:p>
    <w:p w:rsidR="00840BE3" w:rsidRPr="00FC253F" w:rsidRDefault="00840BE3" w:rsidP="00E973EF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FC253F">
        <w:rPr>
          <w:rFonts w:ascii="Times New Roman" w:hAnsi="Times New Roman" w:cs="Times New Roman"/>
          <w:bCs/>
          <w:color w:val="00B0F0"/>
          <w:sz w:val="24"/>
          <w:szCs w:val="24"/>
        </w:rPr>
        <w:t>Я доволен своей работой, но у меня ещё остались вопросы.</w:t>
      </w:r>
    </w:p>
    <w:p w:rsidR="00840BE3" w:rsidRDefault="00840BE3" w:rsidP="00E973EF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FC253F">
        <w:rPr>
          <w:rFonts w:ascii="Times New Roman" w:hAnsi="Times New Roman" w:cs="Times New Roman"/>
          <w:bCs/>
          <w:color w:val="00B050"/>
          <w:sz w:val="24"/>
          <w:szCs w:val="24"/>
        </w:rPr>
        <w:t>Я своей работой недоволен. Буду стараться.</w:t>
      </w:r>
    </w:p>
    <w:p w:rsidR="007D7F1C" w:rsidRDefault="007D7F1C" w:rsidP="00E973EF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</w:p>
    <w:p w:rsidR="007D7F1C" w:rsidRPr="00FC253F" w:rsidRDefault="007D7F1C" w:rsidP="00E973EF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</w:p>
    <w:p w:rsidR="00BC63F6" w:rsidRPr="007D7F1C" w:rsidRDefault="00BC63F6" w:rsidP="001A6937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F0F0F"/>
          <w:sz w:val="32"/>
          <w:szCs w:val="32"/>
        </w:rPr>
      </w:pPr>
      <w:r w:rsidRPr="007D7F1C">
        <w:rPr>
          <w:rFonts w:ascii="Times New Roman" w:hAnsi="Times New Roman" w:cs="Times New Roman"/>
          <w:bCs/>
          <w:color w:val="0F0F0F"/>
          <w:sz w:val="32"/>
          <w:szCs w:val="32"/>
        </w:rPr>
        <w:t>Используемые источники:</w:t>
      </w:r>
    </w:p>
    <w:p w:rsidR="00BC63F6" w:rsidRPr="004B38CA" w:rsidRDefault="00BC63F6" w:rsidP="001A6937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F0F0F"/>
          <w:sz w:val="24"/>
          <w:szCs w:val="24"/>
        </w:rPr>
      </w:pPr>
      <w:r>
        <w:rPr>
          <w:rFonts w:ascii="Times New Roman" w:hAnsi="Times New Roman" w:cs="Times New Roman"/>
          <w:bCs/>
          <w:color w:val="0F0F0F"/>
          <w:sz w:val="24"/>
          <w:szCs w:val="24"/>
        </w:rPr>
        <w:t xml:space="preserve"> </w:t>
      </w:r>
      <w:r w:rsidR="004B38CA">
        <w:rPr>
          <w:rFonts w:ascii="Times New Roman" w:hAnsi="Times New Roman" w:cs="Times New Roman"/>
          <w:bCs/>
          <w:color w:val="0F0F0F"/>
          <w:sz w:val="24"/>
          <w:szCs w:val="24"/>
        </w:rPr>
        <w:t>Сайт:</w:t>
      </w:r>
      <w:r w:rsidR="004B38CA">
        <w:rPr>
          <w:rFonts w:ascii="Times New Roman" w:hAnsi="Times New Roman" w:cs="Times New Roman"/>
          <w:bCs/>
          <w:color w:val="0F0F0F"/>
          <w:sz w:val="24"/>
          <w:szCs w:val="24"/>
          <w:lang w:val="en-US"/>
        </w:rPr>
        <w:t>http</w:t>
      </w:r>
      <w:r w:rsidR="004B38CA" w:rsidRPr="004B38CA">
        <w:rPr>
          <w:rFonts w:ascii="Times New Roman" w:hAnsi="Times New Roman" w:cs="Times New Roman"/>
          <w:bCs/>
          <w:color w:val="0F0F0F"/>
          <w:sz w:val="24"/>
          <w:szCs w:val="24"/>
        </w:rPr>
        <w:t>://</w:t>
      </w:r>
      <w:proofErr w:type="spellStart"/>
      <w:r w:rsidR="004B38CA">
        <w:rPr>
          <w:rFonts w:ascii="Times New Roman" w:hAnsi="Times New Roman" w:cs="Times New Roman"/>
          <w:bCs/>
          <w:color w:val="0F0F0F"/>
          <w:sz w:val="24"/>
          <w:szCs w:val="24"/>
          <w:lang w:val="en-US"/>
        </w:rPr>
        <w:t>kuban</w:t>
      </w:r>
      <w:proofErr w:type="spellEnd"/>
      <w:r w:rsidR="004B38CA" w:rsidRPr="004B38CA">
        <w:rPr>
          <w:rFonts w:ascii="Times New Roman" w:hAnsi="Times New Roman" w:cs="Times New Roman"/>
          <w:bCs/>
          <w:color w:val="0F0F0F"/>
          <w:sz w:val="24"/>
          <w:szCs w:val="24"/>
        </w:rPr>
        <w:t>.</w:t>
      </w:r>
      <w:proofErr w:type="spellStart"/>
      <w:r w:rsidR="004B38CA">
        <w:rPr>
          <w:rFonts w:ascii="Times New Roman" w:hAnsi="Times New Roman" w:cs="Times New Roman"/>
          <w:bCs/>
          <w:color w:val="0F0F0F"/>
          <w:sz w:val="24"/>
          <w:szCs w:val="24"/>
          <w:lang w:val="en-US"/>
        </w:rPr>
        <w:t>retroportal</w:t>
      </w:r>
      <w:proofErr w:type="spellEnd"/>
      <w:r w:rsidR="004B38CA" w:rsidRPr="004B38CA">
        <w:rPr>
          <w:rFonts w:ascii="Times New Roman" w:hAnsi="Times New Roman" w:cs="Times New Roman"/>
          <w:bCs/>
          <w:color w:val="0F0F0F"/>
          <w:sz w:val="24"/>
          <w:szCs w:val="24"/>
        </w:rPr>
        <w:t>.</w:t>
      </w:r>
      <w:proofErr w:type="spellStart"/>
      <w:r w:rsidR="004B38CA">
        <w:rPr>
          <w:rFonts w:ascii="Times New Roman" w:hAnsi="Times New Roman" w:cs="Times New Roman"/>
          <w:bCs/>
          <w:color w:val="0F0F0F"/>
          <w:sz w:val="24"/>
          <w:szCs w:val="24"/>
          <w:lang w:val="en-US"/>
        </w:rPr>
        <w:t>ru</w:t>
      </w:r>
      <w:proofErr w:type="spellEnd"/>
      <w:r w:rsidR="004B38CA" w:rsidRPr="004B38CA">
        <w:rPr>
          <w:rFonts w:ascii="Times New Roman" w:hAnsi="Times New Roman" w:cs="Times New Roman"/>
          <w:bCs/>
          <w:color w:val="0F0F0F"/>
          <w:sz w:val="24"/>
          <w:szCs w:val="24"/>
        </w:rPr>
        <w:t>/</w:t>
      </w:r>
      <w:r w:rsidR="004B38CA">
        <w:rPr>
          <w:rFonts w:ascii="Times New Roman" w:hAnsi="Times New Roman" w:cs="Times New Roman"/>
          <w:bCs/>
          <w:color w:val="0F0F0F"/>
          <w:sz w:val="24"/>
          <w:szCs w:val="24"/>
          <w:lang w:val="en-US"/>
        </w:rPr>
        <w:t>index</w:t>
      </w:r>
      <w:r w:rsidR="004B38CA" w:rsidRPr="004B38CA">
        <w:rPr>
          <w:rFonts w:ascii="Times New Roman" w:hAnsi="Times New Roman" w:cs="Times New Roman"/>
          <w:bCs/>
          <w:color w:val="0F0F0F"/>
          <w:sz w:val="24"/>
          <w:szCs w:val="24"/>
        </w:rPr>
        <w:t>.</w:t>
      </w:r>
      <w:r w:rsidR="004B38CA">
        <w:rPr>
          <w:rFonts w:ascii="Times New Roman" w:hAnsi="Times New Roman" w:cs="Times New Roman"/>
          <w:bCs/>
          <w:color w:val="0F0F0F"/>
          <w:sz w:val="24"/>
          <w:szCs w:val="24"/>
          <w:lang w:val="en-US"/>
        </w:rPr>
        <w:t>html</w:t>
      </w:r>
    </w:p>
    <w:p w:rsidR="00BC63F6" w:rsidRPr="004B38CA" w:rsidRDefault="00BC63F6" w:rsidP="00BC63F6">
      <w:pPr>
        <w:pStyle w:val="a5"/>
        <w:spacing w:line="360" w:lineRule="auto"/>
        <w:rPr>
          <w:b/>
        </w:rPr>
      </w:pPr>
      <w:r>
        <w:t xml:space="preserve"> Сайт: </w:t>
      </w:r>
      <w:r w:rsidRPr="004B38CA">
        <w:rPr>
          <w:rStyle w:val="a6"/>
          <w:b w:val="0"/>
        </w:rPr>
        <w:t>http://www.mixei.ru/archive/index.php/t-38398.html</w:t>
      </w:r>
    </w:p>
    <w:p w:rsidR="001A6937" w:rsidRPr="00FC253F" w:rsidRDefault="001A6937" w:rsidP="00C03AD8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F0F0F"/>
          <w:sz w:val="24"/>
          <w:szCs w:val="24"/>
        </w:rPr>
      </w:pPr>
    </w:p>
    <w:sectPr w:rsidR="001A6937" w:rsidRPr="00FC253F" w:rsidSect="00E7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22E0"/>
    <w:multiLevelType w:val="hybridMultilevel"/>
    <w:tmpl w:val="5C721230"/>
    <w:lvl w:ilvl="0" w:tplc="3904B2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44856"/>
    <w:multiLevelType w:val="multilevel"/>
    <w:tmpl w:val="B296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87957"/>
    <w:multiLevelType w:val="multilevel"/>
    <w:tmpl w:val="8482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C20CD"/>
    <w:multiLevelType w:val="multilevel"/>
    <w:tmpl w:val="4488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54C4D"/>
    <w:multiLevelType w:val="multilevel"/>
    <w:tmpl w:val="D732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D3C"/>
    <w:rsid w:val="000B3103"/>
    <w:rsid w:val="000B4BB6"/>
    <w:rsid w:val="000D0FE4"/>
    <w:rsid w:val="000D46BC"/>
    <w:rsid w:val="000D6635"/>
    <w:rsid w:val="000E3B5D"/>
    <w:rsid w:val="000F4C9E"/>
    <w:rsid w:val="00133179"/>
    <w:rsid w:val="0016552A"/>
    <w:rsid w:val="00194505"/>
    <w:rsid w:val="001A6937"/>
    <w:rsid w:val="001E4B7E"/>
    <w:rsid w:val="0021501F"/>
    <w:rsid w:val="002538F5"/>
    <w:rsid w:val="0026116A"/>
    <w:rsid w:val="00270855"/>
    <w:rsid w:val="00291064"/>
    <w:rsid w:val="002B2778"/>
    <w:rsid w:val="002C7328"/>
    <w:rsid w:val="002D31FA"/>
    <w:rsid w:val="002D707D"/>
    <w:rsid w:val="002F6D67"/>
    <w:rsid w:val="00314494"/>
    <w:rsid w:val="003305F0"/>
    <w:rsid w:val="00351E6C"/>
    <w:rsid w:val="00362DF5"/>
    <w:rsid w:val="003714FD"/>
    <w:rsid w:val="0037496D"/>
    <w:rsid w:val="0039157D"/>
    <w:rsid w:val="003E6429"/>
    <w:rsid w:val="003F22EB"/>
    <w:rsid w:val="00400775"/>
    <w:rsid w:val="00416D08"/>
    <w:rsid w:val="00430D3C"/>
    <w:rsid w:val="00470571"/>
    <w:rsid w:val="004825FD"/>
    <w:rsid w:val="004B38CA"/>
    <w:rsid w:val="004C1013"/>
    <w:rsid w:val="004D1E3D"/>
    <w:rsid w:val="004F3AB1"/>
    <w:rsid w:val="00546F40"/>
    <w:rsid w:val="0056389E"/>
    <w:rsid w:val="00577356"/>
    <w:rsid w:val="00586F11"/>
    <w:rsid w:val="005E7E8B"/>
    <w:rsid w:val="005F006A"/>
    <w:rsid w:val="00600C61"/>
    <w:rsid w:val="006173AC"/>
    <w:rsid w:val="006300A1"/>
    <w:rsid w:val="006554F9"/>
    <w:rsid w:val="00660D68"/>
    <w:rsid w:val="006720E0"/>
    <w:rsid w:val="006B0DDD"/>
    <w:rsid w:val="006D72F4"/>
    <w:rsid w:val="00731FE5"/>
    <w:rsid w:val="00736154"/>
    <w:rsid w:val="00793DCC"/>
    <w:rsid w:val="007C2780"/>
    <w:rsid w:val="007D7F1C"/>
    <w:rsid w:val="007E0C78"/>
    <w:rsid w:val="007E3639"/>
    <w:rsid w:val="007E4C43"/>
    <w:rsid w:val="00807281"/>
    <w:rsid w:val="00840BE3"/>
    <w:rsid w:val="00866439"/>
    <w:rsid w:val="0087316C"/>
    <w:rsid w:val="008C35CA"/>
    <w:rsid w:val="008E0D81"/>
    <w:rsid w:val="008E3996"/>
    <w:rsid w:val="008F0CF3"/>
    <w:rsid w:val="009242C8"/>
    <w:rsid w:val="0095089E"/>
    <w:rsid w:val="009A32DB"/>
    <w:rsid w:val="009A3B90"/>
    <w:rsid w:val="009B6108"/>
    <w:rsid w:val="009B68FF"/>
    <w:rsid w:val="009D3E07"/>
    <w:rsid w:val="00A122A4"/>
    <w:rsid w:val="00A21B5C"/>
    <w:rsid w:val="00A52533"/>
    <w:rsid w:val="00A821FD"/>
    <w:rsid w:val="00B43BA9"/>
    <w:rsid w:val="00B708A6"/>
    <w:rsid w:val="00B74638"/>
    <w:rsid w:val="00BC63F6"/>
    <w:rsid w:val="00C03AD8"/>
    <w:rsid w:val="00C31A05"/>
    <w:rsid w:val="00C75F1A"/>
    <w:rsid w:val="00CD6C08"/>
    <w:rsid w:val="00D20FF0"/>
    <w:rsid w:val="00D55400"/>
    <w:rsid w:val="00DA2DE4"/>
    <w:rsid w:val="00DC2D80"/>
    <w:rsid w:val="00DE49B4"/>
    <w:rsid w:val="00DF2CC6"/>
    <w:rsid w:val="00E00609"/>
    <w:rsid w:val="00E05380"/>
    <w:rsid w:val="00E3252C"/>
    <w:rsid w:val="00E36902"/>
    <w:rsid w:val="00E43434"/>
    <w:rsid w:val="00E654DE"/>
    <w:rsid w:val="00E678BA"/>
    <w:rsid w:val="00E75F98"/>
    <w:rsid w:val="00E8798B"/>
    <w:rsid w:val="00E973EF"/>
    <w:rsid w:val="00EC77C8"/>
    <w:rsid w:val="00EE37E1"/>
    <w:rsid w:val="00F32985"/>
    <w:rsid w:val="00F55413"/>
    <w:rsid w:val="00F562A6"/>
    <w:rsid w:val="00F60C73"/>
    <w:rsid w:val="00F64BF6"/>
    <w:rsid w:val="00F67334"/>
    <w:rsid w:val="00F81686"/>
    <w:rsid w:val="00F83100"/>
    <w:rsid w:val="00FC253F"/>
    <w:rsid w:val="00FD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98"/>
  </w:style>
  <w:style w:type="paragraph" w:styleId="2">
    <w:name w:val="heading 2"/>
    <w:basedOn w:val="a"/>
    <w:next w:val="a"/>
    <w:link w:val="20"/>
    <w:semiHidden/>
    <w:unhideWhenUsed/>
    <w:qFormat/>
    <w:rsid w:val="008F0C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F0C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28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8F0C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0CF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8F0CF3"/>
    <w:rPr>
      <w:color w:val="0000FF"/>
      <w:u w:val="single"/>
    </w:rPr>
  </w:style>
  <w:style w:type="paragraph" w:styleId="a5">
    <w:name w:val="Normal (Web)"/>
    <w:basedOn w:val="a"/>
    <w:unhideWhenUsed/>
    <w:rsid w:val="008F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section">
    <w:name w:val="editsection"/>
    <w:basedOn w:val="a0"/>
    <w:rsid w:val="008F0CF3"/>
  </w:style>
  <w:style w:type="character" w:customStyle="1" w:styleId="mw-headline">
    <w:name w:val="mw-headline"/>
    <w:basedOn w:val="a0"/>
    <w:rsid w:val="008F0CF3"/>
  </w:style>
  <w:style w:type="character" w:customStyle="1" w:styleId="citation">
    <w:name w:val="citation"/>
    <w:basedOn w:val="a0"/>
    <w:rsid w:val="008F0CF3"/>
  </w:style>
  <w:style w:type="character" w:styleId="a6">
    <w:name w:val="Strong"/>
    <w:basedOn w:val="a0"/>
    <w:qFormat/>
    <w:rsid w:val="00660D6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CC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577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40CD0-F742-46BA-8946-5E303E6D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108</cp:revision>
  <cp:lastPrinted>2011-01-31T07:34:00Z</cp:lastPrinted>
  <dcterms:created xsi:type="dcterms:W3CDTF">2011-01-30T08:33:00Z</dcterms:created>
  <dcterms:modified xsi:type="dcterms:W3CDTF">2011-04-29T17:32:00Z</dcterms:modified>
</cp:coreProperties>
</file>