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E2" w:rsidRPr="009768DD" w:rsidRDefault="00B557E6" w:rsidP="00BB3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DD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физике</w:t>
      </w:r>
    </w:p>
    <w:p w:rsidR="009768DD" w:rsidRPr="009768DD" w:rsidRDefault="00B557E6" w:rsidP="00BB3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DD">
        <w:rPr>
          <w:rFonts w:ascii="Times New Roman" w:hAnsi="Times New Roman" w:cs="Times New Roman"/>
          <w:b/>
          <w:sz w:val="28"/>
          <w:szCs w:val="28"/>
        </w:rPr>
        <w:t>2013 - 2014 учебный год</w:t>
      </w:r>
    </w:p>
    <w:p w:rsidR="009768DD" w:rsidRPr="009768DD" w:rsidRDefault="009768DD" w:rsidP="00BB3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7E6" w:rsidRPr="009768DD" w:rsidRDefault="00B557E6" w:rsidP="00BB3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DD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296E07" w:rsidRPr="00BB354F" w:rsidRDefault="00296E07" w:rsidP="00BB35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1AD" w:rsidRPr="009768DD" w:rsidRDefault="009768DD" w:rsidP="009768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8DD">
        <w:rPr>
          <w:rFonts w:ascii="Times New Roman" w:hAnsi="Times New Roman" w:cs="Times New Roman"/>
          <w:b/>
          <w:sz w:val="28"/>
          <w:szCs w:val="28"/>
          <w:u w:val="single"/>
        </w:rPr>
        <w:t>№ 1 (2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768DD">
        <w:rPr>
          <w:rFonts w:ascii="Times New Roman" w:hAnsi="Times New Roman" w:cs="Times New Roman"/>
          <w:b/>
          <w:sz w:val="28"/>
          <w:szCs w:val="28"/>
          <w:u w:val="single"/>
        </w:rPr>
        <w:t>б)</w:t>
      </w:r>
    </w:p>
    <w:p w:rsidR="002471AD" w:rsidRDefault="002471AD" w:rsidP="00976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8DD">
        <w:rPr>
          <w:rFonts w:ascii="Times New Roman" w:hAnsi="Times New Roman" w:cs="Times New Roman"/>
          <w:sz w:val="28"/>
          <w:szCs w:val="28"/>
        </w:rPr>
        <w:t xml:space="preserve">Почему нагруженный автомобиль на булыжной мостовой движется </w:t>
      </w:r>
      <w:proofErr w:type="gramStart"/>
      <w:r w:rsidRPr="009768DD">
        <w:rPr>
          <w:rFonts w:ascii="Times New Roman" w:hAnsi="Times New Roman" w:cs="Times New Roman"/>
          <w:sz w:val="28"/>
          <w:szCs w:val="28"/>
        </w:rPr>
        <w:t>более плавно</w:t>
      </w:r>
      <w:proofErr w:type="gramEnd"/>
      <w:r w:rsidRPr="009768DD">
        <w:rPr>
          <w:rFonts w:ascii="Times New Roman" w:hAnsi="Times New Roman" w:cs="Times New Roman"/>
          <w:sz w:val="28"/>
          <w:szCs w:val="28"/>
        </w:rPr>
        <w:t xml:space="preserve">,  чем такой же автомобиль без груза? </w:t>
      </w:r>
    </w:p>
    <w:p w:rsidR="009768DD" w:rsidRDefault="009768DD" w:rsidP="00976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54F" w:rsidRPr="009768DD" w:rsidRDefault="009768DD" w:rsidP="009768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68DD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768D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9768DD">
        <w:rPr>
          <w:rFonts w:ascii="Times New Roman" w:hAnsi="Times New Roman" w:cs="Times New Roman"/>
          <w:b/>
          <w:sz w:val="28"/>
          <w:szCs w:val="28"/>
          <w:u w:val="single"/>
        </w:rPr>
        <w:t>б)</w:t>
      </w:r>
    </w:p>
    <w:p w:rsidR="002471AD" w:rsidRPr="009768DD" w:rsidRDefault="002471AD" w:rsidP="00976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8DD">
        <w:rPr>
          <w:rFonts w:ascii="Times New Roman" w:hAnsi="Times New Roman" w:cs="Times New Roman"/>
          <w:sz w:val="28"/>
          <w:szCs w:val="28"/>
        </w:rPr>
        <w:t xml:space="preserve">Электрическая цепь состоит из четырех одинаковых резисторов, соединенных параллельно. Ее сопротивление составляет </w:t>
      </w:r>
      <w:proofErr w:type="gramStart"/>
      <w:r w:rsidRPr="009768D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gramEnd"/>
      <w:r w:rsidRPr="009768DD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r w:rsidRPr="009768DD">
        <w:rPr>
          <w:rFonts w:ascii="Times New Roman" w:hAnsi="Times New Roman" w:cs="Times New Roman"/>
          <w:sz w:val="28"/>
          <w:szCs w:val="28"/>
        </w:rPr>
        <w:t xml:space="preserve"> = </w:t>
      </w:r>
      <w:r w:rsidRPr="009768DD">
        <w:rPr>
          <w:rFonts w:ascii="Times New Roman" w:hAnsi="Times New Roman" w:cs="Times New Roman"/>
          <w:i/>
          <w:sz w:val="28"/>
          <w:szCs w:val="28"/>
        </w:rPr>
        <w:t>600 Ом</w:t>
      </w:r>
      <w:r w:rsidRPr="009768DD">
        <w:rPr>
          <w:rFonts w:ascii="Times New Roman" w:hAnsi="Times New Roman" w:cs="Times New Roman"/>
          <w:sz w:val="28"/>
          <w:szCs w:val="28"/>
        </w:rPr>
        <w:t xml:space="preserve">. Каким окажется сопротивление цепи, если удалить один из резисторов?   </w:t>
      </w:r>
    </w:p>
    <w:p w:rsidR="00BB354F" w:rsidRDefault="00BB354F" w:rsidP="00976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DD" w:rsidRPr="009768DD" w:rsidRDefault="009768DD" w:rsidP="009768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68DD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768D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Pr="009768DD">
        <w:rPr>
          <w:rFonts w:ascii="Times New Roman" w:hAnsi="Times New Roman" w:cs="Times New Roman"/>
          <w:b/>
          <w:sz w:val="28"/>
          <w:szCs w:val="28"/>
          <w:u w:val="single"/>
        </w:rPr>
        <w:t>б)</w:t>
      </w:r>
    </w:p>
    <w:p w:rsidR="002471AD" w:rsidRPr="009768DD" w:rsidRDefault="002471AD" w:rsidP="009768D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среднюю скорость движения человека, если первую треть пути он шел со скоростью </w:t>
      </w:r>
      <w:r w:rsidRPr="009768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0,7 м/с</w:t>
      </w:r>
      <w:r w:rsidRPr="0097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оставшуюся часть пути со скоростью </w:t>
      </w:r>
      <w:r w:rsidRPr="009768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1,0 м/</w:t>
      </w:r>
      <w:proofErr w:type="gramStart"/>
      <w:r w:rsidRPr="009768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9768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B354F" w:rsidRDefault="00BB354F" w:rsidP="00976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DD" w:rsidRPr="009768DD" w:rsidRDefault="009768DD" w:rsidP="009768D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DD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768D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Pr="009768DD">
        <w:rPr>
          <w:rFonts w:ascii="Times New Roman" w:hAnsi="Times New Roman" w:cs="Times New Roman"/>
          <w:b/>
          <w:sz w:val="28"/>
          <w:szCs w:val="28"/>
          <w:u w:val="single"/>
        </w:rPr>
        <w:t>б)</w:t>
      </w:r>
    </w:p>
    <w:p w:rsidR="002471AD" w:rsidRPr="009768DD" w:rsidRDefault="002471AD" w:rsidP="009768D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Тело, двигаясь с места равноускоренно, проходит за четвертую секунду от начала движения </w:t>
      </w:r>
      <w:r w:rsidRPr="009768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 м</w:t>
      </w:r>
      <w:r w:rsidRPr="0097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путь пройдет тело за </w:t>
      </w:r>
      <w:proofErr w:type="gramStart"/>
      <w:r w:rsidRPr="0097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proofErr w:type="gramEnd"/>
      <w:r w:rsidRPr="0097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8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с</w:t>
      </w:r>
      <w:r w:rsidRPr="0097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976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97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скорости оно достигнет в конце десятой секунды?</w:t>
      </w:r>
    </w:p>
    <w:p w:rsidR="002471AD" w:rsidRPr="009768DD" w:rsidRDefault="002471AD" w:rsidP="00976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1AD" w:rsidRPr="009768DD" w:rsidRDefault="009768DD" w:rsidP="009768D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DD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768D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Pr="009768DD">
        <w:rPr>
          <w:rFonts w:ascii="Times New Roman" w:hAnsi="Times New Roman" w:cs="Times New Roman"/>
          <w:b/>
          <w:sz w:val="28"/>
          <w:szCs w:val="28"/>
          <w:u w:val="single"/>
        </w:rPr>
        <w:t>б)</w:t>
      </w:r>
    </w:p>
    <w:p w:rsidR="002471AD" w:rsidRPr="009768DD" w:rsidRDefault="002471AD" w:rsidP="00976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8DD">
        <w:rPr>
          <w:rFonts w:ascii="Times New Roman" w:hAnsi="Times New Roman" w:cs="Times New Roman"/>
          <w:sz w:val="28"/>
          <w:szCs w:val="28"/>
        </w:rPr>
        <w:t xml:space="preserve">Сколько граммов спирта надо сжечь, чтобы </w:t>
      </w:r>
      <w:r w:rsidRPr="009768DD">
        <w:rPr>
          <w:rFonts w:ascii="Times New Roman" w:hAnsi="Times New Roman" w:cs="Times New Roman"/>
          <w:i/>
          <w:sz w:val="28"/>
          <w:szCs w:val="28"/>
        </w:rPr>
        <w:t>400 г</w:t>
      </w:r>
      <w:r w:rsidRPr="009768DD">
        <w:rPr>
          <w:rFonts w:ascii="Times New Roman" w:hAnsi="Times New Roman" w:cs="Times New Roman"/>
          <w:sz w:val="28"/>
          <w:szCs w:val="28"/>
        </w:rPr>
        <w:t xml:space="preserve"> воды нагреть от </w:t>
      </w:r>
      <w:r w:rsidRPr="009768DD">
        <w:rPr>
          <w:rFonts w:ascii="Times New Roman" w:hAnsi="Times New Roman" w:cs="Times New Roman"/>
          <w:i/>
          <w:sz w:val="28"/>
          <w:szCs w:val="28"/>
        </w:rPr>
        <w:t>20</w:t>
      </w:r>
      <w:proofErr w:type="gramStart"/>
      <w:r w:rsidRPr="009768DD">
        <w:rPr>
          <w:rFonts w:ascii="Times New Roman" w:hAnsi="Times New Roman" w:cs="Times New Roman"/>
          <w:i/>
          <w:sz w:val="28"/>
          <w:szCs w:val="28"/>
        </w:rPr>
        <w:t>°</w:t>
      </w:r>
      <w:r w:rsidRPr="009768D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768DD">
        <w:rPr>
          <w:rFonts w:ascii="Times New Roman" w:hAnsi="Times New Roman" w:cs="Times New Roman"/>
          <w:sz w:val="28"/>
          <w:szCs w:val="28"/>
        </w:rPr>
        <w:t xml:space="preserve"> до       кипения и </w:t>
      </w:r>
      <w:r w:rsidRPr="009768DD">
        <w:rPr>
          <w:rFonts w:ascii="Times New Roman" w:hAnsi="Times New Roman" w:cs="Times New Roman"/>
          <w:i/>
          <w:sz w:val="28"/>
          <w:szCs w:val="28"/>
        </w:rPr>
        <w:t>10 г</w:t>
      </w:r>
      <w:r w:rsidRPr="009768DD">
        <w:rPr>
          <w:rFonts w:ascii="Times New Roman" w:hAnsi="Times New Roman" w:cs="Times New Roman"/>
          <w:sz w:val="28"/>
          <w:szCs w:val="28"/>
        </w:rPr>
        <w:t xml:space="preserve"> её испарить? КПД нагревателя </w:t>
      </w:r>
      <w:r w:rsidRPr="009768DD">
        <w:rPr>
          <w:rFonts w:ascii="Times New Roman" w:hAnsi="Times New Roman" w:cs="Times New Roman"/>
          <w:i/>
          <w:sz w:val="28"/>
          <w:szCs w:val="28"/>
        </w:rPr>
        <w:t>58%.</w:t>
      </w:r>
      <w:r w:rsidRPr="009768DD">
        <w:rPr>
          <w:rFonts w:ascii="Times New Roman" w:hAnsi="Times New Roman" w:cs="Times New Roman"/>
          <w:sz w:val="28"/>
          <w:szCs w:val="28"/>
        </w:rPr>
        <w:t xml:space="preserve"> Удельная теплоемкость воды                   </w:t>
      </w:r>
      <w:r w:rsidRPr="009768DD">
        <w:rPr>
          <w:rFonts w:ascii="Times New Roman" w:hAnsi="Times New Roman" w:cs="Times New Roman"/>
          <w:i/>
          <w:sz w:val="28"/>
          <w:szCs w:val="28"/>
        </w:rPr>
        <w:t>4200</w:t>
      </w:r>
      <w:r w:rsidRPr="009768DD">
        <w:rPr>
          <w:rFonts w:ascii="Times New Roman" w:hAnsi="Times New Roman" w:cs="Times New Roman"/>
          <w:sz w:val="28"/>
          <w:szCs w:val="28"/>
        </w:rPr>
        <w:t xml:space="preserve"> </w:t>
      </w:r>
      <w:r w:rsidR="009768DD" w:rsidRPr="009768DD">
        <w:rPr>
          <w:rFonts w:ascii="Times New Roman" w:hAnsi="Times New Roman" w:cs="Times New Roman"/>
          <w:position w:val="-24"/>
          <w:sz w:val="28"/>
          <w:szCs w:val="28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pt;height:30.75pt" o:ole="">
            <v:imagedata r:id="rId6" o:title=""/>
          </v:shape>
          <o:OLEObject Type="Embed" ProgID="Equation.3" ShapeID="_x0000_i1040" DrawAspect="Content" ObjectID="_1442745149" r:id="rId7"/>
        </w:object>
      </w:r>
      <w:r w:rsidRPr="009768DD">
        <w:rPr>
          <w:rFonts w:ascii="Times New Roman" w:hAnsi="Times New Roman" w:cs="Times New Roman"/>
          <w:sz w:val="28"/>
          <w:szCs w:val="28"/>
        </w:rPr>
        <w:t xml:space="preserve">, удельная теплота парообразования воды </w:t>
      </w:r>
      <w:r w:rsidRPr="009768DD">
        <w:rPr>
          <w:rFonts w:ascii="Times New Roman" w:hAnsi="Times New Roman" w:cs="Times New Roman"/>
          <w:i/>
          <w:sz w:val="28"/>
          <w:szCs w:val="28"/>
        </w:rPr>
        <w:t>2,3</w:t>
      </w:r>
      <w:r w:rsidRPr="009768DD">
        <w:rPr>
          <w:rFonts w:ascii="Times New Roman" w:hAnsi="Times New Roman" w:cs="Times New Roman"/>
          <w:sz w:val="28"/>
          <w:szCs w:val="28"/>
        </w:rPr>
        <w:t xml:space="preserve"> </w:t>
      </w:r>
      <w:r w:rsidR="00BA1AE9" w:rsidRPr="009768DD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42" type="#_x0000_t75" style="width:35.25pt;height:30.75pt" o:ole="">
            <v:imagedata r:id="rId8" o:title=""/>
          </v:shape>
          <o:OLEObject Type="Embed" ProgID="Equation.3" ShapeID="_x0000_i1042" DrawAspect="Content" ObjectID="_1442745150" r:id="rId9"/>
        </w:object>
      </w:r>
      <w:r w:rsidRPr="009768DD">
        <w:rPr>
          <w:rFonts w:ascii="Times New Roman" w:hAnsi="Times New Roman" w:cs="Times New Roman"/>
          <w:sz w:val="28"/>
          <w:szCs w:val="28"/>
        </w:rPr>
        <w:t xml:space="preserve">, удельная теплота сгорания спирта 29 </w:t>
      </w:r>
      <w:r w:rsidR="009768DD" w:rsidRPr="009768DD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35" type="#_x0000_t75" style="width:35.25pt;height:30.75pt" o:ole="">
            <v:imagedata r:id="rId10" o:title=""/>
          </v:shape>
          <o:OLEObject Type="Embed" ProgID="Equation.3" ShapeID="_x0000_i1035" DrawAspect="Content" ObjectID="_1442745151" r:id="rId11"/>
        </w:object>
      </w:r>
      <w:r w:rsidRPr="00976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1AD" w:rsidRPr="009768DD" w:rsidRDefault="002471AD" w:rsidP="00976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1AD" w:rsidRPr="00BB354F" w:rsidRDefault="002471AD" w:rsidP="00BB35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1AD" w:rsidRPr="00BB354F" w:rsidRDefault="002471AD" w:rsidP="00BB35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28" w:rsidRPr="00BB354F" w:rsidRDefault="00743228" w:rsidP="00BB35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28" w:rsidRPr="00BB354F" w:rsidRDefault="00743228" w:rsidP="00BB35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28" w:rsidRPr="00BB354F" w:rsidRDefault="00743228" w:rsidP="00BB35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28" w:rsidRPr="00BB354F" w:rsidRDefault="00743228" w:rsidP="00BB35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28" w:rsidRPr="00BB354F" w:rsidRDefault="00743228" w:rsidP="00BB35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28" w:rsidRPr="00BB354F" w:rsidRDefault="00743228" w:rsidP="00BB354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43228" w:rsidRPr="00BB354F" w:rsidSect="00B557E6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62D" w:rsidRDefault="008E662D" w:rsidP="00D2244C">
      <w:pPr>
        <w:spacing w:after="0" w:line="240" w:lineRule="auto"/>
      </w:pPr>
      <w:r>
        <w:separator/>
      </w:r>
    </w:p>
  </w:endnote>
  <w:endnote w:type="continuationSeparator" w:id="1">
    <w:p w:rsidR="008E662D" w:rsidRDefault="008E662D" w:rsidP="00D2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4C" w:rsidRDefault="00D224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62D" w:rsidRDefault="008E662D" w:rsidP="00D2244C">
      <w:pPr>
        <w:spacing w:after="0" w:line="240" w:lineRule="auto"/>
      </w:pPr>
      <w:r>
        <w:separator/>
      </w:r>
    </w:p>
  </w:footnote>
  <w:footnote w:type="continuationSeparator" w:id="1">
    <w:p w:rsidR="008E662D" w:rsidRDefault="008E662D" w:rsidP="00D2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7E6"/>
    <w:rsid w:val="0002231C"/>
    <w:rsid w:val="00102D57"/>
    <w:rsid w:val="00130182"/>
    <w:rsid w:val="002471AD"/>
    <w:rsid w:val="00296E07"/>
    <w:rsid w:val="002A0C59"/>
    <w:rsid w:val="0035285B"/>
    <w:rsid w:val="003F502E"/>
    <w:rsid w:val="00477F2E"/>
    <w:rsid w:val="005018AB"/>
    <w:rsid w:val="005F41FA"/>
    <w:rsid w:val="006C2B22"/>
    <w:rsid w:val="00731D5D"/>
    <w:rsid w:val="00743228"/>
    <w:rsid w:val="007804FC"/>
    <w:rsid w:val="007B7B99"/>
    <w:rsid w:val="007E24DD"/>
    <w:rsid w:val="007F1673"/>
    <w:rsid w:val="0083096D"/>
    <w:rsid w:val="008562D4"/>
    <w:rsid w:val="00872232"/>
    <w:rsid w:val="008E662D"/>
    <w:rsid w:val="009029B5"/>
    <w:rsid w:val="009768DD"/>
    <w:rsid w:val="009D3702"/>
    <w:rsid w:val="00B557E6"/>
    <w:rsid w:val="00BA1AE9"/>
    <w:rsid w:val="00BB2D37"/>
    <w:rsid w:val="00BB354F"/>
    <w:rsid w:val="00CA27A1"/>
    <w:rsid w:val="00D145E2"/>
    <w:rsid w:val="00D167BB"/>
    <w:rsid w:val="00D2244C"/>
    <w:rsid w:val="00DD442A"/>
    <w:rsid w:val="00DD542E"/>
    <w:rsid w:val="00E95EA6"/>
    <w:rsid w:val="00EF5484"/>
    <w:rsid w:val="00FD44AF"/>
    <w:rsid w:val="00FE0000"/>
    <w:rsid w:val="00FE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7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9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2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244C"/>
  </w:style>
  <w:style w:type="paragraph" w:styleId="a8">
    <w:name w:val="footer"/>
    <w:basedOn w:val="a"/>
    <w:link w:val="a9"/>
    <w:uiPriority w:val="99"/>
    <w:unhideWhenUsed/>
    <w:rsid w:val="00D2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Ирина</cp:lastModifiedBy>
  <cp:revision>10</cp:revision>
  <dcterms:created xsi:type="dcterms:W3CDTF">2013-10-02T15:32:00Z</dcterms:created>
  <dcterms:modified xsi:type="dcterms:W3CDTF">2013-10-08T08:45:00Z</dcterms:modified>
</cp:coreProperties>
</file>