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7" w:rsidRDefault="001E3267">
      <w:pPr>
        <w:rPr>
          <w:noProof/>
          <w:lang w:eastAsia="ru-RU"/>
        </w:rPr>
      </w:pPr>
    </w:p>
    <w:p w:rsidR="009B66AF" w:rsidRDefault="009B66AF">
      <w:pPr>
        <w:rPr>
          <w:noProof/>
          <w:lang w:eastAsia="ru-RU"/>
        </w:rPr>
      </w:pPr>
    </w:p>
    <w:p w:rsidR="009B66AF" w:rsidRDefault="00362C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2647950"/>
            <wp:effectExtent l="19050" t="0" r="0" b="0"/>
            <wp:docPr id="1" name="Рисунок 1" descr="C:\Users\М.видео\Desktop\сканер для татьяны вас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видео\Desktop\сканер для татьяны вас\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AF" w:rsidRDefault="009B66AF">
      <w:pPr>
        <w:rPr>
          <w:noProof/>
          <w:lang w:eastAsia="ru-RU"/>
        </w:rPr>
      </w:pPr>
    </w:p>
    <w:p w:rsidR="009B66AF" w:rsidRDefault="009B66AF">
      <w:pPr>
        <w:rPr>
          <w:noProof/>
          <w:lang w:eastAsia="ru-RU"/>
        </w:rPr>
      </w:pPr>
    </w:p>
    <w:p w:rsidR="009B66AF" w:rsidRDefault="009B66AF">
      <w:pPr>
        <w:rPr>
          <w:noProof/>
          <w:lang w:eastAsia="ru-RU"/>
        </w:rPr>
      </w:pPr>
    </w:p>
    <w:p w:rsidR="009B66AF" w:rsidRDefault="009B66AF">
      <w:pPr>
        <w:rPr>
          <w:noProof/>
          <w:lang w:eastAsia="ru-RU"/>
        </w:rPr>
      </w:pPr>
    </w:p>
    <w:p w:rsidR="009B66AF" w:rsidRPr="009B66AF" w:rsidRDefault="009B66AF">
      <w:pPr>
        <w:rPr>
          <w:rFonts w:ascii="Monotype Corsiva" w:hAnsi="Monotype Corsiva"/>
          <w:b/>
          <w:i/>
          <w:sz w:val="72"/>
          <w:szCs w:val="72"/>
          <w:u w:val="single"/>
        </w:rPr>
      </w:pPr>
      <w:r>
        <w:rPr>
          <w:sz w:val="40"/>
          <w:szCs w:val="40"/>
        </w:rPr>
        <w:t xml:space="preserve">                    </w:t>
      </w:r>
      <w:r w:rsidRPr="009B66AF">
        <w:rPr>
          <w:rFonts w:ascii="Monotype Corsiva" w:hAnsi="Monotype Corsiva"/>
          <w:b/>
          <w:i/>
          <w:sz w:val="72"/>
          <w:szCs w:val="72"/>
          <w:u w:val="single"/>
        </w:rPr>
        <w:t>Тема урока</w:t>
      </w:r>
    </w:p>
    <w:p w:rsidR="009B66AF" w:rsidRPr="009B66AF" w:rsidRDefault="009B66AF">
      <w:pPr>
        <w:rPr>
          <w:rFonts w:ascii="Monotype Corsiva" w:hAnsi="Monotype Corsiva"/>
          <w:b/>
          <w:i/>
          <w:sz w:val="72"/>
          <w:szCs w:val="72"/>
        </w:rPr>
      </w:pPr>
      <w:r w:rsidRPr="009B66AF">
        <w:rPr>
          <w:rFonts w:ascii="Monotype Corsiva" w:hAnsi="Monotype Corsiva"/>
          <w:b/>
          <w:i/>
          <w:sz w:val="72"/>
          <w:szCs w:val="72"/>
        </w:rPr>
        <w:t xml:space="preserve">   в 6 «А» классе</w:t>
      </w:r>
    </w:p>
    <w:p w:rsidR="009B66AF" w:rsidRPr="009B66AF" w:rsidRDefault="009B66AF">
      <w:pPr>
        <w:rPr>
          <w:rFonts w:ascii="Monotype Corsiva" w:hAnsi="Monotype Corsiva"/>
          <w:b/>
          <w:i/>
          <w:sz w:val="72"/>
          <w:szCs w:val="72"/>
        </w:rPr>
      </w:pPr>
      <w:r w:rsidRPr="009B66AF">
        <w:rPr>
          <w:rFonts w:ascii="Monotype Corsiva" w:hAnsi="Monotype Corsiva"/>
          <w:b/>
          <w:i/>
          <w:sz w:val="72"/>
          <w:szCs w:val="72"/>
        </w:rPr>
        <w:t xml:space="preserve"> « Церковь и духовенство»</w:t>
      </w:r>
    </w:p>
    <w:p w:rsidR="009B66AF" w:rsidRDefault="009B66AF">
      <w:pPr>
        <w:rPr>
          <w:rFonts w:ascii="Monotype Corsiva" w:hAnsi="Monotype Corsiva"/>
          <w:b/>
          <w:i/>
          <w:sz w:val="72"/>
          <w:szCs w:val="72"/>
        </w:rPr>
      </w:pPr>
      <w:r w:rsidRPr="009B66AF">
        <w:rPr>
          <w:rFonts w:ascii="Monotype Corsiva" w:hAnsi="Monotype Corsiva"/>
          <w:b/>
          <w:i/>
          <w:sz w:val="72"/>
          <w:szCs w:val="72"/>
        </w:rPr>
        <w:t xml:space="preserve"> учитель: </w:t>
      </w:r>
      <w:proofErr w:type="spellStart"/>
      <w:r w:rsidRPr="009B66AF">
        <w:rPr>
          <w:rFonts w:ascii="Monotype Corsiva" w:hAnsi="Monotype Corsiva"/>
          <w:b/>
          <w:i/>
          <w:sz w:val="72"/>
          <w:szCs w:val="72"/>
        </w:rPr>
        <w:t>Московченко</w:t>
      </w:r>
      <w:proofErr w:type="spellEnd"/>
      <w:r w:rsidRPr="009B66AF">
        <w:rPr>
          <w:rFonts w:ascii="Monotype Corsiva" w:hAnsi="Monotype Corsiva"/>
          <w:b/>
          <w:i/>
          <w:sz w:val="72"/>
          <w:szCs w:val="72"/>
        </w:rPr>
        <w:t xml:space="preserve"> Т. В.</w:t>
      </w:r>
    </w:p>
    <w:p w:rsidR="009B66AF" w:rsidRDefault="009B66AF">
      <w:pPr>
        <w:rPr>
          <w:rFonts w:ascii="Monotype Corsiva" w:hAnsi="Monotype Corsiva"/>
          <w:b/>
          <w:i/>
          <w:sz w:val="72"/>
          <w:szCs w:val="72"/>
        </w:rPr>
      </w:pPr>
    </w:p>
    <w:p w:rsidR="009B66AF" w:rsidRDefault="009B66AF">
      <w:pPr>
        <w:rPr>
          <w:rFonts w:ascii="Monotype Corsiva" w:hAnsi="Monotype Corsiva"/>
          <w:b/>
          <w:i/>
          <w:sz w:val="72"/>
          <w:szCs w:val="72"/>
        </w:rPr>
      </w:pPr>
    </w:p>
    <w:p w:rsidR="009B66AF" w:rsidRDefault="009B66AF">
      <w:pPr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lastRenderedPageBreak/>
        <w:t>Тема: Церковь и духовенство.</w:t>
      </w:r>
    </w:p>
    <w:p w:rsidR="009B66AF" w:rsidRDefault="009B66AF">
      <w:pPr>
        <w:rPr>
          <w:rFonts w:ascii="Monotype Corsiva" w:hAnsi="Monotype Corsiva"/>
          <w:b/>
          <w:i/>
          <w:sz w:val="56"/>
          <w:szCs w:val="56"/>
        </w:rPr>
      </w:pPr>
    </w:p>
    <w:p w:rsidR="009B66AF" w:rsidRDefault="009B66AF">
      <w:pPr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Цели урока:</w:t>
      </w:r>
    </w:p>
    <w:p w:rsidR="009B66AF" w:rsidRPr="009B66AF" w:rsidRDefault="009B66AF" w:rsidP="009B66AF">
      <w:pPr>
        <w:pStyle w:val="a5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</w:t>
      </w:r>
      <w:r w:rsidRPr="009B66AF">
        <w:rPr>
          <w:b/>
          <w:i/>
          <w:sz w:val="36"/>
          <w:szCs w:val="36"/>
        </w:rPr>
        <w:t>Показать процесс превращения церкви в      могущественную, политическую и экономическую организацию</w:t>
      </w:r>
    </w:p>
    <w:p w:rsidR="009B66AF" w:rsidRPr="009B66AF" w:rsidRDefault="009B66AF" w:rsidP="009B66AF">
      <w:pPr>
        <w:pStyle w:val="a5"/>
        <w:numPr>
          <w:ilvl w:val="0"/>
          <w:numId w:val="1"/>
        </w:numPr>
        <w:rPr>
          <w:b/>
          <w:i/>
          <w:sz w:val="36"/>
          <w:szCs w:val="36"/>
        </w:rPr>
      </w:pPr>
      <w:r w:rsidRPr="009B66AF">
        <w:rPr>
          <w:b/>
          <w:i/>
          <w:sz w:val="36"/>
          <w:szCs w:val="36"/>
        </w:rPr>
        <w:t>Ознакомить учащихся с учением, морально католической церкви</w:t>
      </w:r>
    </w:p>
    <w:p w:rsidR="009B66AF" w:rsidRDefault="009B66AF" w:rsidP="009B66AF">
      <w:pPr>
        <w:pStyle w:val="a5"/>
        <w:numPr>
          <w:ilvl w:val="0"/>
          <w:numId w:val="1"/>
        </w:numPr>
        <w:rPr>
          <w:b/>
          <w:i/>
          <w:sz w:val="36"/>
          <w:szCs w:val="36"/>
        </w:rPr>
      </w:pPr>
      <w:r w:rsidRPr="009B66AF">
        <w:rPr>
          <w:b/>
          <w:i/>
          <w:sz w:val="36"/>
          <w:szCs w:val="36"/>
        </w:rPr>
        <w:t>Охарактеризовать средневековые ереси как формы протеста народных масс против гнета католической церкви</w:t>
      </w:r>
    </w:p>
    <w:p w:rsidR="009B66AF" w:rsidRDefault="009B66AF" w:rsidP="009B66AF">
      <w:pPr>
        <w:pStyle w:val="a5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Вызвать у школьников негативное отношение к её учению</w:t>
      </w:r>
      <w:r w:rsidR="00E91BC2">
        <w:rPr>
          <w:b/>
          <w:i/>
          <w:sz w:val="36"/>
          <w:szCs w:val="36"/>
        </w:rPr>
        <w:t>, морали, нетерпимости и жестокости</w:t>
      </w:r>
      <w:proofErr w:type="gramStart"/>
      <w:r w:rsidR="00E91BC2">
        <w:rPr>
          <w:b/>
          <w:i/>
          <w:sz w:val="36"/>
          <w:szCs w:val="36"/>
        </w:rPr>
        <w:t xml:space="preserve"> .</w:t>
      </w:r>
      <w:proofErr w:type="gramEnd"/>
    </w:p>
    <w:p w:rsidR="00E91BC2" w:rsidRDefault="00E91BC2" w:rsidP="00E91BC2">
      <w:pPr>
        <w:rPr>
          <w:b/>
          <w:i/>
          <w:sz w:val="36"/>
          <w:szCs w:val="36"/>
        </w:rPr>
      </w:pPr>
    </w:p>
    <w:p w:rsidR="00E91BC2" w:rsidRPr="00F5549E" w:rsidRDefault="00E91BC2" w:rsidP="00E91BC2">
      <w:pPr>
        <w:rPr>
          <w:b/>
          <w:sz w:val="36"/>
          <w:szCs w:val="36"/>
        </w:rPr>
      </w:pPr>
      <w:r w:rsidRPr="00E91BC2">
        <w:rPr>
          <w:b/>
          <w:i/>
          <w:sz w:val="36"/>
          <w:szCs w:val="36"/>
        </w:rPr>
        <w:t>Основные понятия</w:t>
      </w:r>
      <w:r>
        <w:rPr>
          <w:b/>
          <w:i/>
          <w:sz w:val="36"/>
          <w:szCs w:val="36"/>
        </w:rPr>
        <w:t xml:space="preserve">: </w:t>
      </w:r>
      <w:r w:rsidRPr="00F5549E">
        <w:rPr>
          <w:b/>
          <w:sz w:val="36"/>
          <w:szCs w:val="36"/>
        </w:rPr>
        <w:t>еретик, инквизиция, орден, фанатизм, десятина, индульгенция.</w:t>
      </w:r>
    </w:p>
    <w:p w:rsidR="00E91BC2" w:rsidRPr="00F5549E" w:rsidRDefault="00E91BC2" w:rsidP="00E91BC2">
      <w:pPr>
        <w:rPr>
          <w:b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 xml:space="preserve">Оборудование: </w:t>
      </w:r>
      <w:r w:rsidRPr="00F5549E">
        <w:rPr>
          <w:b/>
          <w:sz w:val="36"/>
          <w:szCs w:val="36"/>
        </w:rPr>
        <w:t>карта «Крестовые походы», схема «Методы борьбы с еретиками», картина «Сожжение Джордано Бруно», тесты для закрепления, рисунки «Орудия пыток инквизиции».</w:t>
      </w:r>
      <w:proofErr w:type="gramEnd"/>
    </w:p>
    <w:p w:rsidR="00E91BC2" w:rsidRDefault="00E91BC2" w:rsidP="00E91BC2">
      <w:pPr>
        <w:rPr>
          <w:sz w:val="36"/>
          <w:szCs w:val="36"/>
        </w:rPr>
      </w:pPr>
    </w:p>
    <w:p w:rsidR="00E91BC2" w:rsidRDefault="00E91BC2" w:rsidP="00E91BC2">
      <w:pPr>
        <w:rPr>
          <w:sz w:val="36"/>
          <w:szCs w:val="36"/>
        </w:rPr>
      </w:pPr>
    </w:p>
    <w:p w:rsidR="00E91BC2" w:rsidRDefault="00E91BC2" w:rsidP="00E91BC2">
      <w:pPr>
        <w:rPr>
          <w:sz w:val="36"/>
          <w:szCs w:val="36"/>
        </w:rPr>
      </w:pPr>
    </w:p>
    <w:p w:rsidR="00E91BC2" w:rsidRDefault="00E91BC2" w:rsidP="00E91BC2">
      <w:pPr>
        <w:rPr>
          <w:rFonts w:ascii="Monotype Corsiva" w:hAnsi="Monotype Corsiva"/>
          <w:b/>
          <w:i/>
          <w:sz w:val="56"/>
          <w:szCs w:val="56"/>
        </w:rPr>
      </w:pPr>
      <w:r w:rsidRPr="00E91BC2">
        <w:rPr>
          <w:rFonts w:ascii="Monotype Corsiva" w:hAnsi="Monotype Corsiva"/>
          <w:b/>
          <w:i/>
          <w:sz w:val="56"/>
          <w:szCs w:val="56"/>
        </w:rPr>
        <w:lastRenderedPageBreak/>
        <w:t>Ход урока:</w:t>
      </w:r>
    </w:p>
    <w:p w:rsidR="001D51D0" w:rsidRPr="001D51D0" w:rsidRDefault="00E91BC2" w:rsidP="001D51D0">
      <w:pPr>
        <w:pStyle w:val="a5"/>
        <w:numPr>
          <w:ilvl w:val="0"/>
          <w:numId w:val="2"/>
        </w:numPr>
        <w:rPr>
          <w:b/>
          <w:i/>
          <w:sz w:val="40"/>
          <w:szCs w:val="40"/>
        </w:rPr>
      </w:pPr>
      <w:r w:rsidRPr="001D51D0">
        <w:rPr>
          <w:b/>
          <w:i/>
          <w:sz w:val="40"/>
          <w:szCs w:val="40"/>
        </w:rPr>
        <w:t>Изучение нового материала</w:t>
      </w:r>
      <w:r w:rsidR="001D51D0" w:rsidRPr="001D51D0">
        <w:rPr>
          <w:b/>
          <w:i/>
          <w:sz w:val="40"/>
          <w:szCs w:val="40"/>
        </w:rPr>
        <w:t>.</w:t>
      </w:r>
    </w:p>
    <w:p w:rsidR="001D51D0" w:rsidRPr="001D51D0" w:rsidRDefault="001D51D0" w:rsidP="001D51D0">
      <w:pPr>
        <w:rPr>
          <w:rFonts w:ascii="Monotype Corsiva" w:hAnsi="Monotype Corsiva"/>
          <w:b/>
          <w:i/>
          <w:sz w:val="56"/>
          <w:szCs w:val="56"/>
        </w:rPr>
      </w:pPr>
    </w:p>
    <w:p w:rsidR="00E91BC2" w:rsidRDefault="001D51D0" w:rsidP="00E91BC2">
      <w:pPr>
        <w:pStyle w:val="a5"/>
        <w:ind w:left="1080"/>
        <w:rPr>
          <w:b/>
          <w:i/>
          <w:sz w:val="40"/>
          <w:szCs w:val="40"/>
        </w:rPr>
      </w:pPr>
      <w:r w:rsidRPr="001D51D0">
        <w:rPr>
          <w:b/>
          <w:i/>
          <w:sz w:val="40"/>
          <w:szCs w:val="40"/>
        </w:rPr>
        <w:t>План изучения нового материала</w:t>
      </w:r>
    </w:p>
    <w:p w:rsidR="001D51D0" w:rsidRPr="001D51D0" w:rsidRDefault="001D51D0" w:rsidP="001D51D0">
      <w:pPr>
        <w:rPr>
          <w:b/>
          <w:i/>
          <w:sz w:val="40"/>
          <w:szCs w:val="40"/>
        </w:rPr>
      </w:pPr>
      <w:r w:rsidRPr="001D51D0">
        <w:rPr>
          <w:b/>
          <w:i/>
          <w:sz w:val="40"/>
          <w:szCs w:val="40"/>
        </w:rPr>
        <w:t>1.</w:t>
      </w:r>
      <w:r>
        <w:rPr>
          <w:b/>
          <w:i/>
          <w:sz w:val="40"/>
          <w:szCs w:val="40"/>
        </w:rPr>
        <w:t xml:space="preserve"> </w:t>
      </w:r>
      <w:r w:rsidRPr="001D51D0">
        <w:rPr>
          <w:b/>
          <w:i/>
          <w:sz w:val="40"/>
          <w:szCs w:val="40"/>
        </w:rPr>
        <w:t>Могущество папской власти:</w:t>
      </w:r>
    </w:p>
    <w:p w:rsidR="001D51D0" w:rsidRDefault="001D51D0" w:rsidP="001D51D0">
      <w:pPr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- </w:t>
      </w:r>
      <w:r w:rsidRPr="001D51D0">
        <w:rPr>
          <w:b/>
          <w:i/>
          <w:sz w:val="28"/>
          <w:szCs w:val="28"/>
        </w:rPr>
        <w:t>разделение христианской церкви на восточную и западную церковь;</w:t>
      </w:r>
    </w:p>
    <w:p w:rsidR="001D51D0" w:rsidRDefault="001D51D0" w:rsidP="001D51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борьба пап с императорами.</w:t>
      </w:r>
    </w:p>
    <w:p w:rsidR="001D51D0" w:rsidRPr="001B768F" w:rsidRDefault="001B768F" w:rsidP="001D51D0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2. </w:t>
      </w:r>
      <w:r w:rsidRPr="001B768F">
        <w:rPr>
          <w:b/>
          <w:i/>
          <w:sz w:val="40"/>
          <w:szCs w:val="40"/>
        </w:rPr>
        <w:t>Католическая церковь и еретики:</w:t>
      </w:r>
    </w:p>
    <w:p w:rsidR="001B768F" w:rsidRDefault="001B768F" w:rsidP="001D51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еретики; </w:t>
      </w:r>
    </w:p>
    <w:p w:rsidR="001B768F" w:rsidRDefault="001B768F" w:rsidP="001D51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инквизиция.</w:t>
      </w:r>
    </w:p>
    <w:p w:rsidR="001B768F" w:rsidRDefault="001B768F" w:rsidP="001D51D0">
      <w:pPr>
        <w:rPr>
          <w:b/>
          <w:i/>
          <w:sz w:val="28"/>
          <w:szCs w:val="28"/>
        </w:rPr>
      </w:pPr>
    </w:p>
    <w:p w:rsidR="001B768F" w:rsidRDefault="001B768F" w:rsidP="001D51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Проблемное задание:</w:t>
      </w:r>
    </w:p>
    <w:p w:rsidR="001B768F" w:rsidRPr="001B768F" w:rsidRDefault="001B768F" w:rsidP="001D51D0">
      <w:pPr>
        <w:rPr>
          <w:b/>
          <w:i/>
          <w:sz w:val="28"/>
          <w:szCs w:val="28"/>
        </w:rPr>
      </w:pPr>
      <w:r w:rsidRPr="001B768F">
        <w:rPr>
          <w:b/>
          <w:i/>
          <w:sz w:val="28"/>
          <w:szCs w:val="28"/>
        </w:rPr>
        <w:t xml:space="preserve">В </w:t>
      </w:r>
      <w:r w:rsidRPr="001B768F">
        <w:rPr>
          <w:b/>
          <w:i/>
          <w:sz w:val="28"/>
          <w:szCs w:val="28"/>
          <w:lang w:val="en-US"/>
        </w:rPr>
        <w:t>XI</w:t>
      </w:r>
      <w:r w:rsidRPr="001B768F">
        <w:rPr>
          <w:b/>
          <w:i/>
          <w:sz w:val="28"/>
          <w:szCs w:val="28"/>
        </w:rPr>
        <w:t>-</w:t>
      </w:r>
      <w:r w:rsidRPr="001B768F">
        <w:rPr>
          <w:b/>
          <w:i/>
          <w:sz w:val="28"/>
          <w:szCs w:val="28"/>
          <w:lang w:val="en-US"/>
        </w:rPr>
        <w:t>XIII</w:t>
      </w:r>
      <w:r w:rsidRPr="001B768F">
        <w:rPr>
          <w:b/>
          <w:i/>
          <w:sz w:val="28"/>
          <w:szCs w:val="28"/>
        </w:rPr>
        <w:t xml:space="preserve"> вв. христианская церковь в Западной Европе достигла большого могущества. Необходимо выяснить, как и почему это произошло?</w:t>
      </w:r>
    </w:p>
    <w:p w:rsidR="001B768F" w:rsidRPr="001B768F" w:rsidRDefault="001B768F" w:rsidP="001B768F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1B768F">
        <w:rPr>
          <w:b/>
          <w:i/>
          <w:sz w:val="28"/>
          <w:szCs w:val="28"/>
        </w:rPr>
        <w:t>Рассказ учителя о разделении христианской церкви.</w:t>
      </w:r>
    </w:p>
    <w:p w:rsidR="001B768F" w:rsidRDefault="001B768F" w:rsidP="001B768F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1B768F">
        <w:rPr>
          <w:b/>
          <w:i/>
          <w:sz w:val="28"/>
          <w:szCs w:val="28"/>
        </w:rPr>
        <w:t>Самостоятельная работа с учебником &amp; 20 стр. 103-104 и таблицей о различиях в обрядах и учении у Западной церкви и Восточной</w:t>
      </w:r>
    </w:p>
    <w:tbl>
      <w:tblPr>
        <w:tblStyle w:val="a6"/>
        <w:tblW w:w="0" w:type="auto"/>
        <w:tblInd w:w="720" w:type="dxa"/>
        <w:tblLook w:val="04A0"/>
      </w:tblPr>
      <w:tblGrid>
        <w:gridCol w:w="4425"/>
        <w:gridCol w:w="4426"/>
      </w:tblGrid>
      <w:tr w:rsidR="001B768F" w:rsidTr="001B768F">
        <w:tc>
          <w:tcPr>
            <w:tcW w:w="4785" w:type="dxa"/>
          </w:tcPr>
          <w:p w:rsidR="001B768F" w:rsidRDefault="001B768F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Западная церковь</w:t>
            </w:r>
          </w:p>
        </w:tc>
        <w:tc>
          <w:tcPr>
            <w:tcW w:w="4786" w:type="dxa"/>
          </w:tcPr>
          <w:p w:rsidR="001B768F" w:rsidRDefault="001B768F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Восточная церковь</w:t>
            </w:r>
          </w:p>
        </w:tc>
      </w:tr>
      <w:tr w:rsidR="001B768F" w:rsidTr="001B768F">
        <w:tc>
          <w:tcPr>
            <w:tcW w:w="4785" w:type="dxa"/>
          </w:tcPr>
          <w:p w:rsidR="001B768F" w:rsidRDefault="001B768F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-богослужение велось на латинском языке;</w:t>
            </w:r>
          </w:p>
          <w:p w:rsidR="001B768F" w:rsidRDefault="001B768F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Запрещено вступать в брак всему духовенству; </w:t>
            </w:r>
          </w:p>
          <w:p w:rsidR="001B768F" w:rsidRDefault="001B768F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-священники брили бороды, выстригали волосы на темени.</w:t>
            </w:r>
          </w:p>
        </w:tc>
        <w:tc>
          <w:tcPr>
            <w:tcW w:w="4786" w:type="dxa"/>
          </w:tcPr>
          <w:p w:rsidR="001B768F" w:rsidRDefault="009922E1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-богослужение велось на греческом языке;</w:t>
            </w:r>
          </w:p>
          <w:p w:rsidR="009922E1" w:rsidRDefault="009922E1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-запрещено вступать в брак только монахам;</w:t>
            </w:r>
          </w:p>
          <w:p w:rsidR="009922E1" w:rsidRDefault="009922E1" w:rsidP="001B768F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не </w:t>
            </w:r>
            <w:proofErr w:type="gramStart"/>
            <w:r>
              <w:rPr>
                <w:b/>
                <w:i/>
                <w:sz w:val="28"/>
                <w:szCs w:val="28"/>
              </w:rPr>
              <w:t>брили бороды не выстригали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волосы на темени.</w:t>
            </w:r>
          </w:p>
        </w:tc>
      </w:tr>
    </w:tbl>
    <w:p w:rsidR="001B768F" w:rsidRDefault="00677295" w:rsidP="001B768F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77295" w:rsidRDefault="00677295" w:rsidP="00677295">
      <w:pPr>
        <w:ind w:left="720"/>
        <w:rPr>
          <w:b/>
          <w:i/>
          <w:sz w:val="28"/>
          <w:szCs w:val="28"/>
        </w:rPr>
      </w:pPr>
      <w:r w:rsidRPr="00677295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 w:rsidRPr="00677295">
        <w:rPr>
          <w:b/>
          <w:i/>
          <w:sz w:val="28"/>
          <w:szCs w:val="28"/>
        </w:rPr>
        <w:t>Сравнить храмы: православные и католические</w:t>
      </w:r>
    </w:p>
    <w:p w:rsidR="00677295" w:rsidRPr="00EE521F" w:rsidRDefault="00677295" w:rsidP="00677295">
      <w:pPr>
        <w:ind w:left="720"/>
        <w:rPr>
          <w:b/>
          <w:i/>
          <w:sz w:val="28"/>
          <w:szCs w:val="28"/>
          <w:u w:val="single"/>
        </w:rPr>
      </w:pPr>
      <w:r w:rsidRPr="00EE521F">
        <w:rPr>
          <w:b/>
          <w:i/>
          <w:sz w:val="28"/>
          <w:szCs w:val="28"/>
          <w:u w:val="single"/>
        </w:rPr>
        <w:lastRenderedPageBreak/>
        <w:t>Учитель:</w:t>
      </w:r>
    </w:p>
    <w:p w:rsidR="00677295" w:rsidRPr="00EE521F" w:rsidRDefault="00677295" w:rsidP="00677295">
      <w:pPr>
        <w:ind w:left="720"/>
        <w:rPr>
          <w:b/>
          <w:sz w:val="28"/>
          <w:szCs w:val="28"/>
        </w:rPr>
      </w:pPr>
      <w:r w:rsidRPr="00EE521F">
        <w:rPr>
          <w:b/>
          <w:sz w:val="28"/>
          <w:szCs w:val="28"/>
        </w:rPr>
        <w:t>Церковь призывала добрыми делами спасти свою душу и заслужить место в раю. Погоню за богатством христианская мораль не одобряла. « Презирай  богатства земные – говорил один церковный деятель,- чтобы ты мог обрести богатства небесные</w:t>
      </w:r>
      <w:proofErr w:type="gramStart"/>
      <w:r w:rsidRPr="00EE521F">
        <w:rPr>
          <w:b/>
          <w:sz w:val="28"/>
          <w:szCs w:val="28"/>
        </w:rPr>
        <w:t>.»</w:t>
      </w:r>
      <w:proofErr w:type="gramEnd"/>
    </w:p>
    <w:p w:rsidR="00677295" w:rsidRPr="00EE521F" w:rsidRDefault="00677295" w:rsidP="00677295">
      <w:pPr>
        <w:ind w:left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Вопросы: </w:t>
      </w:r>
      <w:r w:rsidRPr="00EE521F">
        <w:rPr>
          <w:b/>
          <w:sz w:val="28"/>
          <w:szCs w:val="28"/>
        </w:rPr>
        <w:t>А сама церковь выполняла эти требования? (найти вывод на стр. 109)</w:t>
      </w:r>
    </w:p>
    <w:p w:rsidR="00677295" w:rsidRPr="00EE521F" w:rsidRDefault="00677295" w:rsidP="00677295">
      <w:pPr>
        <w:ind w:left="720"/>
        <w:rPr>
          <w:b/>
          <w:sz w:val="28"/>
          <w:szCs w:val="28"/>
        </w:rPr>
      </w:pPr>
      <w:r w:rsidRPr="00EE521F">
        <w:rPr>
          <w:b/>
          <w:sz w:val="28"/>
          <w:szCs w:val="28"/>
        </w:rPr>
        <w:t xml:space="preserve">                  А какова была цель таких внушений?</w:t>
      </w:r>
    </w:p>
    <w:p w:rsidR="00677295" w:rsidRDefault="00677295" w:rsidP="00677295">
      <w:pPr>
        <w:ind w:left="720"/>
        <w:rPr>
          <w:b/>
          <w:i/>
          <w:sz w:val="28"/>
          <w:szCs w:val="28"/>
        </w:rPr>
      </w:pPr>
    </w:p>
    <w:p w:rsidR="00677295" w:rsidRPr="00EE521F" w:rsidRDefault="00677295" w:rsidP="00677295">
      <w:pPr>
        <w:ind w:left="720"/>
        <w:rPr>
          <w:b/>
          <w:i/>
          <w:sz w:val="28"/>
          <w:szCs w:val="28"/>
          <w:u w:val="single"/>
        </w:rPr>
      </w:pPr>
      <w:r w:rsidRPr="00EE521F">
        <w:rPr>
          <w:b/>
          <w:i/>
          <w:sz w:val="28"/>
          <w:szCs w:val="28"/>
          <w:u w:val="single"/>
        </w:rPr>
        <w:t>Учитель:</w:t>
      </w:r>
    </w:p>
    <w:p w:rsidR="00EE521F" w:rsidRPr="00EE521F" w:rsidRDefault="00EE521F" w:rsidP="00677295">
      <w:pPr>
        <w:ind w:left="720"/>
        <w:rPr>
          <w:b/>
          <w:sz w:val="28"/>
          <w:szCs w:val="28"/>
        </w:rPr>
      </w:pPr>
      <w:r w:rsidRPr="00EE521F">
        <w:rPr>
          <w:b/>
          <w:sz w:val="28"/>
          <w:szCs w:val="28"/>
        </w:rPr>
        <w:t xml:space="preserve">Теперь нам предстоит узнать об источниках богатства папы </w:t>
      </w:r>
    </w:p>
    <w:p w:rsidR="009B66AF" w:rsidRPr="00EE521F" w:rsidRDefault="00EE521F">
      <w:pPr>
        <w:rPr>
          <w:b/>
          <w:sz w:val="36"/>
          <w:szCs w:val="36"/>
        </w:rPr>
      </w:pPr>
      <w:r w:rsidRPr="00EE521F">
        <w:rPr>
          <w:b/>
          <w:sz w:val="36"/>
          <w:szCs w:val="36"/>
        </w:rPr>
        <w:t>Римского и католической церкви.</w:t>
      </w:r>
    </w:p>
    <w:p w:rsidR="00EE521F" w:rsidRPr="00EE521F" w:rsidRDefault="00EE521F">
      <w:pPr>
        <w:rPr>
          <w:b/>
          <w:sz w:val="36"/>
          <w:szCs w:val="36"/>
        </w:rPr>
      </w:pPr>
    </w:p>
    <w:p w:rsidR="00EE521F" w:rsidRPr="00EE521F" w:rsidRDefault="00EE521F" w:rsidP="00EE521F">
      <w:pPr>
        <w:pStyle w:val="a5"/>
        <w:numPr>
          <w:ilvl w:val="0"/>
          <w:numId w:val="5"/>
        </w:numPr>
        <w:rPr>
          <w:b/>
          <w:sz w:val="36"/>
          <w:szCs w:val="36"/>
        </w:rPr>
      </w:pPr>
      <w:r w:rsidRPr="00EE521F">
        <w:rPr>
          <w:b/>
          <w:sz w:val="36"/>
          <w:szCs w:val="36"/>
        </w:rPr>
        <w:t>Работа со схемой « Источники богатства католической церкви и папы Римского» на странице 106 &amp; 20.</w:t>
      </w:r>
    </w:p>
    <w:p w:rsidR="00EE521F" w:rsidRPr="00EE521F" w:rsidRDefault="00EE521F" w:rsidP="00EE521F">
      <w:pPr>
        <w:pStyle w:val="a5"/>
        <w:numPr>
          <w:ilvl w:val="0"/>
          <w:numId w:val="5"/>
        </w:numPr>
        <w:rPr>
          <w:b/>
          <w:sz w:val="36"/>
          <w:szCs w:val="36"/>
        </w:rPr>
      </w:pPr>
      <w:r w:rsidRPr="00EE521F">
        <w:rPr>
          <w:b/>
          <w:sz w:val="36"/>
          <w:szCs w:val="36"/>
        </w:rPr>
        <w:t xml:space="preserve"> Работа с понятиями, учащиеся записывают в тетрадь:</w:t>
      </w:r>
    </w:p>
    <w:p w:rsidR="00EE521F" w:rsidRPr="00EE521F" w:rsidRDefault="00EE521F" w:rsidP="00EE521F">
      <w:pPr>
        <w:pStyle w:val="a5"/>
        <w:numPr>
          <w:ilvl w:val="0"/>
          <w:numId w:val="6"/>
        </w:numPr>
        <w:rPr>
          <w:b/>
          <w:sz w:val="36"/>
          <w:szCs w:val="36"/>
        </w:rPr>
      </w:pPr>
      <w:r w:rsidRPr="00EE521F">
        <w:rPr>
          <w:b/>
          <w:sz w:val="36"/>
          <w:szCs w:val="36"/>
        </w:rPr>
        <w:t xml:space="preserve"> индульгенция</w:t>
      </w:r>
    </w:p>
    <w:p w:rsidR="00EE521F" w:rsidRPr="00EE521F" w:rsidRDefault="00EE521F" w:rsidP="00EE521F">
      <w:pPr>
        <w:pStyle w:val="a5"/>
        <w:numPr>
          <w:ilvl w:val="0"/>
          <w:numId w:val="6"/>
        </w:numPr>
        <w:rPr>
          <w:b/>
          <w:sz w:val="36"/>
          <w:szCs w:val="36"/>
        </w:rPr>
      </w:pPr>
      <w:r w:rsidRPr="00EE521F">
        <w:rPr>
          <w:b/>
          <w:sz w:val="36"/>
          <w:szCs w:val="36"/>
        </w:rPr>
        <w:t xml:space="preserve"> инквизиция</w:t>
      </w:r>
    </w:p>
    <w:p w:rsidR="00EE521F" w:rsidRDefault="00EE521F" w:rsidP="00EE521F">
      <w:pPr>
        <w:pStyle w:val="a5"/>
        <w:numPr>
          <w:ilvl w:val="0"/>
          <w:numId w:val="6"/>
        </w:numPr>
        <w:rPr>
          <w:b/>
          <w:sz w:val="36"/>
          <w:szCs w:val="36"/>
        </w:rPr>
      </w:pPr>
      <w:r w:rsidRPr="00EE521F">
        <w:rPr>
          <w:b/>
          <w:sz w:val="36"/>
          <w:szCs w:val="36"/>
        </w:rPr>
        <w:t xml:space="preserve"> Еретик</w:t>
      </w:r>
    </w:p>
    <w:p w:rsidR="00EE521F" w:rsidRDefault="00EE521F" w:rsidP="00EE521F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Учитель:</w:t>
      </w:r>
    </w:p>
    <w:p w:rsidR="00EE521F" w:rsidRDefault="00EE521F" w:rsidP="00EE521F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 не сильна была церковь, среди горожан и крестьян появилось все больше людей, выступавших либо против ее учения, либо против её действий. Таких людей называли еретиками.</w:t>
      </w:r>
    </w:p>
    <w:p w:rsidR="00EE521F" w:rsidRDefault="00EE521F" w:rsidP="00EE521F">
      <w:pPr>
        <w:rPr>
          <w:b/>
          <w:sz w:val="36"/>
          <w:szCs w:val="36"/>
        </w:rPr>
      </w:pPr>
    </w:p>
    <w:p w:rsidR="008E3499" w:rsidRDefault="008E3499" w:rsidP="008E3499">
      <w:pPr>
        <w:rPr>
          <w:b/>
          <w:sz w:val="36"/>
          <w:szCs w:val="36"/>
        </w:rPr>
      </w:pPr>
    </w:p>
    <w:p w:rsidR="008E3499" w:rsidRDefault="008E3499" w:rsidP="008E3499">
      <w:pPr>
        <w:rPr>
          <w:b/>
          <w:sz w:val="36"/>
          <w:szCs w:val="36"/>
        </w:rPr>
      </w:pPr>
      <w:r w:rsidRPr="008E3499">
        <w:rPr>
          <w:b/>
          <w:sz w:val="36"/>
          <w:szCs w:val="36"/>
        </w:rPr>
        <w:lastRenderedPageBreak/>
        <w:t>6.</w:t>
      </w:r>
      <w:r w:rsidR="00EE521F" w:rsidRPr="008E3499">
        <w:rPr>
          <w:b/>
          <w:sz w:val="36"/>
          <w:szCs w:val="36"/>
        </w:rPr>
        <w:t>Самостоятельная работа с учебником</w:t>
      </w:r>
      <w:r w:rsidRPr="008E3499">
        <w:rPr>
          <w:b/>
          <w:sz w:val="36"/>
          <w:szCs w:val="36"/>
        </w:rPr>
        <w:t xml:space="preserve"> стр. 109 п.2 &amp;21.</w:t>
      </w:r>
    </w:p>
    <w:p w:rsidR="008E3499" w:rsidRDefault="008E3499" w:rsidP="008E34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Беседа </w:t>
      </w:r>
      <w:proofErr w:type="gramStart"/>
      <w:r>
        <w:rPr>
          <w:b/>
          <w:sz w:val="36"/>
          <w:szCs w:val="36"/>
        </w:rPr>
        <w:t>по</w:t>
      </w:r>
      <w:proofErr w:type="gramEnd"/>
      <w:r>
        <w:rPr>
          <w:b/>
          <w:sz w:val="36"/>
          <w:szCs w:val="36"/>
        </w:rPr>
        <w:t xml:space="preserve"> вопросом:</w:t>
      </w:r>
    </w:p>
    <w:p w:rsidR="008E3499" w:rsidRDefault="008E3499" w:rsidP="008E34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- Кто такие еретики?</w:t>
      </w:r>
    </w:p>
    <w:p w:rsidR="008E3499" w:rsidRDefault="008E3499" w:rsidP="008E34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- Что они утверждали и отрицали?</w:t>
      </w:r>
    </w:p>
    <w:p w:rsidR="008E3499" w:rsidRDefault="008E3499" w:rsidP="008E34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- Кого защищали?</w:t>
      </w:r>
    </w:p>
    <w:p w:rsidR="008E3499" w:rsidRDefault="008E3499" w:rsidP="008E34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- Что же выражалось в борьбе еретиков?</w:t>
      </w:r>
    </w:p>
    <w:p w:rsidR="008E3499" w:rsidRDefault="008E3499" w:rsidP="008E3499">
      <w:pPr>
        <w:rPr>
          <w:b/>
          <w:sz w:val="36"/>
          <w:szCs w:val="36"/>
        </w:rPr>
      </w:pPr>
    </w:p>
    <w:p w:rsidR="008E3499" w:rsidRPr="00362C44" w:rsidRDefault="008E3499" w:rsidP="008E3499">
      <w:pPr>
        <w:rPr>
          <w:b/>
          <w:i/>
          <w:sz w:val="36"/>
          <w:szCs w:val="36"/>
          <w:u w:val="single"/>
        </w:rPr>
      </w:pPr>
      <w:r w:rsidRPr="00362C44">
        <w:rPr>
          <w:b/>
          <w:i/>
          <w:sz w:val="36"/>
          <w:szCs w:val="36"/>
          <w:u w:val="single"/>
        </w:rPr>
        <w:t>Учитель:</w:t>
      </w:r>
    </w:p>
    <w:p w:rsidR="008E3499" w:rsidRP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 xml:space="preserve">       Какими методами боролись против еретиков?</w:t>
      </w:r>
    </w:p>
    <w:p w:rsidR="00362C44" w:rsidRPr="00362C44" w:rsidRDefault="00362C44" w:rsidP="008E3499">
      <w:pPr>
        <w:rPr>
          <w:b/>
          <w:sz w:val="32"/>
          <w:szCs w:val="32"/>
        </w:rPr>
      </w:pPr>
    </w:p>
    <w:p w:rsidR="00362C44" w:rsidRP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>7. Работа учащихся со схемой на доске и запись в тетрадь:</w:t>
      </w:r>
    </w:p>
    <w:p w:rsidR="00362C44" w:rsidRP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 xml:space="preserve">      1) отлучение от церкви;</w:t>
      </w:r>
    </w:p>
    <w:p w:rsidR="00362C44" w:rsidRP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 xml:space="preserve">      2) военные походы;</w:t>
      </w:r>
    </w:p>
    <w:p w:rsidR="00362C44" w:rsidRP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 xml:space="preserve">      3) инквизиция.</w:t>
      </w:r>
    </w:p>
    <w:p w:rsidR="00362C44" w:rsidRP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 xml:space="preserve">8. Рассмотрим иллюстрации учебника « Сожжение еретиков во Франции в начале </w:t>
      </w:r>
      <w:r w:rsidRPr="00362C44">
        <w:rPr>
          <w:b/>
          <w:sz w:val="32"/>
          <w:szCs w:val="32"/>
          <w:lang w:val="en-US"/>
        </w:rPr>
        <w:t>XVIII</w:t>
      </w:r>
      <w:r w:rsidRPr="00362C44">
        <w:rPr>
          <w:b/>
          <w:sz w:val="32"/>
          <w:szCs w:val="32"/>
        </w:rPr>
        <w:t xml:space="preserve"> века» на странице 110 учебника и картину « Сожжение Джордано Бруно».</w:t>
      </w:r>
    </w:p>
    <w:p w:rsidR="00362C44" w:rsidRP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>9. Сообщение учащихся.</w:t>
      </w:r>
    </w:p>
    <w:p w:rsidR="00362C44" w:rsidRPr="00362C44" w:rsidRDefault="00362C44" w:rsidP="008E3499">
      <w:pPr>
        <w:rPr>
          <w:b/>
          <w:sz w:val="32"/>
          <w:szCs w:val="32"/>
        </w:rPr>
      </w:pPr>
    </w:p>
    <w:p w:rsidR="00362C44" w:rsidRDefault="00362C44" w:rsidP="008E3499">
      <w:pPr>
        <w:rPr>
          <w:b/>
          <w:sz w:val="32"/>
          <w:szCs w:val="32"/>
        </w:rPr>
      </w:pPr>
      <w:r w:rsidRPr="00362C44">
        <w:rPr>
          <w:b/>
          <w:sz w:val="32"/>
          <w:szCs w:val="32"/>
          <w:lang w:val="en-US"/>
        </w:rPr>
        <w:t xml:space="preserve">II. </w:t>
      </w:r>
      <w:r w:rsidRPr="00362C44">
        <w:rPr>
          <w:b/>
          <w:sz w:val="32"/>
          <w:szCs w:val="32"/>
        </w:rPr>
        <w:t>Закрепление изученного материала.</w:t>
      </w:r>
    </w:p>
    <w:p w:rsidR="00362C44" w:rsidRPr="00362C44" w:rsidRDefault="00362C44" w:rsidP="008E3499">
      <w:pPr>
        <w:rPr>
          <w:b/>
          <w:sz w:val="32"/>
          <w:szCs w:val="32"/>
        </w:rPr>
      </w:pPr>
    </w:p>
    <w:p w:rsidR="00362C44" w:rsidRDefault="00362C44" w:rsidP="00362C44">
      <w:pPr>
        <w:pStyle w:val="a5"/>
        <w:numPr>
          <w:ilvl w:val="0"/>
          <w:numId w:val="7"/>
        </w:numPr>
        <w:rPr>
          <w:b/>
          <w:sz w:val="32"/>
          <w:szCs w:val="32"/>
        </w:rPr>
      </w:pPr>
      <w:r w:rsidRPr="00362C44">
        <w:rPr>
          <w:b/>
          <w:sz w:val="32"/>
          <w:szCs w:val="32"/>
        </w:rPr>
        <w:t>Беседа по вопросам.</w:t>
      </w:r>
    </w:p>
    <w:p w:rsidR="00362C44" w:rsidRDefault="00362C44" w:rsidP="00362C44">
      <w:pPr>
        <w:pStyle w:val="a5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Работа с тестами.</w:t>
      </w:r>
    </w:p>
    <w:p w:rsidR="00F5549E" w:rsidRDefault="00F5549E" w:rsidP="00F5549E">
      <w:pPr>
        <w:pStyle w:val="a5"/>
        <w:rPr>
          <w:b/>
          <w:i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III</w:t>
      </w:r>
      <w:r>
        <w:rPr>
          <w:b/>
          <w:sz w:val="32"/>
          <w:szCs w:val="32"/>
        </w:rPr>
        <w:t xml:space="preserve">. </w:t>
      </w:r>
      <w:r w:rsidRPr="00F5549E">
        <w:rPr>
          <w:b/>
          <w:i/>
          <w:sz w:val="32"/>
          <w:szCs w:val="32"/>
        </w:rPr>
        <w:t>Итог урока.</w:t>
      </w:r>
    </w:p>
    <w:p w:rsidR="00F5549E" w:rsidRPr="00F5549E" w:rsidRDefault="00F5549E" w:rsidP="00F5549E">
      <w:pPr>
        <w:pStyle w:val="a5"/>
        <w:rPr>
          <w:b/>
          <w:sz w:val="28"/>
          <w:szCs w:val="28"/>
        </w:rPr>
      </w:pPr>
      <w:r w:rsidRPr="00F5549E">
        <w:rPr>
          <w:b/>
          <w:sz w:val="28"/>
          <w:szCs w:val="28"/>
        </w:rPr>
        <w:t>Выставление оценок</w:t>
      </w:r>
      <w:r w:rsidRPr="00F5549E">
        <w:rPr>
          <w:b/>
          <w:sz w:val="28"/>
          <w:szCs w:val="28"/>
        </w:rPr>
        <w:br/>
        <w:t>Домашние задание</w:t>
      </w:r>
      <w:proofErr w:type="gramStart"/>
      <w:r w:rsidRPr="00F5549E">
        <w:rPr>
          <w:b/>
          <w:sz w:val="28"/>
          <w:szCs w:val="28"/>
        </w:rPr>
        <w:t xml:space="preserve"> :</w:t>
      </w:r>
      <w:proofErr w:type="gramEnd"/>
      <w:r w:rsidRPr="00F5549E">
        <w:rPr>
          <w:b/>
          <w:sz w:val="28"/>
          <w:szCs w:val="28"/>
        </w:rPr>
        <w:t xml:space="preserve"> &amp; 20 страница 103 – 104, 106 – 107</w:t>
      </w:r>
    </w:p>
    <w:p w:rsidR="00F5549E" w:rsidRDefault="00F5549E" w:rsidP="00F5549E">
      <w:pPr>
        <w:pStyle w:val="a5"/>
        <w:rPr>
          <w:b/>
          <w:sz w:val="28"/>
          <w:szCs w:val="28"/>
        </w:rPr>
      </w:pPr>
      <w:r w:rsidRPr="00F5549E">
        <w:rPr>
          <w:b/>
          <w:sz w:val="28"/>
          <w:szCs w:val="28"/>
        </w:rPr>
        <w:t xml:space="preserve">                                        </w:t>
      </w:r>
      <w:r w:rsidRPr="00F5549E">
        <w:rPr>
          <w:b/>
          <w:sz w:val="28"/>
          <w:szCs w:val="28"/>
          <w:lang w:val="en-US"/>
        </w:rPr>
        <w:t>&amp;</w:t>
      </w:r>
      <w:r w:rsidRPr="00F5549E">
        <w:rPr>
          <w:b/>
          <w:sz w:val="28"/>
          <w:szCs w:val="28"/>
        </w:rPr>
        <w:t xml:space="preserve"> 21 страница 109 – 111, выучить словарные слова</w:t>
      </w: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Default="00F5549E" w:rsidP="00F5549E">
      <w:pPr>
        <w:pStyle w:val="a5"/>
        <w:rPr>
          <w:b/>
          <w:sz w:val="28"/>
          <w:szCs w:val="28"/>
        </w:rPr>
      </w:pPr>
    </w:p>
    <w:p w:rsidR="00F5549E" w:rsidRPr="00F5549E" w:rsidRDefault="00504758" w:rsidP="00F554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</w:p>
    <w:p w:rsidR="00F5549E" w:rsidRDefault="00F5549E" w:rsidP="00EE521F">
      <w:pPr>
        <w:pStyle w:val="a5"/>
        <w:rPr>
          <w:b/>
          <w:i/>
          <w:sz w:val="28"/>
          <w:szCs w:val="28"/>
        </w:rPr>
      </w:pPr>
    </w:p>
    <w:p w:rsidR="00F5549E" w:rsidRPr="00F5549E" w:rsidRDefault="00F5549E" w:rsidP="00EE521F">
      <w:pPr>
        <w:pStyle w:val="a5"/>
        <w:rPr>
          <w:b/>
          <w:i/>
          <w:sz w:val="28"/>
          <w:szCs w:val="28"/>
        </w:rPr>
      </w:pPr>
    </w:p>
    <w:sectPr w:rsidR="00F5549E" w:rsidRPr="00F5549E" w:rsidSect="001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DC9"/>
    <w:multiLevelType w:val="hybridMultilevel"/>
    <w:tmpl w:val="01F68C34"/>
    <w:lvl w:ilvl="0" w:tplc="9514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017A0"/>
    <w:multiLevelType w:val="hybridMultilevel"/>
    <w:tmpl w:val="5B6470A6"/>
    <w:lvl w:ilvl="0" w:tplc="1A4C38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72DE"/>
    <w:multiLevelType w:val="hybridMultilevel"/>
    <w:tmpl w:val="900450FA"/>
    <w:lvl w:ilvl="0" w:tplc="AF4EF4A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706D15"/>
    <w:multiLevelType w:val="hybridMultilevel"/>
    <w:tmpl w:val="969A13AC"/>
    <w:lvl w:ilvl="0" w:tplc="52564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875F62"/>
    <w:multiLevelType w:val="hybridMultilevel"/>
    <w:tmpl w:val="F65AA49C"/>
    <w:lvl w:ilvl="0" w:tplc="8B329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74E2"/>
    <w:multiLevelType w:val="hybridMultilevel"/>
    <w:tmpl w:val="76B8FF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6733"/>
    <w:multiLevelType w:val="hybridMultilevel"/>
    <w:tmpl w:val="63308216"/>
    <w:lvl w:ilvl="0" w:tplc="A1748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95DE9"/>
    <w:multiLevelType w:val="hybridMultilevel"/>
    <w:tmpl w:val="98AC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EF"/>
    <w:rsid w:val="001B768F"/>
    <w:rsid w:val="001D51D0"/>
    <w:rsid w:val="001E3267"/>
    <w:rsid w:val="002836D9"/>
    <w:rsid w:val="00362C44"/>
    <w:rsid w:val="00504758"/>
    <w:rsid w:val="00677295"/>
    <w:rsid w:val="006C35EF"/>
    <w:rsid w:val="008E3499"/>
    <w:rsid w:val="009922E1"/>
    <w:rsid w:val="009B66AF"/>
    <w:rsid w:val="00CC66CB"/>
    <w:rsid w:val="00E91BC2"/>
    <w:rsid w:val="00EE521F"/>
    <w:rsid w:val="00F5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6AF"/>
    <w:pPr>
      <w:ind w:left="720"/>
      <w:contextualSpacing/>
    </w:pPr>
  </w:style>
  <w:style w:type="table" w:styleId="a6">
    <w:name w:val="Table Grid"/>
    <w:basedOn w:val="a1"/>
    <w:uiPriority w:val="59"/>
    <w:rsid w:val="001B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5</cp:revision>
  <dcterms:created xsi:type="dcterms:W3CDTF">2014-05-13T18:02:00Z</dcterms:created>
  <dcterms:modified xsi:type="dcterms:W3CDTF">2014-05-14T15:43:00Z</dcterms:modified>
</cp:coreProperties>
</file>