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82" w:rsidRPr="003624CF" w:rsidRDefault="00CC4482" w:rsidP="00CC4482">
      <w:pPr>
        <w:pStyle w:val="af1"/>
        <w:jc w:val="center"/>
        <w:rPr>
          <w:sz w:val="28"/>
          <w:szCs w:val="28"/>
        </w:rPr>
      </w:pPr>
      <w:r w:rsidRPr="00671357">
        <w:rPr>
          <w:sz w:val="28"/>
          <w:szCs w:val="28"/>
        </w:rPr>
        <w:t>МОУ «Дубовская средняя общеобразовательная школа с углубленным изучением отдельных предметов</w:t>
      </w:r>
      <w:r>
        <w:t xml:space="preserve">   </w:t>
      </w:r>
      <w:r w:rsidRPr="003624CF">
        <w:rPr>
          <w:sz w:val="28"/>
          <w:szCs w:val="28"/>
        </w:rPr>
        <w:t>Белгородской обл. Белгородского р-на»</w:t>
      </w:r>
    </w:p>
    <w:p w:rsidR="00CC4482" w:rsidRPr="006F1E8B" w:rsidRDefault="00CC4482" w:rsidP="00CC4482">
      <w:pPr>
        <w:pStyle w:val="af1"/>
        <w:rPr>
          <w:i/>
          <w:spacing w:val="-32"/>
          <w:w w:val="120"/>
          <w:sz w:val="34"/>
          <w:szCs w:val="34"/>
        </w:rPr>
      </w:pPr>
      <w:r>
        <w:t xml:space="preserve">                                                                                                                                              </w:t>
      </w:r>
    </w:p>
    <w:p w:rsidR="00CC4482" w:rsidRPr="006F1E8B" w:rsidRDefault="00CC4482" w:rsidP="00CC4482">
      <w:pPr>
        <w:jc w:val="both"/>
        <w:rPr>
          <w:szCs w:val="28"/>
        </w:rPr>
      </w:pPr>
    </w:p>
    <w:p w:rsidR="00CC4482" w:rsidRPr="006F1E8B" w:rsidRDefault="00CC4482" w:rsidP="00CC4482">
      <w:pPr>
        <w:jc w:val="both"/>
        <w:rPr>
          <w:szCs w:val="28"/>
        </w:rPr>
      </w:pPr>
    </w:p>
    <w:p w:rsidR="00CC4482" w:rsidRPr="00F972A8" w:rsidRDefault="00CC4482" w:rsidP="00CC4482">
      <w:pPr>
        <w:jc w:val="both"/>
        <w:rPr>
          <w:szCs w:val="28"/>
        </w:rPr>
      </w:pPr>
    </w:p>
    <w:p w:rsidR="00CC4482" w:rsidRDefault="00CC4482" w:rsidP="00CC4482">
      <w:pPr>
        <w:jc w:val="both"/>
        <w:rPr>
          <w:szCs w:val="28"/>
        </w:rPr>
      </w:pPr>
    </w:p>
    <w:p w:rsidR="00CC4482" w:rsidRPr="006F1E8B" w:rsidRDefault="00CC4482" w:rsidP="00CC4482">
      <w:pPr>
        <w:jc w:val="both"/>
        <w:rPr>
          <w:szCs w:val="28"/>
        </w:rPr>
      </w:pPr>
    </w:p>
    <w:p w:rsidR="00CC4482" w:rsidRDefault="00CC4482" w:rsidP="00CC448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Рабочая программа по химии </w:t>
      </w:r>
      <w:r w:rsidRPr="00CC4482">
        <w:rPr>
          <w:sz w:val="44"/>
          <w:szCs w:val="44"/>
        </w:rPr>
        <w:t>11</w:t>
      </w:r>
      <w:r>
        <w:rPr>
          <w:sz w:val="44"/>
          <w:szCs w:val="44"/>
        </w:rPr>
        <w:t xml:space="preserve"> класс </w:t>
      </w:r>
    </w:p>
    <w:p w:rsidR="00CC4482" w:rsidRPr="00312E93" w:rsidRDefault="00CC4482" w:rsidP="00CC4482">
      <w:pPr>
        <w:jc w:val="center"/>
        <w:rPr>
          <w:b/>
          <w:sz w:val="48"/>
          <w:szCs w:val="48"/>
        </w:rPr>
      </w:pPr>
      <w:r>
        <w:rPr>
          <w:sz w:val="44"/>
          <w:szCs w:val="44"/>
        </w:rPr>
        <w:t>(прфильный уровень)102 часа</w:t>
      </w:r>
    </w:p>
    <w:p w:rsidR="00CC4482" w:rsidRDefault="00CC4482" w:rsidP="00CC4482">
      <w:pPr>
        <w:ind w:firstLine="851"/>
        <w:jc w:val="center"/>
        <w:rPr>
          <w:b/>
          <w:sz w:val="28"/>
          <w:szCs w:val="28"/>
        </w:rPr>
      </w:pPr>
    </w:p>
    <w:p w:rsidR="00CC4482" w:rsidRPr="00800C5E" w:rsidRDefault="00CC4482" w:rsidP="00CC4482">
      <w:pPr>
        <w:ind w:firstLine="851"/>
        <w:jc w:val="center"/>
        <w:rPr>
          <w:b/>
          <w:sz w:val="28"/>
          <w:szCs w:val="28"/>
        </w:rPr>
      </w:pPr>
    </w:p>
    <w:p w:rsidR="00CC4482" w:rsidRPr="009A6BAD" w:rsidRDefault="00CC4482" w:rsidP="00CC4482">
      <w:pPr>
        <w:jc w:val="center"/>
        <w:rPr>
          <w:i/>
          <w:sz w:val="44"/>
          <w:szCs w:val="44"/>
        </w:rPr>
      </w:pPr>
      <w:r w:rsidRPr="005815F8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: </w:t>
      </w:r>
      <w:r w:rsidRPr="000D29EF">
        <w:rPr>
          <w:sz w:val="28"/>
          <w:szCs w:val="28"/>
        </w:rPr>
        <w:t>О.С. Габриелян</w:t>
      </w:r>
      <w:r>
        <w:rPr>
          <w:sz w:val="28"/>
          <w:szCs w:val="28"/>
        </w:rPr>
        <w:t xml:space="preserve"> 11 класс</w:t>
      </w:r>
    </w:p>
    <w:p w:rsidR="00CC4482" w:rsidRDefault="00CC4482" w:rsidP="00CC4482">
      <w:pPr>
        <w:rPr>
          <w:sz w:val="44"/>
          <w:szCs w:val="44"/>
        </w:rPr>
      </w:pPr>
    </w:p>
    <w:p w:rsidR="00CC4482" w:rsidRDefault="00CC4482" w:rsidP="00CC4482">
      <w:pPr>
        <w:rPr>
          <w:sz w:val="32"/>
          <w:szCs w:val="32"/>
        </w:rPr>
      </w:pPr>
    </w:p>
    <w:p w:rsidR="00CC4482" w:rsidRDefault="00CC4482" w:rsidP="00CC4482">
      <w:pPr>
        <w:rPr>
          <w:sz w:val="32"/>
          <w:szCs w:val="32"/>
        </w:rPr>
      </w:pPr>
    </w:p>
    <w:p w:rsidR="00CC4482" w:rsidRDefault="00CC4482" w:rsidP="00CC4482">
      <w:pPr>
        <w:rPr>
          <w:sz w:val="32"/>
          <w:szCs w:val="32"/>
        </w:rPr>
      </w:pPr>
    </w:p>
    <w:p w:rsidR="00CC4482" w:rsidRDefault="00CC4482" w:rsidP="00CC4482">
      <w:pPr>
        <w:rPr>
          <w:sz w:val="32"/>
          <w:szCs w:val="32"/>
        </w:rPr>
      </w:pPr>
    </w:p>
    <w:p w:rsidR="00CC4482" w:rsidRDefault="00CC4482" w:rsidP="00CC4482">
      <w:pPr>
        <w:rPr>
          <w:sz w:val="32"/>
          <w:szCs w:val="32"/>
        </w:rPr>
      </w:pPr>
    </w:p>
    <w:p w:rsidR="00CC4482" w:rsidRDefault="00CC4482" w:rsidP="00CC4482">
      <w:pPr>
        <w:rPr>
          <w:sz w:val="32"/>
          <w:szCs w:val="32"/>
        </w:rPr>
      </w:pPr>
    </w:p>
    <w:p w:rsidR="00CC4482" w:rsidRDefault="00CC4482" w:rsidP="00CC4482">
      <w:pPr>
        <w:rPr>
          <w:sz w:val="32"/>
          <w:szCs w:val="32"/>
        </w:rPr>
      </w:pPr>
    </w:p>
    <w:p w:rsidR="00CC4482" w:rsidRDefault="00CC4482" w:rsidP="00CC4482">
      <w:pPr>
        <w:rPr>
          <w:sz w:val="32"/>
          <w:szCs w:val="32"/>
        </w:rPr>
      </w:pPr>
    </w:p>
    <w:p w:rsidR="00CC4482" w:rsidRDefault="00CC4482" w:rsidP="00CC4482">
      <w:pPr>
        <w:rPr>
          <w:sz w:val="32"/>
          <w:szCs w:val="32"/>
        </w:rPr>
      </w:pPr>
    </w:p>
    <w:p w:rsidR="00CC4482" w:rsidRDefault="00CC4482" w:rsidP="00CC4482">
      <w:pPr>
        <w:rPr>
          <w:sz w:val="32"/>
          <w:szCs w:val="32"/>
        </w:rPr>
      </w:pPr>
    </w:p>
    <w:p w:rsidR="00CC4482" w:rsidRDefault="00CC4482" w:rsidP="00CC4482">
      <w:pPr>
        <w:rPr>
          <w:sz w:val="32"/>
          <w:szCs w:val="32"/>
        </w:rPr>
      </w:pPr>
    </w:p>
    <w:p w:rsidR="00CC4482" w:rsidRDefault="00CC4482" w:rsidP="00CC4482">
      <w:pPr>
        <w:rPr>
          <w:sz w:val="32"/>
          <w:szCs w:val="32"/>
        </w:rPr>
      </w:pPr>
    </w:p>
    <w:p w:rsidR="00CC4482" w:rsidRPr="000009D3" w:rsidRDefault="00CC4482" w:rsidP="00CC44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r w:rsidRPr="000009D3">
        <w:rPr>
          <w:sz w:val="32"/>
          <w:szCs w:val="32"/>
        </w:rPr>
        <w:t>Подготовила</w:t>
      </w:r>
      <w:r>
        <w:rPr>
          <w:sz w:val="32"/>
          <w:szCs w:val="32"/>
        </w:rPr>
        <w:t>:</w:t>
      </w:r>
      <w:r w:rsidRPr="000009D3">
        <w:rPr>
          <w:sz w:val="32"/>
          <w:szCs w:val="32"/>
        </w:rPr>
        <w:t xml:space="preserve"> </w:t>
      </w:r>
    </w:p>
    <w:p w:rsidR="00CC4482" w:rsidRPr="00740A50" w:rsidRDefault="00CC4482" w:rsidP="00CC4482">
      <w:pPr>
        <w:jc w:val="center"/>
        <w:rPr>
          <w:szCs w:val="28"/>
        </w:rPr>
      </w:pPr>
      <w:r w:rsidRPr="00740A50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         </w:t>
      </w:r>
      <w:r w:rsidRPr="000009D3">
        <w:rPr>
          <w:sz w:val="32"/>
          <w:szCs w:val="32"/>
        </w:rPr>
        <w:t>учитель химии</w:t>
      </w:r>
      <w:r w:rsidRPr="00740A50">
        <w:rPr>
          <w:szCs w:val="28"/>
        </w:rPr>
        <w:t xml:space="preserve"> </w:t>
      </w:r>
    </w:p>
    <w:p w:rsidR="00CC4482" w:rsidRPr="00740A50" w:rsidRDefault="00CC4482" w:rsidP="00CC4482">
      <w:pPr>
        <w:jc w:val="center"/>
        <w:rPr>
          <w:sz w:val="32"/>
          <w:szCs w:val="32"/>
        </w:rPr>
      </w:pPr>
      <w:r w:rsidRPr="00740A5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                         </w:t>
      </w:r>
      <w:r w:rsidRPr="00740A50">
        <w:rPr>
          <w:sz w:val="32"/>
          <w:szCs w:val="32"/>
        </w:rPr>
        <w:t>Евко Н</w:t>
      </w:r>
      <w:r>
        <w:rPr>
          <w:sz w:val="32"/>
          <w:szCs w:val="32"/>
        </w:rPr>
        <w:t>адежда Владимировна</w:t>
      </w:r>
    </w:p>
    <w:p w:rsidR="00CC4482" w:rsidRDefault="00CC4482" w:rsidP="00CC4482">
      <w:pPr>
        <w:rPr>
          <w:szCs w:val="28"/>
        </w:rPr>
      </w:pPr>
    </w:p>
    <w:p w:rsidR="00CC4482" w:rsidRDefault="00CC4482" w:rsidP="00CC4482">
      <w:pPr>
        <w:jc w:val="center"/>
        <w:rPr>
          <w:szCs w:val="28"/>
        </w:rPr>
      </w:pPr>
    </w:p>
    <w:p w:rsidR="00CC4482" w:rsidRDefault="00CC4482" w:rsidP="00CC4482">
      <w:pPr>
        <w:jc w:val="center"/>
        <w:rPr>
          <w:szCs w:val="28"/>
        </w:rPr>
      </w:pPr>
    </w:p>
    <w:p w:rsidR="00CC4482" w:rsidRDefault="00CC4482" w:rsidP="00CC4482">
      <w:pPr>
        <w:jc w:val="center"/>
        <w:rPr>
          <w:szCs w:val="28"/>
        </w:rPr>
      </w:pPr>
    </w:p>
    <w:p w:rsidR="00CC4482" w:rsidRDefault="00CC4482" w:rsidP="00CC4482">
      <w:pPr>
        <w:jc w:val="center"/>
        <w:rPr>
          <w:szCs w:val="28"/>
        </w:rPr>
      </w:pPr>
    </w:p>
    <w:p w:rsidR="00CC4482" w:rsidRDefault="00CC4482" w:rsidP="00CC4482">
      <w:pPr>
        <w:jc w:val="center"/>
        <w:rPr>
          <w:szCs w:val="28"/>
        </w:rPr>
      </w:pPr>
    </w:p>
    <w:p w:rsidR="00CC4482" w:rsidRDefault="00CC4482" w:rsidP="00CC4482">
      <w:pPr>
        <w:jc w:val="center"/>
        <w:rPr>
          <w:szCs w:val="28"/>
        </w:rPr>
      </w:pPr>
    </w:p>
    <w:p w:rsidR="00CC4482" w:rsidRDefault="00CC4482" w:rsidP="00CC4482">
      <w:pPr>
        <w:jc w:val="center"/>
        <w:rPr>
          <w:szCs w:val="28"/>
        </w:rPr>
      </w:pPr>
    </w:p>
    <w:p w:rsidR="00CC4482" w:rsidRDefault="00CC4482" w:rsidP="00CC4482">
      <w:pPr>
        <w:jc w:val="center"/>
        <w:rPr>
          <w:szCs w:val="28"/>
        </w:rPr>
      </w:pPr>
    </w:p>
    <w:p w:rsidR="00CC4482" w:rsidRDefault="00CC4482" w:rsidP="00CC4482">
      <w:pPr>
        <w:jc w:val="center"/>
        <w:rPr>
          <w:sz w:val="28"/>
          <w:szCs w:val="28"/>
        </w:rPr>
      </w:pPr>
    </w:p>
    <w:p w:rsidR="00CC4482" w:rsidRDefault="00CC4482" w:rsidP="00CC4482">
      <w:pPr>
        <w:rPr>
          <w:sz w:val="28"/>
          <w:szCs w:val="28"/>
        </w:rPr>
      </w:pPr>
    </w:p>
    <w:p w:rsidR="00CC4482" w:rsidRDefault="00CC4482" w:rsidP="00CC4482">
      <w:pPr>
        <w:rPr>
          <w:sz w:val="28"/>
          <w:szCs w:val="28"/>
        </w:rPr>
      </w:pPr>
    </w:p>
    <w:p w:rsidR="00CC4482" w:rsidRDefault="00CC4482" w:rsidP="00CC4482">
      <w:pPr>
        <w:jc w:val="center"/>
        <w:rPr>
          <w:sz w:val="28"/>
          <w:szCs w:val="28"/>
        </w:rPr>
        <w:sectPr w:rsidR="00CC4482" w:rsidSect="00CC4482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Дубовое </w:t>
      </w:r>
      <w:r w:rsidRPr="00F63C30">
        <w:rPr>
          <w:sz w:val="28"/>
          <w:szCs w:val="28"/>
        </w:rPr>
        <w:t>2010г.</w:t>
      </w:r>
    </w:p>
    <w:p w:rsidR="00CC4482" w:rsidRPr="006F1E8B" w:rsidRDefault="00CC4482" w:rsidP="00CC4482">
      <w:pPr>
        <w:pStyle w:val="ae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</w:t>
      </w:r>
      <w:r w:rsidRPr="006F1E8B">
        <w:rPr>
          <w:b/>
        </w:rPr>
        <w:t>Евко НадеждаВладимировна</w:t>
      </w:r>
    </w:p>
    <w:p w:rsidR="00CC4482" w:rsidRPr="006F1E8B" w:rsidRDefault="00CC4482" w:rsidP="00CC4482">
      <w:pPr>
        <w:pStyle w:val="ae"/>
        <w:jc w:val="center"/>
      </w:pPr>
      <w:r>
        <w:t xml:space="preserve">                                                                                                                                           </w:t>
      </w:r>
      <w:r w:rsidRPr="006F1E8B">
        <w:t>учитель химии1квалификационной категории</w:t>
      </w:r>
    </w:p>
    <w:p w:rsidR="00CC4482" w:rsidRDefault="00CC4482" w:rsidP="00CC4482">
      <w:pPr>
        <w:pStyle w:val="af1"/>
        <w:ind w:left="5812" w:hanging="5812"/>
      </w:pPr>
      <w:r w:rsidRPr="006F1E8B">
        <w:t xml:space="preserve">                                                                                             </w:t>
      </w:r>
      <w:r>
        <w:t xml:space="preserve">                                                         </w:t>
      </w:r>
      <w:r w:rsidRPr="006F1E8B">
        <w:t xml:space="preserve"> МОУ «Дубовская средняя</w:t>
      </w:r>
      <w:r>
        <w:t xml:space="preserve"> </w:t>
      </w:r>
    </w:p>
    <w:p w:rsidR="00CC4482" w:rsidRDefault="00CC4482" w:rsidP="00CC4482">
      <w:pPr>
        <w:pStyle w:val="af1"/>
        <w:tabs>
          <w:tab w:val="left" w:pos="10206"/>
        </w:tabs>
        <w:ind w:left="5812" w:hanging="5812"/>
      </w:pPr>
      <w:r>
        <w:t xml:space="preserve">                                                                                                                                                       общеобразовательная школа с </w:t>
      </w:r>
      <w:r w:rsidRPr="006F1E8B">
        <w:t>УИОП</w:t>
      </w:r>
      <w:r>
        <w:t xml:space="preserve">                                             </w:t>
      </w:r>
    </w:p>
    <w:p w:rsidR="00CC4482" w:rsidRDefault="00CC4482" w:rsidP="00CC4482">
      <w:pPr>
        <w:pStyle w:val="af1"/>
        <w:tabs>
          <w:tab w:val="left" w:pos="10206"/>
        </w:tabs>
        <w:ind w:left="5812" w:hanging="5812"/>
      </w:pPr>
      <w:r>
        <w:t xml:space="preserve">                                                                                                                                                       Белгородской обл. Белгородского р-на</w:t>
      </w:r>
      <w:r w:rsidRPr="006F1E8B">
        <w:t>»</w:t>
      </w:r>
    </w:p>
    <w:p w:rsidR="00CC4482" w:rsidRDefault="00CC4482" w:rsidP="00CC448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E553B" w:rsidRDefault="00BE553B" w:rsidP="00FB1A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B1A99" w:rsidRDefault="00FB1A99" w:rsidP="00FB1A99">
      <w:pPr>
        <w:ind w:firstLine="708"/>
        <w:jc w:val="both"/>
        <w:rPr>
          <w:iCs/>
          <w:sz w:val="28"/>
          <w:szCs w:val="28"/>
        </w:rPr>
      </w:pPr>
      <w:r w:rsidRPr="00A025B0">
        <w:rPr>
          <w:rStyle w:val="ad"/>
          <w:b w:val="0"/>
          <w:sz w:val="28"/>
          <w:szCs w:val="28"/>
        </w:rPr>
        <w:t xml:space="preserve">Рабочая программа по химии составлена в соответствии </w:t>
      </w:r>
      <w:r w:rsidRPr="00A025B0">
        <w:rPr>
          <w:sz w:val="28"/>
          <w:szCs w:val="28"/>
        </w:rPr>
        <w:t>федеральным компонентом государственного стандарта общего образования, одобренный совместным решением коллегии Минобразования России и Президиума РАО от 23.12.2003 г. № 21/12 и утвержденный приказом Минобрнауки РФ от 05.03.2004 г. № 1089 и примерной программы основного общего образования (письмо Департамента государственной политики в образовании Минобрнауки России от 07.07.2005г. № 03-1263),</w:t>
      </w:r>
      <w:r w:rsidRPr="00A025B0">
        <w:rPr>
          <w:b/>
          <w:sz w:val="28"/>
          <w:szCs w:val="28"/>
        </w:rPr>
        <w:t xml:space="preserve"> </w:t>
      </w:r>
      <w:r w:rsidRPr="00A025B0">
        <w:rPr>
          <w:sz w:val="28"/>
          <w:szCs w:val="28"/>
        </w:rPr>
        <w:t xml:space="preserve">за основу рабочей программы взята </w:t>
      </w:r>
      <w:r w:rsidRPr="00A025B0">
        <w:rPr>
          <w:iCs/>
          <w:sz w:val="28"/>
          <w:szCs w:val="28"/>
        </w:rPr>
        <w:t xml:space="preserve">программа курса химии для 8-11 классов общеобразовательных учреждений (автор  </w:t>
      </w:r>
      <w:r w:rsidRPr="00A025B0">
        <w:rPr>
          <w:sz w:val="28"/>
          <w:szCs w:val="28"/>
        </w:rPr>
        <w:t>О.С. Габриелян</w:t>
      </w:r>
      <w:r w:rsidRPr="00A025B0">
        <w:rPr>
          <w:iCs/>
          <w:sz w:val="28"/>
          <w:szCs w:val="28"/>
        </w:rPr>
        <w:t>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«Дрофа» в 20</w:t>
      </w:r>
      <w:r w:rsidRPr="009F556A">
        <w:rPr>
          <w:iCs/>
          <w:sz w:val="28"/>
          <w:szCs w:val="28"/>
        </w:rPr>
        <w:t>07</w:t>
      </w:r>
      <w:r w:rsidRPr="00A025B0">
        <w:rPr>
          <w:iCs/>
          <w:sz w:val="28"/>
          <w:szCs w:val="28"/>
        </w:rPr>
        <w:t xml:space="preserve">году. </w:t>
      </w:r>
    </w:p>
    <w:p w:rsidR="00FB2B2F" w:rsidRPr="00FB2B2F" w:rsidRDefault="008B08A4" w:rsidP="00FB2B2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Изучение химии в 11</w:t>
      </w:r>
      <w:r w:rsidR="00FB2B2F" w:rsidRPr="000047EE">
        <w:rPr>
          <w:sz w:val="28"/>
          <w:szCs w:val="28"/>
        </w:rPr>
        <w:t xml:space="preserve"> классе основано на достижение следующих целей (</w:t>
      </w:r>
      <w:r w:rsidR="00FB2B2F" w:rsidRPr="000047EE">
        <w:rPr>
          <w:b/>
          <w:i/>
          <w:sz w:val="28"/>
          <w:szCs w:val="28"/>
        </w:rPr>
        <w:t>из ФКГОС</w:t>
      </w:r>
      <w:r w:rsidR="00FB2B2F" w:rsidRPr="000047EE">
        <w:rPr>
          <w:sz w:val="28"/>
          <w:szCs w:val="28"/>
        </w:rPr>
        <w:t>):</w:t>
      </w:r>
    </w:p>
    <w:p w:rsidR="00BE553B" w:rsidRPr="00FB1A99" w:rsidRDefault="00FB1A99" w:rsidP="00BE553B">
      <w:pPr>
        <w:jc w:val="both"/>
        <w:rPr>
          <w:b/>
          <w:sz w:val="28"/>
          <w:szCs w:val="28"/>
        </w:rPr>
      </w:pPr>
      <w:r w:rsidRPr="00A025B0">
        <w:rPr>
          <w:b/>
          <w:sz w:val="28"/>
          <w:szCs w:val="28"/>
        </w:rPr>
        <w:t>Цели и задачи изучения предмета</w:t>
      </w:r>
      <w:r>
        <w:rPr>
          <w:b/>
          <w:sz w:val="28"/>
          <w:szCs w:val="28"/>
        </w:rPr>
        <w:t>:</w:t>
      </w:r>
    </w:p>
    <w:p w:rsidR="00BE553B" w:rsidRPr="00BB6828" w:rsidRDefault="00BE553B" w:rsidP="00BE553B">
      <w:pPr>
        <w:jc w:val="both"/>
        <w:rPr>
          <w:sz w:val="28"/>
          <w:szCs w:val="28"/>
        </w:rPr>
      </w:pPr>
      <w:r w:rsidRPr="00BB6828">
        <w:rPr>
          <w:i/>
          <w:iCs/>
          <w:sz w:val="28"/>
          <w:szCs w:val="28"/>
        </w:rPr>
        <w:t>Изучение химии в старшей школе на профильном уровне  направлено на достижение следующих целей:</w:t>
      </w:r>
    </w:p>
    <w:p w:rsidR="00BE553B" w:rsidRPr="00BB6828" w:rsidRDefault="00BE553B" w:rsidP="00BE553B">
      <w:pPr>
        <w:jc w:val="both"/>
        <w:rPr>
          <w:sz w:val="28"/>
          <w:szCs w:val="28"/>
        </w:rPr>
      </w:pPr>
      <w:r w:rsidRPr="00D236E7">
        <w:rPr>
          <w:b/>
          <w:i/>
          <w:sz w:val="28"/>
          <w:szCs w:val="28"/>
        </w:rPr>
        <w:t>освоение</w:t>
      </w:r>
      <w:r w:rsidRPr="00BB6828">
        <w:rPr>
          <w:sz w:val="28"/>
          <w:szCs w:val="28"/>
        </w:rPr>
        <w:t xml:space="preserve"> системы знаний о фундаментальных законах, теориях, фактах химии, необходимых для понимания научной картины мира;</w:t>
      </w:r>
    </w:p>
    <w:p w:rsidR="00BE553B" w:rsidRPr="00BB6828" w:rsidRDefault="00BE553B" w:rsidP="00BE553B">
      <w:pPr>
        <w:jc w:val="both"/>
        <w:rPr>
          <w:sz w:val="28"/>
          <w:szCs w:val="28"/>
        </w:rPr>
      </w:pPr>
      <w:r w:rsidRPr="00D236E7">
        <w:rPr>
          <w:b/>
          <w:i/>
          <w:sz w:val="28"/>
          <w:szCs w:val="28"/>
        </w:rPr>
        <w:t>овладение</w:t>
      </w:r>
      <w:r w:rsidRPr="00BB6828">
        <w:rPr>
          <w:sz w:val="28"/>
          <w:szCs w:val="28"/>
        </w:rPr>
        <w:t xml:space="preserve">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BE553B" w:rsidRPr="00BB6828" w:rsidRDefault="00BE553B" w:rsidP="00BE553B">
      <w:pPr>
        <w:jc w:val="both"/>
        <w:rPr>
          <w:sz w:val="28"/>
          <w:szCs w:val="28"/>
        </w:rPr>
      </w:pPr>
      <w:r w:rsidRPr="00D236E7">
        <w:rPr>
          <w:b/>
          <w:i/>
          <w:sz w:val="28"/>
          <w:szCs w:val="28"/>
        </w:rPr>
        <w:t>развитие</w:t>
      </w:r>
      <w:r w:rsidRPr="00BB6828">
        <w:rPr>
          <w:sz w:val="28"/>
          <w:szCs w:val="28"/>
        </w:rPr>
        <w:t xml:space="preserve">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BE553B" w:rsidRPr="00BB6828" w:rsidRDefault="00BE553B" w:rsidP="00BE553B">
      <w:pPr>
        <w:jc w:val="both"/>
        <w:rPr>
          <w:sz w:val="28"/>
          <w:szCs w:val="28"/>
        </w:rPr>
      </w:pPr>
      <w:r w:rsidRPr="00D236E7">
        <w:rPr>
          <w:b/>
          <w:i/>
          <w:sz w:val="28"/>
          <w:szCs w:val="28"/>
        </w:rPr>
        <w:t>воспитание</w:t>
      </w:r>
      <w:r w:rsidRPr="00BB6828">
        <w:rPr>
          <w:sz w:val="28"/>
          <w:szCs w:val="28"/>
        </w:rPr>
        <w:t xml:space="preserve"> 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1F6267" w:rsidRPr="00FB2B2F" w:rsidRDefault="00BE553B" w:rsidP="00FB2B2F">
      <w:pPr>
        <w:pStyle w:val="a3"/>
        <w:ind w:left="40"/>
      </w:pPr>
      <w:r w:rsidRPr="00D236E7">
        <w:rPr>
          <w:b/>
          <w:i/>
          <w:sz w:val="28"/>
          <w:szCs w:val="28"/>
        </w:rPr>
        <w:t>применение</w:t>
      </w:r>
      <w:r w:rsidRPr="00BB6828">
        <w:rPr>
          <w:sz w:val="28"/>
          <w:szCs w:val="28"/>
        </w:rPr>
        <w:t xml:space="preserve"> полученных знаний и умений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</w:t>
      </w:r>
      <w:r w:rsidRPr="00BB6828">
        <w:rPr>
          <w:sz w:val="28"/>
          <w:szCs w:val="28"/>
        </w:rPr>
        <w:lastRenderedPageBreak/>
        <w:t>человека и окружающей среде; проведения исследовательских работ; сознательного выбора профессии, связанной с химией</w:t>
      </w:r>
      <w:r w:rsidR="005B4CE7" w:rsidRPr="005B4CE7">
        <w:t xml:space="preserve"> </w:t>
      </w:r>
    </w:p>
    <w:p w:rsidR="007C2BAA" w:rsidRDefault="007C2BAA" w:rsidP="005B4CE7">
      <w:pPr>
        <w:pStyle w:val="a3"/>
        <w:ind w:left="40"/>
        <w:rPr>
          <w:rFonts w:eastAsia="Symbol"/>
          <w:b/>
          <w:i/>
          <w:sz w:val="28"/>
          <w:szCs w:val="28"/>
          <w:lang w:val="en-US"/>
        </w:rPr>
      </w:pPr>
    </w:p>
    <w:p w:rsidR="005B4CE7" w:rsidRPr="001E7747" w:rsidRDefault="001E7747" w:rsidP="005B4CE7">
      <w:pPr>
        <w:pStyle w:val="a3"/>
        <w:ind w:left="40"/>
        <w:rPr>
          <w:rFonts w:eastAsia="Symbol"/>
          <w:b/>
          <w:i/>
          <w:sz w:val="28"/>
          <w:szCs w:val="28"/>
          <w:lang w:val="en-US"/>
        </w:rPr>
      </w:pPr>
      <w:r>
        <w:rPr>
          <w:rFonts w:eastAsia="Symbol"/>
          <w:b/>
          <w:i/>
          <w:sz w:val="28"/>
          <w:szCs w:val="28"/>
        </w:rPr>
        <w:t>Задачи:</w:t>
      </w:r>
    </w:p>
    <w:p w:rsidR="001E7747" w:rsidRDefault="001E7747" w:rsidP="001E774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Формирование знаний основ науки – важнейших фактов, понятий, законов и теорий, языка науки, доступных обобщений мировозренческого характера;</w:t>
      </w:r>
      <w:r w:rsidRPr="00FA118C">
        <w:rPr>
          <w:sz w:val="28"/>
          <w:szCs w:val="28"/>
        </w:rPr>
        <w:t xml:space="preserve"> </w:t>
      </w:r>
      <w:r>
        <w:rPr>
          <w:sz w:val="28"/>
          <w:szCs w:val="28"/>
        </w:rPr>
        <w:t>интегрировать знания учащихся по неорганической и органической химии с целью формирования у них химической картины мира</w:t>
      </w:r>
    </w:p>
    <w:p w:rsidR="001E7747" w:rsidRDefault="00122E02" w:rsidP="001E774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1E7747">
        <w:rPr>
          <w:sz w:val="28"/>
          <w:szCs w:val="28"/>
        </w:rPr>
        <w:t xml:space="preserve">умений наблюдать и объяснять химические явления, соблюдать правила техники безопасности при работе с веществами в химической лаборатории и в повседневной жизни; интереса к химии как возможной области будущей практической деятельности; интеллектуальных способностей и гуманистических качеств личности; </w:t>
      </w:r>
    </w:p>
    <w:p w:rsidR="001E7747" w:rsidRDefault="001E7747" w:rsidP="001E774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формирование экологического мышления, убежденности в необходимости охраны окружающей среды и бережного отношения к своему здоровью</w:t>
      </w:r>
    </w:p>
    <w:p w:rsidR="008365B9" w:rsidRDefault="008365B9" w:rsidP="005B4CE7">
      <w:pPr>
        <w:spacing w:after="30"/>
        <w:jc w:val="both"/>
        <w:rPr>
          <w:sz w:val="28"/>
          <w:szCs w:val="28"/>
        </w:rPr>
      </w:pPr>
      <w:r w:rsidRPr="008365B9">
        <w:rPr>
          <w:b/>
          <w:sz w:val="28"/>
          <w:szCs w:val="28"/>
          <w:u w:val="single"/>
        </w:rPr>
        <w:t>Ведущая идея курса</w:t>
      </w:r>
      <w:r w:rsidR="00FB1A99">
        <w:rPr>
          <w:sz w:val="28"/>
          <w:szCs w:val="28"/>
        </w:rPr>
        <w:t xml:space="preserve"> — единство неорганиче</w:t>
      </w:r>
      <w:r w:rsidRPr="008365B9">
        <w:rPr>
          <w:sz w:val="28"/>
          <w:szCs w:val="28"/>
        </w:rPr>
        <w:t>ской и органической химии на основе общности их понятий, законов и т</w:t>
      </w:r>
      <w:r w:rsidR="00FB1A99">
        <w:rPr>
          <w:sz w:val="28"/>
          <w:szCs w:val="28"/>
        </w:rPr>
        <w:t>еорий, а также на основе об</w:t>
      </w:r>
      <w:r>
        <w:rPr>
          <w:sz w:val="28"/>
          <w:szCs w:val="28"/>
        </w:rPr>
        <w:t xml:space="preserve">щих </w:t>
      </w:r>
      <w:r w:rsidRPr="008365B9">
        <w:rPr>
          <w:sz w:val="28"/>
          <w:szCs w:val="28"/>
        </w:rPr>
        <w:t xml:space="preserve">подходов к классификации органических и неорганических </w:t>
      </w:r>
      <w:r w:rsidR="00FB1A99">
        <w:rPr>
          <w:sz w:val="28"/>
          <w:szCs w:val="28"/>
        </w:rPr>
        <w:t>веществ и закономерностям проте</w:t>
      </w:r>
      <w:r w:rsidRPr="008365B9">
        <w:rPr>
          <w:sz w:val="28"/>
          <w:szCs w:val="28"/>
        </w:rPr>
        <w:t xml:space="preserve">кания химических реакций между ними. </w:t>
      </w:r>
    </w:p>
    <w:p w:rsidR="00FB1A99" w:rsidRDefault="005B4CE7" w:rsidP="005B5CF7">
      <w:pPr>
        <w:jc w:val="both"/>
        <w:rPr>
          <w:sz w:val="28"/>
          <w:szCs w:val="28"/>
        </w:rPr>
      </w:pPr>
      <w:r w:rsidRPr="005B5CF7">
        <w:rPr>
          <w:b/>
          <w:bCs/>
          <w:color w:val="000000"/>
          <w:sz w:val="28"/>
          <w:szCs w:val="28"/>
          <w:u w:val="single"/>
        </w:rPr>
        <w:t xml:space="preserve">Программа построена с учетом межпредметных связей </w:t>
      </w:r>
      <w:r w:rsidR="00247EED">
        <w:rPr>
          <w:sz w:val="28"/>
          <w:szCs w:val="28"/>
        </w:rPr>
        <w:t xml:space="preserve">с биологией, где </w:t>
      </w:r>
      <w:r w:rsidR="00247EED" w:rsidRPr="00247EED">
        <w:rPr>
          <w:sz w:val="28"/>
          <w:szCs w:val="28"/>
        </w:rPr>
        <w:t>дается в связи с экологическими, медицинскими, биологическими аспектами знаний. Изложены сведения о жизненно важных биологически активных веществах: витаминах, ферментах, гормонах, лекарствах.</w:t>
      </w:r>
      <w:r w:rsidR="00247EED">
        <w:rPr>
          <w:color w:val="000000"/>
          <w:sz w:val="28"/>
          <w:szCs w:val="28"/>
        </w:rPr>
        <w:t xml:space="preserve"> </w:t>
      </w:r>
      <w:r w:rsidR="005948D4">
        <w:rPr>
          <w:color w:val="000000"/>
          <w:sz w:val="28"/>
          <w:szCs w:val="28"/>
        </w:rPr>
        <w:t xml:space="preserve">и </w:t>
      </w:r>
      <w:r w:rsidRPr="005B5CF7">
        <w:rPr>
          <w:color w:val="000000"/>
          <w:sz w:val="28"/>
          <w:szCs w:val="28"/>
        </w:rPr>
        <w:t xml:space="preserve">физики, </w:t>
      </w:r>
      <w:r w:rsidR="007A1950" w:rsidRPr="005B5CF7">
        <w:rPr>
          <w:color w:val="000000"/>
          <w:sz w:val="28"/>
          <w:szCs w:val="28"/>
        </w:rPr>
        <w:t xml:space="preserve">где </w:t>
      </w:r>
      <w:r w:rsidR="007A1950">
        <w:rPr>
          <w:color w:val="000000"/>
          <w:sz w:val="28"/>
          <w:szCs w:val="28"/>
        </w:rPr>
        <w:t xml:space="preserve">происходит </w:t>
      </w:r>
      <w:r w:rsidR="007A1950" w:rsidRPr="005B5CF7">
        <w:rPr>
          <w:color w:val="000000"/>
          <w:sz w:val="28"/>
          <w:szCs w:val="28"/>
        </w:rPr>
        <w:t>знакомство с химической организацией клетки и процессами обмена веществ</w:t>
      </w:r>
      <w:r w:rsidR="007A1950">
        <w:rPr>
          <w:color w:val="000000"/>
          <w:sz w:val="28"/>
          <w:szCs w:val="28"/>
        </w:rPr>
        <w:t>, дается</w:t>
      </w:r>
      <w:r w:rsidR="007A1950" w:rsidRPr="005B5CF7">
        <w:rPr>
          <w:color w:val="000000"/>
          <w:sz w:val="28"/>
          <w:szCs w:val="28"/>
        </w:rPr>
        <w:t xml:space="preserve"> </w:t>
      </w:r>
      <w:r w:rsidR="007A1950">
        <w:rPr>
          <w:color w:val="000000"/>
          <w:sz w:val="28"/>
          <w:szCs w:val="28"/>
        </w:rPr>
        <w:t>сведения о строении атомов</w:t>
      </w:r>
      <w:r w:rsidRPr="005B5CF7">
        <w:rPr>
          <w:color w:val="000000"/>
          <w:sz w:val="28"/>
          <w:szCs w:val="28"/>
        </w:rPr>
        <w:t xml:space="preserve">. </w:t>
      </w:r>
      <w:r w:rsidR="005B5CF7" w:rsidRPr="005B5CF7">
        <w:rPr>
          <w:sz w:val="28"/>
          <w:szCs w:val="28"/>
        </w:rPr>
        <w:t xml:space="preserve">Материально техническая база школы (её оснащенность лабораторным оборудованием) позволяет проводить все практические работы, предусмотренные программой. В целях рационального использования реактивов, где это, возможно применяю метод  микрореакций. </w:t>
      </w:r>
      <w:r w:rsidR="00247EED" w:rsidRPr="009220B1">
        <w:rPr>
          <w:sz w:val="28"/>
          <w:szCs w:val="28"/>
        </w:rPr>
        <w:t>Рабочая программа сохраняет тематическое количество часов предло</w:t>
      </w:r>
      <w:r w:rsidR="00247EED">
        <w:rPr>
          <w:sz w:val="28"/>
          <w:szCs w:val="28"/>
        </w:rPr>
        <w:t>женное автором О.С.Габриеляном.</w:t>
      </w:r>
    </w:p>
    <w:p w:rsidR="006428C5" w:rsidRDefault="00FB1A99" w:rsidP="005B5CF7">
      <w:pPr>
        <w:jc w:val="both"/>
        <w:rPr>
          <w:sz w:val="28"/>
          <w:szCs w:val="28"/>
        </w:rPr>
      </w:pPr>
      <w:r w:rsidRPr="00414217">
        <w:rPr>
          <w:b/>
          <w:sz w:val="28"/>
          <w:szCs w:val="28"/>
          <w:u w:val="single"/>
        </w:rPr>
        <w:t>Изменения в программе</w:t>
      </w:r>
      <w:r w:rsidRPr="00032790">
        <w:rPr>
          <w:sz w:val="28"/>
          <w:szCs w:val="28"/>
        </w:rPr>
        <w:t xml:space="preserve"> </w:t>
      </w:r>
      <w:r w:rsidR="006428C5" w:rsidRPr="00252CB2">
        <w:rPr>
          <w:sz w:val="28"/>
          <w:szCs w:val="28"/>
        </w:rPr>
        <w:t xml:space="preserve">Практические работы выполняются не </w:t>
      </w:r>
      <w:r w:rsidR="006428C5">
        <w:rPr>
          <w:sz w:val="28"/>
          <w:szCs w:val="28"/>
        </w:rPr>
        <w:t xml:space="preserve">блоком  </w:t>
      </w:r>
      <w:r w:rsidR="006428C5" w:rsidRPr="00252CB2">
        <w:rPr>
          <w:sz w:val="28"/>
          <w:szCs w:val="28"/>
        </w:rPr>
        <w:t>практикумом, а распределен</w:t>
      </w:r>
      <w:r w:rsidR="006428C5">
        <w:rPr>
          <w:sz w:val="28"/>
          <w:szCs w:val="28"/>
        </w:rPr>
        <w:t xml:space="preserve">ы после изучения соответствующих </w:t>
      </w:r>
      <w:r w:rsidR="006428C5" w:rsidRPr="00DF31BC">
        <w:rPr>
          <w:sz w:val="28"/>
          <w:szCs w:val="28"/>
        </w:rPr>
        <w:t>тематических вопросов.</w:t>
      </w:r>
      <w:r w:rsidR="006428C5" w:rsidRPr="00D638D2">
        <w:rPr>
          <w:i/>
          <w:sz w:val="28"/>
          <w:szCs w:val="28"/>
        </w:rPr>
        <w:t xml:space="preserve"> </w:t>
      </w:r>
      <w:r w:rsidR="006428C5" w:rsidRPr="00D638D2">
        <w:rPr>
          <w:sz w:val="28"/>
          <w:szCs w:val="28"/>
        </w:rPr>
        <w:t>Бл</w:t>
      </w:r>
      <w:r w:rsidR="006428C5">
        <w:rPr>
          <w:sz w:val="28"/>
          <w:szCs w:val="28"/>
        </w:rPr>
        <w:t xml:space="preserve">агодаря данной перепланировки, </w:t>
      </w:r>
      <w:r w:rsidR="006428C5" w:rsidRPr="00D638D2">
        <w:rPr>
          <w:sz w:val="28"/>
          <w:szCs w:val="28"/>
        </w:rPr>
        <w:t>изученные темы подтверждаем экспериментально, проводя практические работы.</w:t>
      </w:r>
    </w:p>
    <w:p w:rsidR="005B5CF7" w:rsidRPr="005B5CF7" w:rsidRDefault="00767ED8" w:rsidP="005B5C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 как, школа работает над проблемой: «Адаптивное управление педагогической системой школы содействующей здоровью учащихся развитию творческой инициативы и самореализации личности» </w:t>
      </w:r>
      <w:r w:rsidR="005B5CF7" w:rsidRPr="005B5CF7">
        <w:rPr>
          <w:sz w:val="28"/>
          <w:szCs w:val="28"/>
        </w:rPr>
        <w:t>ц</w:t>
      </w:r>
      <w:r w:rsidR="005B5CF7" w:rsidRPr="005B5CF7">
        <w:rPr>
          <w:rFonts w:eastAsia="Calibri"/>
          <w:sz w:val="28"/>
          <w:szCs w:val="28"/>
        </w:rPr>
        <w:t xml:space="preserve">ель </w:t>
      </w:r>
      <w:r w:rsidR="00122E02">
        <w:rPr>
          <w:rFonts w:eastAsia="Calibri"/>
          <w:sz w:val="28"/>
          <w:szCs w:val="28"/>
        </w:rPr>
        <w:t xml:space="preserve">школы, содействующей здоровью, </w:t>
      </w:r>
      <w:r w:rsidR="005B5CF7" w:rsidRPr="005B5CF7">
        <w:rPr>
          <w:rFonts w:eastAsia="Calibri"/>
          <w:sz w:val="28"/>
          <w:szCs w:val="28"/>
        </w:rPr>
        <w:t xml:space="preserve">заключается в том, «чтобы обеспечить здоровый образ жизни для </w:t>
      </w:r>
      <w:r w:rsidR="005B5CF7" w:rsidRPr="005B5CF7">
        <w:rPr>
          <w:sz w:val="28"/>
          <w:szCs w:val="28"/>
        </w:rPr>
        <w:t xml:space="preserve">учащихся </w:t>
      </w:r>
      <w:r w:rsidR="005B5CF7" w:rsidRPr="005B5CF7">
        <w:rPr>
          <w:rFonts w:eastAsia="Calibri"/>
          <w:sz w:val="28"/>
          <w:szCs w:val="28"/>
        </w:rPr>
        <w:t>путем создания благоприятных условий, способствующих укреплению здоровья</w:t>
      </w:r>
      <w:r w:rsidR="00FB1A99">
        <w:rPr>
          <w:sz w:val="28"/>
          <w:szCs w:val="28"/>
        </w:rPr>
        <w:t>»,</w:t>
      </w:r>
      <w:r w:rsidR="005B5CF7" w:rsidRPr="005B5CF7">
        <w:rPr>
          <w:sz w:val="28"/>
          <w:szCs w:val="28"/>
        </w:rPr>
        <w:t xml:space="preserve"> данная программа изучения химии предусматривает введение валеологического компонента. </w:t>
      </w:r>
    </w:p>
    <w:p w:rsidR="005B5CF7" w:rsidRPr="005B5CF7" w:rsidRDefault="005B5CF7" w:rsidP="005B5CF7">
      <w:pPr>
        <w:jc w:val="both"/>
        <w:rPr>
          <w:sz w:val="28"/>
          <w:szCs w:val="28"/>
        </w:rPr>
      </w:pPr>
      <w:r w:rsidRPr="005B5CF7">
        <w:rPr>
          <w:sz w:val="28"/>
          <w:szCs w:val="28"/>
        </w:rPr>
        <w:t xml:space="preserve">Ориентируясь на подготовку учеников к итоговой аттестации, в рабочей программе предусмотрена графа «подготовка к ЭГЭ», в которой указаны </w:t>
      </w:r>
      <w:r w:rsidRPr="005B5CF7">
        <w:rPr>
          <w:bCs/>
          <w:color w:val="000000"/>
          <w:sz w:val="28"/>
          <w:szCs w:val="28"/>
        </w:rPr>
        <w:t>контролируемые элементы по кодификатору, блоки тем по спецификации.</w:t>
      </w:r>
    </w:p>
    <w:p w:rsidR="00122E02" w:rsidRDefault="005B4CE7" w:rsidP="00177F47">
      <w:pPr>
        <w:rPr>
          <w:sz w:val="28"/>
          <w:szCs w:val="28"/>
        </w:rPr>
      </w:pPr>
      <w:r w:rsidRPr="005B4CE7">
        <w:rPr>
          <w:sz w:val="28"/>
          <w:szCs w:val="28"/>
        </w:rPr>
        <w:t xml:space="preserve">В конце учебного года резервное время 5 часов будет использовано </w:t>
      </w:r>
      <w:r>
        <w:rPr>
          <w:sz w:val="28"/>
          <w:szCs w:val="28"/>
        </w:rPr>
        <w:t>для подготовки к</w:t>
      </w:r>
      <w:r w:rsidRPr="005B4CE7">
        <w:rPr>
          <w:sz w:val="28"/>
          <w:szCs w:val="28"/>
        </w:rPr>
        <w:t xml:space="preserve"> ЕГЭ </w:t>
      </w:r>
      <w:r>
        <w:rPr>
          <w:sz w:val="28"/>
          <w:szCs w:val="28"/>
        </w:rPr>
        <w:t>(решение заданий  С1-С5)</w:t>
      </w:r>
    </w:p>
    <w:p w:rsidR="006428C5" w:rsidRPr="006428C5" w:rsidRDefault="006428C5" w:rsidP="006428C5">
      <w:pPr>
        <w:pStyle w:val="a9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Контрольные работы проводятся в виде комбинированных заданий состоящих из частей «А» и «Б», что позволяет более качественно подготовить учащихся к ЕГЭ.</w:t>
      </w:r>
    </w:p>
    <w:p w:rsidR="00122E02" w:rsidRDefault="00122E02" w:rsidP="00122E02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4D2773">
        <w:rPr>
          <w:b/>
          <w:bCs/>
          <w:sz w:val="28"/>
          <w:szCs w:val="28"/>
          <w:u w:val="single"/>
        </w:rPr>
        <w:t>Учебно-методический комп</w:t>
      </w:r>
      <w:r>
        <w:rPr>
          <w:b/>
          <w:bCs/>
          <w:sz w:val="28"/>
          <w:szCs w:val="28"/>
          <w:u w:val="single"/>
        </w:rPr>
        <w:t>лект:</w:t>
      </w:r>
    </w:p>
    <w:p w:rsidR="00FA4280" w:rsidRPr="00850CC5" w:rsidRDefault="00FA4280" w:rsidP="00122E02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Для учителя:</w:t>
      </w:r>
    </w:p>
    <w:p w:rsidR="00122E02" w:rsidRPr="00FA4280" w:rsidRDefault="00122E02" w:rsidP="00FA4280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280">
        <w:rPr>
          <w:rFonts w:ascii="Times New Roman" w:hAnsi="Times New Roman" w:cs="Times New Roman"/>
          <w:sz w:val="28"/>
          <w:szCs w:val="28"/>
        </w:rPr>
        <w:t xml:space="preserve">Габриелян, О. С. Настольная книга учителя. Химия. 11 класс: методическое пособие.1 и 2 часть </w:t>
      </w:r>
      <w:r w:rsidRPr="00FA4280">
        <w:rPr>
          <w:rFonts w:ascii="Times New Roman" w:hAnsi="Times New Roman" w:cs="Times New Roman"/>
          <w:noProof/>
          <w:sz w:val="28"/>
          <w:szCs w:val="28"/>
        </w:rPr>
        <w:t></w:t>
      </w:r>
      <w:r w:rsidRPr="00FA4280">
        <w:rPr>
          <w:rFonts w:ascii="Times New Roman" w:hAnsi="Times New Roman" w:cs="Times New Roman"/>
          <w:sz w:val="28"/>
          <w:szCs w:val="28"/>
        </w:rPr>
        <w:t xml:space="preserve"> М.: Дрофа, 2002.</w:t>
      </w:r>
    </w:p>
    <w:p w:rsidR="00122E02" w:rsidRPr="00FA4280" w:rsidRDefault="00122E02" w:rsidP="00FA4280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280">
        <w:rPr>
          <w:rFonts w:ascii="Times New Roman" w:hAnsi="Times New Roman" w:cs="Times New Roman"/>
          <w:sz w:val="28"/>
          <w:szCs w:val="28"/>
        </w:rPr>
        <w:t xml:space="preserve">Габриелян, О. С. и др. Химия. 11 класс: контрольные и проверочные работы. </w:t>
      </w:r>
      <w:r w:rsidRPr="00FA4280">
        <w:rPr>
          <w:rFonts w:ascii="Times New Roman" w:hAnsi="Times New Roman" w:cs="Times New Roman"/>
          <w:noProof/>
          <w:sz w:val="28"/>
          <w:szCs w:val="28"/>
        </w:rPr>
        <w:t></w:t>
      </w:r>
      <w:r w:rsidRPr="00FA4280">
        <w:rPr>
          <w:rFonts w:ascii="Times New Roman" w:hAnsi="Times New Roman" w:cs="Times New Roman"/>
          <w:sz w:val="28"/>
          <w:szCs w:val="28"/>
        </w:rPr>
        <w:t>М.: Дрофа, 2003.</w:t>
      </w:r>
    </w:p>
    <w:p w:rsidR="00122E02" w:rsidRPr="00FA4280" w:rsidRDefault="00122E02" w:rsidP="00FA4280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280">
        <w:rPr>
          <w:rFonts w:ascii="Times New Roman" w:hAnsi="Times New Roman" w:cs="Times New Roman"/>
          <w:sz w:val="28"/>
          <w:szCs w:val="28"/>
        </w:rPr>
        <w:t>Горковенко М.Ю.</w:t>
      </w:r>
      <w:r w:rsidRPr="00FA4280">
        <w:rPr>
          <w:rFonts w:ascii="Times New Roman" w:hAnsi="Times New Roman" w:cs="Times New Roman"/>
          <w:color w:val="000000"/>
          <w:sz w:val="28"/>
          <w:szCs w:val="28"/>
        </w:rPr>
        <w:t xml:space="preserve"> Поурочные разработки по химии 11 класс. – М «ВАКО» 2004</w:t>
      </w:r>
    </w:p>
    <w:p w:rsidR="00C310E4" w:rsidRPr="00CC4482" w:rsidRDefault="00C310E4" w:rsidP="00FA4280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280">
        <w:rPr>
          <w:rFonts w:ascii="Times New Roman" w:hAnsi="Times New Roman" w:cs="Times New Roman"/>
          <w:sz w:val="28"/>
          <w:szCs w:val="28"/>
        </w:rPr>
        <w:t>Габриелян О. С., Деглина Т. Е., Маскаев Ф. Н</w:t>
      </w:r>
      <w:r w:rsidRPr="00FA42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4280">
        <w:rPr>
          <w:rStyle w:val="ad"/>
          <w:rFonts w:ascii="Times New Roman" w:hAnsi="Times New Roman" w:cs="Times New Roman"/>
          <w:b w:val="0"/>
          <w:sz w:val="28"/>
          <w:szCs w:val="28"/>
        </w:rPr>
        <w:t>Общая химия: Методическое пособие: 11 класс.</w:t>
      </w:r>
      <w:r w:rsidRPr="00FA4280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FA4280">
        <w:rPr>
          <w:rFonts w:ascii="Times New Roman" w:hAnsi="Times New Roman" w:cs="Times New Roman"/>
          <w:sz w:val="28"/>
          <w:szCs w:val="28"/>
        </w:rPr>
        <w:t>М: Дрофа, 2009.</w:t>
      </w:r>
    </w:p>
    <w:p w:rsidR="00CC4482" w:rsidRPr="00B852F2" w:rsidRDefault="00CC4482" w:rsidP="00CC4482">
      <w:pPr>
        <w:numPr>
          <w:ilvl w:val="0"/>
          <w:numId w:val="14"/>
        </w:numPr>
        <w:rPr>
          <w:sz w:val="28"/>
          <w:szCs w:val="28"/>
        </w:rPr>
      </w:pPr>
      <w:r w:rsidRPr="00B852F2">
        <w:rPr>
          <w:sz w:val="28"/>
          <w:szCs w:val="28"/>
        </w:rPr>
        <w:t>О.С.</w:t>
      </w:r>
      <w:r w:rsidRPr="00B852F2">
        <w:rPr>
          <w:b/>
          <w:sz w:val="28"/>
          <w:szCs w:val="28"/>
        </w:rPr>
        <w:t xml:space="preserve"> </w:t>
      </w:r>
      <w:r w:rsidRPr="00B852F2">
        <w:rPr>
          <w:sz w:val="28"/>
          <w:szCs w:val="28"/>
        </w:rPr>
        <w:t>Габриелян «Контрольные и проверочные  работы химия к учебнику</w:t>
      </w:r>
      <w:r w:rsidRPr="00B852F2">
        <w:rPr>
          <w:sz w:val="28"/>
          <w:szCs w:val="28"/>
        </w:rPr>
        <w:tab/>
        <w:t>О.С. Габриеляна 11 класс»     Дрофа 2005г</w:t>
      </w:r>
    </w:p>
    <w:p w:rsidR="00CC4482" w:rsidRPr="00B852F2" w:rsidRDefault="00CC4482" w:rsidP="00B852F2">
      <w:pPr>
        <w:ind w:left="360"/>
        <w:jc w:val="both"/>
        <w:rPr>
          <w:color w:val="000000"/>
          <w:sz w:val="28"/>
          <w:szCs w:val="28"/>
        </w:rPr>
      </w:pPr>
    </w:p>
    <w:p w:rsidR="00122E02" w:rsidRDefault="00122E02" w:rsidP="00122E02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Для учащихся:</w:t>
      </w:r>
    </w:p>
    <w:p w:rsidR="00122E02" w:rsidRPr="00FA4280" w:rsidRDefault="00122E02" w:rsidP="00FA4280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A4280">
        <w:rPr>
          <w:rFonts w:ascii="Times New Roman" w:hAnsi="Times New Roman" w:cs="Times New Roman"/>
          <w:iCs/>
          <w:sz w:val="28"/>
          <w:szCs w:val="28"/>
        </w:rPr>
        <w:t>Габриелян О. С., Г. Г. Лысова.</w:t>
      </w:r>
      <w:r w:rsidR="00FA4280" w:rsidRPr="00FA4280">
        <w:rPr>
          <w:rFonts w:ascii="Times New Roman" w:hAnsi="Times New Roman" w:cs="Times New Roman"/>
          <w:sz w:val="28"/>
          <w:szCs w:val="28"/>
        </w:rPr>
        <w:t xml:space="preserve"> х</w:t>
      </w:r>
      <w:r w:rsidRPr="00FA4280">
        <w:rPr>
          <w:rFonts w:ascii="Times New Roman" w:hAnsi="Times New Roman" w:cs="Times New Roman"/>
          <w:sz w:val="28"/>
          <w:szCs w:val="28"/>
        </w:rPr>
        <w:t>имия. 11 класс: учебник для общеобразовательных учреждений (профильный уровень) -М: Дрофа, 2008.</w:t>
      </w:r>
    </w:p>
    <w:p w:rsidR="00143714" w:rsidRPr="00FA4280" w:rsidRDefault="00143714" w:rsidP="00FA4280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A4280">
        <w:rPr>
          <w:rFonts w:ascii="Times New Roman" w:hAnsi="Times New Roman" w:cs="Times New Roman"/>
          <w:sz w:val="28"/>
          <w:szCs w:val="28"/>
        </w:rPr>
        <w:t xml:space="preserve">Габриелян О. С., Воловик В. Б. </w:t>
      </w:r>
      <w:r w:rsidRPr="00FA4280">
        <w:rPr>
          <w:rStyle w:val="ad"/>
          <w:rFonts w:ascii="Times New Roman" w:hAnsi="Times New Roman" w:cs="Times New Roman"/>
          <w:b w:val="0"/>
          <w:sz w:val="28"/>
          <w:szCs w:val="28"/>
        </w:rPr>
        <w:t>Общая химия: Задачи и упражнения: 11 класс.</w:t>
      </w:r>
      <w:r w:rsidRPr="00FA4280">
        <w:rPr>
          <w:rFonts w:ascii="Times New Roman" w:hAnsi="Times New Roman" w:cs="Times New Roman"/>
          <w:sz w:val="28"/>
          <w:szCs w:val="28"/>
        </w:rPr>
        <w:t xml:space="preserve"> </w:t>
      </w:r>
      <w:r w:rsidR="00C310E4" w:rsidRPr="00FA4280">
        <w:rPr>
          <w:rFonts w:ascii="Times New Roman" w:hAnsi="Times New Roman" w:cs="Times New Roman"/>
          <w:sz w:val="28"/>
          <w:szCs w:val="28"/>
        </w:rPr>
        <w:t>М: Дрофа, 2009</w:t>
      </w:r>
      <w:r w:rsidRPr="00FA4280">
        <w:rPr>
          <w:rFonts w:ascii="Times New Roman" w:hAnsi="Times New Roman" w:cs="Times New Roman"/>
          <w:sz w:val="28"/>
          <w:szCs w:val="28"/>
        </w:rPr>
        <w:t>.</w:t>
      </w:r>
    </w:p>
    <w:p w:rsidR="00FA4280" w:rsidRPr="00FA4280" w:rsidRDefault="00FA4280" w:rsidP="00FA4280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A4280">
        <w:rPr>
          <w:rFonts w:ascii="Times New Roman" w:hAnsi="Times New Roman" w:cs="Times New Roman"/>
          <w:iCs/>
          <w:sz w:val="28"/>
          <w:szCs w:val="28"/>
        </w:rPr>
        <w:t>О. С. Габриелян, И. Г. Остроумов</w:t>
      </w:r>
      <w:r w:rsidRPr="00FA428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A4280">
        <w:rPr>
          <w:rFonts w:ascii="Times New Roman" w:hAnsi="Times New Roman" w:cs="Times New Roman"/>
          <w:sz w:val="28"/>
          <w:szCs w:val="28"/>
        </w:rPr>
        <w:t xml:space="preserve">Органическая химия в тестах, задачах, упражнениях: учебное пособие для общеобразовательных учреждений. -М.: Дрофа, 2003. </w:t>
      </w:r>
    </w:p>
    <w:p w:rsidR="00FA4280" w:rsidRPr="00FA4280" w:rsidRDefault="00FA4280" w:rsidP="00FA4280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A4280">
        <w:rPr>
          <w:rFonts w:ascii="Times New Roman" w:hAnsi="Times New Roman" w:cs="Times New Roman"/>
          <w:iCs/>
          <w:sz w:val="28"/>
          <w:szCs w:val="28"/>
        </w:rPr>
        <w:t>И. Г. Хомченко</w:t>
      </w:r>
      <w:r w:rsidRPr="00FA428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A4280">
        <w:rPr>
          <w:rFonts w:ascii="Times New Roman" w:hAnsi="Times New Roman" w:cs="Times New Roman"/>
          <w:sz w:val="28"/>
          <w:szCs w:val="28"/>
        </w:rPr>
        <w:t>Сборник задач и упражнений по химии для средней школы. - М.: Новая волна, 2002.</w:t>
      </w:r>
    </w:p>
    <w:p w:rsidR="00FA4280" w:rsidRPr="00FA4280" w:rsidRDefault="00FA4280" w:rsidP="00FA4280">
      <w:pPr>
        <w:pStyle w:val="a9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FA4280">
        <w:rPr>
          <w:rFonts w:ascii="Times New Roman" w:eastAsia="Calibri" w:hAnsi="Times New Roman" w:cs="Times New Roman"/>
          <w:sz w:val="28"/>
          <w:szCs w:val="28"/>
        </w:rPr>
        <w:t>Шмаков</w:t>
      </w:r>
      <w:r w:rsidRPr="00FA4280">
        <w:rPr>
          <w:rFonts w:ascii="Times New Roman" w:hAnsi="Times New Roman" w:cs="Times New Roman"/>
          <w:sz w:val="28"/>
          <w:szCs w:val="28"/>
        </w:rPr>
        <w:t xml:space="preserve"> Ю.А</w:t>
      </w:r>
      <w:r w:rsidRPr="00FA428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A4280">
        <w:rPr>
          <w:rFonts w:ascii="Times New Roman" w:eastAsia="Calibri" w:hAnsi="Times New Roman" w:cs="Times New Roman"/>
          <w:sz w:val="28"/>
          <w:szCs w:val="28"/>
        </w:rPr>
        <w:t xml:space="preserve"> Тесты. Общая химия. Саратов: «Лицей»2002г</w:t>
      </w:r>
    </w:p>
    <w:p w:rsidR="00143714" w:rsidRPr="00FA4280" w:rsidRDefault="00FA4280" w:rsidP="00FA4280">
      <w:pPr>
        <w:pStyle w:val="a9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FA4280">
        <w:rPr>
          <w:rFonts w:ascii="Times New Roman" w:hAnsi="Times New Roman" w:cs="Times New Roman"/>
          <w:sz w:val="28"/>
          <w:szCs w:val="28"/>
        </w:rPr>
        <w:lastRenderedPageBreak/>
        <w:t>Каверина</w:t>
      </w:r>
      <w:r w:rsidRPr="00FA4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280">
        <w:rPr>
          <w:rFonts w:ascii="Times New Roman" w:hAnsi="Times New Roman" w:cs="Times New Roman"/>
          <w:sz w:val="28"/>
          <w:szCs w:val="28"/>
        </w:rPr>
        <w:t>А. А</w:t>
      </w:r>
      <w:r w:rsidRPr="00FA4280">
        <w:rPr>
          <w:rFonts w:ascii="Times New Roman" w:hAnsi="Times New Roman" w:cs="Times New Roman"/>
          <w:b/>
          <w:sz w:val="28"/>
          <w:szCs w:val="28"/>
        </w:rPr>
        <w:t>.</w:t>
      </w:r>
      <w:r w:rsidRPr="00FA4280">
        <w:rPr>
          <w:rFonts w:ascii="Times New Roman" w:hAnsi="Times New Roman" w:cs="Times New Roman"/>
          <w:sz w:val="28"/>
          <w:szCs w:val="28"/>
        </w:rPr>
        <w:t>Сборник экзаменационных заданий ЕГЭ 2010 ФГНУ 2009</w:t>
      </w:r>
      <w:r w:rsidRPr="00FA42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280">
        <w:rPr>
          <w:rFonts w:ascii="Times New Roman" w:hAnsi="Times New Roman" w:cs="Times New Roman"/>
          <w:bCs/>
          <w:sz w:val="28"/>
          <w:szCs w:val="28"/>
        </w:rPr>
        <w:t>Химия</w:t>
      </w:r>
      <w:r w:rsidRPr="00FA4280">
        <w:rPr>
          <w:rFonts w:ascii="Times New Roman" w:hAnsi="Times New Roman" w:cs="Times New Roman"/>
          <w:sz w:val="28"/>
          <w:szCs w:val="28"/>
        </w:rPr>
        <w:t xml:space="preserve">. Большой справочник для школьников и поступающих в вузы. 784 с. </w:t>
      </w:r>
    </w:p>
    <w:p w:rsidR="00143714" w:rsidRPr="00FA4280" w:rsidRDefault="005948D4" w:rsidP="00143714">
      <w:pPr>
        <w:jc w:val="both"/>
        <w:rPr>
          <w:sz w:val="28"/>
          <w:szCs w:val="28"/>
        </w:rPr>
      </w:pPr>
      <w:r w:rsidRPr="00767ED8">
        <w:rPr>
          <w:b/>
          <w:bCs/>
          <w:sz w:val="28"/>
          <w:szCs w:val="28"/>
          <w:u w:val="single"/>
        </w:rPr>
        <w:t xml:space="preserve">Количество учебных часов </w:t>
      </w:r>
      <w:r w:rsidRPr="00767ED8">
        <w:rPr>
          <w:b/>
          <w:sz w:val="28"/>
          <w:szCs w:val="28"/>
          <w:u w:val="single"/>
        </w:rPr>
        <w:t>на которое рассчитана</w:t>
      </w:r>
      <w:r w:rsidRPr="00C05564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рабочая программа, составляет: 3</w:t>
      </w:r>
      <w:r w:rsidRPr="000047EE">
        <w:rPr>
          <w:sz w:val="28"/>
          <w:szCs w:val="28"/>
        </w:rPr>
        <w:t xml:space="preserve"> учебных часа</w:t>
      </w:r>
      <w:r>
        <w:rPr>
          <w:sz w:val="28"/>
          <w:szCs w:val="28"/>
        </w:rPr>
        <w:t xml:space="preserve"> в неделю в первом полугодии и 3</w:t>
      </w:r>
      <w:r w:rsidRPr="000047EE">
        <w:rPr>
          <w:sz w:val="28"/>
          <w:szCs w:val="28"/>
        </w:rPr>
        <w:t xml:space="preserve"> часа во втором по</w:t>
      </w:r>
      <w:r>
        <w:rPr>
          <w:sz w:val="28"/>
          <w:szCs w:val="28"/>
        </w:rPr>
        <w:t xml:space="preserve">лугодии – т.е.102 часа за год,  них: </w:t>
      </w:r>
      <w:r w:rsidRPr="00FB1A99">
        <w:rPr>
          <w:sz w:val="28"/>
          <w:szCs w:val="28"/>
        </w:rPr>
        <w:t>контрольных работ – 6; практических работ – 10.; лабораторных опытов-15</w:t>
      </w:r>
    </w:p>
    <w:p w:rsidR="005948D4" w:rsidRPr="00143714" w:rsidRDefault="00143714" w:rsidP="00143714">
      <w:pPr>
        <w:jc w:val="both"/>
        <w:rPr>
          <w:rFonts w:eastAsia="Century Schoolbook"/>
          <w:sz w:val="28"/>
          <w:szCs w:val="28"/>
        </w:rPr>
      </w:pPr>
      <w:r w:rsidRPr="0014371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Ф</w:t>
      </w:r>
      <w:r w:rsidRPr="00CE1BA8">
        <w:rPr>
          <w:b/>
          <w:sz w:val="28"/>
          <w:szCs w:val="28"/>
          <w:u w:val="single"/>
        </w:rPr>
        <w:t>ормы</w:t>
      </w:r>
      <w:r>
        <w:rPr>
          <w:b/>
          <w:sz w:val="28"/>
          <w:szCs w:val="28"/>
          <w:u w:val="single"/>
        </w:rPr>
        <w:t xml:space="preserve"> </w:t>
      </w:r>
      <w:r w:rsidRPr="00CE1BA8">
        <w:rPr>
          <w:b/>
          <w:sz w:val="28"/>
          <w:szCs w:val="28"/>
          <w:u w:val="single"/>
        </w:rPr>
        <w:t>организации учебного процесса</w:t>
      </w:r>
      <w:r>
        <w:rPr>
          <w:rFonts w:ascii="Georgia" w:hAnsi="Georgia"/>
          <w:color w:val="000000"/>
          <w:sz w:val="21"/>
          <w:szCs w:val="21"/>
        </w:rPr>
        <w:t xml:space="preserve">: </w:t>
      </w:r>
      <w:r>
        <w:rPr>
          <w:color w:val="000000"/>
          <w:sz w:val="28"/>
          <w:szCs w:val="28"/>
        </w:rPr>
        <w:t>у</w:t>
      </w:r>
      <w:r w:rsidRPr="00F31467">
        <w:rPr>
          <w:color w:val="000000"/>
          <w:sz w:val="28"/>
          <w:szCs w:val="28"/>
        </w:rPr>
        <w:t>рок ознакомления учащихся с новым материалом, закрепления знаний, обобщающие  уроки,</w:t>
      </w:r>
      <w:r>
        <w:rPr>
          <w:color w:val="000000"/>
          <w:sz w:val="28"/>
          <w:szCs w:val="28"/>
        </w:rPr>
        <w:t xml:space="preserve"> </w:t>
      </w:r>
      <w:r w:rsidR="00526770" w:rsidRPr="00177F47">
        <w:rPr>
          <w:sz w:val="28"/>
          <w:szCs w:val="28"/>
        </w:rPr>
        <w:t>урок применения знаний и умений</w:t>
      </w:r>
      <w:r w:rsidR="00526770">
        <w:rPr>
          <w:sz w:val="28"/>
          <w:szCs w:val="28"/>
        </w:rPr>
        <w:t>,</w:t>
      </w:r>
      <w:r w:rsidR="00526770" w:rsidRPr="00526770">
        <w:rPr>
          <w:sz w:val="28"/>
          <w:szCs w:val="28"/>
        </w:rPr>
        <w:t xml:space="preserve"> </w:t>
      </w:r>
      <w:r w:rsidR="00526770" w:rsidRPr="00177F47">
        <w:rPr>
          <w:sz w:val="28"/>
          <w:szCs w:val="28"/>
        </w:rPr>
        <w:t xml:space="preserve">комбинированный урок </w:t>
      </w:r>
      <w:r w:rsidRPr="00143714">
        <w:rPr>
          <w:color w:val="000000"/>
          <w:sz w:val="32"/>
          <w:szCs w:val="28"/>
        </w:rPr>
        <w:t>лекции</w:t>
      </w:r>
      <w:r>
        <w:rPr>
          <w:color w:val="000000"/>
          <w:sz w:val="28"/>
          <w:szCs w:val="28"/>
        </w:rPr>
        <w:t>, семинары</w:t>
      </w:r>
      <w:r w:rsidR="00FA4280">
        <w:rPr>
          <w:color w:val="000000"/>
          <w:sz w:val="28"/>
          <w:szCs w:val="28"/>
        </w:rPr>
        <w:t>,</w:t>
      </w:r>
      <w:r w:rsidRPr="00F314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лабораторно-практические  занятия</w:t>
      </w:r>
      <w:r w:rsidRPr="00F3146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поиск учащимися необходимой информации дома и составление отчетов, презентаций, </w:t>
      </w:r>
      <w:r w:rsidRPr="00F31467">
        <w:rPr>
          <w:color w:val="000000"/>
          <w:sz w:val="28"/>
          <w:szCs w:val="28"/>
        </w:rPr>
        <w:t>уроки проверки знаний, умений и навыков (контрольные работы).</w:t>
      </w:r>
      <w:r>
        <w:rPr>
          <w:color w:val="000000"/>
          <w:sz w:val="28"/>
          <w:szCs w:val="28"/>
        </w:rPr>
        <w:t xml:space="preserve"> Контрольные работы</w:t>
      </w:r>
      <w:r w:rsidRPr="00F3146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</w:t>
      </w:r>
      <w:r w:rsidRPr="00C05564">
        <w:rPr>
          <w:sz w:val="28"/>
          <w:szCs w:val="28"/>
        </w:rPr>
        <w:t>оложением о</w:t>
      </w:r>
      <w:r>
        <w:rPr>
          <w:sz w:val="28"/>
          <w:szCs w:val="28"/>
        </w:rPr>
        <w:t xml:space="preserve"> </w:t>
      </w:r>
      <w:r w:rsidRPr="00C05564">
        <w:rPr>
          <w:sz w:val="28"/>
          <w:szCs w:val="28"/>
        </w:rPr>
        <w:t>текущем контроле учащихся</w:t>
      </w:r>
      <w:r>
        <w:rPr>
          <w:sz w:val="28"/>
          <w:szCs w:val="28"/>
        </w:rPr>
        <w:t>,</w:t>
      </w:r>
      <w:r w:rsidRPr="00C05564">
        <w:rPr>
          <w:sz w:val="28"/>
          <w:szCs w:val="28"/>
        </w:rPr>
        <w:t xml:space="preserve"> промежуточной </w:t>
      </w:r>
      <w:r>
        <w:rPr>
          <w:sz w:val="28"/>
          <w:szCs w:val="28"/>
        </w:rPr>
        <w:t xml:space="preserve">и итоговой </w:t>
      </w:r>
      <w:r w:rsidRPr="00C05564">
        <w:rPr>
          <w:sz w:val="28"/>
          <w:szCs w:val="28"/>
        </w:rPr>
        <w:t xml:space="preserve">аттестации учащихся </w:t>
      </w:r>
      <w:r>
        <w:rPr>
          <w:sz w:val="28"/>
          <w:szCs w:val="28"/>
        </w:rPr>
        <w:t>представлении в виде</w:t>
      </w:r>
      <w:r w:rsidRPr="00F0465E">
        <w:rPr>
          <w:rFonts w:eastAsia="Century Schoolbook"/>
          <w:sz w:val="28"/>
          <w:szCs w:val="28"/>
        </w:rPr>
        <w:t xml:space="preserve"> </w:t>
      </w:r>
      <w:r>
        <w:rPr>
          <w:rFonts w:eastAsia="Century Schoolbook"/>
          <w:sz w:val="28"/>
          <w:szCs w:val="28"/>
        </w:rPr>
        <w:t xml:space="preserve">комбинированных контрольных работ по 4 варианта состоящих из тестовых заданий части «А», и заданий со свободным ответом части «Б», рассчитаны на академический час (45 мин). </w:t>
      </w:r>
    </w:p>
    <w:p w:rsidR="00526770" w:rsidRDefault="00526770" w:rsidP="00122E02">
      <w:pPr>
        <w:rPr>
          <w:b/>
          <w:sz w:val="28"/>
          <w:szCs w:val="28"/>
          <w:u w:val="single"/>
        </w:rPr>
      </w:pPr>
    </w:p>
    <w:p w:rsidR="005B4CE7" w:rsidRDefault="005B4CE7" w:rsidP="00122E02">
      <w:pPr>
        <w:rPr>
          <w:sz w:val="28"/>
          <w:szCs w:val="28"/>
        </w:rPr>
      </w:pPr>
      <w:r w:rsidRPr="004D2773">
        <w:rPr>
          <w:b/>
          <w:sz w:val="28"/>
          <w:szCs w:val="28"/>
          <w:u w:val="single"/>
        </w:rPr>
        <w:t>В содержании курса</w:t>
      </w:r>
      <w:r>
        <w:rPr>
          <w:b/>
          <w:sz w:val="28"/>
          <w:szCs w:val="28"/>
          <w:u w:val="single"/>
        </w:rPr>
        <w:t>11 класса</w:t>
      </w:r>
    </w:p>
    <w:p w:rsidR="00177F47" w:rsidRPr="00177F47" w:rsidRDefault="00177F47" w:rsidP="00177F47">
      <w:pPr>
        <w:rPr>
          <w:sz w:val="28"/>
          <w:szCs w:val="28"/>
        </w:rPr>
      </w:pPr>
      <w:r w:rsidRPr="00122E02">
        <w:rPr>
          <w:sz w:val="28"/>
          <w:szCs w:val="28"/>
        </w:rPr>
        <w:t>При оформлении рабочей программы были использованы условные обозначения</w:t>
      </w:r>
      <w:r w:rsidRPr="00177F47">
        <w:rPr>
          <w:spacing w:val="40"/>
          <w:sz w:val="28"/>
          <w:szCs w:val="28"/>
        </w:rPr>
        <w:t xml:space="preserve">: </w:t>
      </w:r>
      <w:r w:rsidRPr="00177F47">
        <w:rPr>
          <w:sz w:val="28"/>
          <w:szCs w:val="28"/>
        </w:rPr>
        <w:t>дидактические материалы - ДМ, демонстрации - Д, лабораторные опыты - Л,</w:t>
      </w:r>
    </w:p>
    <w:p w:rsidR="009F2317" w:rsidRPr="009F2317" w:rsidRDefault="00177F47" w:rsidP="00177F47">
      <w:pPr>
        <w:rPr>
          <w:sz w:val="28"/>
          <w:szCs w:val="28"/>
        </w:rPr>
      </w:pPr>
      <w:r w:rsidRPr="00177F47">
        <w:rPr>
          <w:sz w:val="28"/>
          <w:szCs w:val="28"/>
        </w:rPr>
        <w:t xml:space="preserve">ПСХЭ - периодическая система химических элементов, ТБ - техника безопасности. </w:t>
      </w:r>
    </w:p>
    <w:p w:rsidR="00177F47" w:rsidRPr="00177F47" w:rsidRDefault="00177F47" w:rsidP="00177F47">
      <w:pPr>
        <w:rPr>
          <w:sz w:val="28"/>
          <w:szCs w:val="28"/>
        </w:rPr>
      </w:pPr>
      <w:r w:rsidRPr="00177F47">
        <w:rPr>
          <w:spacing w:val="40"/>
          <w:sz w:val="28"/>
          <w:szCs w:val="28"/>
        </w:rPr>
        <w:t>Типы</w:t>
      </w:r>
      <w:r w:rsidRPr="00177F47">
        <w:rPr>
          <w:sz w:val="28"/>
          <w:szCs w:val="28"/>
        </w:rPr>
        <w:t xml:space="preserve"> </w:t>
      </w:r>
      <w:r w:rsidRPr="00177F47">
        <w:rPr>
          <w:spacing w:val="40"/>
          <w:sz w:val="28"/>
          <w:szCs w:val="28"/>
        </w:rPr>
        <w:t>уроков:</w:t>
      </w:r>
    </w:p>
    <w:p w:rsidR="00177F47" w:rsidRPr="00177F47" w:rsidRDefault="00177F47" w:rsidP="00177F47">
      <w:pPr>
        <w:rPr>
          <w:sz w:val="28"/>
          <w:szCs w:val="28"/>
        </w:rPr>
      </w:pPr>
      <w:r w:rsidRPr="00177F47">
        <w:rPr>
          <w:sz w:val="28"/>
          <w:szCs w:val="28"/>
        </w:rPr>
        <w:t>урок ознакомления с новым материалом (У</w:t>
      </w:r>
      <w:r w:rsidRPr="00177F47">
        <w:rPr>
          <w:sz w:val="28"/>
          <w:szCs w:val="28"/>
          <w:lang w:val="en-US" w:eastAsia="en-US"/>
        </w:rPr>
        <w:t>OHM</w:t>
      </w:r>
      <w:r w:rsidRPr="00177F47">
        <w:rPr>
          <w:sz w:val="28"/>
          <w:szCs w:val="28"/>
          <w:lang w:eastAsia="en-US"/>
        </w:rPr>
        <w:t>);</w:t>
      </w:r>
    </w:p>
    <w:p w:rsidR="00177F47" w:rsidRPr="00177F47" w:rsidRDefault="00177F47" w:rsidP="00177F47">
      <w:pPr>
        <w:rPr>
          <w:sz w:val="28"/>
          <w:szCs w:val="28"/>
        </w:rPr>
      </w:pPr>
      <w:r w:rsidRPr="00177F47">
        <w:rPr>
          <w:sz w:val="28"/>
          <w:szCs w:val="28"/>
        </w:rPr>
        <w:t>урок применения знаний и умений (УПЗУ);</w:t>
      </w:r>
    </w:p>
    <w:p w:rsidR="00177F47" w:rsidRPr="00177F47" w:rsidRDefault="00177F47" w:rsidP="00177F47">
      <w:pPr>
        <w:rPr>
          <w:sz w:val="28"/>
          <w:szCs w:val="28"/>
        </w:rPr>
      </w:pPr>
      <w:r w:rsidRPr="00177F47">
        <w:rPr>
          <w:sz w:val="28"/>
          <w:szCs w:val="28"/>
        </w:rPr>
        <w:t>комбинированный урок (КУ);</w:t>
      </w:r>
    </w:p>
    <w:p w:rsidR="009F2317" w:rsidRPr="00177F47" w:rsidRDefault="00177F47" w:rsidP="00177F47">
      <w:pPr>
        <w:rPr>
          <w:sz w:val="28"/>
          <w:szCs w:val="28"/>
        </w:rPr>
      </w:pPr>
      <w:r w:rsidRPr="00177F47">
        <w:rPr>
          <w:sz w:val="28"/>
          <w:szCs w:val="28"/>
        </w:rPr>
        <w:t>урок-семинар (УС)</w:t>
      </w:r>
      <w:r w:rsidR="001E7747">
        <w:rPr>
          <w:sz w:val="28"/>
          <w:szCs w:val="28"/>
        </w:rPr>
        <w:t xml:space="preserve">, </w:t>
      </w:r>
      <w:r w:rsidR="001E7747" w:rsidRPr="001E7747">
        <w:rPr>
          <w:sz w:val="28"/>
          <w:szCs w:val="28"/>
        </w:rPr>
        <w:t xml:space="preserve"> </w:t>
      </w:r>
      <w:r w:rsidR="001E7747">
        <w:rPr>
          <w:sz w:val="28"/>
          <w:szCs w:val="28"/>
        </w:rPr>
        <w:t>урок контроля знаний (К),</w:t>
      </w:r>
      <w:r w:rsidR="001E7747" w:rsidRPr="001E7747">
        <w:rPr>
          <w:sz w:val="28"/>
          <w:szCs w:val="28"/>
        </w:rPr>
        <w:t xml:space="preserve"> </w:t>
      </w:r>
      <w:r w:rsidRPr="00177F47">
        <w:rPr>
          <w:sz w:val="28"/>
          <w:szCs w:val="28"/>
        </w:rPr>
        <w:t>урок-лекция (Л)</w:t>
      </w:r>
      <w:r w:rsidR="001E7747">
        <w:rPr>
          <w:sz w:val="28"/>
          <w:szCs w:val="28"/>
        </w:rPr>
        <w:t xml:space="preserve">, </w:t>
      </w:r>
      <w:r w:rsidRPr="00177F47">
        <w:rPr>
          <w:sz w:val="28"/>
          <w:szCs w:val="28"/>
        </w:rPr>
        <w:t>урок контроля знаний (К).</w:t>
      </w:r>
    </w:p>
    <w:p w:rsidR="001E7747" w:rsidRDefault="001E7747" w:rsidP="004B77BF">
      <w:pPr>
        <w:jc w:val="center"/>
        <w:rPr>
          <w:b/>
          <w:sz w:val="28"/>
          <w:szCs w:val="28"/>
        </w:rPr>
      </w:pPr>
    </w:p>
    <w:p w:rsidR="00122E02" w:rsidRDefault="00122E02" w:rsidP="004B77BF">
      <w:pPr>
        <w:jc w:val="center"/>
        <w:rPr>
          <w:b/>
          <w:sz w:val="28"/>
          <w:szCs w:val="28"/>
        </w:rPr>
      </w:pPr>
    </w:p>
    <w:p w:rsidR="00122E02" w:rsidRDefault="00122E02" w:rsidP="004B77BF">
      <w:pPr>
        <w:jc w:val="center"/>
        <w:rPr>
          <w:b/>
          <w:sz w:val="28"/>
          <w:szCs w:val="28"/>
        </w:rPr>
      </w:pPr>
    </w:p>
    <w:p w:rsidR="00122E02" w:rsidRDefault="00122E02" w:rsidP="004B77BF">
      <w:pPr>
        <w:jc w:val="center"/>
        <w:rPr>
          <w:b/>
          <w:sz w:val="28"/>
          <w:szCs w:val="28"/>
        </w:rPr>
      </w:pPr>
    </w:p>
    <w:p w:rsidR="00122E02" w:rsidRDefault="00122E02" w:rsidP="004B77BF">
      <w:pPr>
        <w:jc w:val="center"/>
        <w:rPr>
          <w:b/>
          <w:sz w:val="28"/>
          <w:szCs w:val="28"/>
        </w:rPr>
      </w:pPr>
    </w:p>
    <w:p w:rsidR="00122E02" w:rsidRDefault="00122E02" w:rsidP="004B77BF">
      <w:pPr>
        <w:jc w:val="center"/>
        <w:rPr>
          <w:b/>
          <w:sz w:val="28"/>
          <w:szCs w:val="28"/>
        </w:rPr>
      </w:pPr>
    </w:p>
    <w:p w:rsidR="00526770" w:rsidRDefault="00526770" w:rsidP="00C91146">
      <w:pPr>
        <w:rPr>
          <w:b/>
          <w:sz w:val="28"/>
          <w:szCs w:val="28"/>
        </w:rPr>
      </w:pPr>
    </w:p>
    <w:p w:rsidR="00BE553B" w:rsidRPr="004B77BF" w:rsidRDefault="00BE553B" w:rsidP="006428C5">
      <w:pPr>
        <w:jc w:val="center"/>
        <w:rPr>
          <w:b/>
          <w:sz w:val="28"/>
          <w:szCs w:val="28"/>
        </w:rPr>
      </w:pPr>
      <w:r w:rsidRPr="004B77BF">
        <w:rPr>
          <w:b/>
          <w:sz w:val="28"/>
          <w:szCs w:val="28"/>
        </w:rPr>
        <w:lastRenderedPageBreak/>
        <w:t>ТРЕБОВАНИЯ К УРОВНЮ ПОДГОТОВКИ ВЫПУСКНИКОВ</w:t>
      </w:r>
    </w:p>
    <w:p w:rsidR="001E7747" w:rsidRPr="00F61133" w:rsidRDefault="001E7747" w:rsidP="001E7747">
      <w:pPr>
        <w:jc w:val="both"/>
        <w:rPr>
          <w:b/>
          <w:i/>
          <w:sz w:val="28"/>
          <w:szCs w:val="28"/>
        </w:rPr>
      </w:pPr>
      <w:r w:rsidRPr="00F61133">
        <w:rPr>
          <w:b/>
          <w:i/>
          <w:sz w:val="28"/>
          <w:szCs w:val="28"/>
        </w:rPr>
        <w:t>В результате изучения химии на профильном уровне ученик должен</w:t>
      </w:r>
    </w:p>
    <w:p w:rsidR="001E7747" w:rsidRPr="00F61133" w:rsidRDefault="001E7747" w:rsidP="001E7747">
      <w:pPr>
        <w:jc w:val="both"/>
        <w:rPr>
          <w:b/>
          <w:bCs/>
          <w:i/>
          <w:sz w:val="28"/>
          <w:szCs w:val="28"/>
        </w:rPr>
      </w:pPr>
      <w:r w:rsidRPr="00F61133">
        <w:rPr>
          <w:b/>
          <w:bCs/>
          <w:i/>
          <w:sz w:val="28"/>
          <w:szCs w:val="28"/>
        </w:rPr>
        <w:t>знать/понимать</w:t>
      </w:r>
    </w:p>
    <w:p w:rsidR="001E7747" w:rsidRPr="007335DC" w:rsidRDefault="001E7747" w:rsidP="001E7747">
      <w:pPr>
        <w:jc w:val="both"/>
        <w:rPr>
          <w:sz w:val="28"/>
          <w:szCs w:val="28"/>
        </w:rPr>
      </w:pPr>
      <w:r w:rsidRPr="00F61133">
        <w:rPr>
          <w:b/>
          <w:bCs/>
          <w:i/>
          <w:sz w:val="28"/>
          <w:szCs w:val="28"/>
        </w:rPr>
        <w:t>роль химии в естествознании</w:t>
      </w:r>
      <w:r w:rsidRPr="007335DC">
        <w:rPr>
          <w:sz w:val="28"/>
          <w:szCs w:val="28"/>
        </w:rPr>
        <w:t>, ее связь с другими естественными науками, значение в жизни современного общества;</w:t>
      </w:r>
    </w:p>
    <w:p w:rsidR="001E7747" w:rsidRPr="007335DC" w:rsidRDefault="001E7747" w:rsidP="001E7747">
      <w:pPr>
        <w:jc w:val="both"/>
        <w:rPr>
          <w:sz w:val="28"/>
          <w:szCs w:val="28"/>
        </w:rPr>
      </w:pPr>
      <w:r w:rsidRPr="00F61133">
        <w:rPr>
          <w:b/>
          <w:bCs/>
          <w:i/>
          <w:sz w:val="28"/>
          <w:szCs w:val="28"/>
        </w:rPr>
        <w:t>важнейшие химические понятия</w:t>
      </w:r>
      <w:r w:rsidRPr="007335DC">
        <w:rPr>
          <w:bCs/>
          <w:sz w:val="28"/>
          <w:szCs w:val="28"/>
        </w:rPr>
        <w:t>:</w:t>
      </w:r>
      <w:r w:rsidRPr="007335DC">
        <w:rPr>
          <w:sz w:val="28"/>
          <w:szCs w:val="28"/>
        </w:rPr>
        <w:t xml:space="preserve"> вещество, химический элемент, атом, молекула, масса атомов и молекул, ион, радикал, аллотропия, нуклиды и изотопы, атомные </w:t>
      </w:r>
      <w:r w:rsidRPr="007335DC">
        <w:rPr>
          <w:sz w:val="28"/>
          <w:szCs w:val="28"/>
          <w:lang w:val="en-US"/>
        </w:rPr>
        <w:t>s</w:t>
      </w:r>
      <w:r w:rsidRPr="007335DC">
        <w:rPr>
          <w:sz w:val="28"/>
          <w:szCs w:val="28"/>
        </w:rPr>
        <w:t xml:space="preserve">-, </w:t>
      </w:r>
      <w:r w:rsidRPr="007335DC">
        <w:rPr>
          <w:sz w:val="28"/>
          <w:szCs w:val="28"/>
          <w:lang w:val="en-US"/>
        </w:rPr>
        <w:t>p</w:t>
      </w:r>
      <w:r w:rsidRPr="007335DC">
        <w:rPr>
          <w:sz w:val="28"/>
          <w:szCs w:val="28"/>
        </w:rPr>
        <w:t xml:space="preserve">-, </w:t>
      </w:r>
      <w:r w:rsidRPr="007335DC">
        <w:rPr>
          <w:sz w:val="28"/>
          <w:szCs w:val="28"/>
          <w:lang w:val="en-US"/>
        </w:rPr>
        <w:t>d</w:t>
      </w:r>
      <w:r w:rsidRPr="007335DC">
        <w:rPr>
          <w:sz w:val="28"/>
          <w:szCs w:val="28"/>
        </w:rPr>
        <w:t>-орбитали, химическая связь, электроотрицательность, валентность, степень окисления, гибридизация орбиталей,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мезомерный эффекты, электрофил, нуклеофил, основные типы реакций в неорганической и органической химии;</w:t>
      </w:r>
    </w:p>
    <w:p w:rsidR="001E7747" w:rsidRPr="007335DC" w:rsidRDefault="001E7747" w:rsidP="001E7747">
      <w:pPr>
        <w:jc w:val="both"/>
        <w:rPr>
          <w:sz w:val="28"/>
          <w:szCs w:val="28"/>
        </w:rPr>
      </w:pPr>
      <w:r w:rsidRPr="00F61133">
        <w:rPr>
          <w:b/>
          <w:bCs/>
          <w:i/>
          <w:sz w:val="28"/>
          <w:szCs w:val="28"/>
        </w:rPr>
        <w:t>основные законы химии</w:t>
      </w:r>
      <w:r w:rsidRPr="007335DC">
        <w:rPr>
          <w:bCs/>
          <w:sz w:val="28"/>
          <w:szCs w:val="28"/>
        </w:rPr>
        <w:t>:</w:t>
      </w:r>
      <w:r w:rsidRPr="007335DC">
        <w:rPr>
          <w:sz w:val="28"/>
          <w:szCs w:val="28"/>
        </w:rPr>
        <w:t xml:space="preserve">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</w:r>
    </w:p>
    <w:p w:rsidR="001E7747" w:rsidRPr="007335DC" w:rsidRDefault="001E7747" w:rsidP="001E7747">
      <w:pPr>
        <w:jc w:val="both"/>
        <w:rPr>
          <w:sz w:val="28"/>
          <w:szCs w:val="28"/>
        </w:rPr>
      </w:pPr>
      <w:r w:rsidRPr="00F61133">
        <w:rPr>
          <w:b/>
          <w:bCs/>
          <w:i/>
          <w:sz w:val="28"/>
          <w:szCs w:val="28"/>
        </w:rPr>
        <w:t>основные теории химии</w:t>
      </w:r>
      <w:r w:rsidRPr="007335DC">
        <w:rPr>
          <w:bCs/>
          <w:sz w:val="28"/>
          <w:szCs w:val="28"/>
        </w:rPr>
        <w:t>:</w:t>
      </w:r>
      <w:r w:rsidRPr="007335DC">
        <w:rPr>
          <w:sz w:val="28"/>
          <w:szCs w:val="28"/>
        </w:rPr>
        <w:t xml:space="preserve">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1E7747" w:rsidRPr="007335DC" w:rsidRDefault="001E7747" w:rsidP="001E7747">
      <w:pPr>
        <w:jc w:val="both"/>
        <w:rPr>
          <w:sz w:val="28"/>
          <w:szCs w:val="28"/>
        </w:rPr>
      </w:pPr>
      <w:r w:rsidRPr="00F61133">
        <w:rPr>
          <w:b/>
          <w:bCs/>
          <w:i/>
          <w:sz w:val="28"/>
          <w:szCs w:val="28"/>
        </w:rPr>
        <w:t>классификацию и номенклатуру</w:t>
      </w:r>
      <w:r w:rsidRPr="007335DC">
        <w:rPr>
          <w:sz w:val="28"/>
          <w:szCs w:val="28"/>
        </w:rPr>
        <w:t xml:space="preserve"> неорганических и органических соединений;</w:t>
      </w:r>
    </w:p>
    <w:p w:rsidR="001E7747" w:rsidRPr="007335DC" w:rsidRDefault="001E7747" w:rsidP="001E7747">
      <w:pPr>
        <w:jc w:val="both"/>
        <w:rPr>
          <w:sz w:val="28"/>
          <w:szCs w:val="28"/>
        </w:rPr>
      </w:pPr>
      <w:r w:rsidRPr="00F61133">
        <w:rPr>
          <w:b/>
          <w:bCs/>
          <w:sz w:val="28"/>
          <w:szCs w:val="28"/>
        </w:rPr>
        <w:t>природные источники</w:t>
      </w:r>
      <w:r w:rsidRPr="007335DC">
        <w:rPr>
          <w:sz w:val="28"/>
          <w:szCs w:val="28"/>
        </w:rPr>
        <w:t xml:space="preserve"> углеводородов и способы их переработки;</w:t>
      </w:r>
    </w:p>
    <w:p w:rsidR="001E7747" w:rsidRPr="007335DC" w:rsidRDefault="001E7747" w:rsidP="001E7747">
      <w:pPr>
        <w:jc w:val="both"/>
        <w:rPr>
          <w:bCs/>
          <w:sz w:val="28"/>
          <w:szCs w:val="28"/>
          <w:u w:val="single"/>
        </w:rPr>
      </w:pPr>
      <w:r w:rsidRPr="00F61133">
        <w:rPr>
          <w:b/>
          <w:bCs/>
          <w:i/>
          <w:sz w:val="28"/>
          <w:szCs w:val="28"/>
        </w:rPr>
        <w:t>вещества и материалы, широко используемые в практике</w:t>
      </w:r>
      <w:r w:rsidRPr="007335DC">
        <w:rPr>
          <w:bCs/>
          <w:sz w:val="28"/>
          <w:szCs w:val="28"/>
        </w:rPr>
        <w:t>:</w:t>
      </w:r>
      <w:r w:rsidRPr="007335DC">
        <w:rPr>
          <w:sz w:val="28"/>
          <w:szCs w:val="28"/>
        </w:rPr>
        <w:t xml:space="preserve">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</w:p>
    <w:p w:rsidR="001E7747" w:rsidRPr="005B5CF7" w:rsidRDefault="001E7747" w:rsidP="001E7747">
      <w:pPr>
        <w:jc w:val="both"/>
        <w:rPr>
          <w:b/>
          <w:i/>
          <w:sz w:val="28"/>
          <w:szCs w:val="28"/>
        </w:rPr>
      </w:pPr>
      <w:r w:rsidRPr="00F61133">
        <w:rPr>
          <w:b/>
          <w:bCs/>
          <w:i/>
          <w:sz w:val="28"/>
          <w:szCs w:val="28"/>
        </w:rPr>
        <w:t>уметь</w:t>
      </w:r>
      <w:r w:rsidR="005B5CF7">
        <w:rPr>
          <w:b/>
          <w:i/>
          <w:sz w:val="28"/>
          <w:szCs w:val="28"/>
        </w:rPr>
        <w:t xml:space="preserve"> </w:t>
      </w:r>
      <w:r w:rsidRPr="00F61133">
        <w:rPr>
          <w:b/>
          <w:bCs/>
          <w:i/>
          <w:sz w:val="28"/>
          <w:szCs w:val="28"/>
        </w:rPr>
        <w:t xml:space="preserve">называть </w:t>
      </w:r>
      <w:r w:rsidRPr="007335DC">
        <w:rPr>
          <w:sz w:val="28"/>
          <w:szCs w:val="28"/>
        </w:rPr>
        <w:t>изученные вещества по «тривиальной» и международной номенклатурам;</w:t>
      </w:r>
    </w:p>
    <w:p w:rsidR="001E7747" w:rsidRPr="007335DC" w:rsidRDefault="001E7747" w:rsidP="001E7747">
      <w:pPr>
        <w:jc w:val="both"/>
        <w:rPr>
          <w:sz w:val="28"/>
          <w:szCs w:val="28"/>
        </w:rPr>
      </w:pPr>
      <w:r w:rsidRPr="00F61133">
        <w:rPr>
          <w:b/>
          <w:bCs/>
          <w:i/>
          <w:sz w:val="28"/>
          <w:szCs w:val="28"/>
        </w:rPr>
        <w:t>определять</w:t>
      </w:r>
      <w:r w:rsidRPr="007335DC">
        <w:rPr>
          <w:bCs/>
          <w:sz w:val="28"/>
          <w:szCs w:val="28"/>
        </w:rPr>
        <w:t xml:space="preserve">: </w:t>
      </w:r>
      <w:r w:rsidRPr="007335DC">
        <w:rPr>
          <w:sz w:val="28"/>
          <w:szCs w:val="28"/>
        </w:rPr>
        <w:t xml:space="preserve"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</w:t>
      </w:r>
    </w:p>
    <w:p w:rsidR="001E7747" w:rsidRPr="007335DC" w:rsidRDefault="001E7747" w:rsidP="001E7747">
      <w:pPr>
        <w:jc w:val="both"/>
        <w:rPr>
          <w:sz w:val="28"/>
          <w:szCs w:val="28"/>
        </w:rPr>
      </w:pPr>
      <w:r w:rsidRPr="00F61133">
        <w:rPr>
          <w:b/>
          <w:bCs/>
          <w:i/>
          <w:sz w:val="28"/>
          <w:szCs w:val="28"/>
        </w:rPr>
        <w:lastRenderedPageBreak/>
        <w:t>характеризовать</w:t>
      </w:r>
      <w:r w:rsidRPr="007335DC">
        <w:rPr>
          <w:bCs/>
          <w:sz w:val="28"/>
          <w:szCs w:val="28"/>
        </w:rPr>
        <w:t xml:space="preserve">: </w:t>
      </w:r>
      <w:r w:rsidRPr="007335DC">
        <w:rPr>
          <w:sz w:val="28"/>
          <w:szCs w:val="28"/>
        </w:rPr>
        <w:t>s- , p- и d-элементы по их положению в периодической системе Д.И.Менделеева;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1E7747" w:rsidRPr="007335DC" w:rsidRDefault="001E7747" w:rsidP="001E7747">
      <w:pPr>
        <w:jc w:val="both"/>
        <w:rPr>
          <w:sz w:val="28"/>
          <w:szCs w:val="28"/>
        </w:rPr>
      </w:pPr>
      <w:r w:rsidRPr="00F61133">
        <w:rPr>
          <w:b/>
          <w:bCs/>
          <w:i/>
          <w:sz w:val="28"/>
          <w:szCs w:val="28"/>
        </w:rPr>
        <w:t>объяснять:</w:t>
      </w:r>
      <w:r w:rsidRPr="007335DC">
        <w:rPr>
          <w:bCs/>
          <w:sz w:val="28"/>
          <w:szCs w:val="28"/>
        </w:rPr>
        <w:t xml:space="preserve"> </w:t>
      </w:r>
      <w:r w:rsidRPr="007335DC">
        <w:rPr>
          <w:sz w:val="28"/>
          <w:szCs w:val="28"/>
        </w:rPr>
        <w:t>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1E7747" w:rsidRPr="007335DC" w:rsidRDefault="001E7747" w:rsidP="001E7747">
      <w:pPr>
        <w:jc w:val="both"/>
        <w:rPr>
          <w:bCs/>
          <w:sz w:val="28"/>
          <w:szCs w:val="28"/>
        </w:rPr>
      </w:pPr>
      <w:r w:rsidRPr="00F61133">
        <w:rPr>
          <w:b/>
          <w:i/>
          <w:sz w:val="28"/>
          <w:szCs w:val="28"/>
        </w:rPr>
        <w:t>выполнять химический эксперимент</w:t>
      </w:r>
      <w:r w:rsidRPr="007335DC">
        <w:rPr>
          <w:sz w:val="28"/>
          <w:szCs w:val="28"/>
        </w:rPr>
        <w:t xml:space="preserve"> </w:t>
      </w:r>
      <w:r w:rsidRPr="007335DC">
        <w:rPr>
          <w:bCs/>
          <w:sz w:val="28"/>
          <w:szCs w:val="28"/>
        </w:rPr>
        <w:t>по: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1E7747" w:rsidRPr="007335DC" w:rsidRDefault="001E7747" w:rsidP="001E7747">
      <w:pPr>
        <w:jc w:val="both"/>
        <w:rPr>
          <w:bCs/>
          <w:sz w:val="28"/>
          <w:szCs w:val="28"/>
        </w:rPr>
      </w:pPr>
      <w:r w:rsidRPr="00F61133">
        <w:rPr>
          <w:b/>
          <w:i/>
          <w:sz w:val="28"/>
          <w:szCs w:val="28"/>
        </w:rPr>
        <w:t>проводить</w:t>
      </w:r>
      <w:r w:rsidRPr="00F61133">
        <w:rPr>
          <w:b/>
          <w:bCs/>
          <w:i/>
          <w:sz w:val="28"/>
          <w:szCs w:val="28"/>
        </w:rPr>
        <w:t xml:space="preserve"> </w:t>
      </w:r>
      <w:r w:rsidRPr="007335DC">
        <w:rPr>
          <w:bCs/>
          <w:sz w:val="28"/>
          <w:szCs w:val="28"/>
        </w:rPr>
        <w:t>расчеты по химическим формулам и уравнениям реакций;</w:t>
      </w:r>
    </w:p>
    <w:p w:rsidR="001E7747" w:rsidRPr="007335DC" w:rsidRDefault="001E7747" w:rsidP="001E7747">
      <w:pPr>
        <w:jc w:val="both"/>
        <w:rPr>
          <w:bCs/>
          <w:sz w:val="28"/>
          <w:szCs w:val="28"/>
        </w:rPr>
      </w:pPr>
      <w:r w:rsidRPr="00F61133">
        <w:rPr>
          <w:b/>
          <w:i/>
          <w:sz w:val="28"/>
          <w:szCs w:val="28"/>
        </w:rPr>
        <w:t>осуществлять</w:t>
      </w:r>
      <w:r w:rsidRPr="007335DC">
        <w:rPr>
          <w:bCs/>
          <w:sz w:val="28"/>
          <w:szCs w:val="28"/>
        </w:rPr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представления в различных формах;</w:t>
      </w:r>
    </w:p>
    <w:p w:rsidR="001E7747" w:rsidRPr="007335DC" w:rsidRDefault="001E7747" w:rsidP="001E7747">
      <w:pPr>
        <w:jc w:val="both"/>
        <w:rPr>
          <w:sz w:val="28"/>
          <w:szCs w:val="28"/>
        </w:rPr>
      </w:pPr>
      <w:r w:rsidRPr="00F61133">
        <w:rPr>
          <w:b/>
          <w:bCs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7335DC">
        <w:rPr>
          <w:bCs/>
          <w:sz w:val="28"/>
          <w:szCs w:val="28"/>
        </w:rPr>
        <w:t xml:space="preserve"> </w:t>
      </w:r>
      <w:r w:rsidRPr="007335DC">
        <w:rPr>
          <w:sz w:val="28"/>
          <w:szCs w:val="28"/>
        </w:rPr>
        <w:t>для:</w:t>
      </w:r>
    </w:p>
    <w:p w:rsidR="001E7747" w:rsidRPr="007335DC" w:rsidRDefault="001E7747" w:rsidP="001E7747">
      <w:pPr>
        <w:jc w:val="both"/>
        <w:rPr>
          <w:bCs/>
          <w:sz w:val="28"/>
          <w:szCs w:val="28"/>
        </w:rPr>
      </w:pPr>
      <w:r w:rsidRPr="00F61133">
        <w:rPr>
          <w:b/>
          <w:bCs/>
          <w:i/>
          <w:sz w:val="28"/>
          <w:szCs w:val="28"/>
        </w:rPr>
        <w:t>понимания</w:t>
      </w:r>
      <w:r w:rsidRPr="007335DC">
        <w:rPr>
          <w:bCs/>
          <w:sz w:val="28"/>
          <w:szCs w:val="28"/>
        </w:rPr>
        <w:t xml:space="preserve"> глобальных проблем, стоящих перед человечеством: экологических, энергетических и сырьевых;</w:t>
      </w:r>
    </w:p>
    <w:p w:rsidR="001E7747" w:rsidRPr="007335DC" w:rsidRDefault="001E7747" w:rsidP="001E7747">
      <w:pPr>
        <w:jc w:val="both"/>
        <w:rPr>
          <w:bCs/>
          <w:sz w:val="28"/>
          <w:szCs w:val="28"/>
        </w:rPr>
      </w:pPr>
      <w:r w:rsidRPr="007335DC">
        <w:rPr>
          <w:bCs/>
          <w:sz w:val="28"/>
          <w:szCs w:val="28"/>
        </w:rPr>
        <w:t>объяснения химических явлений, происходящих в природе, быту и на производстве;</w:t>
      </w:r>
    </w:p>
    <w:p w:rsidR="001E7747" w:rsidRPr="007335DC" w:rsidRDefault="001E7747" w:rsidP="001E7747">
      <w:pPr>
        <w:jc w:val="both"/>
        <w:rPr>
          <w:bCs/>
          <w:sz w:val="28"/>
          <w:szCs w:val="28"/>
        </w:rPr>
      </w:pPr>
      <w:r w:rsidRPr="00F61133">
        <w:rPr>
          <w:b/>
          <w:bCs/>
          <w:i/>
          <w:sz w:val="28"/>
          <w:szCs w:val="28"/>
        </w:rPr>
        <w:t>экологически</w:t>
      </w:r>
      <w:r w:rsidRPr="007335DC">
        <w:rPr>
          <w:bCs/>
          <w:sz w:val="28"/>
          <w:szCs w:val="28"/>
        </w:rPr>
        <w:t xml:space="preserve"> грамотного поведения в окружающей среде;</w:t>
      </w:r>
    </w:p>
    <w:p w:rsidR="001E7747" w:rsidRPr="007335DC" w:rsidRDefault="001E7747" w:rsidP="001E7747">
      <w:pPr>
        <w:jc w:val="both"/>
        <w:rPr>
          <w:bCs/>
          <w:sz w:val="28"/>
          <w:szCs w:val="28"/>
        </w:rPr>
      </w:pPr>
      <w:r w:rsidRPr="00F61133">
        <w:rPr>
          <w:b/>
          <w:bCs/>
          <w:i/>
          <w:sz w:val="28"/>
          <w:szCs w:val="28"/>
        </w:rPr>
        <w:t>оценки влияния</w:t>
      </w:r>
      <w:r w:rsidRPr="007335DC">
        <w:rPr>
          <w:bCs/>
          <w:sz w:val="28"/>
          <w:szCs w:val="28"/>
        </w:rPr>
        <w:t xml:space="preserve"> химического загрязнения окружающей среды на организм человека и другие живые организмы;</w:t>
      </w:r>
    </w:p>
    <w:p w:rsidR="001E7747" w:rsidRPr="007335DC" w:rsidRDefault="001E7747" w:rsidP="001E7747">
      <w:pPr>
        <w:jc w:val="both"/>
        <w:rPr>
          <w:bCs/>
          <w:sz w:val="28"/>
          <w:szCs w:val="28"/>
        </w:rPr>
      </w:pPr>
      <w:r w:rsidRPr="00F61133">
        <w:rPr>
          <w:b/>
          <w:bCs/>
          <w:i/>
          <w:sz w:val="28"/>
          <w:szCs w:val="28"/>
        </w:rPr>
        <w:t>безопасной работы</w:t>
      </w:r>
      <w:r w:rsidRPr="007335DC">
        <w:rPr>
          <w:bCs/>
          <w:sz w:val="28"/>
          <w:szCs w:val="28"/>
        </w:rPr>
        <w:t xml:space="preserve"> с веществами в лаборатории, быту и на производстве;</w:t>
      </w:r>
    </w:p>
    <w:p w:rsidR="001E7747" w:rsidRPr="007335DC" w:rsidRDefault="001E7747" w:rsidP="001E7747">
      <w:pPr>
        <w:jc w:val="both"/>
        <w:rPr>
          <w:bCs/>
          <w:sz w:val="28"/>
          <w:szCs w:val="28"/>
        </w:rPr>
      </w:pPr>
      <w:r w:rsidRPr="00F61133">
        <w:rPr>
          <w:b/>
          <w:i/>
          <w:sz w:val="28"/>
          <w:szCs w:val="28"/>
        </w:rPr>
        <w:t xml:space="preserve">определения </w:t>
      </w:r>
      <w:r w:rsidRPr="007335DC">
        <w:rPr>
          <w:sz w:val="28"/>
          <w:szCs w:val="28"/>
        </w:rPr>
        <w:t>возможности протекания химических превращений в различных условиях и оценки их последствий;</w:t>
      </w:r>
    </w:p>
    <w:p w:rsidR="001E7747" w:rsidRPr="007335DC" w:rsidRDefault="001E7747" w:rsidP="001E7747">
      <w:pPr>
        <w:jc w:val="both"/>
        <w:rPr>
          <w:bCs/>
          <w:sz w:val="28"/>
          <w:szCs w:val="28"/>
        </w:rPr>
      </w:pPr>
      <w:r w:rsidRPr="00F61133">
        <w:rPr>
          <w:b/>
          <w:bCs/>
          <w:i/>
          <w:sz w:val="28"/>
          <w:szCs w:val="28"/>
        </w:rPr>
        <w:t>распознавания</w:t>
      </w:r>
      <w:r w:rsidRPr="007335DC">
        <w:rPr>
          <w:bCs/>
          <w:sz w:val="28"/>
          <w:szCs w:val="28"/>
        </w:rPr>
        <w:t xml:space="preserve"> и идентификации важнейших веществ и материалов;</w:t>
      </w:r>
    </w:p>
    <w:p w:rsidR="001E7747" w:rsidRPr="007335DC" w:rsidRDefault="001E7747" w:rsidP="001E7747">
      <w:pPr>
        <w:jc w:val="both"/>
        <w:rPr>
          <w:bCs/>
          <w:sz w:val="28"/>
          <w:szCs w:val="28"/>
        </w:rPr>
      </w:pPr>
      <w:r w:rsidRPr="00F61133">
        <w:rPr>
          <w:b/>
          <w:bCs/>
          <w:i/>
          <w:sz w:val="28"/>
          <w:szCs w:val="28"/>
        </w:rPr>
        <w:t>оценки качества</w:t>
      </w:r>
      <w:r w:rsidRPr="007335DC">
        <w:rPr>
          <w:bCs/>
          <w:sz w:val="28"/>
          <w:szCs w:val="28"/>
        </w:rPr>
        <w:t xml:space="preserve"> питьевой воды и отдельных пищевых продуктов;</w:t>
      </w:r>
    </w:p>
    <w:p w:rsidR="001E7747" w:rsidRPr="00F61133" w:rsidRDefault="001E7747" w:rsidP="001E7747">
      <w:pPr>
        <w:jc w:val="both"/>
        <w:rPr>
          <w:bCs/>
          <w:sz w:val="28"/>
          <w:szCs w:val="28"/>
        </w:rPr>
      </w:pPr>
      <w:r w:rsidRPr="00F61133">
        <w:rPr>
          <w:b/>
          <w:bCs/>
          <w:i/>
          <w:sz w:val="28"/>
          <w:szCs w:val="28"/>
        </w:rPr>
        <w:t>критической оценки</w:t>
      </w:r>
      <w:r w:rsidRPr="007335DC">
        <w:rPr>
          <w:bCs/>
          <w:sz w:val="28"/>
          <w:szCs w:val="28"/>
        </w:rPr>
        <w:t xml:space="preserve"> достоверности химической информации, поступающей из различных источников.</w:t>
      </w:r>
    </w:p>
    <w:p w:rsidR="004B77BF" w:rsidRPr="007D4F92" w:rsidRDefault="004B77BF" w:rsidP="001E7747">
      <w:pPr>
        <w:rPr>
          <w:b/>
          <w:bCs/>
          <w:sz w:val="28"/>
          <w:szCs w:val="28"/>
        </w:rPr>
      </w:pPr>
    </w:p>
    <w:p w:rsidR="00122E02" w:rsidRDefault="00122E02" w:rsidP="00C91146">
      <w:pPr>
        <w:rPr>
          <w:b/>
          <w:bCs/>
          <w:sz w:val="28"/>
          <w:szCs w:val="28"/>
        </w:rPr>
      </w:pPr>
    </w:p>
    <w:p w:rsidR="00CC4482" w:rsidRDefault="00CC4482" w:rsidP="00D236E7">
      <w:pPr>
        <w:jc w:val="center"/>
        <w:rPr>
          <w:b/>
          <w:bCs/>
          <w:sz w:val="28"/>
          <w:szCs w:val="28"/>
        </w:rPr>
      </w:pPr>
    </w:p>
    <w:p w:rsidR="00CC4482" w:rsidRDefault="00CC4482" w:rsidP="00D236E7">
      <w:pPr>
        <w:jc w:val="center"/>
        <w:rPr>
          <w:b/>
          <w:bCs/>
          <w:sz w:val="28"/>
          <w:szCs w:val="28"/>
        </w:rPr>
      </w:pPr>
    </w:p>
    <w:p w:rsidR="00CC4482" w:rsidRDefault="00CC4482" w:rsidP="00D236E7">
      <w:pPr>
        <w:jc w:val="center"/>
        <w:rPr>
          <w:b/>
          <w:bCs/>
          <w:sz w:val="28"/>
          <w:szCs w:val="28"/>
        </w:rPr>
      </w:pPr>
    </w:p>
    <w:p w:rsidR="00CC4482" w:rsidRDefault="00CC4482" w:rsidP="00D236E7">
      <w:pPr>
        <w:jc w:val="center"/>
        <w:rPr>
          <w:b/>
          <w:bCs/>
          <w:sz w:val="28"/>
          <w:szCs w:val="28"/>
        </w:rPr>
      </w:pPr>
    </w:p>
    <w:p w:rsidR="00CC4482" w:rsidRDefault="00CC4482" w:rsidP="00D236E7">
      <w:pPr>
        <w:jc w:val="center"/>
        <w:rPr>
          <w:b/>
          <w:bCs/>
          <w:sz w:val="28"/>
          <w:szCs w:val="28"/>
        </w:rPr>
      </w:pPr>
    </w:p>
    <w:p w:rsidR="00CC4482" w:rsidRDefault="00CC4482" w:rsidP="00D236E7">
      <w:pPr>
        <w:jc w:val="center"/>
        <w:rPr>
          <w:b/>
          <w:bCs/>
          <w:sz w:val="28"/>
          <w:szCs w:val="28"/>
        </w:rPr>
      </w:pPr>
    </w:p>
    <w:p w:rsidR="00D236E7" w:rsidRPr="004B77BF" w:rsidRDefault="004B77BF" w:rsidP="00D236E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КАЛЕНДАРНО- ТЕМАТИЧЕСКИЙ ПЛАН УРОКОВ ХИМИИ 11 КЛАССА </w:t>
      </w:r>
      <w:r w:rsidR="00D236E7" w:rsidRPr="004B77BF">
        <w:rPr>
          <w:b/>
          <w:bCs/>
          <w:sz w:val="28"/>
          <w:szCs w:val="28"/>
        </w:rPr>
        <w:t>(профильный уровень)</w:t>
      </w:r>
    </w:p>
    <w:tbl>
      <w:tblPr>
        <w:tblW w:w="14757" w:type="dxa"/>
        <w:tblCellSpacing w:w="-8" w:type="dxa"/>
        <w:tblInd w:w="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0"/>
        <w:gridCol w:w="2414"/>
        <w:gridCol w:w="966"/>
        <w:gridCol w:w="936"/>
        <w:gridCol w:w="1763"/>
        <w:gridCol w:w="1444"/>
        <w:gridCol w:w="1893"/>
        <w:gridCol w:w="1420"/>
        <w:gridCol w:w="2246"/>
        <w:gridCol w:w="1175"/>
      </w:tblGrid>
      <w:tr w:rsidR="00D236E7" w:rsidRPr="00712F71" w:rsidTr="005B4CE7">
        <w:trPr>
          <w:trHeight w:val="1932"/>
          <w:tblCellSpacing w:w="-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jc w:val="center"/>
            </w:pP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jc w:val="center"/>
            </w:pPr>
            <w:r w:rsidRPr="00712F71">
              <w:t>№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jc w:val="center"/>
            </w:pPr>
            <w:r w:rsidRPr="00712F71">
              <w:t>п/п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jc w:val="center"/>
            </w:pP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jc w:val="center"/>
            </w:pPr>
            <w:r w:rsidRPr="00712F71">
              <w:t xml:space="preserve">Тема и номер урока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jc w:val="center"/>
            </w:pP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jc w:val="center"/>
            </w:pPr>
            <w:r w:rsidRPr="00712F71">
              <w:t>Кол-во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jc w:val="center"/>
            </w:pPr>
            <w:r w:rsidRPr="00712F71">
              <w:t>часов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jc w:val="center"/>
            </w:pP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jc w:val="center"/>
            </w:pPr>
            <w:r w:rsidRPr="00712F71">
              <w:t>Тип урока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jc w:val="center"/>
            </w:pPr>
            <w:r w:rsidRPr="00712F71">
              <w:t xml:space="preserve">Вид </w:t>
            </w:r>
            <w:r w:rsidRPr="00712F71">
              <w:br/>
              <w:t>контроля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jc w:val="center"/>
            </w:pPr>
            <w:r w:rsidRPr="00712F71">
              <w:t xml:space="preserve">Измерители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jc w:val="center"/>
            </w:pPr>
            <w:r w:rsidRPr="00712F71">
              <w:rPr>
                <w:bCs/>
                <w:color w:val="000000"/>
              </w:rPr>
              <w:t>Работа в рамках «школа - территория здоровья»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jc w:val="center"/>
            </w:pPr>
            <w:r w:rsidRPr="00712F71">
              <w:rPr>
                <w:bCs/>
                <w:color w:val="000000"/>
              </w:rPr>
              <w:t>Подготовка к ЕГЭ Контролируемые элементы по кодификатору блоки по спецификации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jc w:val="center"/>
            </w:pPr>
          </w:p>
          <w:p w:rsidR="00D236E7" w:rsidRPr="00712F71" w:rsidRDefault="00D236E7" w:rsidP="005B4CE7">
            <w:pPr>
              <w:spacing w:before="100" w:beforeAutospacing="1"/>
              <w:rPr>
                <w:color w:val="000000"/>
              </w:rPr>
            </w:pPr>
            <w:r w:rsidRPr="00712F71">
              <w:rPr>
                <w:bCs/>
                <w:color w:val="000000"/>
              </w:rPr>
              <w:t>Домашнее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jc w:val="center"/>
            </w:pPr>
            <w:r w:rsidRPr="00712F71">
              <w:rPr>
                <w:bCs/>
                <w:color w:val="000000"/>
              </w:rPr>
              <w:t>задание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jc w:val="center"/>
            </w:pP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jc w:val="center"/>
            </w:pPr>
            <w:r w:rsidRPr="00712F71">
              <w:t>Оборудование для демонстраций, Л/о и Пр/р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jc w:val="center"/>
            </w:pPr>
            <w:r w:rsidRPr="00712F71">
              <w:rPr>
                <w:bCs/>
                <w:color w:val="000000"/>
              </w:rPr>
              <w:t>Сроки прохождения учебного материала</w:t>
            </w:r>
          </w:p>
        </w:tc>
      </w:tr>
    </w:tbl>
    <w:tbl>
      <w:tblPr>
        <w:tblStyle w:val="aa"/>
        <w:tblW w:w="14992" w:type="dxa"/>
        <w:tblLayout w:type="fixed"/>
        <w:tblLook w:val="04A0"/>
      </w:tblPr>
      <w:tblGrid>
        <w:gridCol w:w="534"/>
        <w:gridCol w:w="2551"/>
        <w:gridCol w:w="151"/>
        <w:gridCol w:w="133"/>
        <w:gridCol w:w="425"/>
        <w:gridCol w:w="168"/>
        <w:gridCol w:w="541"/>
        <w:gridCol w:w="283"/>
        <w:gridCol w:w="310"/>
        <w:gridCol w:w="1533"/>
        <w:gridCol w:w="1653"/>
        <w:gridCol w:w="48"/>
        <w:gridCol w:w="1559"/>
        <w:gridCol w:w="1276"/>
        <w:gridCol w:w="142"/>
        <w:gridCol w:w="2645"/>
        <w:gridCol w:w="48"/>
        <w:gridCol w:w="992"/>
      </w:tblGrid>
      <w:tr w:rsidR="00D236E7" w:rsidRPr="002A23C9" w:rsidTr="001F65ED">
        <w:tc>
          <w:tcPr>
            <w:tcW w:w="14992" w:type="dxa"/>
            <w:gridSpan w:val="18"/>
          </w:tcPr>
          <w:p w:rsidR="0003464B" w:rsidRDefault="0003464B" w:rsidP="005B4CE7">
            <w:pPr>
              <w:tabs>
                <w:tab w:val="left" w:pos="3270"/>
              </w:tabs>
              <w:jc w:val="center"/>
              <w:rPr>
                <w:b/>
              </w:rPr>
            </w:pPr>
          </w:p>
          <w:p w:rsidR="00D236E7" w:rsidRPr="002A23C9" w:rsidRDefault="00D236E7" w:rsidP="005B4CE7">
            <w:pPr>
              <w:tabs>
                <w:tab w:val="left" w:pos="3270"/>
              </w:tabs>
              <w:jc w:val="center"/>
            </w:pPr>
            <w:r w:rsidRPr="00712F71">
              <w:rPr>
                <w:b/>
              </w:rPr>
              <w:t>Тема 1 Строение атома 9 ч.</w:t>
            </w:r>
          </w:p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</w:t>
            </w:r>
          </w:p>
        </w:tc>
        <w:tc>
          <w:tcPr>
            <w:tcW w:w="2551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1.Техника безопасности. Атом - сложная частица</w:t>
            </w:r>
          </w:p>
        </w:tc>
        <w:tc>
          <w:tcPr>
            <w:tcW w:w="877" w:type="dxa"/>
            <w:gridSpan w:val="4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</w:t>
            </w:r>
          </w:p>
        </w:tc>
        <w:tc>
          <w:tcPr>
            <w:tcW w:w="824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Л</w:t>
            </w:r>
          </w:p>
        </w:tc>
        <w:tc>
          <w:tcPr>
            <w:tcW w:w="184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Текущий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Для закрепления по  ДМ с. 4 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№ 1.1—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1.16</w:t>
            </w:r>
          </w:p>
        </w:tc>
        <w:tc>
          <w:tcPr>
            <w:tcW w:w="1653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rPr>
                <w:i/>
                <w:iCs/>
              </w:rPr>
              <w:t>.</w:t>
            </w:r>
            <w:r w:rsidRPr="00712F71">
              <w:rPr>
                <w:iCs/>
              </w:rPr>
              <w:t>Безопасное поведение уч-ся в кабинете химии</w:t>
            </w:r>
          </w:p>
        </w:tc>
        <w:tc>
          <w:tcPr>
            <w:tcW w:w="1607" w:type="dxa"/>
            <w:gridSpan w:val="2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</w:t>
            </w:r>
            <w:r>
              <w:rPr>
                <w:lang w:val="en-US"/>
              </w:rPr>
              <w:t xml:space="preserve"> </w:t>
            </w:r>
            <w:r w:rsidRPr="00712F71">
              <w:t>1,4</w:t>
            </w:r>
          </w:p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 xml:space="preserve">Код </w:t>
            </w:r>
          </w:p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1.1, 4.1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§ 1, упр. 1-4</w:t>
            </w:r>
          </w:p>
        </w:tc>
        <w:tc>
          <w:tcPr>
            <w:tcW w:w="2787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ПСХЭ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Таблицы «Строение атома»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Модели атомов</w:t>
            </w:r>
          </w:p>
        </w:tc>
        <w:tc>
          <w:tcPr>
            <w:tcW w:w="1040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2-3</w:t>
            </w:r>
          </w:p>
        </w:tc>
        <w:tc>
          <w:tcPr>
            <w:tcW w:w="2551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2-3. Состояние электронов в атоме</w:t>
            </w:r>
          </w:p>
        </w:tc>
        <w:tc>
          <w:tcPr>
            <w:tcW w:w="877" w:type="dxa"/>
            <w:gridSpan w:val="4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2</w:t>
            </w:r>
          </w:p>
        </w:tc>
        <w:tc>
          <w:tcPr>
            <w:tcW w:w="824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КУ</w:t>
            </w:r>
          </w:p>
        </w:tc>
        <w:tc>
          <w:tcPr>
            <w:tcW w:w="184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Текущий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Фронтальный опрос.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ДМ </w:t>
            </w:r>
          </w:p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№ 1.18-1.22</w:t>
            </w:r>
          </w:p>
          <w:p w:rsidR="00B22E3E" w:rsidRPr="00712F71" w:rsidRDefault="00B22E3E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607" w:type="dxa"/>
            <w:gridSpan w:val="2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</w:t>
            </w:r>
            <w:r>
              <w:rPr>
                <w:lang w:val="en-US"/>
              </w:rPr>
              <w:t xml:space="preserve"> </w:t>
            </w:r>
            <w:r w:rsidRPr="00712F71">
              <w:t>1,4</w:t>
            </w:r>
          </w:p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 xml:space="preserve">Код </w:t>
            </w:r>
          </w:p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1.1, 4.1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§ 2, упр. № 2-6</w:t>
            </w:r>
          </w:p>
        </w:tc>
        <w:tc>
          <w:tcPr>
            <w:tcW w:w="2787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Слайд-лекция «Строение атома. АМУ»</w:t>
            </w:r>
          </w:p>
        </w:tc>
        <w:tc>
          <w:tcPr>
            <w:tcW w:w="1040" w:type="dxa"/>
            <w:gridSpan w:val="2"/>
          </w:tcPr>
          <w:p w:rsidR="00694243" w:rsidRPr="00712F71" w:rsidRDefault="00694243" w:rsidP="00694243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4</w:t>
            </w:r>
          </w:p>
        </w:tc>
        <w:tc>
          <w:tcPr>
            <w:tcW w:w="2551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4.  Электронные конфигурации атомов химических элементов</w:t>
            </w:r>
          </w:p>
        </w:tc>
        <w:tc>
          <w:tcPr>
            <w:tcW w:w="877" w:type="dxa"/>
            <w:gridSpan w:val="4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</w:t>
            </w:r>
          </w:p>
        </w:tc>
        <w:tc>
          <w:tcPr>
            <w:tcW w:w="824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КУ</w:t>
            </w:r>
          </w:p>
        </w:tc>
        <w:tc>
          <w:tcPr>
            <w:tcW w:w="184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Текущий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Фронтальный опрос</w:t>
            </w:r>
          </w:p>
        </w:tc>
        <w:tc>
          <w:tcPr>
            <w:tcW w:w="1653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607" w:type="dxa"/>
            <w:gridSpan w:val="2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</w:t>
            </w:r>
            <w:r>
              <w:rPr>
                <w:lang w:val="en-US"/>
              </w:rPr>
              <w:t xml:space="preserve"> </w:t>
            </w:r>
            <w:r w:rsidRPr="00712F71">
              <w:t>1,4</w:t>
            </w:r>
          </w:p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 xml:space="preserve">Код </w:t>
            </w:r>
          </w:p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1.1, 4.1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§ 3, упр. №  3-7</w:t>
            </w:r>
          </w:p>
        </w:tc>
        <w:tc>
          <w:tcPr>
            <w:tcW w:w="2787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Таблицы «Распределение электронов по уровням»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ПСХЭ</w:t>
            </w:r>
          </w:p>
        </w:tc>
        <w:tc>
          <w:tcPr>
            <w:tcW w:w="1040" w:type="dxa"/>
            <w:gridSpan w:val="2"/>
          </w:tcPr>
          <w:p w:rsidR="00D236E7" w:rsidRPr="00712F71" w:rsidRDefault="00D236E7" w:rsidP="00694243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5</w:t>
            </w:r>
          </w:p>
        </w:tc>
        <w:tc>
          <w:tcPr>
            <w:tcW w:w="2551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5.  Валентные возможности атомов химических элементов</w:t>
            </w:r>
          </w:p>
        </w:tc>
        <w:tc>
          <w:tcPr>
            <w:tcW w:w="877" w:type="dxa"/>
            <w:gridSpan w:val="4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</w:t>
            </w:r>
          </w:p>
        </w:tc>
        <w:tc>
          <w:tcPr>
            <w:tcW w:w="824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КУ</w:t>
            </w:r>
          </w:p>
        </w:tc>
        <w:tc>
          <w:tcPr>
            <w:tcW w:w="184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Текущий</w:t>
            </w:r>
          </w:p>
          <w:p w:rsidR="007D4F92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Работа по карточкам, опрос.</w:t>
            </w:r>
          </w:p>
          <w:p w:rsidR="00B22E3E" w:rsidRPr="00712F71" w:rsidRDefault="00B22E3E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607" w:type="dxa"/>
            <w:gridSpan w:val="2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</w:t>
            </w:r>
            <w:r>
              <w:rPr>
                <w:lang w:val="en-US"/>
              </w:rPr>
              <w:t xml:space="preserve"> </w:t>
            </w:r>
            <w:r w:rsidRPr="00712F71">
              <w:t>1,4</w:t>
            </w:r>
          </w:p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 xml:space="preserve">Код </w:t>
            </w:r>
          </w:p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1.1, 4.1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§ 4, упр. 3-7</w:t>
            </w:r>
          </w:p>
        </w:tc>
        <w:tc>
          <w:tcPr>
            <w:tcW w:w="2787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ПСХЭ</w:t>
            </w:r>
          </w:p>
        </w:tc>
        <w:tc>
          <w:tcPr>
            <w:tcW w:w="1040" w:type="dxa"/>
            <w:gridSpan w:val="2"/>
          </w:tcPr>
          <w:p w:rsidR="00694243" w:rsidRPr="00712F71" w:rsidRDefault="00694243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6</w:t>
            </w:r>
          </w:p>
        </w:tc>
        <w:tc>
          <w:tcPr>
            <w:tcW w:w="2551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 xml:space="preserve">6.  Периодический закон и периодическая система химических элементов Д. И. </w:t>
            </w:r>
            <w:r w:rsidRPr="00712F71">
              <w:rPr>
                <w:bCs/>
              </w:rPr>
              <w:lastRenderedPageBreak/>
              <w:t>Менделеева в свете учения о строении атома</w:t>
            </w:r>
          </w:p>
        </w:tc>
        <w:tc>
          <w:tcPr>
            <w:tcW w:w="877" w:type="dxa"/>
            <w:gridSpan w:val="4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lastRenderedPageBreak/>
              <w:t>1</w:t>
            </w:r>
          </w:p>
        </w:tc>
        <w:tc>
          <w:tcPr>
            <w:tcW w:w="824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КУ</w:t>
            </w:r>
          </w:p>
        </w:tc>
        <w:tc>
          <w:tcPr>
            <w:tcW w:w="184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Текущий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опрос. Для закрепления по ДМ с. 97</w:t>
            </w:r>
          </w:p>
        </w:tc>
        <w:tc>
          <w:tcPr>
            <w:tcW w:w="1653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rPr>
                <w:iCs/>
              </w:rPr>
              <w:t xml:space="preserve">Макро и микро элементы необходимые для жизни </w:t>
            </w:r>
            <w:r w:rsidRPr="00712F71">
              <w:rPr>
                <w:iCs/>
              </w:rPr>
              <w:lastRenderedPageBreak/>
              <w:t>человека</w:t>
            </w:r>
          </w:p>
          <w:p w:rsidR="00D236E7" w:rsidRPr="00712F71" w:rsidRDefault="00D236E7" w:rsidP="005B4CE7"/>
        </w:tc>
        <w:tc>
          <w:tcPr>
            <w:tcW w:w="1607" w:type="dxa"/>
            <w:gridSpan w:val="2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lastRenderedPageBreak/>
              <w:t>Блок</w:t>
            </w:r>
            <w:r>
              <w:rPr>
                <w:lang w:val="en-US"/>
              </w:rPr>
              <w:t xml:space="preserve"> </w:t>
            </w:r>
            <w:r w:rsidRPr="00712F71">
              <w:t>1</w:t>
            </w:r>
          </w:p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,Код 1.1, 1.2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§ 5,упр. 1-4</w:t>
            </w:r>
          </w:p>
        </w:tc>
        <w:tc>
          <w:tcPr>
            <w:tcW w:w="2787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ПСХЭ, портрет Менделеева Д. И.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Видеофильм «Великий закон»</w:t>
            </w:r>
          </w:p>
        </w:tc>
        <w:tc>
          <w:tcPr>
            <w:tcW w:w="1040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lastRenderedPageBreak/>
              <w:t>7</w:t>
            </w:r>
          </w:p>
        </w:tc>
        <w:tc>
          <w:tcPr>
            <w:tcW w:w="2551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7. Периодический закон и строение атома</w:t>
            </w:r>
          </w:p>
        </w:tc>
        <w:tc>
          <w:tcPr>
            <w:tcW w:w="877" w:type="dxa"/>
            <w:gridSpan w:val="4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</w:t>
            </w:r>
          </w:p>
        </w:tc>
        <w:tc>
          <w:tcPr>
            <w:tcW w:w="824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Работа по карточкам, тест</w:t>
            </w:r>
          </w:p>
        </w:tc>
        <w:tc>
          <w:tcPr>
            <w:tcW w:w="1653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607" w:type="dxa"/>
            <w:gridSpan w:val="2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Блок1</w:t>
            </w:r>
          </w:p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,Код 1.1, 1.2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§ 5,упр. 5-7</w:t>
            </w:r>
          </w:p>
        </w:tc>
        <w:tc>
          <w:tcPr>
            <w:tcW w:w="2787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Презентация  учебного проекта «Имени Менделеева»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/>
              </w:rPr>
            </w:pPr>
            <w:r w:rsidRPr="00712F71">
              <w:rPr>
                <w:b/>
              </w:rPr>
              <w:t>Л.О. 1Свойства гидроксидов элементов 3-го периода</w:t>
            </w:r>
          </w:p>
        </w:tc>
        <w:tc>
          <w:tcPr>
            <w:tcW w:w="1040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8</w:t>
            </w:r>
          </w:p>
        </w:tc>
        <w:tc>
          <w:tcPr>
            <w:tcW w:w="2551" w:type="dxa"/>
          </w:tcPr>
          <w:p w:rsidR="00D236E7" w:rsidRPr="00712F71" w:rsidRDefault="00D236E7" w:rsidP="007D4F92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8. Обобщение и систематизация знаний по теме «Строение атома»</w:t>
            </w:r>
          </w:p>
        </w:tc>
        <w:tc>
          <w:tcPr>
            <w:tcW w:w="877" w:type="dxa"/>
            <w:gridSpan w:val="4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</w:t>
            </w:r>
          </w:p>
        </w:tc>
        <w:tc>
          <w:tcPr>
            <w:tcW w:w="824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КУ</w:t>
            </w:r>
          </w:p>
        </w:tc>
        <w:tc>
          <w:tcPr>
            <w:tcW w:w="184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Тематический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Самостоятельная работа</w:t>
            </w:r>
          </w:p>
        </w:tc>
        <w:tc>
          <w:tcPr>
            <w:tcW w:w="1653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607" w:type="dxa"/>
            <w:gridSpan w:val="2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 xml:space="preserve">Блок1, 2 </w:t>
            </w:r>
          </w:p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,Код 1.1, 1.2, 2.8, 2.9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§ 1-5</w:t>
            </w:r>
          </w:p>
        </w:tc>
        <w:tc>
          <w:tcPr>
            <w:tcW w:w="2787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ПСХЭ, ДМ</w:t>
            </w:r>
          </w:p>
        </w:tc>
        <w:tc>
          <w:tcPr>
            <w:tcW w:w="1040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9</w:t>
            </w:r>
          </w:p>
        </w:tc>
        <w:tc>
          <w:tcPr>
            <w:tcW w:w="2551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712F71">
              <w:rPr>
                <w:b/>
                <w:bCs/>
              </w:rPr>
              <w:t>9.  Контрольная работа № 1 «Строение атома»</w:t>
            </w:r>
          </w:p>
        </w:tc>
        <w:tc>
          <w:tcPr>
            <w:tcW w:w="877" w:type="dxa"/>
            <w:gridSpan w:val="4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</w:t>
            </w:r>
          </w:p>
        </w:tc>
        <w:tc>
          <w:tcPr>
            <w:tcW w:w="824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</w:t>
            </w:r>
          </w:p>
        </w:tc>
        <w:tc>
          <w:tcPr>
            <w:tcW w:w="184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Создание ситуации успеха</w:t>
            </w:r>
          </w:p>
        </w:tc>
        <w:tc>
          <w:tcPr>
            <w:tcW w:w="1607" w:type="dxa"/>
            <w:gridSpan w:val="2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 xml:space="preserve">Блок1, 2 </w:t>
            </w:r>
          </w:p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,Код 1.1, 1.2, 2.8, 2.9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2787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К.р. «Строение атома» с. 132,  Габриелян Методическое пособие 11</w:t>
            </w:r>
          </w:p>
        </w:tc>
        <w:tc>
          <w:tcPr>
            <w:tcW w:w="1040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</w:tr>
      <w:tr w:rsidR="00D236E7" w:rsidRPr="002A23C9" w:rsidTr="001F65ED">
        <w:tc>
          <w:tcPr>
            <w:tcW w:w="14992" w:type="dxa"/>
            <w:gridSpan w:val="18"/>
          </w:tcPr>
          <w:p w:rsidR="0003464B" w:rsidRDefault="0003464B" w:rsidP="0003464B">
            <w:pPr>
              <w:jc w:val="center"/>
              <w:rPr>
                <w:b/>
                <w:bCs/>
              </w:rPr>
            </w:pPr>
          </w:p>
          <w:p w:rsidR="00D236E7" w:rsidRPr="002A23C9" w:rsidRDefault="00D236E7" w:rsidP="0003464B">
            <w:pPr>
              <w:jc w:val="center"/>
            </w:pPr>
            <w:r w:rsidRPr="00712F71">
              <w:rPr>
                <w:b/>
                <w:bCs/>
              </w:rPr>
              <w:t>Раздел программы: СТРОЕНИЕ ВЕЩЕСТВА (15 часов)</w:t>
            </w:r>
          </w:p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10-11</w:t>
            </w:r>
          </w:p>
        </w:tc>
        <w:tc>
          <w:tcPr>
            <w:tcW w:w="2551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1, 2. Химическая связь. Единая природа химической связи. Типы кристаллических решеток</w:t>
            </w:r>
          </w:p>
        </w:tc>
        <w:tc>
          <w:tcPr>
            <w:tcW w:w="877" w:type="dxa"/>
            <w:gridSpan w:val="4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2</w:t>
            </w:r>
          </w:p>
        </w:tc>
        <w:tc>
          <w:tcPr>
            <w:tcW w:w="824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КУ</w:t>
            </w:r>
          </w:p>
        </w:tc>
        <w:tc>
          <w:tcPr>
            <w:tcW w:w="184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Текущий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Для закрепления: 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с. 26 № 8.1-8.7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Безопасная работа с реактивами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 xml:space="preserve">Блок1, 2 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Код 1.2, 2.1, 2.2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§ 6, 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№ 5-6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Слайд-лекция «Химическая связь», 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ПСХЭ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Д. Модели кристаллических. решеток различных веществ</w:t>
            </w:r>
          </w:p>
        </w:tc>
        <w:tc>
          <w:tcPr>
            <w:tcW w:w="992" w:type="dxa"/>
          </w:tcPr>
          <w:p w:rsidR="00694243" w:rsidRPr="00712F71" w:rsidRDefault="00694243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12</w:t>
            </w:r>
          </w:p>
        </w:tc>
        <w:tc>
          <w:tcPr>
            <w:tcW w:w="2551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3. Свойства ковалентной химической связи</w:t>
            </w:r>
          </w:p>
        </w:tc>
        <w:tc>
          <w:tcPr>
            <w:tcW w:w="877" w:type="dxa"/>
            <w:gridSpan w:val="4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</w:t>
            </w:r>
          </w:p>
        </w:tc>
        <w:tc>
          <w:tcPr>
            <w:tcW w:w="824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КУ</w:t>
            </w:r>
          </w:p>
        </w:tc>
        <w:tc>
          <w:tcPr>
            <w:tcW w:w="184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Текущий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Работа по ДМ № 8.8 – 8.13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 xml:space="preserve">Блок1, 2 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Код 1.2, 2.1, 2.2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§ 6-7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Задачник Хомченко  № 7.1 -7.20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Задачники,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ДМ,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ПСХЭ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Слайд-лекция «Степень окисления», </w:t>
            </w:r>
          </w:p>
        </w:tc>
        <w:tc>
          <w:tcPr>
            <w:tcW w:w="992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</w:tr>
      <w:tr w:rsidR="00D236E7" w:rsidRPr="002A23C9" w:rsidTr="001F65ED">
        <w:tc>
          <w:tcPr>
            <w:tcW w:w="534" w:type="dxa"/>
          </w:tcPr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12F71">
              <w:t>13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14</w:t>
            </w:r>
          </w:p>
        </w:tc>
        <w:tc>
          <w:tcPr>
            <w:tcW w:w="2551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4,5. Гибридизация электронных орбиталей.  Геометрия молекул</w:t>
            </w:r>
          </w:p>
        </w:tc>
        <w:tc>
          <w:tcPr>
            <w:tcW w:w="877" w:type="dxa"/>
            <w:gridSpan w:val="4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2</w:t>
            </w:r>
          </w:p>
        </w:tc>
        <w:tc>
          <w:tcPr>
            <w:tcW w:w="824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УОНМ </w:t>
            </w:r>
          </w:p>
        </w:tc>
        <w:tc>
          <w:tcPr>
            <w:tcW w:w="184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Тематический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Самостоятельная работа по карточкам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Блок1, 2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Код 1.2, 2.1, 2.2, 2.3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§ 7, упр. 3-4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Д.</w:t>
            </w:r>
          </w:p>
          <w:p w:rsidR="0003464B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Изготовление моделей молекул воды, аммиака, </w:t>
            </w:r>
          </w:p>
          <w:p w:rsidR="0003464B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метана и др.</w:t>
            </w:r>
          </w:p>
        </w:tc>
        <w:tc>
          <w:tcPr>
            <w:tcW w:w="992" w:type="dxa"/>
          </w:tcPr>
          <w:p w:rsidR="00694243" w:rsidRPr="00712F71" w:rsidRDefault="00694243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15-16</w:t>
            </w:r>
          </w:p>
        </w:tc>
        <w:tc>
          <w:tcPr>
            <w:tcW w:w="2551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6-7. Теория химического строения соединений Бутлерова</w:t>
            </w:r>
          </w:p>
        </w:tc>
        <w:tc>
          <w:tcPr>
            <w:tcW w:w="877" w:type="dxa"/>
            <w:gridSpan w:val="4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2</w:t>
            </w:r>
          </w:p>
        </w:tc>
        <w:tc>
          <w:tcPr>
            <w:tcW w:w="824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КУ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семинар</w:t>
            </w:r>
          </w:p>
        </w:tc>
        <w:tc>
          <w:tcPr>
            <w:tcW w:w="184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Текущий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Выполнение заданий из  </w:t>
            </w:r>
            <w:r w:rsidRPr="00712F71">
              <w:lastRenderedPageBreak/>
              <w:t>тестов  ЕГЭ в рамках данной темы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lastRenderedPageBreak/>
              <w:t>Многообразие органических и неорганически</w:t>
            </w:r>
            <w:r w:rsidRPr="00712F71">
              <w:lastRenderedPageBreak/>
              <w:t>х веществ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lastRenderedPageBreak/>
              <w:t>Блок1, 2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Код 1.2, 2.1, 2.2, 2.3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§ 8, упр. 4-6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 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Слайд-лекция «Теория Бутлерова»,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Д. Модели изомеров и </w:t>
            </w:r>
            <w:r w:rsidRPr="00712F71">
              <w:lastRenderedPageBreak/>
              <w:t>гомологов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Таблицы «Гомологические ряды»</w:t>
            </w:r>
          </w:p>
        </w:tc>
        <w:tc>
          <w:tcPr>
            <w:tcW w:w="992" w:type="dxa"/>
          </w:tcPr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  <w:p w:rsidR="00694243" w:rsidRPr="00712F71" w:rsidRDefault="00694243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lastRenderedPageBreak/>
              <w:t>17-18</w:t>
            </w:r>
          </w:p>
        </w:tc>
        <w:tc>
          <w:tcPr>
            <w:tcW w:w="2551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8-9.  Полимеры органические и неорганические.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Обзор важнейших полимеров</w:t>
            </w:r>
          </w:p>
        </w:tc>
        <w:tc>
          <w:tcPr>
            <w:tcW w:w="877" w:type="dxa"/>
            <w:gridSpan w:val="4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2</w:t>
            </w:r>
          </w:p>
        </w:tc>
        <w:tc>
          <w:tcPr>
            <w:tcW w:w="824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КУ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Урок-семи нар </w:t>
            </w:r>
          </w:p>
        </w:tc>
        <w:tc>
          <w:tcPr>
            <w:tcW w:w="184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Текущий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Фронтальный опрос 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Сообщения учащихся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Проблемы загрязнения окружающей среды пластмассой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Блок4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Код 4.5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§ 9, Сообщения о полимерах.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Конспект 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Слайд-лекция  «Полимеры», 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/>
              </w:rPr>
            </w:pPr>
            <w:r w:rsidRPr="00712F71">
              <w:rPr>
                <w:b/>
              </w:rPr>
              <w:t>Л.О. 2 Знакомство с образцами полимеров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rPr>
                <w:b/>
              </w:rPr>
              <w:t>Коллекции различных полимеров,</w:t>
            </w:r>
            <w:r w:rsidRPr="00712F71">
              <w:t xml:space="preserve"> </w:t>
            </w:r>
          </w:p>
        </w:tc>
        <w:tc>
          <w:tcPr>
            <w:tcW w:w="992" w:type="dxa"/>
          </w:tcPr>
          <w:p w:rsidR="00694243" w:rsidRPr="00712F71" w:rsidRDefault="00694243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19</w:t>
            </w:r>
          </w:p>
        </w:tc>
        <w:tc>
          <w:tcPr>
            <w:tcW w:w="2551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712F71">
              <w:rPr>
                <w:b/>
                <w:bCs/>
              </w:rPr>
              <w:t>. Практическая работа № 10 (1)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712F71">
              <w:rPr>
                <w:b/>
                <w:bCs/>
              </w:rPr>
              <w:t>«Решение экспериментальных задач по определению пластмасс и волокон»</w:t>
            </w:r>
          </w:p>
        </w:tc>
        <w:tc>
          <w:tcPr>
            <w:tcW w:w="877" w:type="dxa"/>
            <w:gridSpan w:val="4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</w:t>
            </w:r>
          </w:p>
        </w:tc>
        <w:tc>
          <w:tcPr>
            <w:tcW w:w="824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Пр/р</w:t>
            </w:r>
          </w:p>
        </w:tc>
        <w:tc>
          <w:tcPr>
            <w:tcW w:w="184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Текущий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Фронтальный опрос.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Опрос по правилам ТБ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rPr>
                <w:iCs/>
              </w:rPr>
              <w:t>Безопасное поведение в хим. лаборатории</w:t>
            </w:r>
          </w:p>
          <w:p w:rsidR="00D236E7" w:rsidRPr="00712F71" w:rsidRDefault="00D236E7" w:rsidP="005B4CE7"/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 4</w:t>
            </w:r>
          </w:p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Код 4.1, Блок4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Код 4.5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Повт</w:t>
            </w:r>
            <w:r>
              <w:t>орить</w:t>
            </w:r>
            <w:r w:rsidRPr="00712F71">
              <w:t>. § 9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Фенопласт, полиэтилен, капрон, ПВХ, полистирол,, вискоза, шерсть, капрон, шерсть, спиртовка, спички</w:t>
            </w:r>
          </w:p>
        </w:tc>
        <w:tc>
          <w:tcPr>
            <w:tcW w:w="992" w:type="dxa"/>
          </w:tcPr>
          <w:p w:rsidR="00D236E7" w:rsidRPr="004853F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20-21</w:t>
            </w:r>
          </w:p>
        </w:tc>
        <w:tc>
          <w:tcPr>
            <w:tcW w:w="2551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10-11. Дисперсные системы и растворы</w:t>
            </w:r>
          </w:p>
        </w:tc>
        <w:tc>
          <w:tcPr>
            <w:tcW w:w="877" w:type="dxa"/>
            <w:gridSpan w:val="4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2</w:t>
            </w:r>
          </w:p>
        </w:tc>
        <w:tc>
          <w:tcPr>
            <w:tcW w:w="824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УОНМ    </w:t>
            </w:r>
          </w:p>
        </w:tc>
        <w:tc>
          <w:tcPr>
            <w:tcW w:w="184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Текущий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Работа по карточкам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rPr>
                <w:iCs/>
              </w:rPr>
              <w:t>Применение растворов в медицине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 4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Код 4.6, 4.14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§ 10, упр.1-4 п</w:t>
            </w:r>
            <w:r>
              <w:t>р</w:t>
            </w:r>
            <w:r w:rsidRPr="00712F71">
              <w:t>иготовить</w:t>
            </w:r>
            <w:r>
              <w:t xml:space="preserve"> </w:t>
            </w:r>
            <w:r w:rsidRPr="00712F71">
              <w:t>сообщения по теме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Д. Эффект Тиндаля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Слайд-лекция «Растворы»,  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Образцы золей, гелей,  истинных растворов</w:t>
            </w:r>
          </w:p>
        </w:tc>
        <w:tc>
          <w:tcPr>
            <w:tcW w:w="992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22-23</w:t>
            </w:r>
          </w:p>
        </w:tc>
        <w:tc>
          <w:tcPr>
            <w:tcW w:w="2551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12-13Решение расчетных задач «Определение концентрации раствора»</w:t>
            </w:r>
          </w:p>
        </w:tc>
        <w:tc>
          <w:tcPr>
            <w:tcW w:w="877" w:type="dxa"/>
            <w:gridSpan w:val="4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2</w:t>
            </w:r>
          </w:p>
        </w:tc>
        <w:tc>
          <w:tcPr>
            <w:tcW w:w="824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УПЗУ</w:t>
            </w:r>
          </w:p>
        </w:tc>
        <w:tc>
          <w:tcPr>
            <w:tcW w:w="184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Текущий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Работа по карточкам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iCs/>
              </w:rPr>
            </w:pPr>
            <w:r w:rsidRPr="00712F71">
              <w:rPr>
                <w:iCs/>
              </w:rPr>
              <w:t>Применение растворов в медицине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 4</w:t>
            </w:r>
          </w:p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Код 4.6, 4.14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§ 10, упр.5,6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694243" w:rsidRPr="00712F71" w:rsidRDefault="00694243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24-</w:t>
            </w:r>
          </w:p>
        </w:tc>
        <w:tc>
          <w:tcPr>
            <w:tcW w:w="2551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14 Обобщение и систематизация знаний по теме «Строение вещества»</w:t>
            </w:r>
          </w:p>
        </w:tc>
        <w:tc>
          <w:tcPr>
            <w:tcW w:w="877" w:type="dxa"/>
            <w:gridSpan w:val="4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</w:t>
            </w:r>
          </w:p>
        </w:tc>
        <w:tc>
          <w:tcPr>
            <w:tcW w:w="824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УПЗУ</w:t>
            </w:r>
          </w:p>
        </w:tc>
        <w:tc>
          <w:tcPr>
            <w:tcW w:w="184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Обобщающий </w:t>
            </w:r>
          </w:p>
        </w:tc>
        <w:tc>
          <w:tcPr>
            <w:tcW w:w="1701" w:type="dxa"/>
            <w:gridSpan w:val="2"/>
          </w:tcPr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iCs/>
              </w:rPr>
            </w:pPr>
            <w:r w:rsidRPr="00712F71">
              <w:rPr>
                <w:iCs/>
              </w:rPr>
              <w:t>Применение коллоидных систем в медицине</w:t>
            </w:r>
          </w:p>
          <w:p w:rsidR="008D1EED" w:rsidRPr="00712F71" w:rsidRDefault="008D1EED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 4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Код 4.6, 4.14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Повторить § 6-10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ПСХЭ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ДМ</w:t>
            </w:r>
          </w:p>
        </w:tc>
        <w:tc>
          <w:tcPr>
            <w:tcW w:w="992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25</w:t>
            </w:r>
          </w:p>
        </w:tc>
        <w:tc>
          <w:tcPr>
            <w:tcW w:w="2551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712F71">
              <w:rPr>
                <w:b/>
                <w:bCs/>
              </w:rPr>
              <w:t>15. Контрольная работа № 2 по теме «Строение вещества»</w:t>
            </w:r>
          </w:p>
        </w:tc>
        <w:tc>
          <w:tcPr>
            <w:tcW w:w="877" w:type="dxa"/>
            <w:gridSpan w:val="4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</w:t>
            </w:r>
          </w:p>
        </w:tc>
        <w:tc>
          <w:tcPr>
            <w:tcW w:w="824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</w:t>
            </w:r>
          </w:p>
        </w:tc>
        <w:tc>
          <w:tcPr>
            <w:tcW w:w="184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Тематический.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Создание ситуации успеха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 4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Код 4.6, 4.14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ДМ</w:t>
            </w:r>
            <w:r w:rsidRPr="004853F1">
              <w:t xml:space="preserve">   </w:t>
            </w:r>
            <w:r w:rsidRPr="00712F71">
              <w:t>ПСХЭ</w:t>
            </w:r>
          </w:p>
          <w:p w:rsidR="00D236E7" w:rsidRPr="00712F71" w:rsidRDefault="00D236E7" w:rsidP="0003464B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К.р. «Строение вещества» с. 135 </w:t>
            </w:r>
          </w:p>
        </w:tc>
        <w:tc>
          <w:tcPr>
            <w:tcW w:w="992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</w:tr>
      <w:tr w:rsidR="00D236E7" w:rsidRPr="002A23C9" w:rsidTr="001F65ED">
        <w:tc>
          <w:tcPr>
            <w:tcW w:w="14992" w:type="dxa"/>
            <w:gridSpan w:val="18"/>
          </w:tcPr>
          <w:p w:rsidR="0003464B" w:rsidRDefault="0003464B" w:rsidP="004B77BF">
            <w:pPr>
              <w:jc w:val="center"/>
              <w:rPr>
                <w:b/>
                <w:bCs/>
              </w:rPr>
            </w:pPr>
          </w:p>
          <w:p w:rsidR="00D236E7" w:rsidRPr="002A23C9" w:rsidRDefault="00D236E7" w:rsidP="004B77BF">
            <w:pPr>
              <w:jc w:val="center"/>
            </w:pPr>
            <w:r w:rsidRPr="00712F71">
              <w:rPr>
                <w:b/>
                <w:bCs/>
              </w:rPr>
              <w:t>Раздел программы: ХИМИЧЕСКИЕ  РЕАКЦИИ  (21 час)</w:t>
            </w:r>
          </w:p>
        </w:tc>
      </w:tr>
      <w:tr w:rsidR="00D236E7" w:rsidRPr="002A23C9" w:rsidTr="001F65ED">
        <w:tc>
          <w:tcPr>
            <w:tcW w:w="534" w:type="dxa"/>
          </w:tcPr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12F71">
              <w:t>26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27</w:t>
            </w:r>
          </w:p>
        </w:tc>
        <w:tc>
          <w:tcPr>
            <w:tcW w:w="2702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1-2. Классификация химических реакций в органической и неорганической химии</w:t>
            </w:r>
          </w:p>
        </w:tc>
        <w:tc>
          <w:tcPr>
            <w:tcW w:w="55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2</w:t>
            </w:r>
          </w:p>
        </w:tc>
        <w:tc>
          <w:tcPr>
            <w:tcW w:w="709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КУ</w:t>
            </w:r>
          </w:p>
        </w:tc>
        <w:tc>
          <w:tcPr>
            <w:tcW w:w="2126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Для закрепления.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с. 148 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Значение химических реакций для обмена </w:t>
            </w:r>
            <w:r w:rsidRPr="00712F71">
              <w:lastRenderedPageBreak/>
              <w:t>веществ в живых организмах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lastRenderedPageBreak/>
              <w:t>Блок 3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Код 3.1, 3.12, 3.12.1, 3.12.2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§ 11, упр. 4-8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Слайд-лекция «Типы химических</w:t>
            </w:r>
            <w:r w:rsidRPr="00712F71">
              <w:rPr>
                <w:b/>
              </w:rPr>
              <w:t xml:space="preserve"> реакций</w:t>
            </w:r>
            <w:r w:rsidRPr="00712F71">
              <w:t xml:space="preserve">», </w:t>
            </w:r>
          </w:p>
        </w:tc>
        <w:tc>
          <w:tcPr>
            <w:tcW w:w="992" w:type="dxa"/>
          </w:tcPr>
          <w:p w:rsidR="00694243" w:rsidRPr="002A23C9" w:rsidRDefault="00694243" w:rsidP="00694243"/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lastRenderedPageBreak/>
              <w:t>28</w:t>
            </w:r>
          </w:p>
        </w:tc>
        <w:tc>
          <w:tcPr>
            <w:tcW w:w="2702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3.Тепловой эффект химической реакции. Почему идут химические реакции</w:t>
            </w:r>
          </w:p>
        </w:tc>
        <w:tc>
          <w:tcPr>
            <w:tcW w:w="55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</w:t>
            </w:r>
          </w:p>
        </w:tc>
        <w:tc>
          <w:tcPr>
            <w:tcW w:w="709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КУ</w:t>
            </w:r>
          </w:p>
        </w:tc>
        <w:tc>
          <w:tcPr>
            <w:tcW w:w="2126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Новошинский </w:t>
            </w:r>
            <w:r>
              <w:rPr>
                <w:lang w:val="en-US"/>
              </w:rPr>
              <w:t xml:space="preserve"> </w:t>
            </w:r>
            <w:r w:rsidRPr="00712F71">
              <w:t>№ 323-330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 3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Код 3.1, 3.12, 3.12.1, 3.12.2,  3.3, 3.2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§ 12, упр. 4-6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 Видеофрагмент «Тепловой эффект химической реакции»</w:t>
            </w:r>
          </w:p>
        </w:tc>
        <w:tc>
          <w:tcPr>
            <w:tcW w:w="992" w:type="dxa"/>
          </w:tcPr>
          <w:p w:rsidR="00D236E7" w:rsidRPr="002A23C9" w:rsidRDefault="00D236E7" w:rsidP="00694243"/>
        </w:tc>
      </w:tr>
      <w:tr w:rsidR="00D236E7" w:rsidRPr="002A23C9" w:rsidTr="001F65ED">
        <w:tc>
          <w:tcPr>
            <w:tcW w:w="534" w:type="dxa"/>
          </w:tcPr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12F71">
              <w:t>29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30</w:t>
            </w:r>
          </w:p>
        </w:tc>
        <w:tc>
          <w:tcPr>
            <w:tcW w:w="2702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4-5Скорость химической реакции</w:t>
            </w:r>
          </w:p>
        </w:tc>
        <w:tc>
          <w:tcPr>
            <w:tcW w:w="55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2</w:t>
            </w:r>
          </w:p>
        </w:tc>
        <w:tc>
          <w:tcPr>
            <w:tcW w:w="709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КУ</w:t>
            </w:r>
          </w:p>
        </w:tc>
        <w:tc>
          <w:tcPr>
            <w:tcW w:w="2126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Работа по ДМ,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: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Роль ферментов при пищеварении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 3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Код 3.1, 3.12, 3.12.1, 3.12.2,  3.3, 3.2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§ 13, упр. 1-9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Слайд-лекция «Скорость хим. реакций», Д. Зависимость скорости </w:t>
            </w:r>
            <w:r>
              <w:t xml:space="preserve"> реакци</w:t>
            </w:r>
            <w:r w:rsidRPr="00712F71">
              <w:t>и от концентрации и температуры</w:t>
            </w:r>
          </w:p>
        </w:tc>
        <w:tc>
          <w:tcPr>
            <w:tcW w:w="992" w:type="dxa"/>
          </w:tcPr>
          <w:p w:rsidR="00694243" w:rsidRPr="002A23C9" w:rsidRDefault="00694243" w:rsidP="00694243"/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31</w:t>
            </w:r>
          </w:p>
        </w:tc>
        <w:tc>
          <w:tcPr>
            <w:tcW w:w="2702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6. Катализ</w:t>
            </w:r>
          </w:p>
        </w:tc>
        <w:tc>
          <w:tcPr>
            <w:tcW w:w="55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</w:t>
            </w:r>
          </w:p>
        </w:tc>
        <w:tc>
          <w:tcPr>
            <w:tcW w:w="709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КУ</w:t>
            </w:r>
          </w:p>
        </w:tc>
        <w:tc>
          <w:tcPr>
            <w:tcW w:w="2126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Текущий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(самостоятельная работа)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 3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Код 3.1, 3.12, 3.12.1, 3.12.2,  3.3, 3.2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§ 13, сообщения о ферментах</w:t>
            </w:r>
          </w:p>
        </w:tc>
        <w:tc>
          <w:tcPr>
            <w:tcW w:w="2693" w:type="dxa"/>
            <w:gridSpan w:val="2"/>
          </w:tcPr>
          <w:p w:rsidR="0003464B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/>
              </w:rPr>
            </w:pPr>
            <w:r w:rsidRPr="00712F71">
              <w:rPr>
                <w:b/>
              </w:rPr>
              <w:t>Л.О 3 Разложение пероксида водорода в присутствии катализатора (оксида марганца (IV) и фермента каталазы)</w:t>
            </w:r>
          </w:p>
        </w:tc>
        <w:tc>
          <w:tcPr>
            <w:tcW w:w="992" w:type="dxa"/>
          </w:tcPr>
          <w:p w:rsidR="00D236E7" w:rsidRPr="002A23C9" w:rsidRDefault="00D236E7" w:rsidP="00694243"/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32</w:t>
            </w:r>
          </w:p>
        </w:tc>
        <w:tc>
          <w:tcPr>
            <w:tcW w:w="2702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7 Обратимость химических реакций. Химическое равновесие</w:t>
            </w:r>
          </w:p>
        </w:tc>
        <w:tc>
          <w:tcPr>
            <w:tcW w:w="55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</w:t>
            </w:r>
          </w:p>
        </w:tc>
        <w:tc>
          <w:tcPr>
            <w:tcW w:w="709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КУ</w:t>
            </w:r>
          </w:p>
        </w:tc>
        <w:tc>
          <w:tcPr>
            <w:tcW w:w="2126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Текущий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с. 143 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№ 362-369 из Новошинский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Значение химических реакций для обмена веществ в живых организмах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 3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Код 3.1, 3.12, 3.12.1, 3.12.2,  3.3, 3.2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§ 14 упр. 1-8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Портрет  Ле Шателье, таблицы</w:t>
            </w:r>
          </w:p>
        </w:tc>
        <w:tc>
          <w:tcPr>
            <w:tcW w:w="992" w:type="dxa"/>
          </w:tcPr>
          <w:p w:rsidR="00D236E7" w:rsidRPr="002A23C9" w:rsidRDefault="00D236E7" w:rsidP="005B4CE7"/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33</w:t>
            </w:r>
          </w:p>
        </w:tc>
        <w:tc>
          <w:tcPr>
            <w:tcW w:w="2702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8 Решение задач и упражнений</w:t>
            </w:r>
          </w:p>
        </w:tc>
        <w:tc>
          <w:tcPr>
            <w:tcW w:w="55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</w:t>
            </w:r>
          </w:p>
        </w:tc>
        <w:tc>
          <w:tcPr>
            <w:tcW w:w="709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УПП</w:t>
            </w:r>
          </w:p>
        </w:tc>
        <w:tc>
          <w:tcPr>
            <w:tcW w:w="2126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Текущий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Работа по ДМ.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Создание ситуации успеха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Задачи по индив. карточкам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Задачники, ДМ</w:t>
            </w:r>
          </w:p>
        </w:tc>
        <w:tc>
          <w:tcPr>
            <w:tcW w:w="992" w:type="dxa"/>
          </w:tcPr>
          <w:p w:rsidR="00D236E7" w:rsidRPr="002A23C9" w:rsidRDefault="00D236E7" w:rsidP="005B4CE7"/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34</w:t>
            </w:r>
          </w:p>
        </w:tc>
        <w:tc>
          <w:tcPr>
            <w:tcW w:w="2702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712F71">
              <w:rPr>
                <w:b/>
                <w:bCs/>
              </w:rPr>
              <w:t>Практическая работа № 3(2)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712F71">
              <w:rPr>
                <w:b/>
                <w:bCs/>
              </w:rPr>
              <w:t>«Скорость химической реакции. Химическое равновесие»</w:t>
            </w:r>
          </w:p>
        </w:tc>
        <w:tc>
          <w:tcPr>
            <w:tcW w:w="55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</w:t>
            </w:r>
          </w:p>
        </w:tc>
        <w:tc>
          <w:tcPr>
            <w:tcW w:w="709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Пр/р</w:t>
            </w:r>
          </w:p>
        </w:tc>
        <w:tc>
          <w:tcPr>
            <w:tcW w:w="2126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Опрос по правилам ТБ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rPr>
                <w:iCs/>
              </w:rPr>
              <w:t>Безопасное поведение в химической. лаборатории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 4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Код 4.1,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Повт</w:t>
            </w:r>
            <w:r>
              <w:t>орить</w:t>
            </w:r>
            <w:r w:rsidRPr="00712F71">
              <w:t>. § 11-14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Пр.р. с. 397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Инструкции 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Иодид калия, пероксид водорода, крахмальный клейстер</w:t>
            </w:r>
          </w:p>
        </w:tc>
        <w:tc>
          <w:tcPr>
            <w:tcW w:w="992" w:type="dxa"/>
          </w:tcPr>
          <w:p w:rsidR="00D236E7" w:rsidRPr="007C2BAA" w:rsidRDefault="00D236E7" w:rsidP="007C2BAA">
            <w:pPr>
              <w:rPr>
                <w:lang w:val="en-US"/>
              </w:rPr>
            </w:pPr>
          </w:p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35</w:t>
            </w:r>
          </w:p>
        </w:tc>
        <w:tc>
          <w:tcPr>
            <w:tcW w:w="2702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712F71">
              <w:rPr>
                <w:b/>
                <w:bCs/>
              </w:rPr>
              <w:t>9 Контрольная работа № 3 по теме «Скорость химических реакций, химическое равновесие»</w:t>
            </w:r>
          </w:p>
        </w:tc>
        <w:tc>
          <w:tcPr>
            <w:tcW w:w="55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</w:t>
            </w:r>
          </w:p>
        </w:tc>
        <w:tc>
          <w:tcPr>
            <w:tcW w:w="709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iCs/>
              </w:rPr>
            </w:pPr>
            <w:r w:rsidRPr="00712F71">
              <w:t>Создание ситуации успеха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D236E7" w:rsidRPr="002A23C9" w:rsidRDefault="00D236E7" w:rsidP="001F65ED"/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36,</w:t>
            </w:r>
            <w:r>
              <w:t xml:space="preserve"> </w:t>
            </w:r>
            <w:r w:rsidRPr="00712F71">
              <w:lastRenderedPageBreak/>
              <w:t>37,38</w:t>
            </w:r>
          </w:p>
        </w:tc>
        <w:tc>
          <w:tcPr>
            <w:tcW w:w="2702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lastRenderedPageBreak/>
              <w:t>10-11.,12 Окислительно-</w:t>
            </w:r>
            <w:r w:rsidRPr="00712F71">
              <w:rPr>
                <w:bCs/>
              </w:rPr>
              <w:lastRenderedPageBreak/>
              <w:t>восстановительные реакции</w:t>
            </w:r>
          </w:p>
        </w:tc>
        <w:tc>
          <w:tcPr>
            <w:tcW w:w="55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lastRenderedPageBreak/>
              <w:t>3</w:t>
            </w:r>
          </w:p>
        </w:tc>
        <w:tc>
          <w:tcPr>
            <w:tcW w:w="709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КУ</w:t>
            </w:r>
          </w:p>
        </w:tc>
        <w:tc>
          <w:tcPr>
            <w:tcW w:w="2126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Текущий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lastRenderedPageBreak/>
              <w:t>Работа по ДМ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rPr>
                <w:iCs/>
              </w:rPr>
              <w:lastRenderedPageBreak/>
              <w:t xml:space="preserve">Электролиз </w:t>
            </w:r>
            <w:r w:rsidRPr="00712F71">
              <w:rPr>
                <w:iCs/>
              </w:rPr>
              <w:lastRenderedPageBreak/>
              <w:t>растворов и расплавов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lastRenderedPageBreak/>
              <w:t>Блок 3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lastRenderedPageBreak/>
              <w:t>Код 3.1,  3.7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lastRenderedPageBreak/>
              <w:t xml:space="preserve">конспект </w:t>
            </w:r>
            <w:r w:rsidRPr="00712F71">
              <w:lastRenderedPageBreak/>
              <w:t>лекции</w:t>
            </w:r>
          </w:p>
        </w:tc>
        <w:tc>
          <w:tcPr>
            <w:tcW w:w="2693" w:type="dxa"/>
            <w:gridSpan w:val="2"/>
          </w:tcPr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lastRenderedPageBreak/>
              <w:t>Слайд-лекция «ОВР ДМ</w:t>
            </w:r>
            <w:r w:rsidR="0003464B">
              <w:t xml:space="preserve">  </w:t>
            </w:r>
            <w:r w:rsidRPr="00712F71">
              <w:lastRenderedPageBreak/>
              <w:t>Таблица «Направление ОВР в различных средах»</w:t>
            </w:r>
          </w:p>
          <w:p w:rsidR="008D1EED" w:rsidRPr="00712F71" w:rsidRDefault="008D1EED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F65ED" w:rsidRPr="002A23C9" w:rsidRDefault="001F65ED" w:rsidP="001F65ED"/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lastRenderedPageBreak/>
              <w:t>39,</w:t>
            </w:r>
            <w:r>
              <w:t xml:space="preserve"> </w:t>
            </w:r>
            <w:r w:rsidRPr="00712F71">
              <w:t>40</w:t>
            </w:r>
          </w:p>
        </w:tc>
        <w:tc>
          <w:tcPr>
            <w:tcW w:w="2702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13-14 Электролитическая диссоциация (ЭД). Реакции ионного обмена</w:t>
            </w:r>
          </w:p>
        </w:tc>
        <w:tc>
          <w:tcPr>
            <w:tcW w:w="55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2</w:t>
            </w:r>
          </w:p>
        </w:tc>
        <w:tc>
          <w:tcPr>
            <w:tcW w:w="709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КУ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УОНМ</w:t>
            </w:r>
          </w:p>
        </w:tc>
        <w:tc>
          <w:tcPr>
            <w:tcW w:w="2126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Текущий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Новош</w:t>
            </w:r>
            <w:r>
              <w:t>инский</w:t>
            </w:r>
            <w:r w:rsidRPr="00712F71">
              <w:t>.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с. 47 № 82-86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rPr>
                <w:iCs/>
              </w:rPr>
              <w:t>Применение электрофореза для физиолечения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 3</w:t>
            </w:r>
          </w:p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Код 3.5, 3.6</w:t>
            </w:r>
          </w:p>
        </w:tc>
        <w:tc>
          <w:tcPr>
            <w:tcW w:w="1418" w:type="dxa"/>
            <w:gridSpan w:val="2"/>
            <w:vAlign w:val="center"/>
          </w:tcPr>
          <w:p w:rsidR="00D236E7" w:rsidRPr="00712F71" w:rsidRDefault="00D236E7" w:rsidP="005B4C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/>
              </w:rPr>
            </w:pPr>
            <w:r w:rsidRPr="00712F71">
              <w:rPr>
                <w:b/>
              </w:rPr>
              <w:t>Л. О 4 Проведение реакций ионного обмена для характеристики свойств электролитов</w:t>
            </w:r>
          </w:p>
        </w:tc>
        <w:tc>
          <w:tcPr>
            <w:tcW w:w="992" w:type="dxa"/>
          </w:tcPr>
          <w:p w:rsidR="001F65ED" w:rsidRPr="002A23C9" w:rsidRDefault="001F65ED" w:rsidP="005B4CE7"/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41</w:t>
            </w:r>
          </w:p>
        </w:tc>
        <w:tc>
          <w:tcPr>
            <w:tcW w:w="2702" w:type="dxa"/>
            <w:gridSpan w:val="2"/>
          </w:tcPr>
          <w:p w:rsidR="00D236E7" w:rsidRPr="00712F71" w:rsidRDefault="00D236E7" w:rsidP="005B4CE7">
            <w:pPr>
              <w:jc w:val="both"/>
              <w:rPr>
                <w:b/>
              </w:rPr>
            </w:pPr>
            <w:r w:rsidRPr="00712F71">
              <w:rPr>
                <w:b/>
              </w:rPr>
              <w:t>Пр.р.№6 (3) «Решение экспериментальных задач по неорганической химии»</w:t>
            </w:r>
          </w:p>
        </w:tc>
        <w:tc>
          <w:tcPr>
            <w:tcW w:w="558" w:type="dxa"/>
            <w:gridSpan w:val="2"/>
          </w:tcPr>
          <w:p w:rsidR="00D236E7" w:rsidRPr="00712F71" w:rsidRDefault="00D236E7" w:rsidP="005B4CE7">
            <w:pPr>
              <w:jc w:val="both"/>
            </w:pPr>
            <w:r w:rsidRPr="00712F71">
              <w:t>1</w:t>
            </w:r>
          </w:p>
        </w:tc>
        <w:tc>
          <w:tcPr>
            <w:tcW w:w="709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Пр/р</w:t>
            </w:r>
          </w:p>
        </w:tc>
        <w:tc>
          <w:tcPr>
            <w:tcW w:w="2126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rPr>
                <w:iCs/>
              </w:rPr>
              <w:t>Безопасное поведение в химической. лаборатории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r w:rsidRPr="00712F71">
              <w:t>Качественные реакции на органические вещества.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Практ.р. № 5, с. 402</w:t>
            </w:r>
          </w:p>
          <w:p w:rsidR="00D236E7" w:rsidRPr="00712F71" w:rsidRDefault="00D236E7" w:rsidP="005B4CE7">
            <w:r w:rsidRPr="00712F71">
              <w:t>Хлорид калия, сульфат железа(III), нитрат серебра, роданид калия, сульфат меди(II), гидроксид натрия, железо, соляная кислота, сульфат аммония и др</w:t>
            </w:r>
          </w:p>
        </w:tc>
        <w:tc>
          <w:tcPr>
            <w:tcW w:w="992" w:type="dxa"/>
          </w:tcPr>
          <w:p w:rsidR="00D236E7" w:rsidRPr="002A23C9" w:rsidRDefault="00D236E7" w:rsidP="001F65ED"/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42</w:t>
            </w:r>
          </w:p>
        </w:tc>
        <w:tc>
          <w:tcPr>
            <w:tcW w:w="2702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15 Водородный показатель</w:t>
            </w:r>
          </w:p>
        </w:tc>
        <w:tc>
          <w:tcPr>
            <w:tcW w:w="55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</w:t>
            </w:r>
          </w:p>
        </w:tc>
        <w:tc>
          <w:tcPr>
            <w:tcW w:w="709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КУ</w:t>
            </w:r>
          </w:p>
        </w:tc>
        <w:tc>
          <w:tcPr>
            <w:tcW w:w="2126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РН среды и здоровье человека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 3</w:t>
            </w:r>
          </w:p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Код 3.5, 3.6</w:t>
            </w:r>
          </w:p>
        </w:tc>
        <w:tc>
          <w:tcPr>
            <w:tcW w:w="1418" w:type="dxa"/>
            <w:gridSpan w:val="2"/>
            <w:vAlign w:val="center"/>
          </w:tcPr>
          <w:p w:rsidR="00D236E7" w:rsidRPr="00712F71" w:rsidRDefault="00D236E7" w:rsidP="005B4C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rPr>
                <w:b/>
              </w:rPr>
              <w:t>Л. О.5 Определение характера среды с помощью универсального индикатора</w:t>
            </w:r>
          </w:p>
        </w:tc>
        <w:tc>
          <w:tcPr>
            <w:tcW w:w="992" w:type="dxa"/>
          </w:tcPr>
          <w:p w:rsidR="00D236E7" w:rsidRPr="002A23C9" w:rsidRDefault="00D236E7" w:rsidP="001F65ED"/>
        </w:tc>
      </w:tr>
      <w:tr w:rsidR="00D236E7" w:rsidRPr="002A23C9" w:rsidTr="001F65ED">
        <w:tc>
          <w:tcPr>
            <w:tcW w:w="534" w:type="dxa"/>
          </w:tcPr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12F71">
              <w:t>43</w:t>
            </w:r>
          </w:p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12F71">
              <w:t>44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45</w:t>
            </w:r>
          </w:p>
        </w:tc>
        <w:tc>
          <w:tcPr>
            <w:tcW w:w="2702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16-17-18 Гидролиз</w:t>
            </w:r>
          </w:p>
        </w:tc>
        <w:tc>
          <w:tcPr>
            <w:tcW w:w="55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3</w:t>
            </w:r>
          </w:p>
        </w:tc>
        <w:tc>
          <w:tcPr>
            <w:tcW w:w="709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УОНМ</w:t>
            </w:r>
          </w:p>
        </w:tc>
        <w:tc>
          <w:tcPr>
            <w:tcW w:w="2126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Текущий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Работа по карточкам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rPr>
                <w:iCs/>
              </w:rPr>
              <w:t>Гидролиз в водоемах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 3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Код 3.5, 3.6, 3.8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§ 16, упр. 1-6, 9.</w:t>
            </w:r>
          </w:p>
        </w:tc>
        <w:tc>
          <w:tcPr>
            <w:tcW w:w="2693" w:type="dxa"/>
            <w:gridSpan w:val="2"/>
          </w:tcPr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/>
              </w:rPr>
            </w:pPr>
            <w:r w:rsidRPr="00712F71">
              <w:rPr>
                <w:b/>
              </w:rPr>
              <w:t>Л.О.6 Разные случаи гидролиза</w:t>
            </w:r>
          </w:p>
          <w:p w:rsidR="008D1EED" w:rsidRDefault="008D1EED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8D1EED" w:rsidRPr="00712F71" w:rsidRDefault="008D1EED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</w:tcPr>
          <w:p w:rsidR="001F65ED" w:rsidRPr="002A23C9" w:rsidRDefault="001F65ED" w:rsidP="007C2BAA"/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46</w:t>
            </w:r>
          </w:p>
        </w:tc>
        <w:tc>
          <w:tcPr>
            <w:tcW w:w="2702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712F71">
              <w:rPr>
                <w:b/>
                <w:bCs/>
              </w:rPr>
              <w:t xml:space="preserve">Практическая работа № 5 (4)«Решение </w:t>
            </w:r>
            <w:r w:rsidR="008D1EED">
              <w:rPr>
                <w:b/>
                <w:bCs/>
              </w:rPr>
              <w:t xml:space="preserve">экспериментальных задач по теме </w:t>
            </w:r>
            <w:r w:rsidRPr="00712F71">
              <w:rPr>
                <w:b/>
                <w:bCs/>
              </w:rPr>
              <w:t>«Гидролиз»</w:t>
            </w:r>
          </w:p>
        </w:tc>
        <w:tc>
          <w:tcPr>
            <w:tcW w:w="55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</w:t>
            </w:r>
          </w:p>
        </w:tc>
        <w:tc>
          <w:tcPr>
            <w:tcW w:w="709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П/р</w:t>
            </w:r>
          </w:p>
        </w:tc>
        <w:tc>
          <w:tcPr>
            <w:tcW w:w="2126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Опрос по правилам ТБ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rPr>
                <w:iCs/>
              </w:rPr>
              <w:t>Безопасное поведение в хим. лаборатории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 4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Код 4.1,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Повт</w:t>
            </w:r>
            <w:r>
              <w:t>орить</w:t>
            </w:r>
            <w:r w:rsidRPr="00712F71">
              <w:t>. § 16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Практическая работа № 4 с. 401 (растворы разл. солей, белок к.я., соляная к-та, индикаторы, щёлочь, сл.эфиры…)</w:t>
            </w:r>
          </w:p>
        </w:tc>
        <w:tc>
          <w:tcPr>
            <w:tcW w:w="992" w:type="dxa"/>
          </w:tcPr>
          <w:p w:rsidR="001F65ED" w:rsidRPr="002A23C9" w:rsidRDefault="001F65ED" w:rsidP="005B4CE7"/>
        </w:tc>
      </w:tr>
      <w:tr w:rsidR="00D236E7" w:rsidRPr="002A23C9" w:rsidTr="001F65ED">
        <w:tc>
          <w:tcPr>
            <w:tcW w:w="534" w:type="dxa"/>
          </w:tcPr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12F71">
              <w:t>47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48</w:t>
            </w:r>
          </w:p>
        </w:tc>
        <w:tc>
          <w:tcPr>
            <w:tcW w:w="2702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19-20 Обобщение и систематизация знаний</w:t>
            </w:r>
          </w:p>
        </w:tc>
        <w:tc>
          <w:tcPr>
            <w:tcW w:w="55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2</w:t>
            </w:r>
          </w:p>
        </w:tc>
        <w:tc>
          <w:tcPr>
            <w:tcW w:w="709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УПЗУ</w:t>
            </w:r>
          </w:p>
        </w:tc>
        <w:tc>
          <w:tcPr>
            <w:tcW w:w="2126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Текущий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Работа по ДМ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236E7" w:rsidRPr="00712F71" w:rsidRDefault="00D236E7" w:rsidP="008D1EED">
            <w:pPr>
              <w:autoSpaceDE w:val="0"/>
              <w:autoSpaceDN w:val="0"/>
              <w:adjustRightInd w:val="0"/>
            </w:pPr>
            <w:r w:rsidRPr="00712F71">
              <w:t>Блок 3</w:t>
            </w:r>
            <w:r w:rsidR="008D1EED">
              <w:t xml:space="preserve"> </w:t>
            </w:r>
            <w:r w:rsidRPr="00712F71">
              <w:t>Код 3.5, 3.6, 3.8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Повторить главу 3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ДМ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Задачники </w:t>
            </w:r>
          </w:p>
        </w:tc>
        <w:tc>
          <w:tcPr>
            <w:tcW w:w="992" w:type="dxa"/>
          </w:tcPr>
          <w:p w:rsidR="001F65ED" w:rsidRPr="002A23C9" w:rsidRDefault="001F65ED" w:rsidP="001F65ED"/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49</w:t>
            </w:r>
          </w:p>
        </w:tc>
        <w:tc>
          <w:tcPr>
            <w:tcW w:w="2702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712F71">
              <w:rPr>
                <w:b/>
                <w:bCs/>
              </w:rPr>
              <w:t>21. Контрольная работа № 4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712F71">
              <w:rPr>
                <w:b/>
                <w:bCs/>
              </w:rPr>
              <w:t>«Химические реакции»</w:t>
            </w:r>
          </w:p>
        </w:tc>
        <w:tc>
          <w:tcPr>
            <w:tcW w:w="55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</w:t>
            </w:r>
          </w:p>
        </w:tc>
        <w:tc>
          <w:tcPr>
            <w:tcW w:w="709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</w:t>
            </w:r>
          </w:p>
        </w:tc>
        <w:tc>
          <w:tcPr>
            <w:tcW w:w="2126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Тематический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Создание ситуации успеха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 3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Код 3.5, 3.6, 3.8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Хомч</w:t>
            </w:r>
            <w:r>
              <w:t>енко</w:t>
            </w:r>
            <w:r w:rsidRPr="00712F71">
              <w:t>. № 12.1 – 12.21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ДМ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К.р. «Химические реакции» с. 139 Габр. Мет. Пособие</w:t>
            </w:r>
          </w:p>
        </w:tc>
        <w:tc>
          <w:tcPr>
            <w:tcW w:w="992" w:type="dxa"/>
          </w:tcPr>
          <w:p w:rsidR="00D236E7" w:rsidRPr="002A23C9" w:rsidRDefault="00D236E7" w:rsidP="001F65ED"/>
        </w:tc>
      </w:tr>
      <w:tr w:rsidR="00D236E7" w:rsidRPr="002A23C9" w:rsidTr="001F65ED">
        <w:tc>
          <w:tcPr>
            <w:tcW w:w="14992" w:type="dxa"/>
            <w:gridSpan w:val="18"/>
          </w:tcPr>
          <w:p w:rsidR="008D1EED" w:rsidRDefault="008D1EED" w:rsidP="0003464B">
            <w:pPr>
              <w:jc w:val="center"/>
              <w:rPr>
                <w:b/>
              </w:rPr>
            </w:pPr>
          </w:p>
          <w:p w:rsidR="00D236E7" w:rsidRPr="002A23C9" w:rsidRDefault="00D236E7" w:rsidP="0003464B">
            <w:pPr>
              <w:jc w:val="center"/>
            </w:pPr>
            <w:r w:rsidRPr="00712F71">
              <w:rPr>
                <w:b/>
              </w:rPr>
              <w:t>Вещества и их свойства 33 часа</w:t>
            </w:r>
          </w:p>
        </w:tc>
      </w:tr>
      <w:tr w:rsidR="00D236E7" w:rsidRPr="002A23C9" w:rsidTr="001F65ED">
        <w:tc>
          <w:tcPr>
            <w:tcW w:w="534" w:type="dxa"/>
          </w:tcPr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50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lastRenderedPageBreak/>
              <w:t>51</w:t>
            </w:r>
          </w:p>
        </w:tc>
        <w:tc>
          <w:tcPr>
            <w:tcW w:w="2835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lastRenderedPageBreak/>
              <w:t xml:space="preserve">1-2. Классификация </w:t>
            </w:r>
            <w:r w:rsidRPr="00712F71">
              <w:rPr>
                <w:bCs/>
              </w:rPr>
              <w:lastRenderedPageBreak/>
              <w:t>неорганических веществ</w:t>
            </w:r>
          </w:p>
        </w:tc>
        <w:tc>
          <w:tcPr>
            <w:tcW w:w="5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lastRenderedPageBreak/>
              <w:t>2</w:t>
            </w:r>
          </w:p>
        </w:tc>
        <w:tc>
          <w:tcPr>
            <w:tcW w:w="1134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КУ</w:t>
            </w:r>
          </w:p>
        </w:tc>
        <w:tc>
          <w:tcPr>
            <w:tcW w:w="1533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Текущий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lastRenderedPageBreak/>
              <w:t>ДМ с. 142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rPr>
                <w:iCs/>
              </w:rPr>
              <w:lastRenderedPageBreak/>
              <w:t xml:space="preserve">Металлы в </w:t>
            </w:r>
            <w:r w:rsidRPr="00712F71">
              <w:rPr>
                <w:iCs/>
              </w:rPr>
              <w:lastRenderedPageBreak/>
              <w:t>живых организмах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lastRenderedPageBreak/>
              <w:t>Блок 3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lastRenderedPageBreak/>
              <w:t>Код 3.5, 3.6, 3.8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lastRenderedPageBreak/>
              <w:t xml:space="preserve">§ 17 (до </w:t>
            </w:r>
            <w:r w:rsidRPr="00712F71">
              <w:lastRenderedPageBreak/>
              <w:t>класс. орг.в.)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упр. 1-3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/>
              </w:rPr>
            </w:pPr>
            <w:r w:rsidRPr="00712F71">
              <w:rPr>
                <w:b/>
              </w:rPr>
              <w:lastRenderedPageBreak/>
              <w:t xml:space="preserve">Л.О. 7 «Основные </w:t>
            </w:r>
            <w:r w:rsidRPr="00712F71">
              <w:rPr>
                <w:b/>
              </w:rPr>
              <w:lastRenderedPageBreak/>
              <w:t>классы неорг</w:t>
            </w:r>
            <w:r>
              <w:rPr>
                <w:b/>
              </w:rPr>
              <w:t>анических</w:t>
            </w:r>
            <w:r w:rsidRPr="00712F7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12F71">
              <w:rPr>
                <w:b/>
              </w:rPr>
              <w:t xml:space="preserve">в-в», </w:t>
            </w:r>
          </w:p>
        </w:tc>
        <w:tc>
          <w:tcPr>
            <w:tcW w:w="992" w:type="dxa"/>
          </w:tcPr>
          <w:p w:rsidR="001F65ED" w:rsidRPr="00712F71" w:rsidRDefault="001F65ED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lastRenderedPageBreak/>
              <w:t>52</w:t>
            </w:r>
          </w:p>
        </w:tc>
        <w:tc>
          <w:tcPr>
            <w:tcW w:w="2835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3. Классификация органических веществ</w:t>
            </w:r>
          </w:p>
        </w:tc>
        <w:tc>
          <w:tcPr>
            <w:tcW w:w="5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</w:t>
            </w:r>
          </w:p>
        </w:tc>
        <w:tc>
          <w:tcPr>
            <w:tcW w:w="1134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КУ</w:t>
            </w:r>
          </w:p>
        </w:tc>
        <w:tc>
          <w:tcPr>
            <w:tcW w:w="1533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Текущий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ДМ с. 155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 3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Код 3.5, 3.6, 3.8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§ 17 упр. 4-7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/>
              </w:rPr>
            </w:pPr>
            <w:r w:rsidRPr="00712F71">
              <w:rPr>
                <w:b/>
              </w:rPr>
              <w:t>Л.О. 8 «Основные классы орг</w:t>
            </w:r>
            <w:r>
              <w:rPr>
                <w:b/>
              </w:rPr>
              <w:t xml:space="preserve">анических </w:t>
            </w:r>
            <w:r w:rsidRPr="00712F71">
              <w:rPr>
                <w:b/>
              </w:rPr>
              <w:t>в</w:t>
            </w:r>
            <w:r w:rsidR="008D1EED">
              <w:rPr>
                <w:b/>
              </w:rPr>
              <w:t>еществ</w:t>
            </w:r>
            <w:r w:rsidRPr="00712F71">
              <w:rPr>
                <w:b/>
              </w:rPr>
              <w:t xml:space="preserve">»,  </w:t>
            </w:r>
          </w:p>
        </w:tc>
        <w:tc>
          <w:tcPr>
            <w:tcW w:w="992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</w:tr>
      <w:tr w:rsidR="00D236E7" w:rsidRPr="002A23C9" w:rsidTr="001F65ED">
        <w:tc>
          <w:tcPr>
            <w:tcW w:w="534" w:type="dxa"/>
          </w:tcPr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53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54</w:t>
            </w:r>
          </w:p>
        </w:tc>
        <w:tc>
          <w:tcPr>
            <w:tcW w:w="2835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4-5.  Металлы</w:t>
            </w:r>
          </w:p>
        </w:tc>
        <w:tc>
          <w:tcPr>
            <w:tcW w:w="5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2</w:t>
            </w:r>
          </w:p>
        </w:tc>
        <w:tc>
          <w:tcPr>
            <w:tcW w:w="1134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УОНМ</w:t>
            </w:r>
          </w:p>
        </w:tc>
        <w:tc>
          <w:tcPr>
            <w:tcW w:w="1533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Текущий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опрос, инд. работы по карт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металлотерапия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 1, 2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Код 1.2, 2.2, 2.4, 2.5, 2.6</w:t>
            </w:r>
          </w:p>
        </w:tc>
        <w:tc>
          <w:tcPr>
            <w:tcW w:w="1418" w:type="dxa"/>
            <w:gridSpan w:val="2"/>
          </w:tcPr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§ 18 упр.1-10</w:t>
            </w:r>
          </w:p>
          <w:p w:rsidR="007D4F92" w:rsidRPr="00712F71" w:rsidRDefault="007D4F92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Практ</w:t>
            </w:r>
            <w:r>
              <w:t>ическая</w:t>
            </w:r>
            <w:r w:rsidRPr="00712F71">
              <w:t xml:space="preserve"> р</w:t>
            </w:r>
            <w:r>
              <w:t>абота</w:t>
            </w:r>
            <w:r w:rsidRPr="00712F71">
              <w:t xml:space="preserve">  № 1 с. 396</w:t>
            </w:r>
          </w:p>
        </w:tc>
        <w:tc>
          <w:tcPr>
            <w:tcW w:w="2693" w:type="dxa"/>
            <w:gridSpan w:val="2"/>
          </w:tcPr>
          <w:p w:rsidR="00D236E7" w:rsidRPr="008D1EED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EED">
              <w:rPr>
                <w:sz w:val="20"/>
                <w:szCs w:val="20"/>
              </w:rPr>
              <w:t>Слайд-лекция «Металлы», Д. Образцы Ме и их соединений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8D1EED">
              <w:rPr>
                <w:sz w:val="20"/>
                <w:szCs w:val="20"/>
              </w:rPr>
              <w:t>Горение железа, магния. Взаимодействие меди с кислородом и серой, Nа с водой</w:t>
            </w:r>
          </w:p>
        </w:tc>
        <w:tc>
          <w:tcPr>
            <w:tcW w:w="992" w:type="dxa"/>
          </w:tcPr>
          <w:p w:rsidR="00BC25F1" w:rsidRPr="00712F71" w:rsidRDefault="00BC25F1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</w:tr>
      <w:tr w:rsidR="00D236E7" w:rsidRPr="002A23C9" w:rsidTr="001F65ED">
        <w:tc>
          <w:tcPr>
            <w:tcW w:w="534" w:type="dxa"/>
          </w:tcPr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55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56</w:t>
            </w:r>
          </w:p>
        </w:tc>
        <w:tc>
          <w:tcPr>
            <w:tcW w:w="2835" w:type="dxa"/>
            <w:gridSpan w:val="3"/>
          </w:tcPr>
          <w:p w:rsidR="00D236E7" w:rsidRPr="00712F71" w:rsidRDefault="0003464B" w:rsidP="005B4CE7">
            <w:pPr>
              <w:jc w:val="both"/>
              <w:rPr>
                <w:b/>
              </w:rPr>
            </w:pPr>
            <w:r>
              <w:rPr>
                <w:b/>
              </w:rPr>
              <w:t>Пр.р</w:t>
            </w:r>
            <w:r w:rsidR="007D4F92">
              <w:rPr>
                <w:b/>
              </w:rPr>
              <w:t>.</w:t>
            </w:r>
            <w:r>
              <w:rPr>
                <w:b/>
              </w:rPr>
              <w:t xml:space="preserve"> №1, 2 «Получение, </w:t>
            </w:r>
            <w:r w:rsidR="00D236E7" w:rsidRPr="00712F71">
              <w:rPr>
                <w:b/>
              </w:rPr>
              <w:t>соб</w:t>
            </w:r>
            <w:r>
              <w:rPr>
                <w:b/>
              </w:rPr>
              <w:t xml:space="preserve">ирание и распознавание газов и их </w:t>
            </w:r>
            <w:r w:rsidR="00D236E7" w:rsidRPr="00712F71">
              <w:rPr>
                <w:b/>
              </w:rPr>
              <w:t>свойств»(5,6)</w:t>
            </w:r>
          </w:p>
          <w:p w:rsidR="00D236E7" w:rsidRPr="00712F71" w:rsidRDefault="00D236E7" w:rsidP="005B4CE7">
            <w:pPr>
              <w:jc w:val="both"/>
            </w:pPr>
          </w:p>
        </w:tc>
        <w:tc>
          <w:tcPr>
            <w:tcW w:w="593" w:type="dxa"/>
            <w:gridSpan w:val="2"/>
          </w:tcPr>
          <w:p w:rsidR="00D236E7" w:rsidRPr="00712F71" w:rsidRDefault="00D236E7" w:rsidP="005B4CE7">
            <w:pPr>
              <w:jc w:val="both"/>
            </w:pPr>
            <w:r w:rsidRPr="00712F71">
              <w:t>2</w:t>
            </w:r>
          </w:p>
        </w:tc>
        <w:tc>
          <w:tcPr>
            <w:tcW w:w="1134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Пр/р</w:t>
            </w:r>
          </w:p>
        </w:tc>
        <w:tc>
          <w:tcPr>
            <w:tcW w:w="1533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rPr>
                <w:iCs/>
              </w:rPr>
              <w:t>Безопасное поведение в химической. лаборатории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r w:rsidRPr="00712F71">
              <w:t>О.С. Габриелян 8 кл</w:t>
            </w:r>
            <w:r w:rsidR="007D4F92">
              <w:t>. повторить</w:t>
            </w:r>
            <w:r w:rsidRPr="00712F71">
              <w:t xml:space="preserve"> .</w:t>
            </w:r>
            <w:r w:rsidRPr="00712F71">
              <w:rPr>
                <w:rFonts w:ascii="Palatino Linotype" w:hAnsi="Palatino Linotype"/>
              </w:rPr>
              <w:t>стр114,116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7D4F92">
            <w:pPr>
              <w:autoSpaceDE w:val="0"/>
              <w:autoSpaceDN w:val="0"/>
              <w:adjustRightInd w:val="0"/>
            </w:pPr>
            <w:r w:rsidRPr="00712F71">
              <w:t>ППГ реактивы</w:t>
            </w:r>
            <w:r w:rsidR="007D4F92">
              <w:t>:</w:t>
            </w:r>
            <w:r w:rsidRPr="00712F71">
              <w:t xml:space="preserve"> Мрамор, соляная кислота, перманганат калия, цинк, карбид кальция, этанол, серная кислота (к.), карбид алюминия.</w:t>
            </w:r>
          </w:p>
        </w:tc>
        <w:tc>
          <w:tcPr>
            <w:tcW w:w="992" w:type="dxa"/>
          </w:tcPr>
          <w:p w:rsidR="00BC25F1" w:rsidRPr="00712F71" w:rsidRDefault="00BC25F1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57</w:t>
            </w:r>
          </w:p>
        </w:tc>
        <w:tc>
          <w:tcPr>
            <w:tcW w:w="2835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6. Коррозия металлов</w:t>
            </w:r>
          </w:p>
        </w:tc>
        <w:tc>
          <w:tcPr>
            <w:tcW w:w="5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</w:t>
            </w:r>
          </w:p>
        </w:tc>
        <w:tc>
          <w:tcPr>
            <w:tcW w:w="1134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КУ</w:t>
            </w:r>
          </w:p>
        </w:tc>
        <w:tc>
          <w:tcPr>
            <w:tcW w:w="1533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Текущий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опрос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Вред коррозии для здоровья</w:t>
            </w:r>
          </w:p>
        </w:tc>
        <w:tc>
          <w:tcPr>
            <w:tcW w:w="1559" w:type="dxa"/>
          </w:tcPr>
          <w:p w:rsidR="008D1EED" w:rsidRPr="00712F71" w:rsidRDefault="00D236E7" w:rsidP="007D4F92">
            <w:pPr>
              <w:autoSpaceDE w:val="0"/>
              <w:autoSpaceDN w:val="0"/>
              <w:adjustRightInd w:val="0"/>
            </w:pPr>
            <w:r w:rsidRPr="00712F71">
              <w:t>Блок 1, 2</w:t>
            </w:r>
            <w:r w:rsidR="007D4F92">
              <w:t xml:space="preserve"> </w:t>
            </w:r>
            <w:r w:rsidRPr="00712F71">
              <w:t xml:space="preserve">Код 1.2, 2.2, 2.4, 2.5, 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§ 18 упр.14-17</w:t>
            </w:r>
          </w:p>
        </w:tc>
        <w:tc>
          <w:tcPr>
            <w:tcW w:w="2693" w:type="dxa"/>
            <w:gridSpan w:val="2"/>
          </w:tcPr>
          <w:p w:rsidR="008D1EED" w:rsidRDefault="00D236E7" w:rsidP="007D4F92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Д.</w:t>
            </w:r>
            <w:r w:rsidR="007D4F92">
              <w:t xml:space="preserve"> Опыты по защите </w:t>
            </w:r>
          </w:p>
          <w:p w:rsidR="00D236E7" w:rsidRPr="00712F71" w:rsidRDefault="00D236E7" w:rsidP="007D4F92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Ме </w:t>
            </w:r>
            <w:r w:rsidR="007D4F92">
              <w:t xml:space="preserve">от </w:t>
            </w:r>
            <w:r w:rsidR="007D4F92" w:rsidRPr="00712F71">
              <w:t>коррозии</w:t>
            </w:r>
          </w:p>
        </w:tc>
        <w:tc>
          <w:tcPr>
            <w:tcW w:w="992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</w:tr>
      <w:tr w:rsidR="00D236E7" w:rsidRPr="002A23C9" w:rsidTr="001F65ED">
        <w:tc>
          <w:tcPr>
            <w:tcW w:w="534" w:type="dxa"/>
          </w:tcPr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58</w:t>
            </w:r>
          </w:p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59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60</w:t>
            </w:r>
          </w:p>
        </w:tc>
        <w:tc>
          <w:tcPr>
            <w:tcW w:w="2835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7-8-9. Металлургия. Общие способы получения металлов</w:t>
            </w:r>
          </w:p>
        </w:tc>
        <w:tc>
          <w:tcPr>
            <w:tcW w:w="5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3</w:t>
            </w:r>
          </w:p>
        </w:tc>
        <w:tc>
          <w:tcPr>
            <w:tcW w:w="1134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КУ</w:t>
            </w:r>
          </w:p>
        </w:tc>
        <w:tc>
          <w:tcPr>
            <w:tcW w:w="1533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Текущий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Задачи по ДМ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 1, 2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Код 1.2, 2.2, 2.4, 2.5, 2.6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18 (до конца), № 29, 31, 37.</w:t>
            </w:r>
          </w:p>
        </w:tc>
        <w:tc>
          <w:tcPr>
            <w:tcW w:w="2693" w:type="dxa"/>
            <w:gridSpan w:val="2"/>
          </w:tcPr>
          <w:p w:rsidR="008D1EED" w:rsidRDefault="0003464B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Л.О. 9 </w:t>
            </w:r>
            <w:r w:rsidR="00D236E7" w:rsidRPr="00712F71">
              <w:rPr>
                <w:b/>
              </w:rPr>
              <w:t>Ознакомление с коллекцией руд</w:t>
            </w:r>
            <w:r w:rsidR="00D236E7" w:rsidRPr="00712F71">
              <w:t xml:space="preserve"> Слайд-лекция «Металлургия»,  </w:t>
            </w:r>
          </w:p>
          <w:p w:rsidR="00B22E3E" w:rsidRPr="00712F71" w:rsidRDefault="00B22E3E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BC25F1" w:rsidRPr="00712F71" w:rsidRDefault="00BC25F1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</w:tr>
      <w:tr w:rsidR="00D236E7" w:rsidRPr="002A23C9" w:rsidTr="001F65ED">
        <w:tc>
          <w:tcPr>
            <w:tcW w:w="534" w:type="dxa"/>
          </w:tcPr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61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62</w:t>
            </w:r>
          </w:p>
        </w:tc>
        <w:tc>
          <w:tcPr>
            <w:tcW w:w="2835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10-11. Урок- упражнение по классу «Металлы»</w:t>
            </w:r>
          </w:p>
        </w:tc>
        <w:tc>
          <w:tcPr>
            <w:tcW w:w="5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2</w:t>
            </w:r>
          </w:p>
        </w:tc>
        <w:tc>
          <w:tcPr>
            <w:tcW w:w="1134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533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ДМ с. 8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 1, 2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Код 1.2, 2.2, 2.4, 2.5, 2.6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§ 18 –повт</w:t>
            </w:r>
            <w:r>
              <w:t>орить</w:t>
            </w:r>
            <w:r w:rsidRPr="00712F71">
              <w:t>.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ДМ, задачники</w:t>
            </w:r>
          </w:p>
        </w:tc>
        <w:tc>
          <w:tcPr>
            <w:tcW w:w="992" w:type="dxa"/>
          </w:tcPr>
          <w:p w:rsidR="00BC25F1" w:rsidRPr="00712F71" w:rsidRDefault="00BC25F1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</w:tr>
      <w:tr w:rsidR="00D236E7" w:rsidRPr="002A23C9" w:rsidTr="001F65ED">
        <w:tc>
          <w:tcPr>
            <w:tcW w:w="534" w:type="dxa"/>
          </w:tcPr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63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64</w:t>
            </w:r>
          </w:p>
        </w:tc>
        <w:tc>
          <w:tcPr>
            <w:tcW w:w="2835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12-13. Неметаллы</w:t>
            </w:r>
          </w:p>
        </w:tc>
        <w:tc>
          <w:tcPr>
            <w:tcW w:w="5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2</w:t>
            </w:r>
          </w:p>
        </w:tc>
        <w:tc>
          <w:tcPr>
            <w:tcW w:w="1134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УОНМ</w:t>
            </w:r>
          </w:p>
        </w:tc>
        <w:tc>
          <w:tcPr>
            <w:tcW w:w="1533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Текущий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ДМ с. 24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Кислород в окислительных процессах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 1, 2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Код 1.2, 2.2, 2.4, 2.5, 2.6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§ 19, упр. 1-16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Д. Горение серы и фосфора. Возгонка иода, растворение иода в спирте</w:t>
            </w:r>
          </w:p>
        </w:tc>
        <w:tc>
          <w:tcPr>
            <w:tcW w:w="992" w:type="dxa"/>
          </w:tcPr>
          <w:p w:rsidR="00BC25F1" w:rsidRPr="002A23C9" w:rsidRDefault="00BC25F1" w:rsidP="005B4CE7"/>
        </w:tc>
      </w:tr>
      <w:tr w:rsidR="00D236E7" w:rsidRPr="002A23C9" w:rsidTr="001F65ED">
        <w:tc>
          <w:tcPr>
            <w:tcW w:w="534" w:type="dxa"/>
          </w:tcPr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65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66</w:t>
            </w:r>
          </w:p>
        </w:tc>
        <w:tc>
          <w:tcPr>
            <w:tcW w:w="2835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14,15 Решение задач и упражнений по теме «Неметаллы»</w:t>
            </w:r>
          </w:p>
        </w:tc>
        <w:tc>
          <w:tcPr>
            <w:tcW w:w="5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2</w:t>
            </w:r>
          </w:p>
        </w:tc>
        <w:tc>
          <w:tcPr>
            <w:tcW w:w="1134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УПЗУ</w:t>
            </w:r>
          </w:p>
        </w:tc>
        <w:tc>
          <w:tcPr>
            <w:tcW w:w="1533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Комбинированный зачёт</w:t>
            </w:r>
          </w:p>
        </w:tc>
        <w:tc>
          <w:tcPr>
            <w:tcW w:w="1701" w:type="dxa"/>
            <w:gridSpan w:val="2"/>
          </w:tcPr>
          <w:p w:rsidR="00D236E7" w:rsidRPr="00A9334B" w:rsidRDefault="00D236E7" w:rsidP="0003464B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34B">
              <w:rPr>
                <w:sz w:val="20"/>
                <w:szCs w:val="20"/>
              </w:rPr>
              <w:t>Макро и микроэлементы неметаллы в жизни</w:t>
            </w:r>
            <w:r w:rsidR="0003464B" w:rsidRPr="00A9334B">
              <w:rPr>
                <w:sz w:val="20"/>
                <w:szCs w:val="20"/>
              </w:rPr>
              <w:t xml:space="preserve"> человека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 1, 2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Код 1.2, 2.2, 2.4, 2.5, 2.6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§ 19 (повторение)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ДМ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Задачники </w:t>
            </w:r>
          </w:p>
        </w:tc>
        <w:tc>
          <w:tcPr>
            <w:tcW w:w="992" w:type="dxa"/>
          </w:tcPr>
          <w:p w:rsidR="00BC25F1" w:rsidRPr="002A23C9" w:rsidRDefault="00BC25F1" w:rsidP="00BC25F1"/>
        </w:tc>
      </w:tr>
      <w:tr w:rsidR="00D236E7" w:rsidRPr="002A23C9" w:rsidTr="001F65ED">
        <w:tc>
          <w:tcPr>
            <w:tcW w:w="534" w:type="dxa"/>
          </w:tcPr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67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68</w:t>
            </w:r>
          </w:p>
        </w:tc>
        <w:tc>
          <w:tcPr>
            <w:tcW w:w="2835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16-17. Кислоты</w:t>
            </w:r>
          </w:p>
        </w:tc>
        <w:tc>
          <w:tcPr>
            <w:tcW w:w="5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2</w:t>
            </w:r>
          </w:p>
        </w:tc>
        <w:tc>
          <w:tcPr>
            <w:tcW w:w="1134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КУ</w:t>
            </w:r>
          </w:p>
        </w:tc>
        <w:tc>
          <w:tcPr>
            <w:tcW w:w="1533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Текущий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Работа по </w:t>
            </w:r>
            <w:r w:rsidRPr="00712F71">
              <w:lastRenderedPageBreak/>
              <w:t>ДМ</w:t>
            </w:r>
          </w:p>
        </w:tc>
        <w:tc>
          <w:tcPr>
            <w:tcW w:w="1701" w:type="dxa"/>
            <w:gridSpan w:val="2"/>
          </w:tcPr>
          <w:p w:rsidR="00D236E7" w:rsidRPr="00A9334B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34B">
              <w:rPr>
                <w:iCs/>
                <w:sz w:val="20"/>
                <w:szCs w:val="20"/>
              </w:rPr>
              <w:lastRenderedPageBreak/>
              <w:t xml:space="preserve">Особенности свойств серной и </w:t>
            </w:r>
            <w:r w:rsidRPr="00A9334B">
              <w:rPr>
                <w:iCs/>
                <w:sz w:val="20"/>
                <w:szCs w:val="20"/>
              </w:rPr>
              <w:lastRenderedPageBreak/>
              <w:t>азотной кислоты, муравьиной и уксусной кислоты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lastRenderedPageBreak/>
              <w:t>Блок 2, 3, 4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Код, 2.12, </w:t>
            </w:r>
            <w:r w:rsidRPr="00712F71">
              <w:lastRenderedPageBreak/>
              <w:t>3.12, 4.1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lastRenderedPageBreak/>
              <w:t>§ 20, упр. 1-9</w:t>
            </w:r>
          </w:p>
        </w:tc>
        <w:tc>
          <w:tcPr>
            <w:tcW w:w="2693" w:type="dxa"/>
            <w:gridSpan w:val="2"/>
          </w:tcPr>
          <w:p w:rsidR="00D236E7" w:rsidRPr="00A9334B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34B">
              <w:rPr>
                <w:b/>
                <w:sz w:val="20"/>
                <w:szCs w:val="20"/>
              </w:rPr>
              <w:t xml:space="preserve">Л.О.10 Сравнение свойств кремневой, фосфорной, </w:t>
            </w:r>
            <w:r w:rsidRPr="00A9334B">
              <w:rPr>
                <w:b/>
                <w:sz w:val="20"/>
                <w:szCs w:val="20"/>
              </w:rPr>
              <w:lastRenderedPageBreak/>
              <w:t xml:space="preserve">серной азотистой и азотной кислот Л.О. 11 Свойства соляной, серной, уксусной кислот </w:t>
            </w:r>
          </w:p>
        </w:tc>
        <w:tc>
          <w:tcPr>
            <w:tcW w:w="992" w:type="dxa"/>
          </w:tcPr>
          <w:p w:rsidR="00F16F5E" w:rsidRPr="002A23C9" w:rsidRDefault="00F16F5E" w:rsidP="007C2BAA"/>
        </w:tc>
      </w:tr>
      <w:tr w:rsidR="00D236E7" w:rsidRPr="002A23C9" w:rsidTr="001F65ED">
        <w:tc>
          <w:tcPr>
            <w:tcW w:w="534" w:type="dxa"/>
          </w:tcPr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lastRenderedPageBreak/>
              <w:t>69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70</w:t>
            </w:r>
          </w:p>
        </w:tc>
        <w:tc>
          <w:tcPr>
            <w:tcW w:w="2835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18-19 Основания</w:t>
            </w:r>
          </w:p>
        </w:tc>
        <w:tc>
          <w:tcPr>
            <w:tcW w:w="5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2</w:t>
            </w:r>
          </w:p>
        </w:tc>
        <w:tc>
          <w:tcPr>
            <w:tcW w:w="1134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КУ</w:t>
            </w:r>
          </w:p>
        </w:tc>
        <w:tc>
          <w:tcPr>
            <w:tcW w:w="1533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Текущий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Работа по ДМ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jc w:val="center"/>
            </w:pPr>
            <w:r w:rsidRPr="00712F71">
              <w:rPr>
                <w:iCs/>
              </w:rPr>
              <w:t>Особенности органических оснований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 2, 3, 4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Код, 2.12, 3.12, 4.1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§ 21, упр. 1-7.</w:t>
            </w:r>
          </w:p>
        </w:tc>
        <w:tc>
          <w:tcPr>
            <w:tcW w:w="2693" w:type="dxa"/>
            <w:gridSpan w:val="2"/>
          </w:tcPr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Слайд-лекция «Основания»,  </w:t>
            </w:r>
          </w:p>
          <w:p w:rsidR="008D1EED" w:rsidRDefault="008D1EED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  <w:p w:rsidR="008D1EED" w:rsidRPr="00712F71" w:rsidRDefault="008D1EED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03464B" w:rsidRPr="002A23C9" w:rsidRDefault="0003464B" w:rsidP="007C2BAA"/>
        </w:tc>
      </w:tr>
      <w:tr w:rsidR="00D236E7" w:rsidRPr="002A23C9" w:rsidTr="001F65ED">
        <w:tc>
          <w:tcPr>
            <w:tcW w:w="534" w:type="dxa"/>
          </w:tcPr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71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72</w:t>
            </w:r>
          </w:p>
        </w:tc>
        <w:tc>
          <w:tcPr>
            <w:tcW w:w="2835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20-21. Амфотерные органические и неорганические соединения</w:t>
            </w:r>
          </w:p>
        </w:tc>
        <w:tc>
          <w:tcPr>
            <w:tcW w:w="5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2</w:t>
            </w:r>
          </w:p>
        </w:tc>
        <w:tc>
          <w:tcPr>
            <w:tcW w:w="1134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КУ</w:t>
            </w:r>
          </w:p>
        </w:tc>
        <w:tc>
          <w:tcPr>
            <w:tcW w:w="1533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Текущий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Работа по ДМ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Значение аминокислот и применение для лечения заболеваний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 2, 3, 4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Код, 2.12, 3.12, 4.1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§ 22, упр. 1-4</w:t>
            </w:r>
          </w:p>
        </w:tc>
        <w:tc>
          <w:tcPr>
            <w:tcW w:w="2693" w:type="dxa"/>
            <w:gridSpan w:val="2"/>
          </w:tcPr>
          <w:p w:rsidR="00D236E7" w:rsidRPr="008D1EED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2F71">
              <w:rPr>
                <w:b/>
              </w:rPr>
              <w:t>Л.О</w:t>
            </w:r>
            <w:r w:rsidR="008D1EED">
              <w:rPr>
                <w:b/>
              </w:rPr>
              <w:t xml:space="preserve"> 12 </w:t>
            </w:r>
            <w:r w:rsidRPr="008D1EED">
              <w:rPr>
                <w:b/>
                <w:sz w:val="20"/>
                <w:szCs w:val="20"/>
              </w:rPr>
              <w:t>Взаимодействие  гидроксида натрия с сол</w:t>
            </w:r>
            <w:r w:rsidR="007D4F92" w:rsidRPr="008D1EED">
              <w:rPr>
                <w:b/>
                <w:sz w:val="20"/>
                <w:szCs w:val="20"/>
              </w:rPr>
              <w:t>я</w:t>
            </w:r>
            <w:r w:rsidRPr="008D1EED">
              <w:rPr>
                <w:b/>
                <w:sz w:val="20"/>
                <w:szCs w:val="20"/>
              </w:rPr>
              <w:t>ми, сульфатом меди 2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/>
              </w:rPr>
            </w:pPr>
            <w:r w:rsidRPr="008D1EED">
              <w:rPr>
                <w:b/>
                <w:sz w:val="20"/>
                <w:szCs w:val="20"/>
              </w:rPr>
              <w:t>Л.О.13 Разложен</w:t>
            </w:r>
            <w:r w:rsidR="007D4F92" w:rsidRPr="008D1EED">
              <w:rPr>
                <w:b/>
                <w:sz w:val="20"/>
                <w:szCs w:val="20"/>
              </w:rPr>
              <w:t xml:space="preserve">ие гидроксида меди-2. Получение </w:t>
            </w:r>
            <w:r w:rsidRPr="008D1EED">
              <w:rPr>
                <w:b/>
                <w:sz w:val="20"/>
                <w:szCs w:val="20"/>
              </w:rPr>
              <w:t>гидроксида алюминия и изучение его амфотерных свойств</w:t>
            </w:r>
          </w:p>
        </w:tc>
        <w:tc>
          <w:tcPr>
            <w:tcW w:w="992" w:type="dxa"/>
          </w:tcPr>
          <w:p w:rsidR="00D236E7" w:rsidRPr="002A23C9" w:rsidRDefault="00D236E7" w:rsidP="007C2BAA"/>
        </w:tc>
      </w:tr>
      <w:tr w:rsidR="00D236E7" w:rsidRPr="002A23C9" w:rsidTr="001F65ED">
        <w:tc>
          <w:tcPr>
            <w:tcW w:w="534" w:type="dxa"/>
          </w:tcPr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73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74</w:t>
            </w:r>
          </w:p>
        </w:tc>
        <w:tc>
          <w:tcPr>
            <w:tcW w:w="2835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22-23 Соли. Классификация и свойства</w:t>
            </w:r>
          </w:p>
        </w:tc>
        <w:tc>
          <w:tcPr>
            <w:tcW w:w="5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2</w:t>
            </w:r>
          </w:p>
        </w:tc>
        <w:tc>
          <w:tcPr>
            <w:tcW w:w="1134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КУ</w:t>
            </w:r>
          </w:p>
        </w:tc>
        <w:tc>
          <w:tcPr>
            <w:tcW w:w="1533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Текущий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Работа по ДМ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Применение растворов солей в медицине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 2, 3, 4</w:t>
            </w:r>
          </w:p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Код, 2.12, 3.12, 4.1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§ 21-22 творческая работа «Способы получения солей»</w:t>
            </w:r>
          </w:p>
        </w:tc>
        <w:tc>
          <w:tcPr>
            <w:tcW w:w="2693" w:type="dxa"/>
            <w:gridSpan w:val="2"/>
          </w:tcPr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Д. химические свойства солей</w:t>
            </w:r>
          </w:p>
          <w:p w:rsidR="008D1EED" w:rsidRDefault="008D1EED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  <w:p w:rsidR="008D1EED" w:rsidRDefault="008D1EED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  <w:p w:rsidR="008D1EED" w:rsidRDefault="008D1EED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  <w:p w:rsidR="008D1EED" w:rsidRPr="00712F71" w:rsidRDefault="008D1EED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0F1251" w:rsidRDefault="000F1251" w:rsidP="000F1251"/>
          <w:p w:rsidR="000F1251" w:rsidRPr="002A23C9" w:rsidRDefault="000F1251" w:rsidP="000F1251"/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75</w:t>
            </w:r>
          </w:p>
        </w:tc>
        <w:tc>
          <w:tcPr>
            <w:tcW w:w="2835" w:type="dxa"/>
            <w:gridSpan w:val="3"/>
          </w:tcPr>
          <w:p w:rsidR="00D236E7" w:rsidRPr="00712F71" w:rsidRDefault="00D236E7" w:rsidP="005B4CE7">
            <w:pPr>
              <w:jc w:val="both"/>
              <w:rPr>
                <w:b/>
              </w:rPr>
            </w:pPr>
            <w:r w:rsidRPr="00712F71">
              <w:rPr>
                <w:b/>
              </w:rPr>
              <w:t>Пр.р.№4 «Сравнение свойств органических и неорганических соединений»(7)</w:t>
            </w:r>
          </w:p>
        </w:tc>
        <w:tc>
          <w:tcPr>
            <w:tcW w:w="593" w:type="dxa"/>
            <w:gridSpan w:val="2"/>
          </w:tcPr>
          <w:p w:rsidR="00D236E7" w:rsidRPr="00712F71" w:rsidRDefault="00D236E7" w:rsidP="005B4CE7">
            <w:pPr>
              <w:jc w:val="both"/>
            </w:pPr>
            <w:r w:rsidRPr="00712F71">
              <w:t>1</w:t>
            </w:r>
          </w:p>
        </w:tc>
        <w:tc>
          <w:tcPr>
            <w:tcW w:w="1134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Пр/р</w:t>
            </w:r>
          </w:p>
        </w:tc>
        <w:tc>
          <w:tcPr>
            <w:tcW w:w="1533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rPr>
                <w:iCs/>
              </w:rPr>
              <w:t>Безопасное поведение в химической. лаборатории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r w:rsidRPr="00712F71">
              <w:t>О.С.Габриелян10 Кл  .</w:t>
            </w:r>
            <w:r w:rsidRPr="00712F71">
              <w:rPr>
                <w:rFonts w:ascii="Palatino Linotype" w:hAnsi="Palatino Linotype"/>
              </w:rPr>
              <w:t xml:space="preserve">§ 8,20,25  </w:t>
            </w:r>
          </w:p>
          <w:p w:rsidR="00D236E7" w:rsidRPr="00712F71" w:rsidRDefault="00D236E7" w:rsidP="005B4CE7">
            <w:r w:rsidRPr="00712F71">
              <w:rPr>
                <w:rFonts w:ascii="Palatino Linotype" w:hAnsi="Palatino Linotype"/>
              </w:rPr>
              <w:t xml:space="preserve">8Кл п18-21 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Практ.р. № 5, с. 402</w:t>
            </w:r>
          </w:p>
          <w:p w:rsidR="00D236E7" w:rsidRPr="00712F71" w:rsidRDefault="00D236E7" w:rsidP="005B4CE7">
            <w:r w:rsidRPr="00712F71">
              <w:t>Хлорид калия, сульфат железа(III), нитрат серебра, роданид калия, сульфат меди(II), гидроксид натрия, железо, соляная кислота, сульфат аммония и др.</w:t>
            </w:r>
          </w:p>
        </w:tc>
        <w:tc>
          <w:tcPr>
            <w:tcW w:w="992" w:type="dxa"/>
          </w:tcPr>
          <w:p w:rsidR="00D236E7" w:rsidRPr="002A23C9" w:rsidRDefault="00D236E7" w:rsidP="005B4CE7"/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76</w:t>
            </w:r>
          </w:p>
        </w:tc>
        <w:tc>
          <w:tcPr>
            <w:tcW w:w="2835" w:type="dxa"/>
            <w:gridSpan w:val="3"/>
          </w:tcPr>
          <w:p w:rsidR="00D236E7" w:rsidRPr="00712F71" w:rsidRDefault="00D236E7" w:rsidP="005B4CE7">
            <w:pPr>
              <w:jc w:val="both"/>
              <w:rPr>
                <w:b/>
              </w:rPr>
            </w:pPr>
            <w:r w:rsidRPr="00712F71">
              <w:rPr>
                <w:b/>
              </w:rPr>
              <w:t>Пр.р.№7 «Решение экспериментальных задач по органической химии» (8)</w:t>
            </w:r>
          </w:p>
        </w:tc>
        <w:tc>
          <w:tcPr>
            <w:tcW w:w="593" w:type="dxa"/>
            <w:gridSpan w:val="2"/>
          </w:tcPr>
          <w:p w:rsidR="00D236E7" w:rsidRPr="00712F71" w:rsidRDefault="00D236E7" w:rsidP="005B4CE7">
            <w:pPr>
              <w:jc w:val="both"/>
            </w:pPr>
            <w:r w:rsidRPr="00712F71">
              <w:t>1</w:t>
            </w:r>
          </w:p>
        </w:tc>
        <w:tc>
          <w:tcPr>
            <w:tcW w:w="1134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Пр/р</w:t>
            </w:r>
          </w:p>
        </w:tc>
        <w:tc>
          <w:tcPr>
            <w:tcW w:w="1533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rPr>
                <w:iCs/>
              </w:rPr>
              <w:t>Безопасное поведение в химической. лаборатории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</w:tcPr>
          <w:p w:rsidR="00D236E7" w:rsidRPr="00712F71" w:rsidRDefault="00D236E7" w:rsidP="005B4CE7"/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Этанол, уксусная кислота, глюкоза, глицерин, CuSO</w:t>
            </w:r>
            <w:r w:rsidRPr="00712F71">
              <w:rPr>
                <w:vertAlign w:val="subscript"/>
              </w:rPr>
              <w:t>4</w:t>
            </w:r>
            <w:r w:rsidRPr="00712F71">
              <w:t>,</w:t>
            </w:r>
          </w:p>
          <w:p w:rsidR="00D236E7" w:rsidRPr="00712F71" w:rsidRDefault="00D236E7" w:rsidP="005B4CE7">
            <w:r w:rsidRPr="00712F71">
              <w:t>NaOH, фенол, мыло, формальдегид, сода, растительное и машинное масло, фенолят натрия, этилат натрия, белок</w:t>
            </w:r>
          </w:p>
        </w:tc>
        <w:tc>
          <w:tcPr>
            <w:tcW w:w="992" w:type="dxa"/>
          </w:tcPr>
          <w:p w:rsidR="00D236E7" w:rsidRPr="002A23C9" w:rsidRDefault="00D236E7" w:rsidP="005B4CE7"/>
        </w:tc>
      </w:tr>
      <w:tr w:rsidR="00D236E7" w:rsidRPr="002A23C9" w:rsidTr="001F65ED">
        <w:tc>
          <w:tcPr>
            <w:tcW w:w="534" w:type="dxa"/>
          </w:tcPr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77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lastRenderedPageBreak/>
              <w:t>78</w:t>
            </w:r>
          </w:p>
        </w:tc>
        <w:tc>
          <w:tcPr>
            <w:tcW w:w="2835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lastRenderedPageBreak/>
              <w:t xml:space="preserve">24-25 Повторение и </w:t>
            </w:r>
            <w:r w:rsidRPr="00712F71">
              <w:rPr>
                <w:bCs/>
              </w:rPr>
              <w:lastRenderedPageBreak/>
              <w:t>обобщение по теме «Основные классы неорганических и органических соединений»</w:t>
            </w:r>
          </w:p>
        </w:tc>
        <w:tc>
          <w:tcPr>
            <w:tcW w:w="5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lastRenderedPageBreak/>
              <w:t>2</w:t>
            </w:r>
          </w:p>
        </w:tc>
        <w:tc>
          <w:tcPr>
            <w:tcW w:w="1134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К.У</w:t>
            </w:r>
          </w:p>
        </w:tc>
        <w:tc>
          <w:tcPr>
            <w:tcW w:w="1533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Текущий по </w:t>
            </w:r>
            <w:r w:rsidRPr="00712F71">
              <w:lastRenderedPageBreak/>
              <w:t>Д.М.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lastRenderedPageBreak/>
              <w:t xml:space="preserve">Правила </w:t>
            </w:r>
            <w:r w:rsidRPr="00712F71">
              <w:lastRenderedPageBreak/>
              <w:t>работы с щелочами и кислотами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lastRenderedPageBreak/>
              <w:t>Блок 2, 3, 4</w:t>
            </w:r>
          </w:p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lastRenderedPageBreak/>
              <w:t>Код, 2.12, 3.12, 4.1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lastRenderedPageBreak/>
              <w:t xml:space="preserve">Повторить  </w:t>
            </w:r>
            <w:r w:rsidRPr="00712F71">
              <w:lastRenderedPageBreak/>
              <w:t>п.20-22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F16F5E" w:rsidRPr="002A23C9" w:rsidRDefault="00F16F5E" w:rsidP="00F16F5E"/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lastRenderedPageBreak/>
              <w:t>79</w:t>
            </w:r>
          </w:p>
        </w:tc>
        <w:tc>
          <w:tcPr>
            <w:tcW w:w="2835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26 Решение расчетных задач по теме: «Вычисление  массы исходного вещества, если известен практический выход от теоретически возможного»</w:t>
            </w:r>
          </w:p>
        </w:tc>
        <w:tc>
          <w:tcPr>
            <w:tcW w:w="5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</w:t>
            </w:r>
          </w:p>
        </w:tc>
        <w:tc>
          <w:tcPr>
            <w:tcW w:w="1134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КУ</w:t>
            </w:r>
          </w:p>
        </w:tc>
        <w:tc>
          <w:tcPr>
            <w:tcW w:w="1533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Создании ситуации успеха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 2, 3, 4</w:t>
            </w:r>
          </w:p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Код, 2.12, 3.12, 4.1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Сборник задач Хомченко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D236E7" w:rsidRPr="002A23C9" w:rsidRDefault="00D236E7" w:rsidP="005B4CE7"/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80</w:t>
            </w:r>
          </w:p>
        </w:tc>
        <w:tc>
          <w:tcPr>
            <w:tcW w:w="2835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712F71">
              <w:rPr>
                <w:b/>
                <w:bCs/>
              </w:rPr>
              <w:t>27 Контрольная работа № 5 по теме «Классы неорганических и органических соединений»</w:t>
            </w:r>
          </w:p>
        </w:tc>
        <w:tc>
          <w:tcPr>
            <w:tcW w:w="5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1</w:t>
            </w:r>
          </w:p>
        </w:tc>
        <w:tc>
          <w:tcPr>
            <w:tcW w:w="1134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533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Создание ситуации успеха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 2, 3, 4</w:t>
            </w:r>
          </w:p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Код, 2.12, 3.12, 4.1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A9334B" w:rsidRDefault="00A9334B" w:rsidP="005B4CE7"/>
          <w:p w:rsidR="00A9334B" w:rsidRDefault="00A9334B" w:rsidP="005B4CE7"/>
          <w:p w:rsidR="00A9334B" w:rsidRDefault="00A9334B" w:rsidP="005B4CE7"/>
          <w:p w:rsidR="00A9334B" w:rsidRDefault="00A9334B" w:rsidP="005B4CE7"/>
          <w:p w:rsidR="00A9334B" w:rsidRPr="002A23C9" w:rsidRDefault="00A9334B" w:rsidP="005B4CE7"/>
        </w:tc>
      </w:tr>
      <w:tr w:rsidR="00D236E7" w:rsidRPr="002A23C9" w:rsidTr="001F65ED">
        <w:tc>
          <w:tcPr>
            <w:tcW w:w="534" w:type="dxa"/>
          </w:tcPr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81</w:t>
            </w:r>
          </w:p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82,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 83</w:t>
            </w:r>
          </w:p>
        </w:tc>
        <w:tc>
          <w:tcPr>
            <w:tcW w:w="2835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28-29-30. Генетическая связь между классами органических и неорганических веществ</w:t>
            </w:r>
          </w:p>
        </w:tc>
        <w:tc>
          <w:tcPr>
            <w:tcW w:w="5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3</w:t>
            </w:r>
          </w:p>
        </w:tc>
        <w:tc>
          <w:tcPr>
            <w:tcW w:w="1134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УПЗУ</w:t>
            </w:r>
          </w:p>
        </w:tc>
        <w:tc>
          <w:tcPr>
            <w:tcW w:w="1533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Текущий 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Работа по ДМ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  <w:rPr>
                <w:iCs/>
              </w:rPr>
            </w:pPr>
            <w:r w:rsidRPr="00712F71">
              <w:rPr>
                <w:iCs/>
              </w:rPr>
              <w:t>Понятие о комплексных соединениях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rPr>
                <w:iCs/>
              </w:rPr>
              <w:t>(гемоглобин крови)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 xml:space="preserve">Блок 2, 3, 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Код, 2.13, 2.23,  3.12,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§ 23, упр. 1-5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 ДМ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Таблица «Генетическая связь неорганических веществ»</w:t>
            </w:r>
          </w:p>
        </w:tc>
        <w:tc>
          <w:tcPr>
            <w:tcW w:w="992" w:type="dxa"/>
          </w:tcPr>
          <w:p w:rsidR="00D236E7" w:rsidRDefault="00D236E7" w:rsidP="005B4CE7"/>
          <w:p w:rsidR="00A9334B" w:rsidRDefault="00A9334B" w:rsidP="005B4CE7"/>
          <w:p w:rsidR="00A9334B" w:rsidRDefault="00A9334B" w:rsidP="005B4CE7"/>
          <w:p w:rsidR="00A9334B" w:rsidRDefault="00A9334B" w:rsidP="005B4CE7"/>
          <w:p w:rsidR="00A9334B" w:rsidRPr="002A23C9" w:rsidRDefault="00A9334B" w:rsidP="005B4CE7"/>
        </w:tc>
      </w:tr>
      <w:tr w:rsidR="00D236E7" w:rsidRPr="002A23C9" w:rsidTr="001F65ED">
        <w:tc>
          <w:tcPr>
            <w:tcW w:w="534" w:type="dxa"/>
          </w:tcPr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84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85</w:t>
            </w:r>
          </w:p>
        </w:tc>
        <w:tc>
          <w:tcPr>
            <w:tcW w:w="2835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712F71">
              <w:rPr>
                <w:b/>
                <w:bCs/>
              </w:rPr>
              <w:t>Практическая работа № 8,9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712F71">
              <w:rPr>
                <w:b/>
                <w:bCs/>
              </w:rPr>
              <w:t>«Генетическая связь между классами органических и неорганических веществ» (9, 10)</w:t>
            </w:r>
          </w:p>
        </w:tc>
        <w:tc>
          <w:tcPr>
            <w:tcW w:w="5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2</w:t>
            </w:r>
          </w:p>
        </w:tc>
        <w:tc>
          <w:tcPr>
            <w:tcW w:w="1134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Пр/р</w:t>
            </w:r>
          </w:p>
        </w:tc>
        <w:tc>
          <w:tcPr>
            <w:tcW w:w="1533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Опрос по правилам ТБ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rPr>
                <w:iCs/>
              </w:rPr>
              <w:t>Безопасное поведение в хим. лаборатории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 4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Код 4.1,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Хомч.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№ 30.49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30.56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Практ. р № 7 с. 405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Железо, алюминий, медь, соляная кислота, щёлочи, этанол, карбид кальция, серная кислота, спиртовка, спички, бромная вода</w:t>
            </w:r>
          </w:p>
        </w:tc>
        <w:tc>
          <w:tcPr>
            <w:tcW w:w="992" w:type="dxa"/>
          </w:tcPr>
          <w:p w:rsidR="00F16F5E" w:rsidRPr="002A23C9" w:rsidRDefault="00F16F5E" w:rsidP="005B4CE7"/>
        </w:tc>
      </w:tr>
      <w:tr w:rsidR="00D236E7" w:rsidRPr="002A23C9" w:rsidTr="001F65ED">
        <w:tc>
          <w:tcPr>
            <w:tcW w:w="534" w:type="dxa"/>
          </w:tcPr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86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87</w:t>
            </w:r>
          </w:p>
        </w:tc>
        <w:tc>
          <w:tcPr>
            <w:tcW w:w="2835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 xml:space="preserve">31-32 Обобщение и систематизация знаний </w:t>
            </w:r>
          </w:p>
        </w:tc>
        <w:tc>
          <w:tcPr>
            <w:tcW w:w="5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2</w:t>
            </w:r>
          </w:p>
        </w:tc>
        <w:tc>
          <w:tcPr>
            <w:tcW w:w="1134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УПЗУ</w:t>
            </w:r>
          </w:p>
        </w:tc>
        <w:tc>
          <w:tcPr>
            <w:tcW w:w="1533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Обобщающий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Работа по ДМ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Создание ситуации успеха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 2, 3, 4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Код, 2.13, 2.23,  3.9, 3.12, 4.10, 4.11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Повт. Главу 4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ДМ</w:t>
            </w:r>
          </w:p>
          <w:p w:rsidR="00D236E7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Задачники </w:t>
            </w:r>
          </w:p>
          <w:p w:rsidR="00A9334B" w:rsidRDefault="00A9334B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  <w:p w:rsidR="00A9334B" w:rsidRDefault="00A9334B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  <w:p w:rsidR="00A9334B" w:rsidRDefault="00A9334B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  <w:p w:rsidR="00A9334B" w:rsidRPr="00712F71" w:rsidRDefault="00A9334B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BC25F1" w:rsidRPr="002A23C9" w:rsidRDefault="00BC25F1" w:rsidP="007C2BAA"/>
        </w:tc>
      </w:tr>
      <w:tr w:rsidR="00D236E7" w:rsidRPr="002A23C9" w:rsidTr="001F65ED">
        <w:tc>
          <w:tcPr>
            <w:tcW w:w="534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88</w:t>
            </w:r>
          </w:p>
        </w:tc>
        <w:tc>
          <w:tcPr>
            <w:tcW w:w="2835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712F71">
              <w:rPr>
                <w:b/>
                <w:bCs/>
              </w:rPr>
              <w:t>33 Контрольная работа № 6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712F71">
              <w:rPr>
                <w:b/>
                <w:bCs/>
              </w:rPr>
              <w:t xml:space="preserve">«Генетическая связь между классами </w:t>
            </w:r>
            <w:r w:rsidRPr="00712F71">
              <w:rPr>
                <w:b/>
                <w:bCs/>
              </w:rPr>
              <w:lastRenderedPageBreak/>
              <w:t>органических и неорганических веществ»</w:t>
            </w:r>
          </w:p>
        </w:tc>
        <w:tc>
          <w:tcPr>
            <w:tcW w:w="5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lastRenderedPageBreak/>
              <w:t>1</w:t>
            </w:r>
          </w:p>
        </w:tc>
        <w:tc>
          <w:tcPr>
            <w:tcW w:w="1134" w:type="dxa"/>
            <w:gridSpan w:val="3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</w:t>
            </w:r>
          </w:p>
        </w:tc>
        <w:tc>
          <w:tcPr>
            <w:tcW w:w="1533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Тематический.</w:t>
            </w:r>
          </w:p>
        </w:tc>
        <w:tc>
          <w:tcPr>
            <w:tcW w:w="1701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Создание ситуации успеха</w:t>
            </w:r>
          </w:p>
        </w:tc>
        <w:tc>
          <w:tcPr>
            <w:tcW w:w="1559" w:type="dxa"/>
          </w:tcPr>
          <w:p w:rsidR="00D236E7" w:rsidRPr="00712F71" w:rsidRDefault="00D236E7" w:rsidP="005B4CE7">
            <w:pPr>
              <w:autoSpaceDE w:val="0"/>
              <w:autoSpaceDN w:val="0"/>
              <w:adjustRightInd w:val="0"/>
            </w:pPr>
            <w:r w:rsidRPr="00712F71">
              <w:t>Блок 2, 3, 4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 xml:space="preserve">Код, 2.13, 2.23,  3.9, 3.12, 4.10, </w:t>
            </w:r>
            <w:r w:rsidRPr="00712F71">
              <w:lastRenderedPageBreak/>
              <w:t>4.11</w:t>
            </w:r>
          </w:p>
        </w:tc>
        <w:tc>
          <w:tcPr>
            <w:tcW w:w="1418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lastRenderedPageBreak/>
              <w:t>Хомч. № 30.57,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30.47</w:t>
            </w:r>
          </w:p>
        </w:tc>
        <w:tc>
          <w:tcPr>
            <w:tcW w:w="2693" w:type="dxa"/>
            <w:gridSpan w:val="2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ДМ</w:t>
            </w:r>
          </w:p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  <w:r w:rsidRPr="00712F71">
              <w:t>К.р. «Вещества и их свойства» с. 144  Габриелян  Мет. пособие</w:t>
            </w:r>
          </w:p>
        </w:tc>
        <w:tc>
          <w:tcPr>
            <w:tcW w:w="992" w:type="dxa"/>
          </w:tcPr>
          <w:p w:rsidR="00BC25F1" w:rsidRPr="002A23C9" w:rsidRDefault="00BC25F1" w:rsidP="005B4CE7"/>
        </w:tc>
      </w:tr>
      <w:tr w:rsidR="00D236E7" w:rsidRPr="002A23C9" w:rsidTr="001F65ED">
        <w:tc>
          <w:tcPr>
            <w:tcW w:w="14992" w:type="dxa"/>
            <w:gridSpan w:val="18"/>
          </w:tcPr>
          <w:p w:rsidR="0003464B" w:rsidRDefault="0003464B" w:rsidP="0003464B">
            <w:pPr>
              <w:jc w:val="center"/>
              <w:rPr>
                <w:b/>
                <w:bCs/>
              </w:rPr>
            </w:pPr>
          </w:p>
          <w:p w:rsidR="00D236E7" w:rsidRPr="002A23C9" w:rsidRDefault="00D236E7" w:rsidP="0003464B">
            <w:pPr>
              <w:jc w:val="center"/>
            </w:pPr>
            <w:r w:rsidRPr="00712F71">
              <w:rPr>
                <w:b/>
                <w:bCs/>
              </w:rPr>
              <w:t>Раздел программы: ХИМИЯ В ЖИЗНИ ОБЩЕСТВА (9 часов)</w:t>
            </w:r>
          </w:p>
        </w:tc>
      </w:tr>
    </w:tbl>
    <w:tbl>
      <w:tblPr>
        <w:tblW w:w="14757" w:type="dxa"/>
        <w:tblCellSpacing w:w="-8" w:type="dxa"/>
        <w:tblInd w:w="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0"/>
        <w:gridCol w:w="2179"/>
        <w:gridCol w:w="468"/>
        <w:gridCol w:w="1134"/>
        <w:gridCol w:w="1701"/>
        <w:gridCol w:w="2025"/>
        <w:gridCol w:w="1334"/>
        <w:gridCol w:w="956"/>
        <w:gridCol w:w="3222"/>
        <w:gridCol w:w="1208"/>
      </w:tblGrid>
      <w:tr w:rsidR="00D236E7" w:rsidRPr="00712F71" w:rsidTr="00BC25F1">
        <w:trPr>
          <w:trHeight w:val="454"/>
          <w:tblCellSpacing w:w="-8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12F71">
              <w:t>89</w:t>
            </w:r>
          </w:p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90-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1-2. Химия и производство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Лекция,</w:t>
            </w:r>
          </w:p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семинар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 xml:space="preserve">Текущий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Применение полимеров в медицине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 xml:space="preserve">Блок 4 код </w:t>
            </w:r>
            <w:r w:rsidRPr="00712F71">
              <w:rPr>
                <w:bCs/>
              </w:rPr>
              <w:t>4.3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§ 24 упр. 1-7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 xml:space="preserve">Слайд-лекция «Химия в жизни общества», </w:t>
            </w:r>
          </w:p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  <w:rPr>
                <w:vertAlign w:val="subscript"/>
              </w:rPr>
            </w:pPr>
            <w:r w:rsidRPr="00712F71">
              <w:t>Таблицы, модели производства Н</w:t>
            </w:r>
            <w:r w:rsidRPr="00712F71">
              <w:rPr>
                <w:vertAlign w:val="subscript"/>
              </w:rPr>
              <w:t>2</w:t>
            </w:r>
            <w:r w:rsidRPr="00712F71">
              <w:t>SO</w:t>
            </w:r>
            <w:r w:rsidRPr="00712F71">
              <w:rPr>
                <w:vertAlign w:val="subscript"/>
              </w:rPr>
              <w:t>4</w:t>
            </w:r>
            <w:r w:rsidRPr="00712F71">
              <w:t xml:space="preserve"> и NH</w:t>
            </w:r>
            <w:r w:rsidRPr="00712F71">
              <w:rPr>
                <w:vertAlign w:val="subscript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C25F1" w:rsidRPr="00712F71" w:rsidRDefault="00BC25F1" w:rsidP="007C2BAA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</w:tr>
      <w:tr w:rsidR="00D236E7" w:rsidRPr="00712F71" w:rsidTr="00BC25F1">
        <w:trPr>
          <w:trHeight w:val="26"/>
          <w:tblCellSpacing w:w="-8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12F71">
              <w:t>91</w:t>
            </w:r>
          </w:p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92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3-4. Химия и сельское хозяйство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Лекция,</w:t>
            </w:r>
          </w:p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семинар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</w:p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Текущий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Вред нитратов«Химия и повседневная жизнь человека»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 xml:space="preserve">Блок 4 код </w:t>
            </w:r>
            <w:r w:rsidRPr="00712F71">
              <w:rPr>
                <w:bCs/>
              </w:rPr>
              <w:t>4.3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н.</w:t>
            </w:r>
          </w:p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§ 25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  <w:rPr>
                <w:b/>
              </w:rPr>
            </w:pPr>
            <w:r w:rsidRPr="00712F71">
              <w:rPr>
                <w:b/>
              </w:rPr>
              <w:t>Л.О. 14 Коллекции удобрений и пестицидов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</w:tr>
      <w:tr w:rsidR="00D236E7" w:rsidRPr="00712F71" w:rsidTr="00BC25F1">
        <w:trPr>
          <w:trHeight w:val="332"/>
          <w:tblCellSpacing w:w="-8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12F71">
              <w:t>93</w:t>
            </w:r>
          </w:p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94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5-6. Химия и проблемы окружающей среды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Лекция,</w:t>
            </w:r>
          </w:p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семинар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Фронтальный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Химия и проблемы окружающей среды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 xml:space="preserve">Блок 4 код </w:t>
            </w:r>
            <w:r w:rsidRPr="00712F71">
              <w:rPr>
                <w:bCs/>
              </w:rPr>
              <w:t>4.3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§ 26, упр. 1-9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36E7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Слайд-презентации проектов учащихся «Химия и проблемы окружающей среды»</w:t>
            </w:r>
          </w:p>
          <w:p w:rsidR="00C91146" w:rsidRPr="00712F71" w:rsidRDefault="00C91146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C25F1" w:rsidRPr="00712F71" w:rsidRDefault="00BC25F1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</w:tr>
      <w:tr w:rsidR="00D236E7" w:rsidRPr="00712F71" w:rsidTr="00BC25F1">
        <w:trPr>
          <w:trHeight w:val="332"/>
          <w:tblCellSpacing w:w="-8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95-96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7-8  Химия и повседневная жизнь человека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Лекция,</w:t>
            </w:r>
          </w:p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семинар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Фронтальный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Химия и проблемы окружающей среды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 xml:space="preserve">Блок 4 код </w:t>
            </w:r>
            <w:r w:rsidRPr="00712F71">
              <w:rPr>
                <w:bCs/>
              </w:rPr>
              <w:t>4.3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§ 27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 xml:space="preserve"> «Хмические средства гигиены и косметики», .</w:t>
            </w:r>
          </w:p>
          <w:p w:rsidR="00D236E7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 xml:space="preserve">Защита учебных проектов по теме </w:t>
            </w:r>
          </w:p>
          <w:p w:rsidR="00C91146" w:rsidRPr="00712F71" w:rsidRDefault="00C91146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C25F1" w:rsidRPr="00712F71" w:rsidRDefault="00BC25F1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</w:tr>
      <w:tr w:rsidR="00D236E7" w:rsidRPr="00712F71" w:rsidTr="00BC25F1">
        <w:trPr>
          <w:trHeight w:val="161"/>
          <w:tblCellSpacing w:w="-8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97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  <w:rPr>
                <w:bCs/>
              </w:rPr>
            </w:pPr>
            <w:r w:rsidRPr="00712F71">
              <w:rPr>
                <w:bCs/>
              </w:rPr>
              <w:t>9 Повторение и обобщение по теме «химия и общество»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Семинар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Фронтальный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Правильное питание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 xml:space="preserve">Блок 4 код </w:t>
            </w:r>
            <w:r w:rsidRPr="00712F71">
              <w:rPr>
                <w:bCs/>
              </w:rPr>
              <w:t>4.3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2E4091">
            <w:pPr>
              <w:tabs>
                <w:tab w:val="left" w:pos="9594"/>
              </w:tabs>
              <w:autoSpaceDE w:val="0"/>
              <w:autoSpaceDN w:val="0"/>
              <w:adjustRightInd w:val="0"/>
            </w:pPr>
            <w:r w:rsidRPr="00712F71">
              <w:t>Слайд -лекции «Химия и пища»,</w:t>
            </w:r>
            <w:r w:rsidRPr="00712F71">
              <w:rPr>
                <w:b/>
              </w:rPr>
              <w:t>Л.О.15 Ознакомление с образцами средств бытовой химии и лекарственных препаратов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</w:pPr>
          </w:p>
        </w:tc>
      </w:tr>
    </w:tbl>
    <w:tbl>
      <w:tblPr>
        <w:tblStyle w:val="aa"/>
        <w:tblW w:w="0" w:type="auto"/>
        <w:tblLook w:val="04A0"/>
      </w:tblPr>
      <w:tblGrid>
        <w:gridCol w:w="14786"/>
      </w:tblGrid>
      <w:tr w:rsidR="00D236E7" w:rsidRPr="002A23C9" w:rsidTr="005B4CE7">
        <w:tc>
          <w:tcPr>
            <w:tcW w:w="14786" w:type="dxa"/>
          </w:tcPr>
          <w:p w:rsidR="00D236E7" w:rsidRPr="00712F71" w:rsidRDefault="00D236E7" w:rsidP="005B4CE7">
            <w:pPr>
              <w:tabs>
                <w:tab w:val="left" w:pos="929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2F71">
              <w:rPr>
                <w:b/>
                <w:bCs/>
              </w:rPr>
              <w:t xml:space="preserve">Раздел программы:  ХИМИЧЕСКИЙ ПРАКТИКУМ (10 часов) </w:t>
            </w:r>
          </w:p>
          <w:p w:rsidR="00D236E7" w:rsidRPr="002A23C9" w:rsidRDefault="00D236E7" w:rsidP="001F6267">
            <w:pPr>
              <w:jc w:val="center"/>
            </w:pPr>
            <w:r w:rsidRPr="00712F71">
              <w:rPr>
                <w:b/>
                <w:bCs/>
              </w:rPr>
              <w:t>практические работы проведены после изучения соответствующей темы</w:t>
            </w:r>
          </w:p>
        </w:tc>
      </w:tr>
      <w:tr w:rsidR="00D236E7" w:rsidRPr="002A23C9" w:rsidTr="005B4CE7">
        <w:tc>
          <w:tcPr>
            <w:tcW w:w="14786" w:type="dxa"/>
          </w:tcPr>
          <w:p w:rsidR="00D236E7" w:rsidRPr="00712F71" w:rsidRDefault="00D236E7" w:rsidP="005B4CE7">
            <w:pPr>
              <w:jc w:val="center"/>
            </w:pPr>
            <w:r w:rsidRPr="00712F71">
              <w:rPr>
                <w:bCs/>
              </w:rPr>
              <w:t>(Резерв 5 часов)</w:t>
            </w:r>
            <w:r>
              <w:rPr>
                <w:bCs/>
              </w:rPr>
              <w:t xml:space="preserve"> </w:t>
            </w:r>
            <w:r w:rsidRPr="00712F71">
              <w:t xml:space="preserve"> Повторение основных законов химии, решение заданий части С1 - С5</w:t>
            </w:r>
          </w:p>
          <w:p w:rsidR="00D236E7" w:rsidRPr="002A23C9" w:rsidRDefault="00D236E7" w:rsidP="007C2BAA">
            <w:pPr>
              <w:jc w:val="center"/>
            </w:pPr>
            <w:r w:rsidRPr="00712F71">
              <w:t>Подготовка к ЕГЭ.</w:t>
            </w:r>
            <w:r w:rsidR="00BC25F1"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D236E7" w:rsidRPr="002A23C9" w:rsidTr="005B4CE7">
        <w:tc>
          <w:tcPr>
            <w:tcW w:w="14786" w:type="dxa"/>
          </w:tcPr>
          <w:p w:rsidR="00D236E7" w:rsidRPr="002A23C9" w:rsidRDefault="00D236E7" w:rsidP="005B4CE7">
            <w:r w:rsidRPr="00712F71">
              <w:rPr>
                <w:bCs/>
              </w:rPr>
              <w:t>Всего 102 часа</w:t>
            </w:r>
          </w:p>
        </w:tc>
      </w:tr>
    </w:tbl>
    <w:p w:rsidR="00D236E7" w:rsidRDefault="00D236E7" w:rsidP="004E5E41">
      <w:pPr>
        <w:pStyle w:val="a3"/>
        <w:rPr>
          <w:sz w:val="32"/>
        </w:rPr>
      </w:pPr>
    </w:p>
    <w:p w:rsidR="007C2BAA" w:rsidRPr="00CC4482" w:rsidRDefault="007C2BAA" w:rsidP="00122E02">
      <w:pPr>
        <w:jc w:val="center"/>
        <w:rPr>
          <w:rStyle w:val="30"/>
          <w:rFonts w:ascii="Times New Roman" w:hAnsi="Times New Roman"/>
        </w:rPr>
      </w:pPr>
    </w:p>
    <w:p w:rsidR="00A9334B" w:rsidRPr="002E4091" w:rsidRDefault="002E4091" w:rsidP="00122E02">
      <w:pPr>
        <w:jc w:val="center"/>
        <w:rPr>
          <w:rStyle w:val="30"/>
          <w:rFonts w:ascii="Times New Roman" w:hAnsi="Times New Roman"/>
        </w:rPr>
      </w:pPr>
      <w:r>
        <w:rPr>
          <w:rStyle w:val="30"/>
          <w:rFonts w:ascii="Times New Roman" w:hAnsi="Times New Roman"/>
        </w:rPr>
        <w:t>СОДЕРЖАНИЕ ПРОГРАММЫ УЧЕБНОГО КУРСА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690"/>
      </w:tblGrid>
      <w:tr w:rsidR="007335DC" w:rsidRPr="004E13F3" w:rsidTr="005B4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5DC" w:rsidRPr="004E13F3" w:rsidRDefault="007335DC" w:rsidP="005B4CE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335DC" w:rsidRPr="004E13F3" w:rsidTr="005B4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091" w:rsidRDefault="002E4091"/>
          <w:tbl>
            <w:tblPr>
              <w:tblW w:w="14588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050"/>
              <w:gridCol w:w="8636"/>
              <w:gridCol w:w="1902"/>
            </w:tblGrid>
            <w:tr w:rsidR="00EC16E0" w:rsidRPr="00EC16E0" w:rsidTr="00EC16E0">
              <w:trPr>
                <w:trHeight w:val="328"/>
                <w:tblCellSpacing w:w="0" w:type="dxa"/>
              </w:trPr>
              <w:tc>
                <w:tcPr>
                  <w:tcW w:w="13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E4091" w:rsidRDefault="002E4091" w:rsidP="00122E02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EC16E0" w:rsidRDefault="00EC16E0" w:rsidP="005B4CE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C16E0">
                    <w:rPr>
                      <w:bCs/>
                      <w:sz w:val="28"/>
                      <w:szCs w:val="28"/>
                    </w:rPr>
                    <w:t xml:space="preserve">Тема </w:t>
                  </w:r>
                </w:p>
                <w:p w:rsidR="00122E02" w:rsidRPr="004E13F3" w:rsidRDefault="00122E02" w:rsidP="005B4CE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C16E0" w:rsidRPr="007F59BA" w:rsidRDefault="002E4091" w:rsidP="000621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Style w:val="30"/>
                      <w:rFonts w:ascii="Times New Roman" w:hAnsi="Times New Roman"/>
                      <w:b w:val="0"/>
                      <w:sz w:val="28"/>
                      <w:szCs w:val="28"/>
                    </w:rPr>
                    <w:t>С</w:t>
                  </w:r>
                  <w:r w:rsidR="00EC16E0" w:rsidRPr="007F59BA">
                    <w:rPr>
                      <w:rStyle w:val="30"/>
                      <w:rFonts w:ascii="Times New Roman" w:hAnsi="Times New Roman"/>
                      <w:b w:val="0"/>
                      <w:sz w:val="28"/>
                      <w:szCs w:val="28"/>
                    </w:rPr>
                    <w:t>одержание</w:t>
                  </w:r>
                </w:p>
              </w:tc>
              <w:tc>
                <w:tcPr>
                  <w:tcW w:w="65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16E0" w:rsidRDefault="00EC16E0" w:rsidP="007F59BA">
                  <w:pPr>
                    <w:rPr>
                      <w:sz w:val="28"/>
                      <w:szCs w:val="28"/>
                    </w:rPr>
                  </w:pPr>
                  <w:r w:rsidRPr="007F59BA">
                    <w:rPr>
                      <w:sz w:val="28"/>
                      <w:szCs w:val="28"/>
                    </w:rPr>
                    <w:t xml:space="preserve">Часы </w:t>
                  </w:r>
                </w:p>
                <w:p w:rsidR="00122E02" w:rsidRPr="007F59BA" w:rsidRDefault="00122E02" w:rsidP="007F59B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C16E0" w:rsidRPr="00EC16E0" w:rsidTr="00EC16E0">
              <w:trPr>
                <w:trHeight w:val="344"/>
                <w:tblCellSpacing w:w="0" w:type="dxa"/>
              </w:trPr>
              <w:tc>
                <w:tcPr>
                  <w:tcW w:w="13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16E0" w:rsidRPr="004E13F3" w:rsidRDefault="00EC16E0" w:rsidP="005B4CE7">
                  <w:pPr>
                    <w:rPr>
                      <w:sz w:val="28"/>
                      <w:szCs w:val="28"/>
                    </w:rPr>
                  </w:pPr>
                  <w:r w:rsidRPr="004E13F3">
                    <w:rPr>
                      <w:sz w:val="28"/>
                      <w:szCs w:val="28"/>
                    </w:rPr>
                    <w:t xml:space="preserve">Строение атома </w:t>
                  </w:r>
                </w:p>
              </w:tc>
              <w:tc>
                <w:tcPr>
                  <w:tcW w:w="29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C16E0" w:rsidRPr="00EC16E0" w:rsidRDefault="00EC16E0" w:rsidP="00EC16E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Периодический закон, периодическая</w:t>
                  </w:r>
                  <w:r w:rsidRPr="00E0320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система Д. И. Менделеева, строение</w:t>
                  </w:r>
                  <w:r w:rsidRPr="00E0320E">
                    <w:rPr>
                      <w:sz w:val="28"/>
                      <w:szCs w:val="28"/>
                    </w:rPr>
                    <w:t xml:space="preserve"> атомов химических элементов «электронное облако», «орбиталь» </w:t>
                  </w:r>
                  <w:r>
                    <w:rPr>
                      <w:sz w:val="28"/>
                      <w:szCs w:val="28"/>
                    </w:rPr>
                    <w:t>порядок</w:t>
                  </w:r>
                  <w:r w:rsidRPr="00E0320E">
                    <w:rPr>
                      <w:sz w:val="28"/>
                      <w:szCs w:val="28"/>
                    </w:rPr>
                    <w:t xml:space="preserve"> заполнения электронных уровней и подуровней в атомах химических элементов главных и побочных подгрупп.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E0320E">
                    <w:rPr>
                      <w:sz w:val="28"/>
                      <w:szCs w:val="28"/>
                    </w:rPr>
                    <w:t xml:space="preserve">онятие об </w:t>
                  </w:r>
                  <w:r w:rsidRPr="00E0320E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E0320E">
                    <w:rPr>
                      <w:sz w:val="28"/>
                      <w:szCs w:val="28"/>
                    </w:rPr>
                    <w:t xml:space="preserve">-, р-, </w:t>
                  </w:r>
                  <w:r w:rsidRPr="00E0320E">
                    <w:rPr>
                      <w:sz w:val="28"/>
                      <w:szCs w:val="28"/>
                      <w:lang w:val="en-US"/>
                    </w:rPr>
                    <w:t>d</w:t>
                  </w:r>
                  <w:r w:rsidRPr="00E0320E">
                    <w:rPr>
                      <w:sz w:val="28"/>
                      <w:szCs w:val="28"/>
                    </w:rPr>
                    <w:t xml:space="preserve">-, </w:t>
                  </w:r>
                  <w:r w:rsidRPr="00E0320E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E0320E">
                    <w:rPr>
                      <w:sz w:val="28"/>
                      <w:szCs w:val="28"/>
                    </w:rPr>
                    <w:t xml:space="preserve">- элементах </w:t>
                  </w:r>
                  <w:r>
                    <w:rPr>
                      <w:sz w:val="28"/>
                      <w:szCs w:val="28"/>
                    </w:rPr>
                    <w:t>положение</w:t>
                  </w:r>
                  <w:r w:rsidRPr="00E0320E">
                    <w:rPr>
                      <w:sz w:val="28"/>
                      <w:szCs w:val="28"/>
                    </w:rPr>
                    <w:t xml:space="preserve"> в периодич</w:t>
                  </w:r>
                  <w:r>
                    <w:rPr>
                      <w:sz w:val="28"/>
                      <w:szCs w:val="28"/>
                    </w:rPr>
                    <w:t>еской системе лантаноидов, акти</w:t>
                  </w:r>
                  <w:r w:rsidRPr="00E0320E">
                    <w:rPr>
                      <w:sz w:val="28"/>
                      <w:szCs w:val="28"/>
                    </w:rPr>
                    <w:t>ноидов, водорода, искусственно полученных элементов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E0320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Валентность</w:t>
                  </w:r>
                  <w:r w:rsidRPr="00E0320E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валентные возможно</w:t>
                  </w:r>
                  <w:r w:rsidRPr="00E0320E">
                    <w:rPr>
                      <w:sz w:val="28"/>
                      <w:szCs w:val="28"/>
                    </w:rPr>
                    <w:t>сти атомов химических элементов малых и больших периодов. периодическое изменение валентности и радиусов атомов элементов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E0320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E0320E">
                    <w:rPr>
                      <w:sz w:val="28"/>
                      <w:szCs w:val="28"/>
                    </w:rPr>
                    <w:t xml:space="preserve">ериодическое изменение свойств данных соединений в периодах и группах. </w:t>
                  </w:r>
                  <w:r>
                    <w:rPr>
                      <w:sz w:val="28"/>
                      <w:szCs w:val="28"/>
                    </w:rPr>
                    <w:t>З</w:t>
                  </w:r>
                  <w:r w:rsidRPr="00E0320E">
                    <w:rPr>
                      <w:sz w:val="28"/>
                      <w:szCs w:val="28"/>
                    </w:rPr>
                    <w:t>начение периодического закона и периодической системы для развития науки и формирования представлений о научной картине природы.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16E0" w:rsidRPr="004E13F3" w:rsidRDefault="00EC16E0" w:rsidP="005B4CE7">
                  <w:pPr>
                    <w:jc w:val="center"/>
                    <w:rPr>
                      <w:sz w:val="28"/>
                      <w:szCs w:val="28"/>
                    </w:rPr>
                  </w:pPr>
                  <w:r w:rsidRPr="00EC16E0">
                    <w:rPr>
                      <w:sz w:val="28"/>
                      <w:szCs w:val="28"/>
                    </w:rPr>
                    <w:t>9</w:t>
                  </w:r>
                  <w:r w:rsidR="00767ED8">
                    <w:rPr>
                      <w:sz w:val="28"/>
                      <w:szCs w:val="28"/>
                    </w:rPr>
                    <w:t xml:space="preserve"> часов</w:t>
                  </w:r>
                </w:p>
              </w:tc>
            </w:tr>
            <w:tr w:rsidR="00EC16E0" w:rsidRPr="00EC16E0" w:rsidTr="00EC16E0">
              <w:trPr>
                <w:trHeight w:val="672"/>
                <w:tblCellSpacing w:w="0" w:type="dxa"/>
              </w:trPr>
              <w:tc>
                <w:tcPr>
                  <w:tcW w:w="13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16E0" w:rsidRPr="00EC16E0" w:rsidRDefault="00EC16E0" w:rsidP="005B4CE7">
                  <w:pPr>
                    <w:rPr>
                      <w:sz w:val="28"/>
                      <w:szCs w:val="28"/>
                    </w:rPr>
                  </w:pPr>
                  <w:r w:rsidRPr="004E13F3">
                    <w:rPr>
                      <w:sz w:val="28"/>
                      <w:szCs w:val="28"/>
                    </w:rPr>
                    <w:t>Строение вещества</w:t>
                  </w:r>
                  <w:r w:rsidRPr="00EC16E0">
                    <w:rPr>
                      <w:sz w:val="28"/>
                      <w:szCs w:val="28"/>
                    </w:rPr>
                    <w:t>.</w:t>
                  </w:r>
                  <w:r w:rsidRPr="004E13F3">
                    <w:rPr>
                      <w:sz w:val="28"/>
                      <w:szCs w:val="28"/>
                    </w:rPr>
                    <w:t xml:space="preserve"> </w:t>
                  </w:r>
                </w:p>
                <w:p w:rsidR="00EC16E0" w:rsidRPr="004E13F3" w:rsidRDefault="00EC16E0" w:rsidP="005B4CE7">
                  <w:pPr>
                    <w:rPr>
                      <w:sz w:val="28"/>
                      <w:szCs w:val="28"/>
                    </w:rPr>
                  </w:pPr>
                  <w:r w:rsidRPr="004E13F3">
                    <w:rPr>
                      <w:sz w:val="28"/>
                      <w:szCs w:val="28"/>
                    </w:rPr>
                    <w:t>Дисперсные системы</w:t>
                  </w:r>
                </w:p>
              </w:tc>
              <w:tc>
                <w:tcPr>
                  <w:tcW w:w="29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C16E0" w:rsidRPr="00EC16E0" w:rsidRDefault="001E44D3" w:rsidP="001E44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Химическая связь. Виды химической связи. Характеристики химической связи (длина, энергия, направленность, насыщаемость). Д</w:t>
                  </w:r>
                  <w:r w:rsidRPr="00E0320E">
                    <w:rPr>
                      <w:sz w:val="28"/>
                      <w:szCs w:val="28"/>
                    </w:rPr>
                    <w:t xml:space="preserve">исперсная система, дисперсионная среда, типах дисперсных систем и значением их в природе и для жизни человека. </w:t>
                  </w:r>
                  <w:r>
                    <w:rPr>
                      <w:sz w:val="28"/>
                      <w:szCs w:val="28"/>
                    </w:rPr>
                    <w:t>В</w:t>
                  </w:r>
                  <w:r w:rsidRPr="00E0320E">
                    <w:rPr>
                      <w:sz w:val="28"/>
                      <w:szCs w:val="28"/>
                    </w:rPr>
                    <w:t xml:space="preserve">заимозависимость вида химической связи, типа кристаллической решетки и физических свойств от строения атомов и электроотрицательности. </w:t>
                  </w:r>
                  <w:r>
                    <w:rPr>
                      <w:bCs/>
                      <w:sz w:val="28"/>
                      <w:szCs w:val="28"/>
                    </w:rPr>
                    <w:t xml:space="preserve">Влияние </w:t>
                  </w:r>
                  <w:r w:rsidRPr="00E0320E">
                    <w:rPr>
                      <w:sz w:val="28"/>
                      <w:szCs w:val="28"/>
                    </w:rPr>
                    <w:t>направленност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E0320E">
                    <w:rPr>
                      <w:sz w:val="28"/>
                      <w:szCs w:val="28"/>
                    </w:rPr>
                    <w:t xml:space="preserve"> электронных обл</w:t>
                  </w:r>
                  <w:r>
                    <w:rPr>
                      <w:sz w:val="28"/>
                      <w:szCs w:val="28"/>
                    </w:rPr>
                    <w:t>аков (валентных), направленности химической связи</w:t>
                  </w:r>
                  <w:r w:rsidRPr="00E0320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на про</w:t>
                  </w:r>
                  <w:r w:rsidR="00557F76">
                    <w:rPr>
                      <w:sz w:val="28"/>
                      <w:szCs w:val="28"/>
                    </w:rPr>
                    <w:t>странственное строение вещества.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57F76">
                    <w:rPr>
                      <w:sz w:val="28"/>
                      <w:szCs w:val="28"/>
                    </w:rPr>
                    <w:t>Вещества с постоянным составом (дальтониды) и переменным составом (бертоллиды</w:t>
                  </w:r>
                  <w:r w:rsidRPr="00E0320E">
                    <w:rPr>
                      <w:sz w:val="28"/>
                      <w:szCs w:val="28"/>
                    </w:rPr>
                    <w:t xml:space="preserve">), значение закона постоянства состава, роль современных </w:t>
                  </w:r>
                  <w:r w:rsidRPr="00E0320E">
                    <w:rPr>
                      <w:sz w:val="28"/>
                      <w:szCs w:val="28"/>
                    </w:rPr>
                    <w:lastRenderedPageBreak/>
                    <w:t>представл</w:t>
                  </w:r>
                  <w:r w:rsidR="00557F76">
                    <w:rPr>
                      <w:sz w:val="28"/>
                      <w:szCs w:val="28"/>
                    </w:rPr>
                    <w:t>ений для развития науки и техни</w:t>
                  </w:r>
                  <w:r w:rsidRPr="00E0320E">
                    <w:rPr>
                      <w:sz w:val="28"/>
                      <w:szCs w:val="28"/>
                    </w:rPr>
                    <w:t>ки.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16E0" w:rsidRPr="004E13F3" w:rsidRDefault="00EC16E0" w:rsidP="005B4CE7">
                  <w:pPr>
                    <w:jc w:val="center"/>
                    <w:rPr>
                      <w:sz w:val="28"/>
                      <w:szCs w:val="28"/>
                    </w:rPr>
                  </w:pPr>
                  <w:r w:rsidRPr="00EC16E0">
                    <w:rPr>
                      <w:sz w:val="28"/>
                      <w:szCs w:val="28"/>
                    </w:rPr>
                    <w:lastRenderedPageBreak/>
                    <w:t>15</w:t>
                  </w:r>
                  <w:r w:rsidR="00767ED8">
                    <w:rPr>
                      <w:sz w:val="28"/>
                      <w:szCs w:val="28"/>
                    </w:rPr>
                    <w:t xml:space="preserve"> часов</w:t>
                  </w:r>
                </w:p>
              </w:tc>
            </w:tr>
            <w:tr w:rsidR="00EC16E0" w:rsidRPr="00EC16E0" w:rsidTr="00EC16E0">
              <w:trPr>
                <w:trHeight w:val="344"/>
                <w:tblCellSpacing w:w="0" w:type="dxa"/>
              </w:trPr>
              <w:tc>
                <w:tcPr>
                  <w:tcW w:w="13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16E0" w:rsidRPr="004E13F3" w:rsidRDefault="00EC16E0" w:rsidP="005B4CE7">
                  <w:pPr>
                    <w:rPr>
                      <w:sz w:val="28"/>
                      <w:szCs w:val="28"/>
                    </w:rPr>
                  </w:pPr>
                  <w:r w:rsidRPr="004E13F3">
                    <w:rPr>
                      <w:sz w:val="28"/>
                      <w:szCs w:val="28"/>
                    </w:rPr>
                    <w:lastRenderedPageBreak/>
                    <w:t xml:space="preserve">Химические реакции </w:t>
                  </w:r>
                </w:p>
              </w:tc>
              <w:tc>
                <w:tcPr>
                  <w:tcW w:w="29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C16E0" w:rsidRDefault="00557F76" w:rsidP="00C133A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Химические реакции, их сущность, особенности</w:t>
                  </w:r>
                  <w:r w:rsidRPr="00E0320E">
                    <w:rPr>
                      <w:sz w:val="28"/>
                      <w:szCs w:val="28"/>
                    </w:rPr>
                    <w:t xml:space="preserve"> протекания. </w:t>
                  </w:r>
                  <w:r>
                    <w:rPr>
                      <w:sz w:val="28"/>
                      <w:szCs w:val="28"/>
                    </w:rPr>
                    <w:t>З</w:t>
                  </w:r>
                  <w:r w:rsidRPr="00E0320E">
                    <w:rPr>
                      <w:sz w:val="28"/>
                      <w:szCs w:val="28"/>
                    </w:rPr>
                    <w:t>акон сохранения массы и энергии как всеобщий закон природы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E0320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Признаки и условия</w:t>
                  </w:r>
                  <w:r w:rsidRPr="00E0320E">
                    <w:rPr>
                      <w:sz w:val="28"/>
                      <w:szCs w:val="28"/>
                    </w:rPr>
                    <w:t xml:space="preserve"> протекания химических реакций. </w:t>
                  </w:r>
                  <w:r>
                    <w:rPr>
                      <w:sz w:val="28"/>
                      <w:szCs w:val="28"/>
                    </w:rPr>
                    <w:t>Классификация</w:t>
                  </w:r>
                  <w:r w:rsidRPr="00E0320E">
                    <w:rPr>
                      <w:sz w:val="28"/>
                      <w:szCs w:val="28"/>
                    </w:rPr>
                    <w:t xml:space="preserve"> химических реакций по разным признакам. </w:t>
                  </w:r>
                  <w:r w:rsidR="00C133A2">
                    <w:rPr>
                      <w:sz w:val="28"/>
                      <w:szCs w:val="28"/>
                    </w:rPr>
                    <w:t>Термохимические</w:t>
                  </w:r>
                  <w:r w:rsidRPr="00E0320E">
                    <w:rPr>
                      <w:sz w:val="28"/>
                      <w:szCs w:val="28"/>
                    </w:rPr>
                    <w:t xml:space="preserve"> уравнениях </w:t>
                  </w:r>
                  <w:r>
                    <w:rPr>
                      <w:sz w:val="28"/>
                      <w:szCs w:val="28"/>
                    </w:rPr>
                    <w:t>(</w:t>
                  </w:r>
                  <w:r w:rsidRPr="00E0320E">
                    <w:rPr>
                      <w:sz w:val="28"/>
                      <w:szCs w:val="28"/>
                    </w:rPr>
                    <w:t>тепловой эффект химической реакции», «теплота образования», «теплота сгорания веществ»</w:t>
                  </w:r>
                  <w:r>
                    <w:rPr>
                      <w:sz w:val="28"/>
                      <w:szCs w:val="28"/>
                    </w:rPr>
                    <w:t>)</w:t>
                  </w:r>
                  <w:r w:rsidR="00C133A2">
                    <w:rPr>
                      <w:sz w:val="28"/>
                      <w:szCs w:val="28"/>
                    </w:rPr>
                    <w:t>.</w:t>
                  </w:r>
                  <w:r w:rsidRPr="00E0320E">
                    <w:rPr>
                      <w:sz w:val="28"/>
                      <w:szCs w:val="28"/>
                    </w:rPr>
                    <w:t xml:space="preserve"> </w:t>
                  </w:r>
                  <w:r w:rsidR="00C133A2"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корость химической реакци</w:t>
                  </w:r>
                  <w:r w:rsidR="00C133A2">
                    <w:rPr>
                      <w:sz w:val="28"/>
                      <w:szCs w:val="28"/>
                    </w:rPr>
                    <w:t>и, факторы влияющие на скорость, с</w:t>
                  </w:r>
                  <w:r w:rsidRPr="00E0320E">
                    <w:rPr>
                      <w:sz w:val="28"/>
                      <w:szCs w:val="28"/>
                    </w:rPr>
                    <w:t>корости</w:t>
                  </w:r>
                  <w:r>
                    <w:rPr>
                      <w:sz w:val="28"/>
                      <w:szCs w:val="28"/>
                    </w:rPr>
                    <w:t xml:space="preserve"> гомогенной и гетерогенной реак</w:t>
                  </w:r>
                  <w:r w:rsidRPr="00E0320E">
                    <w:rPr>
                      <w:sz w:val="28"/>
                      <w:szCs w:val="28"/>
                    </w:rPr>
                    <w:t xml:space="preserve">ций, сущность катализа и механизм его действия </w:t>
                  </w:r>
                  <w:r w:rsidR="00C133A2">
                    <w:rPr>
                      <w:sz w:val="28"/>
                      <w:szCs w:val="28"/>
                    </w:rPr>
                    <w:t>О</w:t>
                  </w:r>
                  <w:r w:rsidRPr="00E0320E">
                    <w:rPr>
                      <w:sz w:val="28"/>
                      <w:szCs w:val="28"/>
                    </w:rPr>
                    <w:t xml:space="preserve">братимые реакции, химическое равновесие </w:t>
                  </w:r>
                  <w:r w:rsidR="00C133A2">
                    <w:rPr>
                      <w:sz w:val="28"/>
                      <w:szCs w:val="28"/>
                    </w:rPr>
                    <w:t>условия, влияющие</w:t>
                  </w:r>
                  <w:r w:rsidRPr="00E0320E">
                    <w:rPr>
                      <w:sz w:val="28"/>
                      <w:szCs w:val="28"/>
                    </w:rPr>
                    <w:t xml:space="preserve"> на смещение равновесия, принцип Ле-Шателье.</w:t>
                  </w:r>
                </w:p>
                <w:p w:rsidR="002E4091" w:rsidRPr="00EC16E0" w:rsidRDefault="002E4091" w:rsidP="00C133A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16E0" w:rsidRPr="004E13F3" w:rsidRDefault="00EC16E0" w:rsidP="005B4CE7">
                  <w:pPr>
                    <w:jc w:val="center"/>
                    <w:rPr>
                      <w:sz w:val="28"/>
                      <w:szCs w:val="28"/>
                    </w:rPr>
                  </w:pPr>
                  <w:r w:rsidRPr="00EC16E0">
                    <w:rPr>
                      <w:sz w:val="28"/>
                      <w:szCs w:val="28"/>
                    </w:rPr>
                    <w:t>21</w:t>
                  </w:r>
                  <w:r w:rsidR="00767ED8">
                    <w:rPr>
                      <w:sz w:val="28"/>
                      <w:szCs w:val="28"/>
                    </w:rPr>
                    <w:t xml:space="preserve"> час</w:t>
                  </w:r>
                </w:p>
              </w:tc>
            </w:tr>
            <w:tr w:rsidR="00EC16E0" w:rsidRPr="00EC16E0" w:rsidTr="00EC16E0">
              <w:trPr>
                <w:trHeight w:val="328"/>
                <w:tblCellSpacing w:w="0" w:type="dxa"/>
              </w:trPr>
              <w:tc>
                <w:tcPr>
                  <w:tcW w:w="13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16E0" w:rsidRPr="00EC16E0" w:rsidRDefault="00EC16E0" w:rsidP="005B4CE7">
                  <w:pPr>
                    <w:rPr>
                      <w:sz w:val="28"/>
                      <w:szCs w:val="28"/>
                    </w:rPr>
                  </w:pPr>
                  <w:r w:rsidRPr="00EC16E0">
                    <w:rPr>
                      <w:sz w:val="28"/>
                      <w:szCs w:val="28"/>
                    </w:rPr>
                    <w:t>Вещества и их свойства</w:t>
                  </w:r>
                </w:p>
              </w:tc>
              <w:tc>
                <w:tcPr>
                  <w:tcW w:w="29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C16E0" w:rsidRDefault="00C133A2" w:rsidP="00C133A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Неметаллы и металлы как химические элементы и простые вещества</w:t>
                  </w:r>
                  <w:r w:rsidRPr="00E0320E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Положение</w:t>
                  </w:r>
                  <w:r w:rsidRPr="00E0320E">
                    <w:rPr>
                      <w:sz w:val="28"/>
                      <w:szCs w:val="28"/>
                    </w:rPr>
                    <w:t xml:space="preserve"> в </w:t>
                  </w:r>
                  <w:r>
                    <w:rPr>
                      <w:sz w:val="28"/>
                      <w:szCs w:val="28"/>
                    </w:rPr>
                    <w:t>периодической системе и строение</w:t>
                  </w:r>
                  <w:r w:rsidRPr="00E0320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атомов в зависимости </w:t>
                  </w:r>
                  <w:r w:rsidRPr="00E0320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от положения</w:t>
                  </w:r>
                  <w:r w:rsidRPr="00E0320E">
                    <w:rPr>
                      <w:sz w:val="28"/>
                      <w:szCs w:val="28"/>
                    </w:rPr>
                    <w:t xml:space="preserve"> в </w:t>
                  </w:r>
                  <w:r>
                    <w:rPr>
                      <w:sz w:val="28"/>
                      <w:szCs w:val="28"/>
                    </w:rPr>
                    <w:t xml:space="preserve">периодической системе </w:t>
                  </w:r>
                  <w:r w:rsidRPr="00E0320E">
                    <w:rPr>
                      <w:sz w:val="28"/>
                      <w:szCs w:val="28"/>
                    </w:rPr>
                    <w:t>взаимосвязь меж</w:t>
                  </w:r>
                  <w:r>
                    <w:rPr>
                      <w:sz w:val="28"/>
                      <w:szCs w:val="28"/>
                    </w:rPr>
                    <w:t>ду строением кристаллической ре</w:t>
                  </w:r>
                  <w:r w:rsidRPr="00E0320E">
                    <w:rPr>
                      <w:sz w:val="28"/>
                      <w:szCs w:val="28"/>
                    </w:rPr>
                    <w:t>шетки простых веществ и их свойствами</w:t>
                  </w:r>
                  <w:r w:rsidR="00802790">
                    <w:rPr>
                      <w:sz w:val="28"/>
                      <w:szCs w:val="28"/>
                    </w:rPr>
                    <w:t xml:space="preserve">. Свойства </w:t>
                  </w:r>
                  <w:r w:rsidRPr="00E0320E">
                    <w:rPr>
                      <w:sz w:val="28"/>
                      <w:szCs w:val="28"/>
                    </w:rPr>
                    <w:t>металлов на примере I, П группы главной подгруппы и алюминия, а также металлов побочных подгрупп (меди, железа, хрома).</w:t>
                  </w:r>
                  <w:r w:rsidR="00802790">
                    <w:rPr>
                      <w:sz w:val="28"/>
                      <w:szCs w:val="28"/>
                    </w:rPr>
                    <w:t>Амфотерность неорганических и органических соединений.</w:t>
                  </w:r>
                </w:p>
                <w:p w:rsidR="002E4091" w:rsidRPr="00EC16E0" w:rsidRDefault="002E4091" w:rsidP="00C133A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16E0" w:rsidRPr="00EC16E0" w:rsidRDefault="00EC16E0" w:rsidP="005B4CE7">
                  <w:pPr>
                    <w:jc w:val="center"/>
                    <w:rPr>
                      <w:sz w:val="28"/>
                      <w:szCs w:val="28"/>
                    </w:rPr>
                  </w:pPr>
                  <w:r w:rsidRPr="00EC16E0">
                    <w:rPr>
                      <w:sz w:val="28"/>
                      <w:szCs w:val="28"/>
                    </w:rPr>
                    <w:t>33</w:t>
                  </w:r>
                  <w:r w:rsidR="00767ED8">
                    <w:rPr>
                      <w:sz w:val="28"/>
                      <w:szCs w:val="28"/>
                    </w:rPr>
                    <w:t xml:space="preserve"> часа</w:t>
                  </w:r>
                </w:p>
              </w:tc>
            </w:tr>
            <w:tr w:rsidR="00EC16E0" w:rsidRPr="00EC16E0" w:rsidTr="00EC16E0">
              <w:trPr>
                <w:trHeight w:val="328"/>
                <w:tblCellSpacing w:w="0" w:type="dxa"/>
              </w:trPr>
              <w:tc>
                <w:tcPr>
                  <w:tcW w:w="13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16E0" w:rsidRPr="00EC16E0" w:rsidRDefault="00EC16E0" w:rsidP="005B4CE7">
                  <w:pPr>
                    <w:rPr>
                      <w:sz w:val="28"/>
                      <w:szCs w:val="28"/>
                    </w:rPr>
                  </w:pPr>
                  <w:r w:rsidRPr="00EC16E0">
                    <w:rPr>
                      <w:sz w:val="28"/>
                      <w:szCs w:val="28"/>
                    </w:rPr>
                    <w:t>Химический практикум</w:t>
                  </w:r>
                </w:p>
              </w:tc>
              <w:tc>
                <w:tcPr>
                  <w:tcW w:w="29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C16E0" w:rsidRDefault="00802790" w:rsidP="00802790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Получение, собирание и изучение</w:t>
                  </w:r>
                  <w:r w:rsidRPr="00E0320E">
                    <w:rPr>
                      <w:rFonts w:eastAsia="Calibri"/>
                      <w:sz w:val="28"/>
                      <w:szCs w:val="28"/>
                    </w:rPr>
                    <w:t xml:space="preserve"> свойств неорганических и органических веществ; оп</w:t>
                  </w:r>
                  <w:r>
                    <w:rPr>
                      <w:rFonts w:eastAsia="Calibri"/>
                      <w:sz w:val="28"/>
                      <w:szCs w:val="28"/>
                    </w:rPr>
                    <w:t>ределение</w:t>
                  </w:r>
                  <w:r w:rsidRPr="00E0320E">
                    <w:rPr>
                      <w:rFonts w:eastAsia="Calibri"/>
                      <w:sz w:val="28"/>
                      <w:szCs w:val="28"/>
                    </w:rPr>
                    <w:t xml:space="preserve"> по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0320E">
                    <w:rPr>
                      <w:rFonts w:eastAsia="Calibri"/>
                      <w:sz w:val="28"/>
                      <w:szCs w:val="28"/>
                    </w:rPr>
                    <w:t xml:space="preserve"> характерным реакциям </w:t>
                  </w:r>
                  <w:r>
                    <w:rPr>
                      <w:sz w:val="28"/>
                      <w:szCs w:val="28"/>
                    </w:rPr>
                    <w:t>на</w:t>
                  </w:r>
                  <w:r w:rsidRPr="00E0320E">
                    <w:rPr>
                      <w:rFonts w:eastAsia="Calibri"/>
                      <w:sz w:val="28"/>
                      <w:szCs w:val="28"/>
                    </w:rPr>
                    <w:t xml:space="preserve"> анионы (хлорид-, сульфат-, карбонат-, сульфид-,  фосфат- и нитрат-ионы ); катионы( </w:t>
                  </w:r>
                  <w:r w:rsidRPr="00E0320E">
                    <w:rPr>
                      <w:rFonts w:eastAsia="Calibri"/>
                      <w:sz w:val="28"/>
                      <w:szCs w:val="28"/>
                      <w:lang w:val="en-US"/>
                    </w:rPr>
                    <w:t>H</w:t>
                  </w:r>
                  <w:r w:rsidRPr="00E0320E">
                    <w:rPr>
                      <w:rFonts w:eastAsia="Calibri"/>
                      <w:sz w:val="28"/>
                      <w:szCs w:val="28"/>
                      <w:vertAlign w:val="superscript"/>
                    </w:rPr>
                    <w:t>+</w:t>
                  </w:r>
                  <w:r w:rsidRPr="00E0320E">
                    <w:rPr>
                      <w:rFonts w:eastAsia="Calibri"/>
                      <w:sz w:val="28"/>
                      <w:szCs w:val="28"/>
                    </w:rPr>
                    <w:t xml:space="preserve">, </w:t>
                  </w:r>
                  <w:r w:rsidRPr="00E0320E">
                    <w:rPr>
                      <w:rFonts w:eastAsia="Calibri"/>
                      <w:sz w:val="28"/>
                      <w:szCs w:val="28"/>
                      <w:lang w:val="en-US"/>
                    </w:rPr>
                    <w:t>Ag</w:t>
                  </w:r>
                  <w:r w:rsidRPr="00E0320E">
                    <w:rPr>
                      <w:rFonts w:eastAsia="Calibri"/>
                      <w:sz w:val="28"/>
                      <w:szCs w:val="28"/>
                      <w:vertAlign w:val="superscript"/>
                    </w:rPr>
                    <w:t>+</w:t>
                  </w:r>
                  <w:r w:rsidRPr="00E0320E">
                    <w:rPr>
                      <w:rFonts w:eastAsia="Calibri"/>
                      <w:sz w:val="28"/>
                      <w:szCs w:val="28"/>
                    </w:rPr>
                    <w:t xml:space="preserve">, </w:t>
                  </w:r>
                  <w:r w:rsidRPr="00E0320E">
                    <w:rPr>
                      <w:rFonts w:eastAsia="Calibri"/>
                      <w:sz w:val="28"/>
                      <w:szCs w:val="28"/>
                      <w:lang w:val="en-US"/>
                    </w:rPr>
                    <w:t>Ba</w:t>
                  </w:r>
                  <w:r w:rsidRPr="00E0320E">
                    <w:rPr>
                      <w:rFonts w:eastAsia="Calibri"/>
                      <w:sz w:val="28"/>
                      <w:szCs w:val="28"/>
                      <w:vertAlign w:val="superscript"/>
                    </w:rPr>
                    <w:t>2+</w:t>
                  </w:r>
                  <w:r w:rsidRPr="00E0320E">
                    <w:rPr>
                      <w:rFonts w:eastAsia="Calibri"/>
                      <w:sz w:val="28"/>
                      <w:szCs w:val="28"/>
                    </w:rPr>
                    <w:t xml:space="preserve">, </w:t>
                  </w:r>
                  <w:r w:rsidRPr="00E0320E">
                    <w:rPr>
                      <w:rFonts w:eastAsia="Calibri"/>
                      <w:sz w:val="28"/>
                      <w:szCs w:val="28"/>
                      <w:lang w:val="en-US"/>
                    </w:rPr>
                    <w:t>Fe</w:t>
                  </w:r>
                  <w:r w:rsidRPr="00E0320E">
                    <w:rPr>
                      <w:rFonts w:eastAsia="Calibri"/>
                      <w:sz w:val="28"/>
                      <w:szCs w:val="28"/>
                      <w:vertAlign w:val="superscript"/>
                    </w:rPr>
                    <w:t>2+</w:t>
                  </w:r>
                  <w:r w:rsidRPr="00E0320E">
                    <w:rPr>
                      <w:rFonts w:eastAsia="Calibri"/>
                      <w:sz w:val="28"/>
                      <w:szCs w:val="28"/>
                    </w:rPr>
                    <w:t xml:space="preserve">, </w:t>
                  </w:r>
                  <w:r w:rsidRPr="00E0320E">
                    <w:rPr>
                      <w:rFonts w:eastAsia="Calibri"/>
                      <w:sz w:val="28"/>
                      <w:szCs w:val="28"/>
                      <w:lang w:val="en-US"/>
                    </w:rPr>
                    <w:t>Fe</w:t>
                  </w:r>
                  <w:r w:rsidRPr="00E0320E">
                    <w:rPr>
                      <w:rFonts w:eastAsia="Calibri"/>
                      <w:sz w:val="28"/>
                      <w:szCs w:val="28"/>
                      <w:vertAlign w:val="superscript"/>
                    </w:rPr>
                    <w:t>3+</w:t>
                  </w:r>
                  <w:r w:rsidRPr="00E0320E">
                    <w:rPr>
                      <w:rFonts w:eastAsia="Calibri"/>
                      <w:sz w:val="28"/>
                      <w:szCs w:val="28"/>
                    </w:rPr>
                    <w:t xml:space="preserve">, </w:t>
                  </w:r>
                  <w:r w:rsidRPr="00E0320E">
                    <w:rPr>
                      <w:rFonts w:eastAsia="Calibri"/>
                      <w:sz w:val="28"/>
                      <w:szCs w:val="28"/>
                      <w:lang w:val="en-US"/>
                    </w:rPr>
                    <w:t>Cu</w:t>
                  </w:r>
                  <w:r w:rsidRPr="00E0320E">
                    <w:rPr>
                      <w:rFonts w:eastAsia="Calibri"/>
                      <w:sz w:val="28"/>
                      <w:szCs w:val="28"/>
                      <w:vertAlign w:val="superscript"/>
                    </w:rPr>
                    <w:t>2+</w:t>
                  </w:r>
                  <w:r w:rsidRPr="00E0320E">
                    <w:rPr>
                      <w:rFonts w:eastAsia="Calibri"/>
                      <w:sz w:val="28"/>
                      <w:szCs w:val="28"/>
                    </w:rPr>
                    <w:t xml:space="preserve">, </w:t>
                  </w:r>
                  <w:r w:rsidRPr="00E0320E">
                    <w:rPr>
                      <w:rFonts w:eastAsia="Calibri"/>
                      <w:sz w:val="28"/>
                      <w:szCs w:val="28"/>
                      <w:lang w:val="en-US"/>
                    </w:rPr>
                    <w:t>Cr</w:t>
                  </w:r>
                  <w:r w:rsidRPr="00E0320E">
                    <w:rPr>
                      <w:rFonts w:eastAsia="Calibri"/>
                      <w:sz w:val="28"/>
                      <w:szCs w:val="28"/>
                      <w:vertAlign w:val="superscript"/>
                    </w:rPr>
                    <w:t>3+</w:t>
                  </w:r>
                  <w:r>
                    <w:rPr>
                      <w:rFonts w:eastAsia="Calibri"/>
                      <w:sz w:val="28"/>
                      <w:szCs w:val="28"/>
                    </w:rPr>
                    <w:t>); проведение опытов подтверждающих свойства веществ; собирание моделей</w:t>
                  </w:r>
                  <w:r w:rsidRPr="00E0320E">
                    <w:rPr>
                      <w:rFonts w:eastAsia="Calibri"/>
                      <w:sz w:val="28"/>
                      <w:szCs w:val="28"/>
                    </w:rPr>
                    <w:t xml:space="preserve"> молекул веществ, пров</w:t>
                  </w:r>
                  <w:r>
                    <w:rPr>
                      <w:rFonts w:eastAsia="Calibri"/>
                      <w:sz w:val="28"/>
                      <w:szCs w:val="28"/>
                    </w:rPr>
                    <w:t>едение  необходимых химических</w:t>
                  </w:r>
                  <w:r w:rsidRPr="00E0320E">
                    <w:rPr>
                      <w:rFonts w:eastAsia="Calibri"/>
                      <w:sz w:val="28"/>
                      <w:szCs w:val="28"/>
                    </w:rPr>
                    <w:t xml:space="preserve"> вычислени</w:t>
                  </w:r>
                  <w:r>
                    <w:rPr>
                      <w:rFonts w:eastAsia="Calibri"/>
                      <w:sz w:val="28"/>
                      <w:szCs w:val="28"/>
                    </w:rPr>
                    <w:t>й и расчётов</w:t>
                  </w:r>
                  <w:r w:rsidRPr="00E0320E">
                    <w:rPr>
                      <w:rFonts w:eastAsia="Calibri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eastAsia="Calibri"/>
                      <w:sz w:val="28"/>
                      <w:szCs w:val="28"/>
                    </w:rPr>
                    <w:t>Соблюдение правил</w:t>
                  </w:r>
                  <w:r w:rsidRPr="00DA6C7F">
                    <w:rPr>
                      <w:rFonts w:eastAsia="Calibri"/>
                      <w:sz w:val="28"/>
                      <w:szCs w:val="28"/>
                    </w:rPr>
                    <w:t xml:space="preserve"> техники безопасности:</w:t>
                  </w:r>
                  <w:r w:rsidRPr="00E0320E">
                    <w:rPr>
                      <w:rFonts w:eastAsia="Calibri"/>
                      <w:sz w:val="28"/>
                      <w:szCs w:val="28"/>
                    </w:rPr>
                    <w:t xml:space="preserve"> при работе с </w:t>
                  </w:r>
                  <w:r w:rsidRPr="00E0320E">
                    <w:rPr>
                      <w:rFonts w:eastAsia="Calibri"/>
                      <w:sz w:val="28"/>
                      <w:szCs w:val="28"/>
                    </w:rPr>
                    <w:lastRenderedPageBreak/>
                    <w:t>химической посудой, лабораторным оборудованием и химически</w:t>
                  </w:r>
                  <w:r>
                    <w:rPr>
                      <w:rFonts w:eastAsia="Calibri"/>
                      <w:sz w:val="28"/>
                      <w:szCs w:val="28"/>
                    </w:rPr>
                    <w:t>ми  реактивами.</w:t>
                  </w:r>
                </w:p>
                <w:p w:rsidR="00B22E3E" w:rsidRPr="00EC16E0" w:rsidRDefault="00B22E3E" w:rsidP="0080279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16E0" w:rsidRPr="00EC16E0" w:rsidRDefault="00EC16E0" w:rsidP="005B4CE7">
                  <w:pPr>
                    <w:jc w:val="center"/>
                    <w:rPr>
                      <w:sz w:val="28"/>
                      <w:szCs w:val="28"/>
                    </w:rPr>
                  </w:pPr>
                  <w:r w:rsidRPr="00EC16E0">
                    <w:rPr>
                      <w:sz w:val="28"/>
                      <w:szCs w:val="28"/>
                    </w:rPr>
                    <w:lastRenderedPageBreak/>
                    <w:t>10</w:t>
                  </w:r>
                  <w:r w:rsidR="00767ED8">
                    <w:rPr>
                      <w:sz w:val="28"/>
                      <w:szCs w:val="28"/>
                    </w:rPr>
                    <w:t xml:space="preserve"> часов</w:t>
                  </w:r>
                </w:p>
              </w:tc>
            </w:tr>
            <w:tr w:rsidR="00EC16E0" w:rsidRPr="00EC16E0" w:rsidTr="00EC16E0">
              <w:trPr>
                <w:trHeight w:val="328"/>
                <w:tblCellSpacing w:w="0" w:type="dxa"/>
              </w:trPr>
              <w:tc>
                <w:tcPr>
                  <w:tcW w:w="13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16E0" w:rsidRPr="004E13F3" w:rsidRDefault="00EC16E0" w:rsidP="00E14804">
                  <w:pPr>
                    <w:rPr>
                      <w:sz w:val="28"/>
                      <w:szCs w:val="28"/>
                    </w:rPr>
                  </w:pPr>
                  <w:r w:rsidRPr="004E13F3">
                    <w:rPr>
                      <w:sz w:val="28"/>
                      <w:szCs w:val="28"/>
                    </w:rPr>
                    <w:lastRenderedPageBreak/>
                    <w:t xml:space="preserve">Химия </w:t>
                  </w:r>
                  <w:r w:rsidRPr="00EC16E0">
                    <w:rPr>
                      <w:sz w:val="28"/>
                      <w:szCs w:val="28"/>
                    </w:rPr>
                    <w:t xml:space="preserve">и </w:t>
                  </w:r>
                  <w:r w:rsidRPr="004E13F3">
                    <w:rPr>
                      <w:sz w:val="28"/>
                      <w:szCs w:val="28"/>
                    </w:rPr>
                    <w:t xml:space="preserve">общества </w:t>
                  </w:r>
                </w:p>
              </w:tc>
              <w:tc>
                <w:tcPr>
                  <w:tcW w:w="29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C16E0" w:rsidRPr="00EC16E0" w:rsidRDefault="004172B6" w:rsidP="004172B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Рол</w:t>
                  </w:r>
                  <w:r w:rsidR="00802790">
                    <w:rPr>
                      <w:sz w:val="28"/>
                      <w:szCs w:val="28"/>
                    </w:rPr>
                    <w:t xml:space="preserve">ь </w:t>
                  </w:r>
                  <w:r w:rsidR="00802790" w:rsidRPr="00E0320E">
                    <w:rPr>
                      <w:sz w:val="28"/>
                      <w:szCs w:val="28"/>
                    </w:rPr>
                    <w:t>химической науки и промышленности в развитии народного хо</w:t>
                  </w:r>
                  <w:r w:rsidR="00802790" w:rsidRPr="00E0320E">
                    <w:rPr>
                      <w:sz w:val="28"/>
                      <w:szCs w:val="28"/>
                    </w:rPr>
                    <w:softHyphen/>
                    <w:t xml:space="preserve">зяйства нашей страны. </w:t>
                  </w:r>
                  <w:r>
                    <w:rPr>
                      <w:sz w:val="28"/>
                      <w:szCs w:val="28"/>
                    </w:rPr>
                    <w:t>Важнейшие производства</w:t>
                  </w:r>
                  <w:r w:rsidR="00802790" w:rsidRPr="00E0320E">
                    <w:rPr>
                      <w:sz w:val="28"/>
                      <w:szCs w:val="28"/>
                    </w:rPr>
                    <w:t xml:space="preserve"> основной химическо</w:t>
                  </w:r>
                  <w:r>
                    <w:rPr>
                      <w:sz w:val="28"/>
                      <w:szCs w:val="28"/>
                    </w:rPr>
                    <w:t>й, нефтехимической и металлурги</w:t>
                  </w:r>
                  <w:r w:rsidR="00802790" w:rsidRPr="00E0320E">
                    <w:rPr>
                      <w:sz w:val="28"/>
                      <w:szCs w:val="28"/>
                    </w:rPr>
                    <w:t>ческой промышленности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802790" w:rsidRPr="00E0320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="00802790" w:rsidRPr="00E0320E">
                    <w:rPr>
                      <w:sz w:val="28"/>
                      <w:szCs w:val="28"/>
                    </w:rPr>
                    <w:t xml:space="preserve">ущность </w:t>
                  </w:r>
                  <w:r w:rsidR="00802790" w:rsidRPr="00E0320E">
                    <w:rPr>
                      <w:bCs/>
                      <w:sz w:val="28"/>
                      <w:szCs w:val="28"/>
                    </w:rPr>
                    <w:t xml:space="preserve">и </w:t>
                  </w:r>
                  <w:r w:rsidR="00802790" w:rsidRPr="00E0320E">
                    <w:rPr>
                      <w:sz w:val="28"/>
                      <w:szCs w:val="28"/>
                    </w:rPr>
                    <w:t xml:space="preserve">основные направления химизации народного хозяйства, </w:t>
                  </w:r>
                  <w:r>
                    <w:rPr>
                      <w:sz w:val="28"/>
                      <w:szCs w:val="28"/>
                    </w:rPr>
                    <w:t>характеристика</w:t>
                  </w:r>
                  <w:r w:rsidR="00802790" w:rsidRPr="00E0320E">
                    <w:rPr>
                      <w:sz w:val="28"/>
                      <w:szCs w:val="28"/>
                    </w:rPr>
                    <w:t xml:space="preserve"> основных химических профессий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802790" w:rsidRPr="00E0320E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Основные направления</w:t>
                  </w:r>
                  <w:r w:rsidR="00802790" w:rsidRPr="00E0320E">
                    <w:rPr>
                      <w:sz w:val="28"/>
                      <w:szCs w:val="28"/>
                    </w:rPr>
                    <w:t xml:space="preserve"> научно-технического</w:t>
                  </w:r>
                  <w:r w:rsidR="00802790">
                    <w:rPr>
                      <w:sz w:val="28"/>
                      <w:szCs w:val="28"/>
                    </w:rPr>
                    <w:t xml:space="preserve"> </w:t>
                  </w:r>
                  <w:r w:rsidR="00802790" w:rsidRPr="00E0320E">
                    <w:rPr>
                      <w:sz w:val="28"/>
                      <w:szCs w:val="28"/>
                    </w:rPr>
                    <w:t xml:space="preserve">прогресса </w:t>
                  </w:r>
                  <w:r w:rsidR="00802790">
                    <w:rPr>
                      <w:bCs/>
                      <w:sz w:val="28"/>
                      <w:szCs w:val="28"/>
                    </w:rPr>
                    <w:t>(НТП</w:t>
                  </w:r>
                  <w:r w:rsidR="00802790" w:rsidRPr="00E0320E">
                    <w:rPr>
                      <w:bCs/>
                      <w:sz w:val="28"/>
                      <w:szCs w:val="28"/>
                    </w:rPr>
                    <w:t xml:space="preserve">) </w:t>
                  </w:r>
                  <w:r w:rsidR="00802790" w:rsidRPr="00E0320E">
                    <w:rPr>
                      <w:sz w:val="28"/>
                      <w:szCs w:val="28"/>
                    </w:rPr>
                    <w:t xml:space="preserve">в химической промышленности, сущность и положительный эффект каждого, </w:t>
                  </w:r>
                  <w:r>
                    <w:rPr>
                      <w:sz w:val="28"/>
                      <w:szCs w:val="28"/>
                    </w:rPr>
                    <w:t>необхо</w:t>
                  </w:r>
                  <w:r w:rsidR="00802790" w:rsidRPr="00E0320E">
                    <w:rPr>
                      <w:sz w:val="28"/>
                      <w:szCs w:val="28"/>
                    </w:rPr>
                    <w:t xml:space="preserve">димость их реализации, значение </w:t>
                  </w:r>
                  <w:r w:rsidR="00802790" w:rsidRPr="00E0320E">
                    <w:rPr>
                      <w:bCs/>
                      <w:sz w:val="28"/>
                      <w:szCs w:val="28"/>
                    </w:rPr>
                    <w:t xml:space="preserve">НТП </w:t>
                  </w:r>
                  <w:r w:rsidR="00802790" w:rsidRPr="00E0320E">
                    <w:rPr>
                      <w:sz w:val="28"/>
                      <w:szCs w:val="28"/>
                    </w:rPr>
                    <w:t xml:space="preserve">для решения сырьевой и экологической проблем. 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="00802790" w:rsidRPr="00E0320E">
                    <w:rPr>
                      <w:sz w:val="28"/>
                      <w:szCs w:val="28"/>
                    </w:rPr>
                    <w:t>вязь химии с другими науками (физико</w:t>
                  </w:r>
                  <w:r>
                    <w:rPr>
                      <w:sz w:val="28"/>
                      <w:szCs w:val="28"/>
                    </w:rPr>
                    <w:t>й, географией, биологией и др.) Значение</w:t>
                  </w:r>
                  <w:r w:rsidR="00802790" w:rsidRPr="00E0320E">
                    <w:rPr>
                      <w:sz w:val="28"/>
                      <w:szCs w:val="28"/>
                    </w:rPr>
                    <w:t xml:space="preserve"> химической науки для понимания научной картины мира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16E0" w:rsidRPr="004E13F3" w:rsidRDefault="00EC16E0" w:rsidP="005B4CE7">
                  <w:pPr>
                    <w:jc w:val="center"/>
                    <w:rPr>
                      <w:sz w:val="28"/>
                      <w:szCs w:val="28"/>
                    </w:rPr>
                  </w:pPr>
                  <w:r w:rsidRPr="00EC16E0">
                    <w:rPr>
                      <w:sz w:val="28"/>
                      <w:szCs w:val="28"/>
                    </w:rPr>
                    <w:t>9</w:t>
                  </w:r>
                  <w:r w:rsidR="00767ED8">
                    <w:rPr>
                      <w:sz w:val="28"/>
                      <w:szCs w:val="28"/>
                    </w:rPr>
                    <w:t xml:space="preserve"> часов</w:t>
                  </w:r>
                </w:p>
              </w:tc>
            </w:tr>
            <w:tr w:rsidR="00D236E7" w:rsidRPr="00EC16E0" w:rsidTr="00EC16E0">
              <w:trPr>
                <w:trHeight w:val="328"/>
                <w:tblCellSpacing w:w="0" w:type="dxa"/>
              </w:trPr>
              <w:tc>
                <w:tcPr>
                  <w:tcW w:w="13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236E7" w:rsidRPr="004E13F3" w:rsidRDefault="00D236E7" w:rsidP="00E148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</w:t>
                  </w:r>
                </w:p>
              </w:tc>
              <w:tc>
                <w:tcPr>
                  <w:tcW w:w="29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236E7" w:rsidRPr="00712F71" w:rsidRDefault="00D236E7" w:rsidP="00D236E7">
                  <w:pPr>
                    <w:jc w:val="center"/>
                  </w:pPr>
                  <w:r w:rsidRPr="00712F71">
                    <w:rPr>
                      <w:bCs/>
                    </w:rPr>
                    <w:t>)</w:t>
                  </w:r>
                  <w:r>
                    <w:rPr>
                      <w:bCs/>
                    </w:rPr>
                    <w:t xml:space="preserve"> </w:t>
                  </w:r>
                  <w:r w:rsidRPr="00712F71">
                    <w:t xml:space="preserve"> Повторение основных законов химии, решение заданий части С1 - С5</w:t>
                  </w:r>
                </w:p>
                <w:p w:rsidR="00D236E7" w:rsidRDefault="00D236E7" w:rsidP="00D236E7">
                  <w:pPr>
                    <w:jc w:val="both"/>
                    <w:rPr>
                      <w:sz w:val="28"/>
                      <w:szCs w:val="28"/>
                    </w:rPr>
                  </w:pPr>
                  <w:r w:rsidRPr="00712F71">
                    <w:t>Подготовка к ЕГЭ.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236E7" w:rsidRPr="00EC16E0" w:rsidRDefault="00D236E7" w:rsidP="005B4CE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 </w:t>
                  </w:r>
                  <w:r w:rsidR="00767ED8">
                    <w:rPr>
                      <w:sz w:val="28"/>
                      <w:szCs w:val="28"/>
                    </w:rPr>
                    <w:t>часов</w:t>
                  </w:r>
                </w:p>
              </w:tc>
            </w:tr>
            <w:tr w:rsidR="00D236E7" w:rsidRPr="00EC16E0" w:rsidTr="00EC16E0">
              <w:trPr>
                <w:trHeight w:val="328"/>
                <w:tblCellSpacing w:w="0" w:type="dxa"/>
              </w:trPr>
              <w:tc>
                <w:tcPr>
                  <w:tcW w:w="13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236E7" w:rsidRDefault="00D236E7" w:rsidP="00E14804">
                  <w:pPr>
                    <w:rPr>
                      <w:sz w:val="28"/>
                      <w:szCs w:val="28"/>
                    </w:rPr>
                  </w:pPr>
                  <w:r w:rsidRPr="00EC16E0">
                    <w:rPr>
                      <w:bCs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9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236E7" w:rsidRPr="00712F71" w:rsidRDefault="00D236E7" w:rsidP="00D236E7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236E7" w:rsidRDefault="00D236E7" w:rsidP="005B4CE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102</w:t>
                  </w:r>
                  <w:r w:rsidR="00767ED8">
                    <w:rPr>
                      <w:sz w:val="28"/>
                      <w:szCs w:val="28"/>
                    </w:rPr>
                    <w:t xml:space="preserve"> часа</w:t>
                  </w:r>
                </w:p>
              </w:tc>
            </w:tr>
          </w:tbl>
          <w:p w:rsidR="007335DC" w:rsidRPr="004E13F3" w:rsidRDefault="007335DC" w:rsidP="005B4CE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BE553B" w:rsidRDefault="00BE553B" w:rsidP="00BE553B">
      <w:pPr>
        <w:jc w:val="both"/>
        <w:rPr>
          <w:sz w:val="28"/>
          <w:szCs w:val="28"/>
        </w:rPr>
      </w:pPr>
    </w:p>
    <w:p w:rsidR="00A9334B" w:rsidRDefault="00A9334B" w:rsidP="001F6267">
      <w:pPr>
        <w:jc w:val="center"/>
        <w:rPr>
          <w:b/>
          <w:sz w:val="28"/>
          <w:szCs w:val="28"/>
        </w:rPr>
      </w:pPr>
    </w:p>
    <w:p w:rsidR="00A9334B" w:rsidRDefault="00A9334B" w:rsidP="001F6267">
      <w:pPr>
        <w:jc w:val="center"/>
        <w:rPr>
          <w:b/>
          <w:sz w:val="28"/>
          <w:szCs w:val="28"/>
        </w:rPr>
      </w:pPr>
    </w:p>
    <w:p w:rsidR="00A9334B" w:rsidRDefault="00A9334B" w:rsidP="001F6267">
      <w:pPr>
        <w:jc w:val="center"/>
        <w:rPr>
          <w:b/>
          <w:sz w:val="28"/>
          <w:szCs w:val="28"/>
        </w:rPr>
      </w:pPr>
    </w:p>
    <w:p w:rsidR="00A9334B" w:rsidRDefault="00A9334B" w:rsidP="001F6267">
      <w:pPr>
        <w:jc w:val="center"/>
        <w:rPr>
          <w:b/>
          <w:sz w:val="28"/>
          <w:szCs w:val="28"/>
        </w:rPr>
      </w:pPr>
    </w:p>
    <w:p w:rsidR="00A9334B" w:rsidRDefault="00A9334B" w:rsidP="001F6267">
      <w:pPr>
        <w:jc w:val="center"/>
        <w:rPr>
          <w:b/>
          <w:sz w:val="28"/>
          <w:szCs w:val="28"/>
        </w:rPr>
      </w:pPr>
    </w:p>
    <w:p w:rsidR="00A9334B" w:rsidRDefault="00A9334B" w:rsidP="001F6267">
      <w:pPr>
        <w:jc w:val="center"/>
        <w:rPr>
          <w:b/>
          <w:sz w:val="28"/>
          <w:szCs w:val="28"/>
        </w:rPr>
      </w:pPr>
    </w:p>
    <w:p w:rsidR="00A9334B" w:rsidRDefault="00A9334B" w:rsidP="001F6267">
      <w:pPr>
        <w:jc w:val="center"/>
        <w:rPr>
          <w:b/>
          <w:sz w:val="28"/>
          <w:szCs w:val="28"/>
        </w:rPr>
      </w:pPr>
    </w:p>
    <w:p w:rsidR="00CC4482" w:rsidRDefault="00CC4482" w:rsidP="00A9334B">
      <w:pPr>
        <w:jc w:val="center"/>
        <w:rPr>
          <w:b/>
          <w:sz w:val="28"/>
          <w:szCs w:val="28"/>
        </w:rPr>
      </w:pPr>
    </w:p>
    <w:p w:rsidR="00CC4482" w:rsidRDefault="00CC4482" w:rsidP="00A9334B">
      <w:pPr>
        <w:jc w:val="center"/>
        <w:rPr>
          <w:b/>
          <w:sz w:val="28"/>
          <w:szCs w:val="28"/>
        </w:rPr>
      </w:pPr>
    </w:p>
    <w:p w:rsidR="00CC4482" w:rsidRDefault="00CC4482" w:rsidP="00A9334B">
      <w:pPr>
        <w:jc w:val="center"/>
        <w:rPr>
          <w:b/>
          <w:sz w:val="28"/>
          <w:szCs w:val="28"/>
        </w:rPr>
      </w:pPr>
    </w:p>
    <w:p w:rsidR="00CC4482" w:rsidRDefault="00CC4482" w:rsidP="00B852F2">
      <w:pPr>
        <w:rPr>
          <w:b/>
          <w:sz w:val="28"/>
          <w:szCs w:val="28"/>
        </w:rPr>
      </w:pPr>
    </w:p>
    <w:p w:rsidR="001F6267" w:rsidRDefault="001F6267" w:rsidP="00A9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И СРЕДСТВА КОНТРОЛЯ</w:t>
      </w:r>
    </w:p>
    <w:p w:rsidR="00767ED8" w:rsidRPr="009220B1" w:rsidRDefault="00767ED8" w:rsidP="00767ED8">
      <w:pPr>
        <w:jc w:val="both"/>
        <w:rPr>
          <w:sz w:val="28"/>
          <w:szCs w:val="28"/>
        </w:rPr>
      </w:pPr>
      <w:r w:rsidRPr="009220B1">
        <w:rPr>
          <w:sz w:val="28"/>
          <w:szCs w:val="28"/>
        </w:rPr>
        <w:t>КОНТРОЛЬ ЗНАНИЙ, УМЕНИЙ, НАВЫКОВ (текущий, рубежный, итоговый) осуществляется следующим образом:</w:t>
      </w:r>
    </w:p>
    <w:p w:rsidR="00767ED8" w:rsidRDefault="00767ED8" w:rsidP="00767ED8">
      <w:pPr>
        <w:numPr>
          <w:ilvl w:val="0"/>
          <w:numId w:val="17"/>
        </w:num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 «итоговая контрольная работа».</w:t>
      </w:r>
    </w:p>
    <w:p w:rsidR="00767ED8" w:rsidRPr="00767ED8" w:rsidRDefault="00767ED8" w:rsidP="00767ED8">
      <w:pPr>
        <w:numPr>
          <w:ilvl w:val="0"/>
          <w:numId w:val="17"/>
        </w:num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Кроме вышеперечисленных основных форм контроля проводятся текущие самостоятельные работы в рамках каждой темы в виде фрагмента урока.</w:t>
      </w:r>
    </w:p>
    <w:p w:rsidR="001F6267" w:rsidRDefault="001F6267" w:rsidP="001F6267">
      <w:pPr>
        <w:rPr>
          <w:rFonts w:eastAsia="Century Schoolbook"/>
          <w:sz w:val="28"/>
          <w:szCs w:val="28"/>
        </w:rPr>
      </w:pPr>
      <w:r>
        <w:rPr>
          <w:rFonts w:eastAsia="Century Schoolbook"/>
          <w:sz w:val="28"/>
          <w:szCs w:val="28"/>
        </w:rPr>
        <w:t>Комбинированные контрольные работы по 4 варианта тестовых контрольных работ</w:t>
      </w:r>
    </w:p>
    <w:p w:rsidR="001F6267" w:rsidRDefault="001F6267" w:rsidP="001F6267">
      <w:pPr>
        <w:rPr>
          <w:rFonts w:eastAsia="Century Schoolbook"/>
          <w:sz w:val="28"/>
          <w:szCs w:val="28"/>
        </w:rPr>
      </w:pPr>
      <w:r>
        <w:rPr>
          <w:rFonts w:eastAsia="Century Schoolbook"/>
          <w:sz w:val="28"/>
          <w:szCs w:val="28"/>
        </w:rPr>
        <w:t>Контрольные работы  рассчитаны на академический час (45 мин) и позволяет проверить качество знаний, умений и навыков учащихся по каждой теме и разделу учебной программы. Комбинированные контрольные работы состоят из двух частей.</w:t>
      </w:r>
    </w:p>
    <w:p w:rsidR="001F6267" w:rsidRDefault="001F6267" w:rsidP="001F6267">
      <w:pPr>
        <w:rPr>
          <w:rFonts w:eastAsia="Century Schoolbook"/>
          <w:sz w:val="28"/>
          <w:szCs w:val="28"/>
        </w:rPr>
      </w:pPr>
      <w:r>
        <w:rPr>
          <w:rFonts w:eastAsia="Century Schoolbook"/>
          <w:sz w:val="28"/>
          <w:szCs w:val="28"/>
        </w:rPr>
        <w:t>Часть А — тестовые задания с выбором одного правильного ответа на каждый вопрос или на соотнесение. На выполнение этой части работы рекомендуется отводить 15—20 мин. Для оформления ответов учащиеся заранее чертят в тетрадях таблицу.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17"/>
        <w:gridCol w:w="461"/>
        <w:gridCol w:w="461"/>
        <w:gridCol w:w="461"/>
        <w:gridCol w:w="466"/>
        <w:gridCol w:w="461"/>
        <w:gridCol w:w="466"/>
        <w:gridCol w:w="461"/>
        <w:gridCol w:w="461"/>
        <w:gridCol w:w="466"/>
        <w:gridCol w:w="470"/>
      </w:tblGrid>
      <w:tr w:rsidR="001F6267" w:rsidTr="007D4F92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267" w:rsidRDefault="001F6267" w:rsidP="007D4F92">
            <w:pPr>
              <w:spacing w:line="276" w:lineRule="auto"/>
              <w:rPr>
                <w:rFonts w:eastAsia="Century Schoolbook"/>
                <w:sz w:val="28"/>
                <w:szCs w:val="28"/>
              </w:rPr>
            </w:pPr>
            <w:r>
              <w:rPr>
                <w:rFonts w:eastAsia="Century Schoolbook"/>
                <w:sz w:val="28"/>
                <w:szCs w:val="28"/>
              </w:rPr>
              <w:t>Вопрс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267" w:rsidRDefault="001F6267" w:rsidP="007D4F92">
            <w:pPr>
              <w:spacing w:line="276" w:lineRule="auto"/>
              <w:rPr>
                <w:rFonts w:eastAsia="Century Schoolbook"/>
                <w:sz w:val="28"/>
                <w:szCs w:val="28"/>
              </w:rPr>
            </w:pPr>
            <w:r>
              <w:rPr>
                <w:rFonts w:eastAsia="Century Schoolbook"/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267" w:rsidRDefault="001F6267" w:rsidP="007D4F92">
            <w:pPr>
              <w:spacing w:line="276" w:lineRule="auto"/>
              <w:rPr>
                <w:rFonts w:eastAsia="Century Schoolbook"/>
                <w:sz w:val="28"/>
                <w:szCs w:val="28"/>
              </w:rPr>
            </w:pPr>
            <w:r>
              <w:rPr>
                <w:rFonts w:eastAsia="Century Schoolbook"/>
                <w:sz w:val="28"/>
                <w:szCs w:val="28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267" w:rsidRDefault="001F6267" w:rsidP="007D4F92">
            <w:pPr>
              <w:spacing w:line="276" w:lineRule="auto"/>
              <w:rPr>
                <w:rFonts w:eastAsia="Century Schoolbook"/>
                <w:sz w:val="28"/>
                <w:szCs w:val="28"/>
              </w:rPr>
            </w:pPr>
            <w:r>
              <w:rPr>
                <w:rFonts w:eastAsia="Century Schoolbook"/>
                <w:sz w:val="28"/>
                <w:szCs w:val="28"/>
              </w:rPr>
              <w:t>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267" w:rsidRDefault="001F6267" w:rsidP="007D4F92">
            <w:pPr>
              <w:spacing w:line="276" w:lineRule="auto"/>
              <w:rPr>
                <w:rFonts w:eastAsia="Century Schoolbook"/>
                <w:sz w:val="28"/>
                <w:szCs w:val="28"/>
              </w:rPr>
            </w:pPr>
            <w:r>
              <w:rPr>
                <w:rFonts w:eastAsia="Century Schoolbook"/>
                <w:sz w:val="28"/>
                <w:szCs w:val="28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267" w:rsidRDefault="001F6267" w:rsidP="007D4F92">
            <w:pPr>
              <w:spacing w:line="276" w:lineRule="auto"/>
              <w:rPr>
                <w:rFonts w:eastAsia="Century Schoolbook"/>
                <w:sz w:val="28"/>
                <w:szCs w:val="28"/>
              </w:rPr>
            </w:pPr>
            <w:r>
              <w:rPr>
                <w:rFonts w:eastAsia="Century Schoolbook"/>
                <w:sz w:val="28"/>
                <w:szCs w:val="28"/>
              </w:rPr>
              <w:t>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267" w:rsidRDefault="001F6267" w:rsidP="007D4F92">
            <w:pPr>
              <w:spacing w:line="276" w:lineRule="auto"/>
              <w:rPr>
                <w:rFonts w:eastAsia="Century Schoolbook"/>
                <w:sz w:val="28"/>
                <w:szCs w:val="28"/>
              </w:rPr>
            </w:pPr>
            <w:r>
              <w:rPr>
                <w:rFonts w:eastAsia="Century Schoolbook"/>
                <w:sz w:val="28"/>
                <w:szCs w:val="28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267" w:rsidRDefault="001F6267" w:rsidP="007D4F92">
            <w:pPr>
              <w:spacing w:line="276" w:lineRule="auto"/>
              <w:rPr>
                <w:rFonts w:eastAsia="Century Schoolbook"/>
                <w:sz w:val="28"/>
                <w:szCs w:val="28"/>
              </w:rPr>
            </w:pPr>
            <w:r>
              <w:rPr>
                <w:rFonts w:eastAsia="Century Schoolbook"/>
                <w:sz w:val="28"/>
                <w:szCs w:val="28"/>
              </w:rPr>
              <w:t>7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267" w:rsidRDefault="001F6267" w:rsidP="007D4F92">
            <w:pPr>
              <w:spacing w:line="276" w:lineRule="auto"/>
              <w:rPr>
                <w:rFonts w:eastAsia="Century Schoolbook"/>
                <w:sz w:val="28"/>
                <w:szCs w:val="28"/>
              </w:rPr>
            </w:pPr>
            <w:r>
              <w:rPr>
                <w:rFonts w:eastAsia="Century Schoolbook"/>
                <w:sz w:val="28"/>
                <w:szCs w:val="28"/>
              </w:rPr>
              <w:t>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267" w:rsidRDefault="001F6267" w:rsidP="007D4F92">
            <w:pPr>
              <w:spacing w:line="276" w:lineRule="auto"/>
              <w:rPr>
                <w:rFonts w:eastAsia="Century Schoolbook"/>
                <w:sz w:val="28"/>
                <w:szCs w:val="28"/>
              </w:rPr>
            </w:pPr>
            <w:r>
              <w:rPr>
                <w:rFonts w:eastAsia="Century Schoolbook"/>
                <w:sz w:val="28"/>
                <w:szCs w:val="28"/>
              </w:rPr>
              <w:t>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267" w:rsidRDefault="001F6267" w:rsidP="007D4F92">
            <w:pPr>
              <w:spacing w:line="276" w:lineRule="auto"/>
              <w:rPr>
                <w:rFonts w:eastAsia="Century Schoolbook"/>
                <w:sz w:val="28"/>
                <w:szCs w:val="28"/>
              </w:rPr>
            </w:pPr>
            <w:r>
              <w:rPr>
                <w:rFonts w:eastAsia="Century Schoolbook"/>
                <w:sz w:val="28"/>
                <w:szCs w:val="28"/>
              </w:rPr>
              <w:t>10</w:t>
            </w:r>
          </w:p>
        </w:tc>
      </w:tr>
      <w:tr w:rsidR="001F6267" w:rsidTr="007D4F92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267" w:rsidRDefault="001F6267" w:rsidP="007D4F92">
            <w:pPr>
              <w:spacing w:line="276" w:lineRule="auto"/>
              <w:rPr>
                <w:rFonts w:eastAsia="Century Schoolbook"/>
                <w:sz w:val="28"/>
                <w:szCs w:val="28"/>
              </w:rPr>
            </w:pPr>
            <w:r>
              <w:rPr>
                <w:rFonts w:eastAsia="Century Schoolbook"/>
                <w:sz w:val="28"/>
                <w:szCs w:val="28"/>
              </w:rPr>
              <w:t>Ответ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67" w:rsidRDefault="001F6267" w:rsidP="007D4F92">
            <w:pPr>
              <w:spacing w:line="276" w:lineRule="auto"/>
              <w:rPr>
                <w:rFonts w:eastAsia="Century Schoolbook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67" w:rsidRDefault="001F6267" w:rsidP="007D4F92">
            <w:pPr>
              <w:spacing w:line="276" w:lineRule="auto"/>
              <w:rPr>
                <w:rFonts w:eastAsia="Century Schoolbook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67" w:rsidRDefault="001F6267" w:rsidP="007D4F92">
            <w:pPr>
              <w:spacing w:line="276" w:lineRule="auto"/>
              <w:rPr>
                <w:rFonts w:eastAsia="Century Schoolbook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67" w:rsidRDefault="001F6267" w:rsidP="007D4F92">
            <w:pPr>
              <w:spacing w:line="276" w:lineRule="auto"/>
              <w:rPr>
                <w:rFonts w:eastAsia="Century Schoolbook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67" w:rsidRDefault="001F6267" w:rsidP="007D4F92">
            <w:pPr>
              <w:spacing w:line="276" w:lineRule="auto"/>
              <w:rPr>
                <w:rFonts w:eastAsia="Century Schoolbook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67" w:rsidRDefault="001F6267" w:rsidP="007D4F92">
            <w:pPr>
              <w:spacing w:line="276" w:lineRule="auto"/>
              <w:rPr>
                <w:rFonts w:eastAsia="Century Schoolbook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67" w:rsidRDefault="001F6267" w:rsidP="007D4F92">
            <w:pPr>
              <w:spacing w:line="276" w:lineRule="auto"/>
              <w:rPr>
                <w:rFonts w:eastAsia="Century Schoolbook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67" w:rsidRDefault="001F6267" w:rsidP="007D4F92">
            <w:pPr>
              <w:spacing w:line="276" w:lineRule="auto"/>
              <w:rPr>
                <w:rFonts w:eastAsia="Century Schoolbook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67" w:rsidRDefault="001F6267" w:rsidP="007D4F92">
            <w:pPr>
              <w:spacing w:line="276" w:lineRule="auto"/>
              <w:rPr>
                <w:rFonts w:eastAsia="Century Schoolbook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67" w:rsidRDefault="001F6267" w:rsidP="007D4F92">
            <w:pPr>
              <w:spacing w:line="276" w:lineRule="auto"/>
              <w:rPr>
                <w:rFonts w:eastAsia="Century Schoolbook"/>
                <w:sz w:val="28"/>
                <w:szCs w:val="28"/>
              </w:rPr>
            </w:pPr>
          </w:p>
        </w:tc>
      </w:tr>
    </w:tbl>
    <w:p w:rsidR="001F6267" w:rsidRDefault="001F6267" w:rsidP="001F6267">
      <w:pPr>
        <w:rPr>
          <w:rFonts w:eastAsia="Century Schoolbook"/>
          <w:sz w:val="28"/>
          <w:szCs w:val="28"/>
        </w:rPr>
      </w:pPr>
      <w:r>
        <w:rPr>
          <w:rFonts w:eastAsia="Century Schoolbook"/>
          <w:sz w:val="28"/>
          <w:szCs w:val="28"/>
        </w:rPr>
        <w:t>Часть Б — задания со свободной формой ответа, которые предусматривают дополнение пропущенного, расчеты по химическим формулам и уравнениям реакций, написание уравнений химических реакций и т. д.</w:t>
      </w:r>
    </w:p>
    <w:p w:rsidR="001F6267" w:rsidRDefault="001F6267" w:rsidP="001F6267">
      <w:pPr>
        <w:rPr>
          <w:rFonts w:eastAsia="Century Schoolbook"/>
          <w:sz w:val="28"/>
          <w:szCs w:val="28"/>
        </w:rPr>
      </w:pPr>
      <w:r>
        <w:rPr>
          <w:rFonts w:eastAsia="Century Schoolbook"/>
          <w:sz w:val="28"/>
          <w:szCs w:val="28"/>
        </w:rPr>
        <w:t xml:space="preserve">Учитель может провести контроль знаний учащихся, предлагая им только одну часть работы (А или Б). </w:t>
      </w:r>
    </w:p>
    <w:p w:rsidR="001F6267" w:rsidRDefault="001F6267" w:rsidP="001F6267">
      <w:pPr>
        <w:rPr>
          <w:rFonts w:eastAsia="Century Schoolbook"/>
          <w:sz w:val="28"/>
          <w:szCs w:val="28"/>
        </w:rPr>
      </w:pPr>
      <w:r>
        <w:rPr>
          <w:rFonts w:eastAsia="Century Schoolbook"/>
          <w:sz w:val="28"/>
          <w:szCs w:val="28"/>
        </w:rPr>
        <w:t>Обработка результатов контрольных работ</w:t>
      </w:r>
    </w:p>
    <w:p w:rsidR="001F6267" w:rsidRDefault="001F6267" w:rsidP="001F6267">
      <w:pPr>
        <w:rPr>
          <w:rFonts w:eastAsia="Century Schoolbook"/>
          <w:sz w:val="28"/>
          <w:szCs w:val="28"/>
        </w:rPr>
      </w:pPr>
      <w:r>
        <w:rPr>
          <w:rFonts w:eastAsia="Century Schoolbook"/>
          <w:sz w:val="28"/>
          <w:szCs w:val="28"/>
        </w:rPr>
        <w:t>Каждая комбинированная контрольная работа оценивается в 50 баллов. Каждое тестовое задание с выбором одного правильного ответа и на соотнесение оценивается двумя (иногда более) баллами. Заданий со свободной формой ответа (ответ конструирует школьник) намного меньше, но за их выполнение учащийся получает более высо</w:t>
      </w:r>
      <w:r>
        <w:rPr>
          <w:rFonts w:eastAsia="Century Schoolbook"/>
          <w:sz w:val="28"/>
          <w:szCs w:val="28"/>
        </w:rPr>
        <w:softHyphen/>
        <w:t xml:space="preserve">кие баллы. Их оценка проводится не только за полностью правильный ответ (максимальный балл), но и за выполнение отдельных этапов и элементов задания. </w:t>
      </w:r>
    </w:p>
    <w:p w:rsidR="0056361E" w:rsidRPr="00B852F2" w:rsidRDefault="001F6267" w:rsidP="00B852F2">
      <w:pPr>
        <w:rPr>
          <w:rFonts w:eastAsia="Century Schoolbook"/>
          <w:sz w:val="28"/>
          <w:szCs w:val="28"/>
        </w:rPr>
      </w:pPr>
      <w:r>
        <w:rPr>
          <w:rFonts w:eastAsia="Century Schoolbook"/>
          <w:sz w:val="28"/>
          <w:szCs w:val="28"/>
        </w:rPr>
        <w:t xml:space="preserve">Шкала перевода в пятибалльную систему оценки 0—17 баллов — </w:t>
      </w:r>
      <w:r>
        <w:rPr>
          <w:rFonts w:eastAsia="Century Schoolbook"/>
          <w:spacing w:val="30"/>
          <w:sz w:val="28"/>
          <w:szCs w:val="28"/>
        </w:rPr>
        <w:t>«2»</w:t>
      </w:r>
      <w:r>
        <w:rPr>
          <w:rFonts w:eastAsia="Century Schoolbook"/>
          <w:sz w:val="28"/>
          <w:szCs w:val="28"/>
        </w:rPr>
        <w:t xml:space="preserve"> (0—35%), 18—30 баллов — </w:t>
      </w:r>
      <w:r>
        <w:rPr>
          <w:rFonts w:eastAsia="Century Schoolbook"/>
          <w:spacing w:val="30"/>
          <w:sz w:val="28"/>
          <w:szCs w:val="28"/>
        </w:rPr>
        <w:t>«3»</w:t>
      </w:r>
      <w:r>
        <w:rPr>
          <w:rFonts w:eastAsia="Century Schoolbook"/>
          <w:sz w:val="28"/>
          <w:szCs w:val="28"/>
        </w:rPr>
        <w:t xml:space="preserve"> (36—61%), 31—43 балла — </w:t>
      </w:r>
      <w:r>
        <w:rPr>
          <w:rFonts w:eastAsia="Century Schoolbook"/>
          <w:spacing w:val="30"/>
          <w:sz w:val="28"/>
          <w:szCs w:val="28"/>
        </w:rPr>
        <w:t>«4»</w:t>
      </w:r>
      <w:r>
        <w:rPr>
          <w:rFonts w:eastAsia="Century Schoolbook"/>
          <w:sz w:val="28"/>
          <w:szCs w:val="28"/>
        </w:rPr>
        <w:t xml:space="preserve"> (62—88%), 44—50 баллов — </w:t>
      </w:r>
      <w:r>
        <w:rPr>
          <w:rFonts w:eastAsia="Century Schoolbook"/>
          <w:spacing w:val="30"/>
          <w:sz w:val="28"/>
          <w:szCs w:val="28"/>
        </w:rPr>
        <w:t>«5»</w:t>
      </w:r>
      <w:r>
        <w:rPr>
          <w:rFonts w:eastAsia="Century Schoolbook"/>
          <w:sz w:val="28"/>
          <w:szCs w:val="28"/>
        </w:rPr>
        <w:t xml:space="preserve"> (88—100%)</w:t>
      </w:r>
    </w:p>
    <w:p w:rsidR="00BE553B" w:rsidRDefault="00BE553B" w:rsidP="00BE553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Сводная таблица по видам контроля:</w:t>
      </w:r>
    </w:p>
    <w:tbl>
      <w:tblPr>
        <w:tblW w:w="12475" w:type="dxa"/>
        <w:shd w:val="clear" w:color="auto" w:fill="B6DDE8" w:themeFill="accent5" w:themeFillTint="66"/>
        <w:tblCellMar>
          <w:left w:w="0" w:type="dxa"/>
          <w:right w:w="0" w:type="dxa"/>
        </w:tblCellMar>
        <w:tblLook w:val="04A0"/>
      </w:tblPr>
      <w:tblGrid>
        <w:gridCol w:w="4903"/>
        <w:gridCol w:w="2724"/>
        <w:gridCol w:w="3545"/>
        <w:gridCol w:w="1303"/>
      </w:tblGrid>
      <w:tr w:rsidR="002E4091" w:rsidRPr="00C91146" w:rsidTr="007C2BAA">
        <w:trPr>
          <w:trHeight w:val="536"/>
        </w:trPr>
        <w:tc>
          <w:tcPr>
            <w:tcW w:w="49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E4091" w:rsidRPr="00C91146" w:rsidRDefault="002E4091" w:rsidP="005B4CE7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91146">
              <w:rPr>
                <w:b/>
                <w:bCs/>
                <w:kern w:val="24"/>
                <w:sz w:val="28"/>
                <w:szCs w:val="28"/>
              </w:rPr>
              <w:t>Виды контроля</w:t>
            </w:r>
          </w:p>
        </w:tc>
        <w:tc>
          <w:tcPr>
            <w:tcW w:w="27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E4091" w:rsidRPr="00C91146" w:rsidRDefault="002E4091" w:rsidP="002E4091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91146">
              <w:rPr>
                <w:b/>
                <w:bCs/>
                <w:kern w:val="24"/>
                <w:sz w:val="28"/>
                <w:szCs w:val="28"/>
              </w:rPr>
              <w:t>1 полугодие</w:t>
            </w:r>
          </w:p>
        </w:tc>
        <w:tc>
          <w:tcPr>
            <w:tcW w:w="35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E4091" w:rsidRPr="00C91146" w:rsidRDefault="002E4091" w:rsidP="002E4091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91146">
              <w:rPr>
                <w:b/>
                <w:bCs/>
                <w:kern w:val="24"/>
                <w:sz w:val="28"/>
                <w:szCs w:val="28"/>
              </w:rPr>
              <w:t>2 полугодие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E4091" w:rsidRPr="00C91146" w:rsidRDefault="002E4091" w:rsidP="005B4CE7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91146">
              <w:rPr>
                <w:b/>
                <w:bCs/>
                <w:kern w:val="24"/>
                <w:sz w:val="28"/>
                <w:szCs w:val="28"/>
              </w:rPr>
              <w:t>Год</w:t>
            </w:r>
          </w:p>
        </w:tc>
      </w:tr>
      <w:tr w:rsidR="002E4091" w:rsidRPr="00C91146" w:rsidTr="007C2BAA">
        <w:trPr>
          <w:trHeight w:val="536"/>
        </w:trPr>
        <w:tc>
          <w:tcPr>
            <w:tcW w:w="4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E4091" w:rsidRPr="00C91146" w:rsidRDefault="002E4091" w:rsidP="005B4CE7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91146">
              <w:rPr>
                <w:kern w:val="24"/>
                <w:sz w:val="28"/>
                <w:szCs w:val="28"/>
              </w:rPr>
              <w:t xml:space="preserve">Количество </w:t>
            </w:r>
            <w:r w:rsidRPr="00C91146">
              <w:rPr>
                <w:i/>
                <w:iCs/>
                <w:kern w:val="24"/>
                <w:sz w:val="28"/>
                <w:szCs w:val="28"/>
              </w:rPr>
              <w:t xml:space="preserve">плановых контрольных </w:t>
            </w:r>
            <w:r w:rsidRPr="00C91146">
              <w:rPr>
                <w:i/>
                <w:iCs/>
                <w:kern w:val="24"/>
                <w:sz w:val="28"/>
                <w:szCs w:val="28"/>
              </w:rPr>
              <w:lastRenderedPageBreak/>
              <w:t>работ</w:t>
            </w:r>
            <w:r w:rsidRPr="00C91146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E4091" w:rsidRPr="00C91146" w:rsidRDefault="002E4091" w:rsidP="005B4CE7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91146">
              <w:rPr>
                <w:kern w:val="24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E4091" w:rsidRPr="00C91146" w:rsidRDefault="002E4091" w:rsidP="005B4CE7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91146">
              <w:rPr>
                <w:kern w:val="24"/>
                <w:sz w:val="28"/>
                <w:szCs w:val="28"/>
              </w:rPr>
              <w:t>2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E4091" w:rsidRPr="00C91146" w:rsidRDefault="002E4091" w:rsidP="005B4CE7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91146">
              <w:rPr>
                <w:kern w:val="24"/>
                <w:sz w:val="28"/>
                <w:szCs w:val="28"/>
              </w:rPr>
              <w:t>6</w:t>
            </w:r>
          </w:p>
        </w:tc>
      </w:tr>
      <w:tr w:rsidR="002E4091" w:rsidRPr="00C91146" w:rsidTr="007C2BAA">
        <w:trPr>
          <w:trHeight w:val="349"/>
        </w:trPr>
        <w:tc>
          <w:tcPr>
            <w:tcW w:w="4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E4091" w:rsidRPr="00C91146" w:rsidRDefault="002E4091" w:rsidP="005B4CE7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91146">
              <w:rPr>
                <w:i/>
                <w:iCs/>
                <w:kern w:val="24"/>
                <w:sz w:val="28"/>
                <w:szCs w:val="28"/>
              </w:rPr>
              <w:lastRenderedPageBreak/>
              <w:t>практических работ</w:t>
            </w:r>
            <w:r w:rsidRPr="00C91146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E4091" w:rsidRPr="00C91146" w:rsidRDefault="001F6267" w:rsidP="005B4CE7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91146">
              <w:rPr>
                <w:kern w:val="24"/>
                <w:sz w:val="28"/>
                <w:szCs w:val="28"/>
              </w:rPr>
              <w:t>4</w:t>
            </w:r>
          </w:p>
        </w:tc>
        <w:tc>
          <w:tcPr>
            <w:tcW w:w="3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E4091" w:rsidRPr="00C91146" w:rsidRDefault="001F6267" w:rsidP="005B4CE7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91146">
              <w:rPr>
                <w:kern w:val="24"/>
                <w:sz w:val="28"/>
                <w:szCs w:val="28"/>
              </w:rPr>
              <w:t>6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E4091" w:rsidRPr="00C91146" w:rsidRDefault="002E4091" w:rsidP="005B4CE7">
            <w:pPr>
              <w:textAlignment w:val="baseline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C91146">
              <w:rPr>
                <w:kern w:val="24"/>
                <w:sz w:val="28"/>
                <w:szCs w:val="28"/>
                <w:lang w:val="en-US"/>
              </w:rPr>
              <w:t>10</w:t>
            </w:r>
          </w:p>
        </w:tc>
      </w:tr>
      <w:tr w:rsidR="002E4091" w:rsidRPr="00C91146" w:rsidTr="007C2BAA">
        <w:trPr>
          <w:trHeight w:val="536"/>
        </w:trPr>
        <w:tc>
          <w:tcPr>
            <w:tcW w:w="4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E4091" w:rsidRPr="00C91146" w:rsidRDefault="002E4091" w:rsidP="005B4CE7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91146">
              <w:rPr>
                <w:i/>
                <w:iCs/>
                <w:kern w:val="24"/>
                <w:sz w:val="28"/>
                <w:szCs w:val="28"/>
              </w:rPr>
              <w:t xml:space="preserve">лабораторных </w:t>
            </w:r>
            <w:r w:rsidR="001F6267" w:rsidRPr="00C91146">
              <w:rPr>
                <w:i/>
                <w:iCs/>
                <w:kern w:val="24"/>
                <w:sz w:val="28"/>
                <w:szCs w:val="28"/>
              </w:rPr>
              <w:t>опытов</w:t>
            </w:r>
          </w:p>
        </w:tc>
        <w:tc>
          <w:tcPr>
            <w:tcW w:w="2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E4091" w:rsidRPr="00C91146" w:rsidRDefault="001F6267" w:rsidP="005B4CE7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91146">
              <w:rPr>
                <w:kern w:val="24"/>
                <w:sz w:val="28"/>
                <w:szCs w:val="28"/>
              </w:rPr>
              <w:t>6</w:t>
            </w:r>
          </w:p>
        </w:tc>
        <w:tc>
          <w:tcPr>
            <w:tcW w:w="3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E4091" w:rsidRPr="00C91146" w:rsidRDefault="001F6267" w:rsidP="005B4CE7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91146">
              <w:rPr>
                <w:kern w:val="24"/>
                <w:sz w:val="28"/>
                <w:szCs w:val="28"/>
              </w:rPr>
              <w:t>9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E4091" w:rsidRPr="00C91146" w:rsidRDefault="002E4091" w:rsidP="005B4CE7">
            <w:pPr>
              <w:textAlignment w:val="baseline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C91146">
              <w:rPr>
                <w:kern w:val="24"/>
                <w:sz w:val="28"/>
                <w:szCs w:val="28"/>
                <w:lang w:val="en-US"/>
              </w:rPr>
              <w:t>15</w:t>
            </w:r>
          </w:p>
        </w:tc>
      </w:tr>
    </w:tbl>
    <w:p w:rsidR="00B852F2" w:rsidRDefault="00B852F2" w:rsidP="00A9334B">
      <w:pPr>
        <w:jc w:val="both"/>
        <w:rPr>
          <w:b/>
          <w:sz w:val="28"/>
          <w:szCs w:val="28"/>
        </w:rPr>
      </w:pPr>
    </w:p>
    <w:p w:rsidR="00A9334B" w:rsidRPr="00A025B0" w:rsidRDefault="00A9334B" w:rsidP="00A9334B">
      <w:pPr>
        <w:jc w:val="both"/>
        <w:rPr>
          <w:b/>
          <w:sz w:val="28"/>
          <w:szCs w:val="28"/>
        </w:rPr>
      </w:pPr>
      <w:r w:rsidRPr="00A025B0">
        <w:rPr>
          <w:b/>
          <w:sz w:val="28"/>
          <w:szCs w:val="28"/>
        </w:rPr>
        <w:t>1. Оценка устного ответа.</w:t>
      </w:r>
    </w:p>
    <w:p w:rsidR="00A9334B" w:rsidRPr="00A025B0" w:rsidRDefault="00A9334B" w:rsidP="00A9334B">
      <w:pPr>
        <w:jc w:val="both"/>
        <w:rPr>
          <w:sz w:val="28"/>
          <w:szCs w:val="28"/>
        </w:rPr>
      </w:pPr>
      <w:r w:rsidRPr="00A025B0">
        <w:rPr>
          <w:sz w:val="28"/>
          <w:szCs w:val="28"/>
        </w:rPr>
        <w:tab/>
      </w:r>
      <w:r w:rsidRPr="00A025B0">
        <w:rPr>
          <w:b/>
          <w:sz w:val="28"/>
          <w:szCs w:val="28"/>
        </w:rPr>
        <w:t>Отметка «5»</w:t>
      </w:r>
      <w:r w:rsidRPr="00A025B0">
        <w:rPr>
          <w:sz w:val="28"/>
          <w:szCs w:val="28"/>
        </w:rPr>
        <w:t xml:space="preserve"> :</w:t>
      </w:r>
    </w:p>
    <w:p w:rsidR="00A9334B" w:rsidRPr="00A025B0" w:rsidRDefault="00A9334B" w:rsidP="00A9334B">
      <w:pPr>
        <w:jc w:val="both"/>
        <w:rPr>
          <w:sz w:val="28"/>
          <w:szCs w:val="28"/>
        </w:rPr>
      </w:pPr>
      <w:r w:rsidRPr="00A025B0">
        <w:rPr>
          <w:sz w:val="28"/>
          <w:szCs w:val="28"/>
        </w:rPr>
        <w:t>-  ответ полный и правильный на основании изученных теорий;</w:t>
      </w:r>
    </w:p>
    <w:p w:rsidR="00A9334B" w:rsidRPr="00A025B0" w:rsidRDefault="00A9334B" w:rsidP="00A9334B">
      <w:pPr>
        <w:jc w:val="both"/>
        <w:rPr>
          <w:sz w:val="28"/>
          <w:szCs w:val="28"/>
        </w:rPr>
      </w:pPr>
      <w:r w:rsidRPr="00A025B0">
        <w:rPr>
          <w:sz w:val="28"/>
          <w:szCs w:val="28"/>
        </w:rPr>
        <w:t>-  материал изложен в определенной логической последовательности, литературным языком;</w:t>
      </w:r>
    </w:p>
    <w:p w:rsidR="00A9334B" w:rsidRPr="00A025B0" w:rsidRDefault="00A9334B" w:rsidP="00A9334B">
      <w:pPr>
        <w:jc w:val="both"/>
        <w:rPr>
          <w:sz w:val="28"/>
          <w:szCs w:val="28"/>
        </w:rPr>
      </w:pPr>
      <w:r w:rsidRPr="00A025B0">
        <w:rPr>
          <w:sz w:val="28"/>
          <w:szCs w:val="28"/>
        </w:rPr>
        <w:t>-  ответ самостоятельный.</w:t>
      </w:r>
    </w:p>
    <w:p w:rsidR="00A9334B" w:rsidRPr="00A025B0" w:rsidRDefault="00A9334B" w:rsidP="00A9334B">
      <w:pPr>
        <w:jc w:val="both"/>
        <w:rPr>
          <w:sz w:val="28"/>
          <w:szCs w:val="28"/>
        </w:rPr>
      </w:pPr>
      <w:r w:rsidRPr="00A025B0">
        <w:rPr>
          <w:sz w:val="28"/>
          <w:szCs w:val="28"/>
        </w:rPr>
        <w:tab/>
      </w:r>
      <w:r w:rsidRPr="00A025B0">
        <w:rPr>
          <w:b/>
          <w:sz w:val="28"/>
          <w:szCs w:val="28"/>
        </w:rPr>
        <w:t>Ответ «4»</w:t>
      </w:r>
      <w:r w:rsidRPr="00A025B0">
        <w:rPr>
          <w:sz w:val="28"/>
          <w:szCs w:val="28"/>
        </w:rPr>
        <w:t xml:space="preserve"> ;</w:t>
      </w:r>
    </w:p>
    <w:p w:rsidR="00A9334B" w:rsidRPr="00A025B0" w:rsidRDefault="00A9334B" w:rsidP="00A9334B">
      <w:pPr>
        <w:jc w:val="both"/>
        <w:rPr>
          <w:sz w:val="28"/>
          <w:szCs w:val="28"/>
        </w:rPr>
      </w:pPr>
      <w:r w:rsidRPr="00A025B0">
        <w:rPr>
          <w:sz w:val="28"/>
          <w:szCs w:val="28"/>
        </w:rPr>
        <w:t>-  ответ полный и правильный на сновании изученных теорий;</w:t>
      </w:r>
    </w:p>
    <w:p w:rsidR="00A9334B" w:rsidRPr="00A025B0" w:rsidRDefault="00A9334B" w:rsidP="00A9334B">
      <w:pPr>
        <w:jc w:val="both"/>
        <w:rPr>
          <w:sz w:val="28"/>
          <w:szCs w:val="28"/>
        </w:rPr>
      </w:pPr>
      <w:r w:rsidRPr="00A025B0">
        <w:rPr>
          <w:sz w:val="28"/>
          <w:szCs w:val="28"/>
        </w:rPr>
        <w:t xml:space="preserve">-  материал изложен в определенной </w:t>
      </w:r>
      <w:r w:rsidR="006A7D72">
        <w:rPr>
          <w:sz w:val="28"/>
          <w:szCs w:val="28"/>
        </w:rPr>
        <w:t xml:space="preserve">логической последовательности, </w:t>
      </w:r>
      <w:r w:rsidRPr="00A025B0">
        <w:rPr>
          <w:sz w:val="28"/>
          <w:szCs w:val="28"/>
        </w:rPr>
        <w:t>при этом допущены две-три несущественные ошибки, исправленные по требо</w:t>
      </w:r>
      <w:r w:rsidRPr="00A025B0">
        <w:rPr>
          <w:sz w:val="28"/>
          <w:szCs w:val="28"/>
        </w:rPr>
        <w:softHyphen/>
        <w:t>ванию учителя.</w:t>
      </w:r>
    </w:p>
    <w:p w:rsidR="00A9334B" w:rsidRPr="00A025B0" w:rsidRDefault="00A9334B" w:rsidP="00A9334B">
      <w:pPr>
        <w:jc w:val="both"/>
        <w:rPr>
          <w:sz w:val="28"/>
          <w:szCs w:val="28"/>
        </w:rPr>
      </w:pPr>
      <w:r w:rsidRPr="00A025B0">
        <w:rPr>
          <w:b/>
          <w:sz w:val="28"/>
          <w:szCs w:val="28"/>
        </w:rPr>
        <w:tab/>
        <w:t>Отметка «З»</w:t>
      </w:r>
      <w:r w:rsidRPr="00A025B0">
        <w:rPr>
          <w:sz w:val="28"/>
          <w:szCs w:val="28"/>
        </w:rPr>
        <w:t xml:space="preserve"> :</w:t>
      </w:r>
    </w:p>
    <w:p w:rsidR="00A9334B" w:rsidRPr="00A025B0" w:rsidRDefault="00A9334B" w:rsidP="00A9334B">
      <w:pPr>
        <w:jc w:val="both"/>
        <w:rPr>
          <w:sz w:val="28"/>
          <w:szCs w:val="28"/>
        </w:rPr>
      </w:pPr>
      <w:r w:rsidRPr="00A025B0">
        <w:rPr>
          <w:sz w:val="28"/>
          <w:szCs w:val="28"/>
        </w:rPr>
        <w:t>-  ответ полный, но при этом допущена существенная ошибка или ответ неполный, несвязный.</w:t>
      </w:r>
    </w:p>
    <w:p w:rsidR="00A9334B" w:rsidRPr="00A025B0" w:rsidRDefault="00A9334B" w:rsidP="00A9334B">
      <w:pPr>
        <w:jc w:val="both"/>
        <w:rPr>
          <w:sz w:val="28"/>
          <w:szCs w:val="28"/>
        </w:rPr>
      </w:pPr>
      <w:r w:rsidRPr="00A025B0">
        <w:rPr>
          <w:b/>
          <w:sz w:val="28"/>
          <w:szCs w:val="28"/>
        </w:rPr>
        <w:tab/>
        <w:t>Отметка «2»</w:t>
      </w:r>
      <w:r w:rsidRPr="00A025B0">
        <w:rPr>
          <w:sz w:val="28"/>
          <w:szCs w:val="28"/>
        </w:rPr>
        <w:t xml:space="preserve"> :</w:t>
      </w:r>
    </w:p>
    <w:p w:rsidR="00A9334B" w:rsidRPr="00A025B0" w:rsidRDefault="00A9334B" w:rsidP="00A9334B">
      <w:pPr>
        <w:jc w:val="both"/>
        <w:rPr>
          <w:sz w:val="28"/>
          <w:szCs w:val="28"/>
        </w:rPr>
      </w:pPr>
      <w:r w:rsidRPr="00A025B0">
        <w:rPr>
          <w:sz w:val="28"/>
          <w:szCs w:val="28"/>
        </w:rPr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A025B0">
        <w:rPr>
          <w:sz w:val="28"/>
          <w:szCs w:val="28"/>
        </w:rPr>
        <w:softHyphen/>
        <w:t>щийся не может исправить при наводящих вопросах учителя,   отсутствие ответа.</w:t>
      </w:r>
    </w:p>
    <w:p w:rsidR="00A9334B" w:rsidRPr="00A025B0" w:rsidRDefault="00A9334B" w:rsidP="00A9334B">
      <w:pPr>
        <w:jc w:val="both"/>
        <w:rPr>
          <w:b/>
          <w:sz w:val="28"/>
          <w:szCs w:val="28"/>
        </w:rPr>
      </w:pPr>
      <w:r w:rsidRPr="00A025B0">
        <w:rPr>
          <w:sz w:val="28"/>
          <w:szCs w:val="28"/>
        </w:rPr>
        <w:tab/>
      </w:r>
      <w:r w:rsidRPr="00A025B0">
        <w:rPr>
          <w:b/>
          <w:sz w:val="28"/>
          <w:szCs w:val="28"/>
        </w:rPr>
        <w:t>2. Оценка экспериментальных умений.</w:t>
      </w:r>
    </w:p>
    <w:p w:rsidR="00A9334B" w:rsidRPr="00A025B0" w:rsidRDefault="00A9334B" w:rsidP="00A9334B">
      <w:pPr>
        <w:jc w:val="both"/>
        <w:rPr>
          <w:sz w:val="28"/>
          <w:szCs w:val="28"/>
        </w:rPr>
      </w:pPr>
      <w:r w:rsidRPr="00A025B0">
        <w:rPr>
          <w:sz w:val="28"/>
          <w:szCs w:val="28"/>
        </w:rPr>
        <w:tab/>
        <w:t xml:space="preserve">- Оценка ставится на основании наблюдения за учащимися и письменного отчета за работу. </w:t>
      </w:r>
      <w:r w:rsidRPr="00A025B0">
        <w:rPr>
          <w:b/>
          <w:sz w:val="28"/>
          <w:szCs w:val="28"/>
        </w:rPr>
        <w:t>Отметка «5»:</w:t>
      </w:r>
    </w:p>
    <w:p w:rsidR="00A9334B" w:rsidRPr="00A025B0" w:rsidRDefault="00A9334B" w:rsidP="00A9334B">
      <w:pPr>
        <w:jc w:val="both"/>
        <w:rPr>
          <w:sz w:val="28"/>
          <w:szCs w:val="28"/>
        </w:rPr>
      </w:pPr>
      <w:r w:rsidRPr="00A025B0">
        <w:rPr>
          <w:sz w:val="28"/>
          <w:szCs w:val="28"/>
        </w:rPr>
        <w:t>-  работа выполнена полностью и правильно,  сделаны правильные наблюдения и выводы;</w:t>
      </w:r>
    </w:p>
    <w:p w:rsidR="00A9334B" w:rsidRPr="00A025B0" w:rsidRDefault="00A9334B" w:rsidP="00A9334B">
      <w:pPr>
        <w:jc w:val="both"/>
        <w:rPr>
          <w:sz w:val="28"/>
          <w:szCs w:val="28"/>
        </w:rPr>
      </w:pPr>
      <w:r w:rsidRPr="00A025B0">
        <w:rPr>
          <w:sz w:val="28"/>
          <w:szCs w:val="28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A9334B" w:rsidRPr="00A025B0" w:rsidRDefault="00A9334B" w:rsidP="00A9334B">
      <w:pPr>
        <w:jc w:val="both"/>
        <w:rPr>
          <w:sz w:val="28"/>
          <w:szCs w:val="28"/>
        </w:rPr>
      </w:pPr>
      <w:r w:rsidRPr="00A025B0">
        <w:rPr>
          <w:sz w:val="28"/>
          <w:szCs w:val="28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A9334B" w:rsidRPr="00A025B0" w:rsidRDefault="00A9334B" w:rsidP="00A9334B">
      <w:pPr>
        <w:jc w:val="both"/>
        <w:rPr>
          <w:sz w:val="28"/>
          <w:szCs w:val="28"/>
        </w:rPr>
      </w:pPr>
      <w:r w:rsidRPr="00A025B0">
        <w:rPr>
          <w:sz w:val="28"/>
          <w:szCs w:val="28"/>
        </w:rPr>
        <w:tab/>
      </w:r>
      <w:r w:rsidRPr="00A025B0">
        <w:rPr>
          <w:b/>
          <w:sz w:val="28"/>
          <w:szCs w:val="28"/>
        </w:rPr>
        <w:t>Отметка «4»</w:t>
      </w:r>
      <w:r w:rsidRPr="00A025B0">
        <w:rPr>
          <w:sz w:val="28"/>
          <w:szCs w:val="28"/>
        </w:rPr>
        <w:t xml:space="preserve"> :</w:t>
      </w:r>
    </w:p>
    <w:p w:rsidR="00A9334B" w:rsidRPr="00A025B0" w:rsidRDefault="006A7D72" w:rsidP="00A9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работа выполнена правильно, </w:t>
      </w:r>
      <w:r w:rsidR="00A9334B" w:rsidRPr="00A025B0">
        <w:rPr>
          <w:sz w:val="28"/>
          <w:szCs w:val="28"/>
        </w:rPr>
        <w:t xml:space="preserve">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A9334B" w:rsidRPr="00B852F2" w:rsidRDefault="00A9334B" w:rsidP="00A9334B">
      <w:pPr>
        <w:jc w:val="both"/>
        <w:rPr>
          <w:b/>
          <w:sz w:val="28"/>
          <w:szCs w:val="28"/>
        </w:rPr>
      </w:pPr>
      <w:r w:rsidRPr="00A025B0">
        <w:rPr>
          <w:sz w:val="28"/>
          <w:szCs w:val="28"/>
        </w:rPr>
        <w:lastRenderedPageBreak/>
        <w:tab/>
      </w:r>
      <w:r w:rsidRPr="00A025B0">
        <w:rPr>
          <w:b/>
          <w:sz w:val="28"/>
          <w:szCs w:val="28"/>
        </w:rPr>
        <w:t>Отметка «3»:</w:t>
      </w:r>
      <w:r w:rsidR="00B852F2">
        <w:rPr>
          <w:b/>
          <w:sz w:val="28"/>
          <w:szCs w:val="28"/>
        </w:rPr>
        <w:t xml:space="preserve"> </w:t>
      </w:r>
      <w:r w:rsidRPr="00A025B0">
        <w:rPr>
          <w:sz w:val="28"/>
          <w:szCs w:val="28"/>
        </w:rPr>
        <w:t>-  работа выполнена правильно не менее чем наполовину или допущена существенная ошибка в ходе эксперимента в объяснении, в</w:t>
      </w:r>
      <w:r w:rsidR="006A7D72">
        <w:rPr>
          <w:sz w:val="28"/>
          <w:szCs w:val="28"/>
        </w:rPr>
        <w:t xml:space="preserve"> оформлении работы, </w:t>
      </w:r>
      <w:r w:rsidRPr="00A025B0">
        <w:rPr>
          <w:sz w:val="28"/>
          <w:szCs w:val="28"/>
        </w:rPr>
        <w:t>в соблюдении правил техн</w:t>
      </w:r>
      <w:r w:rsidR="006A7D72">
        <w:rPr>
          <w:sz w:val="28"/>
          <w:szCs w:val="28"/>
        </w:rPr>
        <w:t>ики безопасности на работе с ве</w:t>
      </w:r>
      <w:r w:rsidRPr="00A025B0">
        <w:rPr>
          <w:sz w:val="28"/>
          <w:szCs w:val="28"/>
        </w:rPr>
        <w:t>ществами и оборудованием,   которая исправляется по требованию учителя.</w:t>
      </w:r>
    </w:p>
    <w:p w:rsidR="00A9334B" w:rsidRPr="00A025B0" w:rsidRDefault="00A9334B" w:rsidP="00A9334B">
      <w:pPr>
        <w:jc w:val="both"/>
        <w:rPr>
          <w:b/>
          <w:sz w:val="28"/>
          <w:szCs w:val="28"/>
        </w:rPr>
      </w:pPr>
      <w:r w:rsidRPr="00A025B0">
        <w:rPr>
          <w:sz w:val="28"/>
          <w:szCs w:val="28"/>
        </w:rPr>
        <w:tab/>
      </w:r>
      <w:r w:rsidRPr="00A025B0">
        <w:rPr>
          <w:b/>
          <w:sz w:val="28"/>
          <w:szCs w:val="28"/>
        </w:rPr>
        <w:t>Отметка «2»:</w:t>
      </w:r>
    </w:p>
    <w:p w:rsidR="00A9334B" w:rsidRPr="00A025B0" w:rsidRDefault="00A9334B" w:rsidP="00A9334B">
      <w:pPr>
        <w:jc w:val="both"/>
        <w:rPr>
          <w:sz w:val="28"/>
          <w:szCs w:val="28"/>
        </w:rPr>
      </w:pPr>
      <w:r w:rsidRPr="00A025B0">
        <w:rPr>
          <w:sz w:val="28"/>
          <w:szCs w:val="28"/>
        </w:rPr>
        <w:t>-  допущены две  (и более)  существенные  ошибки в ходе</w:t>
      </w:r>
      <w:r w:rsidR="006A7D72">
        <w:rPr>
          <w:sz w:val="28"/>
          <w:szCs w:val="28"/>
        </w:rPr>
        <w:t xml:space="preserve">:  эксперимента, в объяснении, </w:t>
      </w:r>
      <w:r w:rsidRPr="00A025B0">
        <w:rPr>
          <w:sz w:val="28"/>
          <w:szCs w:val="28"/>
        </w:rPr>
        <w:t xml:space="preserve">в оформлении работы,  </w:t>
      </w:r>
      <w:r w:rsidR="006A7D72">
        <w:rPr>
          <w:sz w:val="28"/>
          <w:szCs w:val="28"/>
        </w:rPr>
        <w:t>в соблюдении правил техники без</w:t>
      </w:r>
      <w:r w:rsidRPr="00A025B0">
        <w:rPr>
          <w:sz w:val="28"/>
          <w:szCs w:val="28"/>
        </w:rPr>
        <w:t>опасности при работе с веществами и оборудованием,  которые учащийся не может исправить даже по требованию учителя;</w:t>
      </w:r>
    </w:p>
    <w:p w:rsidR="00A9334B" w:rsidRPr="00A025B0" w:rsidRDefault="006A7D72" w:rsidP="00A9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работа не выполнена, </w:t>
      </w:r>
      <w:r w:rsidR="00A9334B" w:rsidRPr="00A025B0">
        <w:rPr>
          <w:sz w:val="28"/>
          <w:szCs w:val="28"/>
        </w:rPr>
        <w:t>у учащегося отсутствует экспериментальные умения.</w:t>
      </w:r>
    </w:p>
    <w:p w:rsidR="00A9334B" w:rsidRPr="00A025B0" w:rsidRDefault="00A9334B" w:rsidP="00A9334B">
      <w:pPr>
        <w:jc w:val="both"/>
        <w:rPr>
          <w:b/>
          <w:sz w:val="28"/>
          <w:szCs w:val="28"/>
        </w:rPr>
      </w:pPr>
      <w:r w:rsidRPr="00A025B0">
        <w:rPr>
          <w:b/>
          <w:sz w:val="28"/>
          <w:szCs w:val="28"/>
        </w:rPr>
        <w:t xml:space="preserve">3.   Оценка умений решать расчетные  задачи. </w:t>
      </w:r>
    </w:p>
    <w:p w:rsidR="00A9334B" w:rsidRPr="00A025B0" w:rsidRDefault="00A9334B" w:rsidP="00A9334B">
      <w:pPr>
        <w:jc w:val="both"/>
        <w:rPr>
          <w:b/>
          <w:sz w:val="28"/>
          <w:szCs w:val="28"/>
        </w:rPr>
      </w:pPr>
      <w:r w:rsidRPr="00A025B0">
        <w:rPr>
          <w:sz w:val="28"/>
          <w:szCs w:val="28"/>
        </w:rPr>
        <w:tab/>
      </w:r>
      <w:r w:rsidRPr="00A025B0">
        <w:rPr>
          <w:b/>
          <w:sz w:val="28"/>
          <w:szCs w:val="28"/>
        </w:rPr>
        <w:t>Отметка «5»:</w:t>
      </w:r>
    </w:p>
    <w:p w:rsidR="00A9334B" w:rsidRPr="00A025B0" w:rsidRDefault="00A9334B" w:rsidP="00A9334B">
      <w:pPr>
        <w:jc w:val="both"/>
        <w:rPr>
          <w:sz w:val="28"/>
          <w:szCs w:val="28"/>
        </w:rPr>
      </w:pPr>
      <w:r w:rsidRPr="00A025B0">
        <w:rPr>
          <w:sz w:val="28"/>
          <w:szCs w:val="28"/>
        </w:rPr>
        <w:t>-   в логическом рассуждении и решении нет ошибок,  задача решена рациональным способом;</w:t>
      </w:r>
    </w:p>
    <w:p w:rsidR="00A9334B" w:rsidRPr="00A025B0" w:rsidRDefault="00A9334B" w:rsidP="00A9334B">
      <w:pPr>
        <w:jc w:val="both"/>
        <w:rPr>
          <w:b/>
          <w:sz w:val="28"/>
          <w:szCs w:val="28"/>
        </w:rPr>
      </w:pPr>
      <w:r w:rsidRPr="00A025B0">
        <w:rPr>
          <w:sz w:val="28"/>
          <w:szCs w:val="28"/>
        </w:rPr>
        <w:tab/>
      </w:r>
      <w:r w:rsidRPr="00A025B0">
        <w:rPr>
          <w:b/>
          <w:sz w:val="28"/>
          <w:szCs w:val="28"/>
        </w:rPr>
        <w:t>Отметка «4»:</w:t>
      </w:r>
    </w:p>
    <w:p w:rsidR="00A9334B" w:rsidRPr="00A025B0" w:rsidRDefault="00A9334B" w:rsidP="00A9334B">
      <w:pPr>
        <w:jc w:val="both"/>
        <w:rPr>
          <w:sz w:val="28"/>
          <w:szCs w:val="28"/>
        </w:rPr>
      </w:pPr>
      <w:r w:rsidRPr="00A025B0">
        <w:rPr>
          <w:sz w:val="28"/>
          <w:szCs w:val="28"/>
        </w:rPr>
        <w:t>-   в логическом рассуждении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A9334B" w:rsidRPr="00A025B0" w:rsidRDefault="00A9334B" w:rsidP="00A9334B">
      <w:pPr>
        <w:jc w:val="both"/>
        <w:rPr>
          <w:b/>
          <w:sz w:val="28"/>
          <w:szCs w:val="28"/>
        </w:rPr>
      </w:pPr>
      <w:r w:rsidRPr="00A025B0">
        <w:rPr>
          <w:sz w:val="28"/>
          <w:szCs w:val="28"/>
        </w:rPr>
        <w:tab/>
      </w:r>
      <w:r w:rsidRPr="00A025B0">
        <w:rPr>
          <w:b/>
          <w:sz w:val="28"/>
          <w:szCs w:val="28"/>
        </w:rPr>
        <w:t>Отметка «3»:</w:t>
      </w:r>
    </w:p>
    <w:p w:rsidR="00A9334B" w:rsidRPr="00A025B0" w:rsidRDefault="00A9334B" w:rsidP="00A9334B">
      <w:pPr>
        <w:jc w:val="both"/>
        <w:rPr>
          <w:sz w:val="28"/>
          <w:szCs w:val="28"/>
        </w:rPr>
      </w:pPr>
      <w:r w:rsidRPr="00A025B0">
        <w:rPr>
          <w:sz w:val="28"/>
          <w:szCs w:val="28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A9334B" w:rsidRPr="00A025B0" w:rsidRDefault="00A9334B" w:rsidP="00A9334B">
      <w:pPr>
        <w:jc w:val="both"/>
        <w:rPr>
          <w:b/>
          <w:sz w:val="28"/>
          <w:szCs w:val="28"/>
        </w:rPr>
      </w:pPr>
      <w:r w:rsidRPr="00A025B0">
        <w:rPr>
          <w:b/>
          <w:sz w:val="28"/>
          <w:szCs w:val="28"/>
        </w:rPr>
        <w:tab/>
        <w:t>Отметка «2»:</w:t>
      </w:r>
    </w:p>
    <w:p w:rsidR="00A9334B" w:rsidRPr="00A025B0" w:rsidRDefault="00A9334B" w:rsidP="00A9334B">
      <w:pPr>
        <w:jc w:val="both"/>
        <w:rPr>
          <w:sz w:val="28"/>
          <w:szCs w:val="28"/>
        </w:rPr>
      </w:pPr>
      <w:r w:rsidRPr="00A025B0">
        <w:rPr>
          <w:sz w:val="28"/>
          <w:szCs w:val="28"/>
        </w:rPr>
        <w:t>- имеется существенные ошибки в логическом рассуждении и в решении.</w:t>
      </w:r>
    </w:p>
    <w:p w:rsidR="00A9334B" w:rsidRPr="00A025B0" w:rsidRDefault="00A9334B" w:rsidP="00A9334B">
      <w:pPr>
        <w:jc w:val="both"/>
        <w:rPr>
          <w:sz w:val="28"/>
          <w:szCs w:val="28"/>
        </w:rPr>
      </w:pPr>
      <w:r w:rsidRPr="00A025B0">
        <w:rPr>
          <w:sz w:val="28"/>
          <w:szCs w:val="28"/>
        </w:rPr>
        <w:t>-  отсутствие ответа на задание.</w:t>
      </w:r>
    </w:p>
    <w:p w:rsidR="00B852F2" w:rsidRDefault="00B852F2" w:rsidP="005B4CE7">
      <w:pPr>
        <w:jc w:val="both"/>
        <w:rPr>
          <w:b/>
          <w:sz w:val="28"/>
          <w:szCs w:val="28"/>
        </w:rPr>
      </w:pPr>
    </w:p>
    <w:p w:rsidR="001F6267" w:rsidRDefault="001F6267" w:rsidP="005B4C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</w:t>
      </w:r>
    </w:p>
    <w:p w:rsidR="005B4CE7" w:rsidRPr="008936FC" w:rsidRDefault="005B4CE7" w:rsidP="005B4CE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936FC">
        <w:rPr>
          <w:sz w:val="28"/>
          <w:szCs w:val="28"/>
        </w:rPr>
        <w:t xml:space="preserve"> Закон «Об образовании»</w:t>
      </w:r>
    </w:p>
    <w:p w:rsidR="005B4CE7" w:rsidRPr="008936FC" w:rsidRDefault="005B4CE7" w:rsidP="005B4CE7">
      <w:pPr>
        <w:jc w:val="both"/>
        <w:rPr>
          <w:sz w:val="28"/>
          <w:szCs w:val="28"/>
        </w:rPr>
      </w:pPr>
      <w:r w:rsidRPr="008936F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936FC">
        <w:rPr>
          <w:sz w:val="28"/>
          <w:szCs w:val="28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</w:t>
      </w:r>
    </w:p>
    <w:p w:rsidR="005B4CE7" w:rsidRPr="008936FC" w:rsidRDefault="005B4CE7" w:rsidP="005B4CE7">
      <w:pPr>
        <w:jc w:val="both"/>
        <w:rPr>
          <w:sz w:val="28"/>
          <w:szCs w:val="28"/>
        </w:rPr>
      </w:pPr>
      <w:r w:rsidRPr="008936FC">
        <w:rPr>
          <w:sz w:val="28"/>
          <w:szCs w:val="28"/>
        </w:rPr>
        <w:t>3. 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5B4CE7" w:rsidRPr="008936FC" w:rsidRDefault="005B4CE7" w:rsidP="005B4CE7">
      <w:pPr>
        <w:jc w:val="both"/>
        <w:rPr>
          <w:sz w:val="28"/>
          <w:szCs w:val="28"/>
        </w:rPr>
      </w:pPr>
      <w:r w:rsidRPr="008936FC">
        <w:rPr>
          <w:spacing w:val="1"/>
          <w:sz w:val="28"/>
          <w:szCs w:val="28"/>
        </w:rPr>
        <w:t>4.</w:t>
      </w:r>
      <w:r>
        <w:rPr>
          <w:spacing w:val="1"/>
          <w:sz w:val="28"/>
          <w:szCs w:val="28"/>
        </w:rPr>
        <w:t xml:space="preserve"> </w:t>
      </w:r>
      <w:r w:rsidRPr="008936FC">
        <w:rPr>
          <w:spacing w:val="1"/>
          <w:sz w:val="28"/>
          <w:szCs w:val="28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</w:p>
    <w:p w:rsidR="005B4CE7" w:rsidRPr="008936FC" w:rsidRDefault="005B4CE7" w:rsidP="005B4CE7">
      <w:pPr>
        <w:jc w:val="both"/>
        <w:rPr>
          <w:sz w:val="28"/>
          <w:szCs w:val="28"/>
        </w:rPr>
      </w:pPr>
      <w:r w:rsidRPr="008936FC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 w:rsidRPr="008936FC">
        <w:rPr>
          <w:spacing w:val="1"/>
          <w:sz w:val="28"/>
          <w:szCs w:val="28"/>
        </w:rPr>
        <w:t>Письмо Минобрнауки России от 07.07.2005 г. «О примерных программах по учебным предметам федерального базисного учебного плана»</w:t>
      </w:r>
    </w:p>
    <w:p w:rsidR="00122E02" w:rsidRPr="0067605C" w:rsidRDefault="00122E02" w:rsidP="00122E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936FC">
        <w:rPr>
          <w:sz w:val="28"/>
          <w:szCs w:val="28"/>
        </w:rPr>
        <w:t>.</w:t>
      </w:r>
      <w:r w:rsidRPr="0067605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Габриелян. О.С.Программа</w:t>
      </w:r>
      <w:r w:rsidRPr="00037174">
        <w:rPr>
          <w:iCs/>
          <w:sz w:val="28"/>
          <w:szCs w:val="28"/>
        </w:rPr>
        <w:t xml:space="preserve"> «Курса химии для 8–11 классов общеобразовательных учреждений»</w:t>
      </w:r>
      <w:r>
        <w:rPr>
          <w:iCs/>
          <w:sz w:val="28"/>
          <w:szCs w:val="28"/>
        </w:rPr>
        <w:t>– М: Дрофа, 2007</w:t>
      </w:r>
    </w:p>
    <w:p w:rsidR="00122E02" w:rsidRDefault="00122E02" w:rsidP="00122E0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936FC">
        <w:rPr>
          <w:sz w:val="28"/>
          <w:szCs w:val="28"/>
        </w:rPr>
        <w:t>.</w:t>
      </w:r>
      <w:r>
        <w:rPr>
          <w:sz w:val="28"/>
          <w:szCs w:val="28"/>
        </w:rPr>
        <w:t xml:space="preserve"> Днепров Э.Д. Сборник нормативных документов химия М. Дрофа 2007</w:t>
      </w:r>
      <w:r w:rsidRPr="008936FC">
        <w:rPr>
          <w:sz w:val="28"/>
          <w:szCs w:val="28"/>
        </w:rPr>
        <w:t xml:space="preserve"> </w:t>
      </w:r>
    </w:p>
    <w:p w:rsidR="00C91146" w:rsidRPr="008936FC" w:rsidRDefault="00C91146" w:rsidP="00122E02">
      <w:pPr>
        <w:jc w:val="both"/>
        <w:rPr>
          <w:sz w:val="28"/>
          <w:szCs w:val="28"/>
        </w:rPr>
      </w:pPr>
    </w:p>
    <w:p w:rsidR="007F59BA" w:rsidRDefault="00BE553B" w:rsidP="00A933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4391">
        <w:rPr>
          <w:rFonts w:eastAsia="Calibri"/>
          <w:sz w:val="28"/>
          <w:szCs w:val="28"/>
        </w:rPr>
        <w:t xml:space="preserve">  </w:t>
      </w:r>
      <w:r w:rsidR="007F59BA">
        <w:rPr>
          <w:b/>
          <w:bCs/>
          <w:sz w:val="28"/>
          <w:szCs w:val="28"/>
        </w:rPr>
        <w:t>Учебно-методический комплект и дополнительная литература</w:t>
      </w:r>
      <w:r w:rsidR="00C91146">
        <w:rPr>
          <w:b/>
          <w:bCs/>
          <w:sz w:val="28"/>
          <w:szCs w:val="28"/>
        </w:rPr>
        <w:t>:</w:t>
      </w:r>
    </w:p>
    <w:p w:rsidR="007F59BA" w:rsidRPr="007705F7" w:rsidRDefault="007F59BA" w:rsidP="007F59BA">
      <w:pPr>
        <w:spacing w:before="43" w:line="1" w:lineRule="exact"/>
        <w:rPr>
          <w:sz w:val="20"/>
          <w:szCs w:val="20"/>
        </w:rPr>
      </w:pPr>
    </w:p>
    <w:tbl>
      <w:tblPr>
        <w:tblW w:w="148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85"/>
        <w:gridCol w:w="6272"/>
        <w:gridCol w:w="5053"/>
      </w:tblGrid>
      <w:tr w:rsidR="0056361E" w:rsidRPr="00B22E3E" w:rsidTr="0056361E">
        <w:trPr>
          <w:trHeight w:val="65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56361E" w:rsidRDefault="0056361E" w:rsidP="005B4CE7">
            <w:pPr>
              <w:rPr>
                <w:sz w:val="28"/>
                <w:szCs w:val="28"/>
              </w:rPr>
            </w:pPr>
            <w:r w:rsidRPr="0056361E">
              <w:rPr>
                <w:sz w:val="28"/>
                <w:szCs w:val="28"/>
              </w:rPr>
              <w:t>Наименование учебника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B22E3E" w:rsidRDefault="0056361E" w:rsidP="005B4CE7">
            <w:pPr>
              <w:rPr>
                <w:sz w:val="26"/>
                <w:szCs w:val="26"/>
              </w:rPr>
            </w:pPr>
            <w:r w:rsidRPr="00B22E3E">
              <w:rPr>
                <w:sz w:val="26"/>
                <w:szCs w:val="26"/>
              </w:rPr>
              <w:t>Дополнительная учебная литература для учащихся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B22E3E" w:rsidRDefault="0056361E" w:rsidP="005B4CE7">
            <w:pPr>
              <w:rPr>
                <w:sz w:val="26"/>
                <w:szCs w:val="26"/>
              </w:rPr>
            </w:pPr>
            <w:r w:rsidRPr="00B22E3E">
              <w:rPr>
                <w:sz w:val="26"/>
                <w:szCs w:val="26"/>
              </w:rPr>
              <w:t>Методическая литература для учителя</w:t>
            </w:r>
          </w:p>
        </w:tc>
      </w:tr>
      <w:tr w:rsidR="0056361E" w:rsidRPr="00B22E3E" w:rsidTr="0056361E">
        <w:trPr>
          <w:trHeight w:val="694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56361E" w:rsidRDefault="0056361E" w:rsidP="005B4CE7">
            <w:pPr>
              <w:rPr>
                <w:sz w:val="28"/>
                <w:szCs w:val="28"/>
              </w:rPr>
            </w:pPr>
            <w:r w:rsidRPr="0056361E">
              <w:rPr>
                <w:i/>
                <w:iCs/>
                <w:sz w:val="28"/>
                <w:szCs w:val="28"/>
              </w:rPr>
              <w:t>О. С. Габриелян, Г. Г. Лысова.</w:t>
            </w:r>
          </w:p>
          <w:p w:rsidR="0056361E" w:rsidRPr="0056361E" w:rsidRDefault="0056361E" w:rsidP="005B4CE7">
            <w:pPr>
              <w:rPr>
                <w:sz w:val="28"/>
                <w:szCs w:val="28"/>
              </w:rPr>
            </w:pPr>
            <w:r w:rsidRPr="0056361E">
              <w:rPr>
                <w:sz w:val="28"/>
                <w:szCs w:val="28"/>
              </w:rPr>
              <w:t>Химия. 11 класс: учебник для общеобразовательных учреждений (профильный уровень) -М: Дрофа, 2008.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F2" w:rsidRDefault="0056361E" w:rsidP="00B852F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Габриелян О.С. Нео</w:t>
            </w:r>
            <w:r w:rsidRPr="0095631C">
              <w:rPr>
                <w:sz w:val="28"/>
                <w:szCs w:val="28"/>
              </w:rPr>
              <w:t>рганическая химия: задачи и упражнения: пособие для учащихся 11 кл. общеобразоват. учрежд</w:t>
            </w:r>
            <w:r>
              <w:rPr>
                <w:sz w:val="28"/>
                <w:szCs w:val="28"/>
              </w:rPr>
              <w:t xml:space="preserve">ений с углубл. Изучением химии/ </w:t>
            </w:r>
            <w:r w:rsidRPr="0095631C">
              <w:rPr>
                <w:sz w:val="28"/>
                <w:szCs w:val="28"/>
              </w:rPr>
              <w:t>О.С. Габриелян и др. – М.: Просвещение, 2006.</w:t>
            </w:r>
          </w:p>
          <w:p w:rsidR="0056361E" w:rsidRPr="00767ED8" w:rsidRDefault="0056361E" w:rsidP="00B852F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67ED8">
              <w:rPr>
                <w:i/>
                <w:iCs/>
                <w:sz w:val="28"/>
                <w:szCs w:val="28"/>
              </w:rPr>
              <w:t xml:space="preserve">О. С. Габриелян, И. Г. Остроумов. </w:t>
            </w:r>
            <w:r w:rsidRPr="00767ED8">
              <w:rPr>
                <w:sz w:val="28"/>
                <w:szCs w:val="28"/>
              </w:rPr>
              <w:t xml:space="preserve">Органическая химия в тестах, задачах, упражнениях: учебное пособие для общеобразовательных учреждений. -М.: Дрофа, 2003. </w:t>
            </w:r>
          </w:p>
          <w:p w:rsidR="0056361E" w:rsidRPr="00767ED8" w:rsidRDefault="0056361E" w:rsidP="00767ED8">
            <w:pPr>
              <w:rPr>
                <w:sz w:val="28"/>
                <w:szCs w:val="28"/>
              </w:rPr>
            </w:pPr>
            <w:r w:rsidRPr="00767ED8">
              <w:rPr>
                <w:i/>
                <w:iCs/>
                <w:sz w:val="28"/>
                <w:szCs w:val="28"/>
              </w:rPr>
              <w:t xml:space="preserve">И. Г. Хомченко. </w:t>
            </w:r>
            <w:r w:rsidRPr="00767ED8">
              <w:rPr>
                <w:sz w:val="28"/>
                <w:szCs w:val="28"/>
              </w:rPr>
              <w:t>Сборник задач и упражнений по химии для средней школы. - М.: Новая волна, 2002.</w:t>
            </w:r>
          </w:p>
          <w:p w:rsidR="0056361E" w:rsidRPr="00767ED8" w:rsidRDefault="0056361E" w:rsidP="00767ED8">
            <w:pPr>
              <w:rPr>
                <w:rFonts w:eastAsia="Calibri"/>
                <w:sz w:val="28"/>
                <w:szCs w:val="28"/>
              </w:rPr>
            </w:pPr>
            <w:r w:rsidRPr="00767ED8">
              <w:rPr>
                <w:rFonts w:eastAsia="Calibri"/>
                <w:sz w:val="28"/>
                <w:szCs w:val="28"/>
              </w:rPr>
              <w:t>Шмаков</w:t>
            </w:r>
            <w:r w:rsidRPr="00767ED8">
              <w:rPr>
                <w:sz w:val="28"/>
                <w:szCs w:val="28"/>
              </w:rPr>
              <w:t xml:space="preserve"> Ю.А</w:t>
            </w:r>
            <w:r w:rsidRPr="00767ED8">
              <w:rPr>
                <w:rFonts w:eastAsia="Calibri"/>
                <w:b/>
                <w:sz w:val="28"/>
                <w:szCs w:val="28"/>
              </w:rPr>
              <w:t>.</w:t>
            </w:r>
            <w:r w:rsidRPr="00767ED8">
              <w:rPr>
                <w:rFonts w:eastAsia="Calibri"/>
                <w:sz w:val="28"/>
                <w:szCs w:val="28"/>
              </w:rPr>
              <w:t xml:space="preserve"> Тесты. Общая химия. Саратов: «Лицей»2002г</w:t>
            </w:r>
          </w:p>
          <w:p w:rsidR="0056361E" w:rsidRPr="00B22E3E" w:rsidRDefault="0056361E" w:rsidP="00767ED8">
            <w:pPr>
              <w:rPr>
                <w:sz w:val="26"/>
                <w:szCs w:val="26"/>
              </w:rPr>
            </w:pPr>
            <w:r w:rsidRPr="00767ED8">
              <w:rPr>
                <w:sz w:val="28"/>
                <w:szCs w:val="28"/>
              </w:rPr>
              <w:t>Каверина</w:t>
            </w:r>
            <w:r w:rsidRPr="00767ED8">
              <w:rPr>
                <w:b/>
                <w:sz w:val="28"/>
                <w:szCs w:val="28"/>
              </w:rPr>
              <w:t xml:space="preserve"> </w:t>
            </w:r>
            <w:r w:rsidRPr="00767ED8">
              <w:rPr>
                <w:sz w:val="28"/>
                <w:szCs w:val="28"/>
              </w:rPr>
              <w:t>А. А</w:t>
            </w:r>
            <w:r w:rsidRPr="00767ED8">
              <w:rPr>
                <w:b/>
                <w:sz w:val="28"/>
                <w:szCs w:val="28"/>
              </w:rPr>
              <w:t>.</w:t>
            </w:r>
            <w:r w:rsidRPr="00767ED8">
              <w:rPr>
                <w:sz w:val="28"/>
                <w:szCs w:val="28"/>
              </w:rPr>
              <w:t xml:space="preserve">Сборник экзаменационных заданий ЕГЭ 2010 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5B4CE7">
            <w:pPr>
              <w:rPr>
                <w:sz w:val="26"/>
                <w:szCs w:val="26"/>
              </w:rPr>
            </w:pPr>
            <w:r w:rsidRPr="00B22E3E">
              <w:rPr>
                <w:i/>
                <w:iCs/>
                <w:sz w:val="26"/>
                <w:szCs w:val="26"/>
              </w:rPr>
              <w:t xml:space="preserve">О.С. Габриелян и др. </w:t>
            </w:r>
            <w:r>
              <w:rPr>
                <w:sz w:val="26"/>
                <w:szCs w:val="26"/>
              </w:rPr>
              <w:t>Хи</w:t>
            </w:r>
            <w:r w:rsidRPr="00B22E3E">
              <w:rPr>
                <w:sz w:val="26"/>
                <w:szCs w:val="26"/>
              </w:rPr>
              <w:t>мия. 11 класс. Профильный уров</w:t>
            </w:r>
            <w:r w:rsidR="00B852F2">
              <w:rPr>
                <w:sz w:val="26"/>
                <w:szCs w:val="26"/>
              </w:rPr>
              <w:t>ень: методические рекомендации.</w:t>
            </w:r>
          </w:p>
          <w:p w:rsidR="00B852F2" w:rsidRDefault="00B852F2" w:rsidP="005B4CE7">
            <w:pPr>
              <w:rPr>
                <w:sz w:val="26"/>
                <w:szCs w:val="26"/>
              </w:rPr>
            </w:pPr>
          </w:p>
          <w:p w:rsidR="00B852F2" w:rsidRDefault="0056361E" w:rsidP="00B852F2">
            <w:pPr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О. С. Габриелян, И. Г. Ост</w:t>
            </w:r>
            <w:r w:rsidRPr="00B22E3E">
              <w:rPr>
                <w:i/>
                <w:iCs/>
                <w:sz w:val="26"/>
                <w:szCs w:val="26"/>
              </w:rPr>
              <w:t xml:space="preserve">роумов. </w:t>
            </w:r>
            <w:r w:rsidRPr="00B22E3E">
              <w:rPr>
                <w:sz w:val="26"/>
                <w:szCs w:val="26"/>
              </w:rPr>
              <w:t>Химия: пособие для школьников старших классов.- М.: Дрофа, 2006-2007.</w:t>
            </w:r>
          </w:p>
          <w:p w:rsidR="00B852F2" w:rsidRPr="0035550B" w:rsidRDefault="00B852F2" w:rsidP="00B852F2">
            <w:r w:rsidRPr="0052747D">
              <w:t xml:space="preserve"> О.С.</w:t>
            </w:r>
            <w:r w:rsidRPr="0035550B">
              <w:rPr>
                <w:b/>
              </w:rPr>
              <w:t xml:space="preserve"> </w:t>
            </w:r>
            <w:r w:rsidRPr="0035550B">
              <w:t>Габриелян «Контрольные и проверочные  работы химия к учебнику</w:t>
            </w:r>
            <w:r w:rsidRPr="0035550B">
              <w:tab/>
              <w:t>О.С. Габриеляна 11 класс»     Дрофа 2005г</w:t>
            </w:r>
          </w:p>
          <w:p w:rsidR="0056361E" w:rsidRDefault="0056361E" w:rsidP="005B4CE7">
            <w:pPr>
              <w:rPr>
                <w:sz w:val="26"/>
                <w:szCs w:val="26"/>
              </w:rPr>
            </w:pPr>
          </w:p>
          <w:p w:rsidR="0056361E" w:rsidRPr="00B22E3E" w:rsidRDefault="0056361E" w:rsidP="005B4CE7">
            <w:pPr>
              <w:rPr>
                <w:sz w:val="26"/>
                <w:szCs w:val="26"/>
              </w:rPr>
            </w:pPr>
            <w:r w:rsidRPr="00B22E3E">
              <w:rPr>
                <w:sz w:val="26"/>
                <w:szCs w:val="26"/>
              </w:rPr>
              <w:t xml:space="preserve"> </w:t>
            </w:r>
            <w:r w:rsidRPr="00B22E3E">
              <w:rPr>
                <w:i/>
                <w:iCs/>
                <w:sz w:val="26"/>
                <w:szCs w:val="26"/>
              </w:rPr>
              <w:t xml:space="preserve">И. И. Новошинский, Н. С. Новошинская. </w:t>
            </w:r>
            <w:r>
              <w:rPr>
                <w:sz w:val="26"/>
                <w:szCs w:val="26"/>
              </w:rPr>
              <w:t>Ти</w:t>
            </w:r>
            <w:r w:rsidRPr="00B22E3E">
              <w:rPr>
                <w:sz w:val="26"/>
                <w:szCs w:val="26"/>
              </w:rPr>
              <w:t>пы химических задач и способы их решения. - М.: Оникс: 21 век, 2004.</w:t>
            </w:r>
          </w:p>
        </w:tc>
      </w:tr>
    </w:tbl>
    <w:p w:rsidR="00C91146" w:rsidRDefault="00C91146" w:rsidP="00EF1578">
      <w:pPr>
        <w:rPr>
          <w:b/>
          <w:sz w:val="28"/>
          <w:szCs w:val="28"/>
        </w:rPr>
      </w:pPr>
    </w:p>
    <w:p w:rsidR="00EF1578" w:rsidRPr="00EF1578" w:rsidRDefault="00EF1578" w:rsidP="00EF1578">
      <w:pPr>
        <w:rPr>
          <w:b/>
          <w:sz w:val="28"/>
          <w:szCs w:val="28"/>
        </w:rPr>
      </w:pPr>
      <w:r w:rsidRPr="00EF1578">
        <w:rPr>
          <w:b/>
          <w:sz w:val="28"/>
          <w:szCs w:val="28"/>
        </w:rPr>
        <w:t>Электронные дидактические пособия:</w:t>
      </w:r>
    </w:p>
    <w:p w:rsidR="0056361E" w:rsidRDefault="0056361E" w:rsidP="0056361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E3B2B">
        <w:rPr>
          <w:sz w:val="28"/>
          <w:szCs w:val="28"/>
        </w:rPr>
        <w:t>CD «Химия для гуманитариев» / Ширшина Н. В. – Волгоград: Учитель 2006-2007.</w:t>
      </w:r>
    </w:p>
    <w:p w:rsidR="0056361E" w:rsidRPr="00FA1239" w:rsidRDefault="0056361E" w:rsidP="0056361E">
      <w:pPr>
        <w:numPr>
          <w:ilvl w:val="0"/>
          <w:numId w:val="18"/>
        </w:numPr>
        <w:spacing w:before="30" w:after="30"/>
        <w:jc w:val="both"/>
        <w:rPr>
          <w:color w:val="000000"/>
          <w:sz w:val="28"/>
          <w:szCs w:val="28"/>
        </w:rPr>
      </w:pPr>
      <w:r w:rsidRPr="00CE3B2B">
        <w:rPr>
          <w:sz w:val="28"/>
          <w:szCs w:val="28"/>
        </w:rPr>
        <w:t>CD</w:t>
      </w:r>
      <w:r w:rsidRPr="00FA1239">
        <w:rPr>
          <w:color w:val="000000"/>
          <w:sz w:val="28"/>
          <w:szCs w:val="28"/>
        </w:rPr>
        <w:t xml:space="preserve"> Химия 8-11 классы./ «Кирилл и Мефодий», 2003.</w:t>
      </w:r>
    </w:p>
    <w:p w:rsidR="0056361E" w:rsidRPr="00FA1239" w:rsidRDefault="0056361E" w:rsidP="0056361E">
      <w:pPr>
        <w:numPr>
          <w:ilvl w:val="0"/>
          <w:numId w:val="18"/>
        </w:numPr>
        <w:spacing w:before="30" w:after="30"/>
        <w:jc w:val="both"/>
        <w:rPr>
          <w:color w:val="000000"/>
          <w:sz w:val="28"/>
          <w:szCs w:val="28"/>
        </w:rPr>
      </w:pPr>
      <w:r w:rsidRPr="00CE3B2B">
        <w:rPr>
          <w:sz w:val="28"/>
          <w:szCs w:val="28"/>
        </w:rPr>
        <w:lastRenderedPageBreak/>
        <w:t>CD</w:t>
      </w:r>
      <w:r w:rsidRPr="00FA1239">
        <w:rPr>
          <w:color w:val="000000"/>
          <w:sz w:val="28"/>
          <w:szCs w:val="28"/>
        </w:rPr>
        <w:t xml:space="preserve"> Химия для всех - ХХ</w:t>
      </w:r>
      <w:r w:rsidRPr="00FA1239">
        <w:rPr>
          <w:color w:val="000000"/>
          <w:sz w:val="28"/>
          <w:szCs w:val="28"/>
          <w:lang w:val="en-US"/>
        </w:rPr>
        <w:t>I</w:t>
      </w:r>
      <w:r w:rsidRPr="00FA1239">
        <w:rPr>
          <w:color w:val="000000"/>
          <w:sz w:val="28"/>
          <w:szCs w:val="28"/>
        </w:rPr>
        <w:t>. Самоучитель. Решение задач. / Ахлебинин А.К., 2004.</w:t>
      </w:r>
    </w:p>
    <w:p w:rsidR="0056361E" w:rsidRPr="001A7D08" w:rsidRDefault="0056361E" w:rsidP="0056361E">
      <w:pPr>
        <w:numPr>
          <w:ilvl w:val="0"/>
          <w:numId w:val="18"/>
        </w:numPr>
        <w:spacing w:before="30" w:after="30"/>
        <w:jc w:val="both"/>
        <w:rPr>
          <w:color w:val="000000"/>
          <w:sz w:val="28"/>
          <w:szCs w:val="28"/>
        </w:rPr>
      </w:pPr>
      <w:r w:rsidRPr="00CE3B2B">
        <w:rPr>
          <w:sz w:val="28"/>
          <w:szCs w:val="28"/>
        </w:rPr>
        <w:t>CD</w:t>
      </w:r>
      <w:r>
        <w:rPr>
          <w:color w:val="000000"/>
          <w:sz w:val="28"/>
          <w:szCs w:val="28"/>
        </w:rPr>
        <w:t xml:space="preserve"> </w:t>
      </w:r>
      <w:r w:rsidRPr="00FA1239">
        <w:rPr>
          <w:color w:val="000000"/>
          <w:sz w:val="28"/>
          <w:szCs w:val="28"/>
        </w:rPr>
        <w:t>Химия (8-11кл.). Виртуальная лаборатория. / Лабор</w:t>
      </w:r>
      <w:r>
        <w:rPr>
          <w:color w:val="000000"/>
          <w:sz w:val="28"/>
          <w:szCs w:val="28"/>
        </w:rPr>
        <w:t>атория систем мультимедиа, 2004</w:t>
      </w:r>
    </w:p>
    <w:p w:rsidR="00EF1578" w:rsidRPr="00EF1578" w:rsidRDefault="00EF1578" w:rsidP="00EF1578">
      <w:pPr>
        <w:pStyle w:val="a9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EF1578">
        <w:rPr>
          <w:rFonts w:ascii="Times New Roman" w:hAnsi="Times New Roman" w:cs="Times New Roman"/>
          <w:sz w:val="28"/>
          <w:szCs w:val="28"/>
        </w:rPr>
        <w:t>Электронные уроки и тесты. Химия в школе. – «Просвещение-медиа», 2007-2008</w:t>
      </w:r>
    </w:p>
    <w:p w:rsidR="00767ED8" w:rsidRPr="0056361E" w:rsidRDefault="00767ED8" w:rsidP="0056361E">
      <w:pPr>
        <w:rPr>
          <w:b/>
          <w:sz w:val="28"/>
          <w:szCs w:val="28"/>
        </w:rPr>
      </w:pPr>
      <w:r w:rsidRPr="00EF1578">
        <w:rPr>
          <w:b/>
          <w:sz w:val="28"/>
          <w:szCs w:val="28"/>
        </w:rPr>
        <w:t>Дополнительная литература</w:t>
      </w:r>
      <w:r w:rsidR="00EF1578" w:rsidRPr="00EF1578">
        <w:rPr>
          <w:b/>
          <w:sz w:val="28"/>
          <w:szCs w:val="28"/>
        </w:rPr>
        <w:t>:</w:t>
      </w:r>
    </w:p>
    <w:p w:rsidR="0056361E" w:rsidRDefault="00EF1578" w:rsidP="00EF1578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F1578">
        <w:rPr>
          <w:rFonts w:ascii="Times New Roman" w:hAnsi="Times New Roman" w:cs="Times New Roman"/>
          <w:sz w:val="28"/>
          <w:szCs w:val="28"/>
        </w:rPr>
        <w:t>.Еремина</w:t>
      </w:r>
      <w:r w:rsidR="0056361E" w:rsidRPr="0056361E">
        <w:rPr>
          <w:rFonts w:ascii="Times New Roman" w:hAnsi="Times New Roman" w:cs="Times New Roman"/>
          <w:sz w:val="28"/>
          <w:szCs w:val="28"/>
        </w:rPr>
        <w:t xml:space="preserve"> </w:t>
      </w:r>
      <w:r w:rsidR="0056361E" w:rsidRPr="00EF1578">
        <w:rPr>
          <w:rFonts w:ascii="Times New Roman" w:hAnsi="Times New Roman" w:cs="Times New Roman"/>
          <w:sz w:val="28"/>
          <w:szCs w:val="28"/>
        </w:rPr>
        <w:t>Е.А</w:t>
      </w:r>
      <w:r w:rsidRPr="00EF1578">
        <w:rPr>
          <w:rFonts w:ascii="Times New Roman" w:hAnsi="Times New Roman" w:cs="Times New Roman"/>
          <w:sz w:val="28"/>
          <w:szCs w:val="28"/>
        </w:rPr>
        <w:t>,</w:t>
      </w:r>
      <w:r w:rsidR="00563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Еремин</w:t>
      </w:r>
      <w:r w:rsidR="0056361E" w:rsidRPr="0056361E">
        <w:rPr>
          <w:rFonts w:ascii="Times New Roman" w:hAnsi="Times New Roman" w:cs="Times New Roman"/>
          <w:sz w:val="28"/>
          <w:szCs w:val="28"/>
        </w:rPr>
        <w:t xml:space="preserve"> </w:t>
      </w:r>
      <w:r w:rsidR="0056361E" w:rsidRPr="00EF1578">
        <w:rPr>
          <w:rFonts w:ascii="Times New Roman" w:hAnsi="Times New Roman" w:cs="Times New Roman"/>
          <w:sz w:val="28"/>
          <w:szCs w:val="28"/>
        </w:rPr>
        <w:t>В</w:t>
      </w:r>
      <w:r w:rsidR="0056361E">
        <w:rPr>
          <w:rFonts w:ascii="Times New Roman" w:hAnsi="Times New Roman" w:cs="Times New Roman"/>
          <w:sz w:val="28"/>
          <w:szCs w:val="28"/>
        </w:rPr>
        <w:t>.В</w:t>
      </w:r>
      <w:r>
        <w:rPr>
          <w:rFonts w:ascii="Times New Roman" w:hAnsi="Times New Roman" w:cs="Times New Roman"/>
          <w:sz w:val="28"/>
          <w:szCs w:val="28"/>
        </w:rPr>
        <w:t xml:space="preserve">,. </w:t>
      </w:r>
      <w:r w:rsidR="00767ED8" w:rsidRPr="00EF1578">
        <w:rPr>
          <w:rFonts w:ascii="Times New Roman" w:hAnsi="Times New Roman" w:cs="Times New Roman"/>
          <w:bCs/>
          <w:sz w:val="28"/>
          <w:szCs w:val="28"/>
        </w:rPr>
        <w:t>Химия</w:t>
      </w:r>
      <w:r w:rsidR="00767ED8" w:rsidRPr="00EF1578">
        <w:rPr>
          <w:rFonts w:ascii="Times New Roman" w:hAnsi="Times New Roman" w:cs="Times New Roman"/>
          <w:sz w:val="28"/>
          <w:szCs w:val="28"/>
        </w:rPr>
        <w:t>. Краткий справочник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7ED8" w:rsidRPr="00EF1578">
        <w:rPr>
          <w:rFonts w:ascii="Times New Roman" w:hAnsi="Times New Roman" w:cs="Times New Roman"/>
          <w:sz w:val="28"/>
          <w:szCs w:val="28"/>
        </w:rPr>
        <w:t>школьника. 8-11 классы</w:t>
      </w:r>
      <w:r>
        <w:rPr>
          <w:rFonts w:ascii="Times New Roman" w:hAnsi="Times New Roman" w:cs="Times New Roman"/>
          <w:sz w:val="28"/>
          <w:szCs w:val="28"/>
        </w:rPr>
        <w:t xml:space="preserve"> М.П.</w:t>
      </w:r>
      <w:r w:rsidRPr="00EF1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2006 </w:t>
      </w:r>
      <w:r w:rsidRPr="00EF15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61E" w:rsidRDefault="0056361E" w:rsidP="0056361E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F1578">
        <w:rPr>
          <w:rFonts w:ascii="Times New Roman" w:hAnsi="Times New Roman" w:cs="Times New Roman"/>
          <w:sz w:val="28"/>
          <w:szCs w:val="28"/>
        </w:rPr>
        <w:t>Еремин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В.В.Х</w:t>
      </w:r>
      <w:r w:rsidRPr="00EF1578">
        <w:rPr>
          <w:rFonts w:ascii="Times New Roman" w:hAnsi="Times New Roman" w:cs="Times New Roman"/>
          <w:bCs/>
          <w:sz w:val="28"/>
          <w:szCs w:val="28"/>
        </w:rPr>
        <w:t>имия в формулах. 8-11 классы.</w:t>
      </w:r>
      <w:r w:rsidRPr="00EF1578">
        <w:rPr>
          <w:rFonts w:ascii="Times New Roman" w:hAnsi="Times New Roman" w:cs="Times New Roman"/>
          <w:sz w:val="28"/>
          <w:szCs w:val="28"/>
        </w:rPr>
        <w:t xml:space="preserve"> - 64 с. .- М.: Дрофа, 2006 </w:t>
      </w:r>
    </w:p>
    <w:p w:rsidR="0056361E" w:rsidRPr="0056361E" w:rsidRDefault="0056361E" w:rsidP="0056361E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F1578">
        <w:rPr>
          <w:rFonts w:ascii="Times New Roman" w:hAnsi="Times New Roman" w:cs="Times New Roman"/>
          <w:sz w:val="28"/>
          <w:szCs w:val="28"/>
        </w:rPr>
        <w:t>Насонова</w:t>
      </w:r>
      <w:r w:rsidRPr="00EF15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1578">
        <w:rPr>
          <w:rFonts w:ascii="Times New Roman" w:hAnsi="Times New Roman" w:cs="Times New Roman"/>
          <w:sz w:val="28"/>
          <w:szCs w:val="28"/>
        </w:rPr>
        <w:t>А.Е.</w:t>
      </w:r>
      <w:r w:rsidRPr="00EF1578">
        <w:rPr>
          <w:rFonts w:ascii="Times New Roman" w:hAnsi="Times New Roman" w:cs="Times New Roman"/>
          <w:bCs/>
          <w:sz w:val="28"/>
          <w:szCs w:val="28"/>
        </w:rPr>
        <w:t>Химия в таблицах. 8-11 классы.</w:t>
      </w:r>
      <w:r w:rsidRPr="00EF1578">
        <w:rPr>
          <w:rFonts w:ascii="Times New Roman" w:hAnsi="Times New Roman" w:cs="Times New Roman"/>
          <w:sz w:val="28"/>
          <w:szCs w:val="28"/>
        </w:rPr>
        <w:t xml:space="preserve"> (авт. - 96 с. .- М.: Дрофа, 2008</w:t>
      </w:r>
    </w:p>
    <w:p w:rsidR="00767ED8" w:rsidRDefault="0056361E" w:rsidP="00EF1578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Смолеговский  А.М. </w:t>
      </w:r>
      <w:r w:rsidR="00767ED8" w:rsidRPr="00EF1578">
        <w:rPr>
          <w:rFonts w:ascii="Times New Roman" w:hAnsi="Times New Roman" w:cs="Times New Roman"/>
          <w:bCs/>
          <w:sz w:val="28"/>
          <w:szCs w:val="28"/>
        </w:rPr>
        <w:t>Школьная энциклопедия химических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578">
        <w:rPr>
          <w:rFonts w:ascii="Times New Roman" w:hAnsi="Times New Roman" w:cs="Times New Roman"/>
          <w:sz w:val="28"/>
          <w:szCs w:val="28"/>
        </w:rPr>
        <w:t>- М.П.</w:t>
      </w:r>
      <w:r w:rsidR="00EF1578" w:rsidRPr="00EF1578">
        <w:rPr>
          <w:rFonts w:ascii="Times New Roman" w:hAnsi="Times New Roman" w:cs="Times New Roman"/>
          <w:sz w:val="28"/>
          <w:szCs w:val="28"/>
        </w:rPr>
        <w:t xml:space="preserve"> </w:t>
      </w:r>
      <w:r w:rsidR="00EF1578">
        <w:rPr>
          <w:rFonts w:ascii="Times New Roman" w:hAnsi="Times New Roman" w:cs="Times New Roman"/>
          <w:sz w:val="28"/>
          <w:szCs w:val="28"/>
        </w:rPr>
        <w:t xml:space="preserve">2005 </w:t>
      </w:r>
      <w:r w:rsidR="00EF1578" w:rsidRPr="00EF1578">
        <w:rPr>
          <w:rFonts w:ascii="Times New Roman" w:hAnsi="Times New Roman" w:cs="Times New Roman"/>
          <w:sz w:val="28"/>
          <w:szCs w:val="28"/>
        </w:rPr>
        <w:t>.</w:t>
      </w:r>
    </w:p>
    <w:p w:rsidR="00767ED8" w:rsidRPr="0056361E" w:rsidRDefault="0056361E" w:rsidP="0056361E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F1578">
        <w:rPr>
          <w:rFonts w:ascii="Times New Roman" w:hAnsi="Times New Roman" w:cs="Times New Roman"/>
          <w:sz w:val="28"/>
          <w:szCs w:val="28"/>
        </w:rPr>
        <w:t>ФГНУ 2009</w:t>
      </w:r>
      <w:r w:rsidRPr="00EF1578">
        <w:rPr>
          <w:rFonts w:ascii="Times New Roman" w:hAnsi="Times New Roman" w:cs="Times New Roman"/>
          <w:bCs/>
          <w:sz w:val="28"/>
          <w:szCs w:val="28"/>
        </w:rPr>
        <w:t xml:space="preserve"> Химия</w:t>
      </w:r>
      <w:r w:rsidRPr="00EF1578">
        <w:rPr>
          <w:rFonts w:ascii="Times New Roman" w:hAnsi="Times New Roman" w:cs="Times New Roman"/>
          <w:sz w:val="28"/>
          <w:szCs w:val="28"/>
        </w:rPr>
        <w:t xml:space="preserve">. Большой справочник для школьников и поступающих в вузы. </w:t>
      </w:r>
      <w:r>
        <w:rPr>
          <w:rFonts w:ascii="Times New Roman" w:hAnsi="Times New Roman" w:cs="Times New Roman"/>
          <w:sz w:val="28"/>
          <w:szCs w:val="28"/>
        </w:rPr>
        <w:t>М.П.</w:t>
      </w:r>
      <w:r w:rsidRPr="00EF1578">
        <w:rPr>
          <w:rFonts w:ascii="Times New Roman" w:hAnsi="Times New Roman" w:cs="Times New Roman"/>
          <w:sz w:val="28"/>
          <w:szCs w:val="28"/>
        </w:rPr>
        <w:t xml:space="preserve"> 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578">
        <w:rPr>
          <w:rFonts w:ascii="Times New Roman" w:hAnsi="Times New Roman" w:cs="Times New Roman"/>
          <w:sz w:val="28"/>
          <w:szCs w:val="28"/>
        </w:rPr>
        <w:t>.</w:t>
      </w:r>
    </w:p>
    <w:p w:rsidR="00D843CA" w:rsidRPr="00C91146" w:rsidRDefault="00D843CA" w:rsidP="00D843CA">
      <w:pPr>
        <w:ind w:firstLine="540"/>
        <w:rPr>
          <w:b/>
          <w:sz w:val="28"/>
          <w:szCs w:val="28"/>
        </w:rPr>
      </w:pPr>
      <w:r w:rsidRPr="00C91146">
        <w:rPr>
          <w:b/>
          <w:sz w:val="28"/>
          <w:szCs w:val="28"/>
        </w:rPr>
        <w:t>Интернет-ресурсы:</w:t>
      </w:r>
    </w:p>
    <w:p w:rsidR="00D843CA" w:rsidRPr="00C91146" w:rsidRDefault="00025327" w:rsidP="00C91146">
      <w:pPr>
        <w:pStyle w:val="a9"/>
        <w:numPr>
          <w:ilvl w:val="0"/>
          <w:numId w:val="21"/>
        </w:numPr>
        <w:tabs>
          <w:tab w:val="left" w:pos="360"/>
          <w:tab w:val="left" w:pos="54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843CA" w:rsidRPr="00C91146">
          <w:rPr>
            <w:rStyle w:val="af0"/>
            <w:rFonts w:ascii="Times New Roman" w:hAnsi="Times New Roman" w:cs="Times New Roman"/>
            <w:sz w:val="28"/>
            <w:szCs w:val="28"/>
          </w:rPr>
          <w:t>http://school-collection.edu.ru</w:t>
        </w:r>
      </w:hyperlink>
      <w:r w:rsidR="00D843CA" w:rsidRPr="00C91146">
        <w:rPr>
          <w:rFonts w:ascii="Times New Roman" w:hAnsi="Times New Roman" w:cs="Times New Roman"/>
          <w:sz w:val="28"/>
          <w:szCs w:val="28"/>
        </w:rPr>
        <w:t xml:space="preserve"> Единая коллекция цифровых образовательных ресурсов.</w:t>
      </w:r>
    </w:p>
    <w:p w:rsidR="00D843CA" w:rsidRPr="00C91146" w:rsidRDefault="00025327" w:rsidP="00C91146">
      <w:pPr>
        <w:pStyle w:val="a9"/>
        <w:numPr>
          <w:ilvl w:val="0"/>
          <w:numId w:val="21"/>
        </w:numPr>
        <w:tabs>
          <w:tab w:val="left" w:pos="360"/>
          <w:tab w:val="left" w:pos="54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843CA" w:rsidRPr="00C91146">
          <w:rPr>
            <w:rStyle w:val="af0"/>
            <w:rFonts w:ascii="Times New Roman" w:hAnsi="Times New Roman" w:cs="Times New Roman"/>
            <w:sz w:val="28"/>
            <w:szCs w:val="28"/>
          </w:rPr>
          <w:t>http://window.edu.ru/</w:t>
        </w:r>
      </w:hyperlink>
      <w:r w:rsidR="00D843CA" w:rsidRPr="00C91146">
        <w:rPr>
          <w:rFonts w:ascii="Times New Roman" w:hAnsi="Times New Roman" w:cs="Times New Roman"/>
          <w:sz w:val="28"/>
          <w:szCs w:val="28"/>
        </w:rPr>
        <w:t xml:space="preserve">   Единое окно доступа к образовательным ресурсам</w:t>
      </w:r>
    </w:p>
    <w:p w:rsidR="00D843CA" w:rsidRPr="00C91146" w:rsidRDefault="00025327" w:rsidP="00C91146">
      <w:pPr>
        <w:pStyle w:val="a9"/>
        <w:numPr>
          <w:ilvl w:val="0"/>
          <w:numId w:val="21"/>
        </w:numPr>
        <w:tabs>
          <w:tab w:val="left" w:pos="360"/>
          <w:tab w:val="left" w:pos="54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843CA" w:rsidRPr="00C91146">
          <w:rPr>
            <w:rStyle w:val="af0"/>
            <w:rFonts w:ascii="Times New Roman" w:hAnsi="Times New Roman" w:cs="Times New Roman"/>
            <w:sz w:val="28"/>
            <w:szCs w:val="28"/>
          </w:rPr>
          <w:t>http://www.l-micro.ru/index.php?kabinet=3</w:t>
        </w:r>
      </w:hyperlink>
      <w:r w:rsidR="00D843CA" w:rsidRPr="00C91146">
        <w:rPr>
          <w:rFonts w:ascii="Times New Roman" w:hAnsi="Times New Roman" w:cs="Times New Roman"/>
          <w:sz w:val="28"/>
          <w:szCs w:val="28"/>
        </w:rPr>
        <w:t>. Информация о школьном оборудовании.</w:t>
      </w:r>
    </w:p>
    <w:p w:rsidR="00D843CA" w:rsidRPr="00C91146" w:rsidRDefault="00025327" w:rsidP="00C91146">
      <w:pPr>
        <w:pStyle w:val="a9"/>
        <w:numPr>
          <w:ilvl w:val="0"/>
          <w:numId w:val="21"/>
        </w:numPr>
        <w:tabs>
          <w:tab w:val="left" w:pos="360"/>
          <w:tab w:val="left" w:pos="54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843CA" w:rsidRPr="00C91146">
          <w:rPr>
            <w:rStyle w:val="af0"/>
            <w:rFonts w:ascii="Times New Roman" w:hAnsi="Times New Roman" w:cs="Times New Roman"/>
            <w:sz w:val="28"/>
            <w:szCs w:val="28"/>
          </w:rPr>
          <w:t>http://www.school.edu.ru/default.asp</w:t>
        </w:r>
      </w:hyperlink>
      <w:r w:rsidR="00D843CA" w:rsidRPr="00C91146">
        <w:rPr>
          <w:rFonts w:ascii="Times New Roman" w:hAnsi="Times New Roman" w:cs="Times New Roman"/>
          <w:sz w:val="28"/>
          <w:szCs w:val="28"/>
        </w:rPr>
        <w:t xml:space="preserve"> Российский общеобразовательный портал</w:t>
      </w:r>
    </w:p>
    <w:sectPr w:rsidR="00D843CA" w:rsidRPr="00C91146" w:rsidSect="00A9334B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B94" w:rsidRDefault="00EA7B94" w:rsidP="0056361E">
      <w:r>
        <w:separator/>
      </w:r>
    </w:p>
  </w:endnote>
  <w:endnote w:type="continuationSeparator" w:id="0">
    <w:p w:rsidR="00EA7B94" w:rsidRDefault="00EA7B94" w:rsidP="00563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7266"/>
      <w:docPartObj>
        <w:docPartGallery w:val="Page Numbers (Bottom of Page)"/>
        <w:docPartUnique/>
      </w:docPartObj>
    </w:sdtPr>
    <w:sdtContent>
      <w:p w:rsidR="007C2BAA" w:rsidRDefault="007C2BAA">
        <w:pPr>
          <w:pStyle w:val="af3"/>
        </w:pPr>
        <w:fldSimple w:instr=" PAGE   \* MERGEFORMAT ">
          <w:r w:rsidR="00B852F2">
            <w:rPr>
              <w:noProof/>
            </w:rPr>
            <w:t>8</w:t>
          </w:r>
        </w:fldSimple>
      </w:p>
    </w:sdtContent>
  </w:sdt>
  <w:p w:rsidR="007C2BAA" w:rsidRDefault="007C2BA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B94" w:rsidRDefault="00EA7B94" w:rsidP="0056361E">
      <w:r>
        <w:separator/>
      </w:r>
    </w:p>
  </w:footnote>
  <w:footnote w:type="continuationSeparator" w:id="0">
    <w:p w:rsidR="00EA7B94" w:rsidRDefault="00EA7B94" w:rsidP="00563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259"/>
    <w:multiLevelType w:val="hybridMultilevel"/>
    <w:tmpl w:val="9032665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7161A09"/>
    <w:multiLevelType w:val="hybridMultilevel"/>
    <w:tmpl w:val="1C46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843"/>
    <w:multiLevelType w:val="hybridMultilevel"/>
    <w:tmpl w:val="2A546072"/>
    <w:lvl w:ilvl="0" w:tplc="01AEAF4A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">
    <w:nsid w:val="117D105B"/>
    <w:multiLevelType w:val="hybridMultilevel"/>
    <w:tmpl w:val="4C6C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92CEA"/>
    <w:multiLevelType w:val="hybridMultilevel"/>
    <w:tmpl w:val="03D6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44B79"/>
    <w:multiLevelType w:val="hybridMultilevel"/>
    <w:tmpl w:val="73A4CF4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2C346A"/>
    <w:multiLevelType w:val="hybridMultilevel"/>
    <w:tmpl w:val="E750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43823"/>
    <w:multiLevelType w:val="hybridMultilevel"/>
    <w:tmpl w:val="89F6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20A16"/>
    <w:multiLevelType w:val="hybridMultilevel"/>
    <w:tmpl w:val="539C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B2247"/>
    <w:multiLevelType w:val="hybridMultilevel"/>
    <w:tmpl w:val="A314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D3AEF"/>
    <w:multiLevelType w:val="hybridMultilevel"/>
    <w:tmpl w:val="4396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B0790"/>
    <w:multiLevelType w:val="hybridMultilevel"/>
    <w:tmpl w:val="98AC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56832"/>
    <w:multiLevelType w:val="hybridMultilevel"/>
    <w:tmpl w:val="04D0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74FB1"/>
    <w:multiLevelType w:val="hybridMultilevel"/>
    <w:tmpl w:val="5728192C"/>
    <w:lvl w:ilvl="0" w:tplc="23C6AB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A009D1"/>
    <w:multiLevelType w:val="hybridMultilevel"/>
    <w:tmpl w:val="A07EA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5E6C"/>
    <w:multiLevelType w:val="hybridMultilevel"/>
    <w:tmpl w:val="53E4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B7746"/>
    <w:multiLevelType w:val="hybridMultilevel"/>
    <w:tmpl w:val="86A61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E76E3"/>
    <w:multiLevelType w:val="singleLevel"/>
    <w:tmpl w:val="4642CB08"/>
    <w:lvl w:ilvl="0">
      <w:numFmt w:val="bullet"/>
      <w:lvlText w:val="•"/>
      <w:lvlJc w:val="left"/>
    </w:lvl>
  </w:abstractNum>
  <w:abstractNum w:abstractNumId="19">
    <w:nsid w:val="6AC31706"/>
    <w:multiLevelType w:val="hybridMultilevel"/>
    <w:tmpl w:val="F0384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D6181A"/>
    <w:multiLevelType w:val="hybridMultilevel"/>
    <w:tmpl w:val="9DBCA0A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6E27AE"/>
    <w:multiLevelType w:val="hybridMultilevel"/>
    <w:tmpl w:val="C21EA43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0"/>
  </w:num>
  <w:num w:numId="7">
    <w:abstractNumId w:val="10"/>
  </w:num>
  <w:num w:numId="8">
    <w:abstractNumId w:val="16"/>
  </w:num>
  <w:num w:numId="9">
    <w:abstractNumId w:val="15"/>
  </w:num>
  <w:num w:numId="10">
    <w:abstractNumId w:val="21"/>
  </w:num>
  <w:num w:numId="11">
    <w:abstractNumId w:val="4"/>
  </w:num>
  <w:num w:numId="12">
    <w:abstractNumId w:val="11"/>
  </w:num>
  <w:num w:numId="13">
    <w:abstractNumId w:val="8"/>
  </w:num>
  <w:num w:numId="14">
    <w:abstractNumId w:val="7"/>
  </w:num>
  <w:num w:numId="15">
    <w:abstractNumId w:val="6"/>
  </w:num>
  <w:num w:numId="16">
    <w:abstractNumId w:val="17"/>
  </w:num>
  <w:num w:numId="17">
    <w:abstractNumId w:val="13"/>
  </w:num>
  <w:num w:numId="18">
    <w:abstractNumId w:val="9"/>
  </w:num>
  <w:num w:numId="19">
    <w:abstractNumId w:val="12"/>
  </w:num>
  <w:num w:numId="20">
    <w:abstractNumId w:val="3"/>
  </w:num>
  <w:num w:numId="21">
    <w:abstractNumId w:val="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53B"/>
    <w:rsid w:val="00025327"/>
    <w:rsid w:val="0003464B"/>
    <w:rsid w:val="00036728"/>
    <w:rsid w:val="0006216D"/>
    <w:rsid w:val="000716D5"/>
    <w:rsid w:val="000D53FC"/>
    <w:rsid w:val="000F1251"/>
    <w:rsid w:val="00107F6C"/>
    <w:rsid w:val="00122E02"/>
    <w:rsid w:val="00143714"/>
    <w:rsid w:val="00177F47"/>
    <w:rsid w:val="001E44D3"/>
    <w:rsid w:val="001E7747"/>
    <w:rsid w:val="001F6267"/>
    <w:rsid w:val="001F65ED"/>
    <w:rsid w:val="00247EED"/>
    <w:rsid w:val="002536AD"/>
    <w:rsid w:val="002E4091"/>
    <w:rsid w:val="00304926"/>
    <w:rsid w:val="00370BE1"/>
    <w:rsid w:val="0038080E"/>
    <w:rsid w:val="003B7872"/>
    <w:rsid w:val="003F3D6D"/>
    <w:rsid w:val="00406D37"/>
    <w:rsid w:val="004172B6"/>
    <w:rsid w:val="00484BD7"/>
    <w:rsid w:val="004B77BF"/>
    <w:rsid w:val="004E5E41"/>
    <w:rsid w:val="004F1E01"/>
    <w:rsid w:val="00526770"/>
    <w:rsid w:val="00557F76"/>
    <w:rsid w:val="0056361E"/>
    <w:rsid w:val="005948D4"/>
    <w:rsid w:val="005B4CE7"/>
    <w:rsid w:val="005B5CF7"/>
    <w:rsid w:val="005F123A"/>
    <w:rsid w:val="005F3770"/>
    <w:rsid w:val="00620FA9"/>
    <w:rsid w:val="006428C5"/>
    <w:rsid w:val="00694243"/>
    <w:rsid w:val="006A7D72"/>
    <w:rsid w:val="006E24E7"/>
    <w:rsid w:val="007335DC"/>
    <w:rsid w:val="00767ED8"/>
    <w:rsid w:val="007A1950"/>
    <w:rsid w:val="007A4C7F"/>
    <w:rsid w:val="007C2BAA"/>
    <w:rsid w:val="007D4F92"/>
    <w:rsid w:val="007E3C93"/>
    <w:rsid w:val="007F59BA"/>
    <w:rsid w:val="00802790"/>
    <w:rsid w:val="00802E17"/>
    <w:rsid w:val="00814E17"/>
    <w:rsid w:val="008365B9"/>
    <w:rsid w:val="00856715"/>
    <w:rsid w:val="008B08A4"/>
    <w:rsid w:val="008D1EED"/>
    <w:rsid w:val="0092194F"/>
    <w:rsid w:val="00926276"/>
    <w:rsid w:val="009F2317"/>
    <w:rsid w:val="00A11732"/>
    <w:rsid w:val="00A62460"/>
    <w:rsid w:val="00A86175"/>
    <w:rsid w:val="00A9334B"/>
    <w:rsid w:val="00AF3FF2"/>
    <w:rsid w:val="00AF4ED8"/>
    <w:rsid w:val="00B22E3E"/>
    <w:rsid w:val="00B852F2"/>
    <w:rsid w:val="00BC25F1"/>
    <w:rsid w:val="00BE553B"/>
    <w:rsid w:val="00BF39F6"/>
    <w:rsid w:val="00C133A2"/>
    <w:rsid w:val="00C310E4"/>
    <w:rsid w:val="00C91146"/>
    <w:rsid w:val="00CC4482"/>
    <w:rsid w:val="00CD0534"/>
    <w:rsid w:val="00D236E7"/>
    <w:rsid w:val="00D843CA"/>
    <w:rsid w:val="00DB3760"/>
    <w:rsid w:val="00DD4372"/>
    <w:rsid w:val="00E0057A"/>
    <w:rsid w:val="00E14804"/>
    <w:rsid w:val="00EA403C"/>
    <w:rsid w:val="00EA7B94"/>
    <w:rsid w:val="00EC16E0"/>
    <w:rsid w:val="00EF1578"/>
    <w:rsid w:val="00F16F5E"/>
    <w:rsid w:val="00F5040E"/>
    <w:rsid w:val="00F61F31"/>
    <w:rsid w:val="00FA4280"/>
    <w:rsid w:val="00FB1A99"/>
    <w:rsid w:val="00FB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E553B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rFonts w:ascii="Arial" w:hAnsi="Arial"/>
      <w:b/>
      <w:bCs/>
      <w:color w:val="000000"/>
      <w:sz w:val="32"/>
      <w:szCs w:val="26"/>
    </w:rPr>
  </w:style>
  <w:style w:type="paragraph" w:styleId="4">
    <w:name w:val="heading 4"/>
    <w:basedOn w:val="a"/>
    <w:next w:val="a"/>
    <w:link w:val="40"/>
    <w:qFormat/>
    <w:rsid w:val="00BE553B"/>
    <w:pPr>
      <w:keepNext/>
      <w:shd w:val="clear" w:color="auto" w:fill="FFFFFF"/>
      <w:autoSpaceDE w:val="0"/>
      <w:autoSpaceDN w:val="0"/>
      <w:adjustRightInd w:val="0"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553B"/>
    <w:rPr>
      <w:rFonts w:ascii="Arial" w:eastAsia="Times New Roman" w:hAnsi="Arial" w:cs="Times New Roman"/>
      <w:b/>
      <w:bCs/>
      <w:color w:val="000000"/>
      <w:sz w:val="32"/>
      <w:szCs w:val="2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BE553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rsid w:val="00BE553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BE55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E553B"/>
    <w:pPr>
      <w:spacing w:after="120"/>
    </w:pPr>
  </w:style>
  <w:style w:type="character" w:customStyle="1" w:styleId="a4">
    <w:name w:val="Основной текст Знак"/>
    <w:basedOn w:val="a0"/>
    <w:link w:val="a3"/>
    <w:rsid w:val="00BE5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E553B"/>
    <w:pPr>
      <w:jc w:val="center"/>
    </w:pPr>
    <w:rPr>
      <w:b/>
      <w:sz w:val="22"/>
      <w:szCs w:val="20"/>
    </w:rPr>
  </w:style>
  <w:style w:type="character" w:customStyle="1" w:styleId="a6">
    <w:name w:val="Название Знак"/>
    <w:basedOn w:val="a0"/>
    <w:link w:val="a5"/>
    <w:rsid w:val="00BE553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5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E553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E5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E55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BE553B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E553B"/>
  </w:style>
  <w:style w:type="table" w:styleId="aa">
    <w:name w:val="Table Grid"/>
    <w:basedOn w:val="a1"/>
    <w:uiPriority w:val="59"/>
    <w:rsid w:val="00D23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2E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2E3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FB1A99"/>
    <w:rPr>
      <w:b/>
      <w:bCs/>
    </w:rPr>
  </w:style>
  <w:style w:type="paragraph" w:styleId="ae">
    <w:name w:val="No Spacing"/>
    <w:uiPriority w:val="1"/>
    <w:qFormat/>
    <w:rsid w:val="0012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FB2B2F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29"/>
    <w:rsid w:val="00FB2B2F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C310E4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af0">
    <w:name w:val="Hyperlink"/>
    <w:basedOn w:val="a0"/>
    <w:rsid w:val="00D843CA"/>
    <w:rPr>
      <w:color w:val="0000FF"/>
      <w:u w:val="single"/>
    </w:rPr>
  </w:style>
  <w:style w:type="paragraph" w:styleId="af1">
    <w:name w:val="header"/>
    <w:basedOn w:val="a"/>
    <w:link w:val="af2"/>
    <w:unhideWhenUsed/>
    <w:rsid w:val="0056361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63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56361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636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0122">
          <w:marLeft w:val="225"/>
          <w:marRight w:val="225"/>
          <w:marTop w:val="150"/>
          <w:marBottom w:val="450"/>
          <w:divBdr>
            <w:top w:val="single" w:sz="6" w:space="5" w:color="CCDB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ol.edu.ru/default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-micro.ru/index.php?kabinet=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EF14-9D9A-4B18-9455-8EB30A53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6165</Words>
  <Characters>35147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2009-09-24T06:46:00Z</cp:lastPrinted>
  <dcterms:created xsi:type="dcterms:W3CDTF">2010-06-14T09:32:00Z</dcterms:created>
  <dcterms:modified xsi:type="dcterms:W3CDTF">2009-11-15T06:58:00Z</dcterms:modified>
</cp:coreProperties>
</file>