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57" w:rsidRDefault="00F12A57" w:rsidP="007F2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57" w:rsidRDefault="00F12A57" w:rsidP="007F2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A57" w:rsidRDefault="00F12A57" w:rsidP="007F2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Pr="006813A8" w:rsidRDefault="00EC2196" w:rsidP="006813A8">
      <w:pPr>
        <w:jc w:val="center"/>
        <w:rPr>
          <w:sz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Методическая р</w:t>
      </w:r>
      <w:r w:rsidR="006813A8" w:rsidRPr="006813A8">
        <w:rPr>
          <w:rFonts w:ascii="Times New Roman" w:hAnsi="Times New Roman" w:cs="Times New Roman"/>
          <w:b/>
          <w:sz w:val="36"/>
          <w:szCs w:val="28"/>
        </w:rPr>
        <w:t>азработка урока для 9 класса на тему:</w:t>
      </w:r>
    </w:p>
    <w:p w:rsidR="006813A8" w:rsidRPr="006813A8" w:rsidRDefault="006813A8" w:rsidP="006813A8">
      <w:pPr>
        <w:jc w:val="center"/>
        <w:rPr>
          <w:rFonts w:ascii="Times New Roman" w:hAnsi="Times New Roman" w:cs="Times New Roman"/>
          <w:sz w:val="36"/>
          <w:szCs w:val="28"/>
        </w:rPr>
      </w:pPr>
      <w:r w:rsidRPr="006813A8">
        <w:rPr>
          <w:rFonts w:ascii="Times New Roman" w:hAnsi="Times New Roman" w:cs="Times New Roman"/>
          <w:sz w:val="36"/>
          <w:szCs w:val="28"/>
        </w:rPr>
        <w:t>Экономико-географическое положение и природные условия Западно-Сибирского эко</w:t>
      </w:r>
      <w:bookmarkStart w:id="0" w:name="_GoBack"/>
      <w:bookmarkEnd w:id="0"/>
      <w:r w:rsidRPr="006813A8">
        <w:rPr>
          <w:rFonts w:ascii="Times New Roman" w:hAnsi="Times New Roman" w:cs="Times New Roman"/>
          <w:sz w:val="36"/>
          <w:szCs w:val="28"/>
        </w:rPr>
        <w:t>номического района.</w:t>
      </w:r>
    </w:p>
    <w:p w:rsidR="006813A8" w:rsidRPr="006813A8" w:rsidRDefault="006813A8" w:rsidP="007F22C1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681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Разработал:</w:t>
      </w:r>
    </w:p>
    <w:p w:rsidR="006813A8" w:rsidRPr="006813A8" w:rsidRDefault="006813A8" w:rsidP="00681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6813A8"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6813A8" w:rsidRPr="006813A8" w:rsidRDefault="006813A8" w:rsidP="006813A8">
      <w:pPr>
        <w:jc w:val="right"/>
        <w:rPr>
          <w:rFonts w:ascii="Times New Roman" w:hAnsi="Times New Roman" w:cs="Times New Roman"/>
          <w:sz w:val="28"/>
          <w:szCs w:val="28"/>
        </w:rPr>
      </w:pPr>
      <w:r w:rsidRPr="006813A8">
        <w:rPr>
          <w:rFonts w:ascii="Times New Roman" w:hAnsi="Times New Roman" w:cs="Times New Roman"/>
          <w:sz w:val="28"/>
          <w:szCs w:val="28"/>
        </w:rPr>
        <w:t>МБОУ «Гимназия №2» им. Б. Урманче</w:t>
      </w:r>
    </w:p>
    <w:p w:rsidR="006813A8" w:rsidRPr="006813A8" w:rsidRDefault="006813A8" w:rsidP="006813A8">
      <w:pPr>
        <w:jc w:val="right"/>
        <w:rPr>
          <w:rFonts w:ascii="Times New Roman" w:hAnsi="Times New Roman" w:cs="Times New Roman"/>
          <w:sz w:val="28"/>
          <w:szCs w:val="28"/>
        </w:rPr>
      </w:pPr>
      <w:r w:rsidRPr="006813A8">
        <w:rPr>
          <w:rFonts w:ascii="Times New Roman" w:hAnsi="Times New Roman" w:cs="Times New Roman"/>
          <w:sz w:val="28"/>
          <w:szCs w:val="28"/>
        </w:rPr>
        <w:t xml:space="preserve"> Фомина Татьяна Георгиевна</w:t>
      </w:r>
    </w:p>
    <w:p w:rsidR="006813A8" w:rsidRDefault="006813A8" w:rsidP="006813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3A8" w:rsidRDefault="006813A8" w:rsidP="007F2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493" w:rsidRDefault="000A5493" w:rsidP="007F22C1">
      <w:pPr>
        <w:jc w:val="both"/>
        <w:rPr>
          <w:rFonts w:ascii="Times New Roman" w:hAnsi="Times New Roman" w:cs="Times New Roman"/>
          <w:sz w:val="28"/>
          <w:szCs w:val="28"/>
        </w:rPr>
      </w:pPr>
      <w:r w:rsidRPr="000A5493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Экономико-географическое положение и природные условия Западно-Сибирского экономического района.</w:t>
      </w:r>
    </w:p>
    <w:p w:rsidR="000A5493" w:rsidRDefault="000A5493" w:rsidP="007F22C1">
      <w:pPr>
        <w:jc w:val="both"/>
        <w:rPr>
          <w:rFonts w:ascii="Times New Roman" w:hAnsi="Times New Roman" w:cs="Times New Roman"/>
          <w:sz w:val="28"/>
          <w:szCs w:val="28"/>
        </w:rPr>
      </w:pPr>
      <w:r w:rsidRPr="000A5493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77" w:rsidRPr="00206F77" w:rsidRDefault="00206F77" w:rsidP="00206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F77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умений давать оценку ЭГП. </w:t>
      </w:r>
    </w:p>
    <w:p w:rsidR="00206F77" w:rsidRPr="00206F77" w:rsidRDefault="00206F77" w:rsidP="00206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F77">
        <w:rPr>
          <w:rFonts w:ascii="Times New Roman" w:hAnsi="Times New Roman" w:cs="Times New Roman"/>
          <w:sz w:val="28"/>
          <w:szCs w:val="28"/>
        </w:rPr>
        <w:t xml:space="preserve">Дать знания о составе, </w:t>
      </w:r>
      <w:r w:rsidR="00A633D4">
        <w:rPr>
          <w:rFonts w:ascii="Times New Roman" w:hAnsi="Times New Roman" w:cs="Times New Roman"/>
          <w:sz w:val="28"/>
          <w:szCs w:val="28"/>
        </w:rPr>
        <w:t>и природных условий данного экономического района.</w:t>
      </w:r>
      <w:r w:rsidRPr="00206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77" w:rsidRPr="00206F77" w:rsidRDefault="00206F77" w:rsidP="00206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F77">
        <w:rPr>
          <w:rFonts w:ascii="Times New Roman" w:hAnsi="Times New Roman" w:cs="Times New Roman"/>
          <w:sz w:val="28"/>
          <w:szCs w:val="28"/>
        </w:rPr>
        <w:t xml:space="preserve">Продолжить формирование умения использовать карты, статистические данные как источники знания. </w:t>
      </w:r>
    </w:p>
    <w:p w:rsidR="00206F77" w:rsidRPr="00206F77" w:rsidRDefault="00206F77" w:rsidP="00206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F77">
        <w:rPr>
          <w:rFonts w:ascii="Times New Roman" w:hAnsi="Times New Roman" w:cs="Times New Roman"/>
          <w:sz w:val="28"/>
          <w:szCs w:val="28"/>
        </w:rPr>
        <w:t>Развивать у школьников умение аргументировано выступать при обсуждении проблемы.</w:t>
      </w:r>
    </w:p>
    <w:p w:rsidR="00983D10" w:rsidRDefault="00206F77" w:rsidP="007F22C1">
      <w:pPr>
        <w:jc w:val="both"/>
        <w:rPr>
          <w:rFonts w:ascii="Times New Roman" w:hAnsi="Times New Roman" w:cs="Times New Roman"/>
          <w:sz w:val="28"/>
          <w:szCs w:val="28"/>
        </w:rPr>
      </w:pPr>
      <w:r w:rsidRPr="00206F7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D88" w:rsidRPr="00EF2D88">
        <w:rPr>
          <w:rFonts w:ascii="Times New Roman" w:hAnsi="Times New Roman" w:cs="Times New Roman"/>
          <w:sz w:val="28"/>
          <w:szCs w:val="28"/>
        </w:rPr>
        <w:t>политико-административная карта,</w:t>
      </w:r>
      <w:r w:rsidR="00EF2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атласы, </w:t>
      </w:r>
      <w:r w:rsidR="0072778B">
        <w:rPr>
          <w:rFonts w:ascii="Times New Roman" w:hAnsi="Times New Roman" w:cs="Times New Roman"/>
          <w:sz w:val="28"/>
          <w:szCs w:val="28"/>
        </w:rPr>
        <w:t>музыка, таймер</w:t>
      </w:r>
      <w:r w:rsidR="00786A61">
        <w:rPr>
          <w:rFonts w:ascii="Times New Roman" w:hAnsi="Times New Roman" w:cs="Times New Roman"/>
          <w:sz w:val="28"/>
          <w:szCs w:val="28"/>
        </w:rPr>
        <w:t>, карточки с названиями экономических районов.</w:t>
      </w:r>
    </w:p>
    <w:p w:rsidR="00206F77" w:rsidRDefault="00206F77" w:rsidP="0020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7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06F77" w:rsidRPr="00EF2D88" w:rsidRDefault="00206F77" w:rsidP="00206F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EF2D88">
        <w:rPr>
          <w:rFonts w:ascii="Times New Roman" w:hAnsi="Times New Roman" w:cs="Times New Roman"/>
          <w:b/>
          <w:sz w:val="28"/>
          <w:szCs w:val="28"/>
        </w:rPr>
        <w:t>(1 мин.)</w:t>
      </w:r>
    </w:p>
    <w:p w:rsidR="00A633D4" w:rsidRDefault="004717AC" w:rsidP="00A633D4">
      <w:pPr>
        <w:ind w:left="360"/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sz w:val="28"/>
          <w:szCs w:val="28"/>
        </w:rPr>
        <w:t>Приветствие у</w:t>
      </w:r>
      <w:r>
        <w:rPr>
          <w:rFonts w:ascii="Times New Roman" w:hAnsi="Times New Roman" w:cs="Times New Roman"/>
          <w:sz w:val="28"/>
          <w:szCs w:val="28"/>
        </w:rPr>
        <w:t>чащихся, проверка готовности учащихся</w:t>
      </w:r>
      <w:r w:rsidRPr="004717AC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4717AC" w:rsidRPr="00EF2D88" w:rsidRDefault="004717AC" w:rsidP="004717A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t xml:space="preserve">Проверка  знаний у учащихся. </w:t>
      </w:r>
      <w:r w:rsidR="00EF2D88">
        <w:rPr>
          <w:rFonts w:ascii="Times New Roman" w:hAnsi="Times New Roman" w:cs="Times New Roman"/>
          <w:b/>
          <w:sz w:val="28"/>
          <w:szCs w:val="28"/>
        </w:rPr>
        <w:t>(10 мин.)</w:t>
      </w:r>
    </w:p>
    <w:p w:rsidR="004717AC" w:rsidRDefault="004717AC" w:rsidP="004717AC">
      <w:pPr>
        <w:rPr>
          <w:rFonts w:ascii="Times New Roman" w:hAnsi="Times New Roman" w:cs="Times New Roman"/>
          <w:sz w:val="28"/>
          <w:szCs w:val="28"/>
        </w:rPr>
      </w:pPr>
      <w:r w:rsidRPr="004717AC">
        <w:rPr>
          <w:rFonts w:ascii="Times New Roman" w:hAnsi="Times New Roman" w:cs="Times New Roman"/>
          <w:b/>
          <w:sz w:val="28"/>
          <w:szCs w:val="28"/>
        </w:rPr>
        <w:t>Используется обучающая структура КОНЭРС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разных углах кабинета висят название экономических районов –</w:t>
      </w:r>
      <w:r w:rsidR="00006EEA">
        <w:rPr>
          <w:rFonts w:ascii="Times New Roman" w:hAnsi="Times New Roman" w:cs="Times New Roman"/>
          <w:sz w:val="28"/>
          <w:szCs w:val="28"/>
        </w:rPr>
        <w:t xml:space="preserve"> Поволжский</w:t>
      </w:r>
      <w:r>
        <w:rPr>
          <w:rFonts w:ascii="Times New Roman" w:hAnsi="Times New Roman" w:cs="Times New Roman"/>
          <w:sz w:val="28"/>
          <w:szCs w:val="28"/>
        </w:rPr>
        <w:t xml:space="preserve">, Уральский, </w:t>
      </w:r>
      <w:r w:rsidR="00006EEA">
        <w:rPr>
          <w:rFonts w:ascii="Times New Roman" w:hAnsi="Times New Roman" w:cs="Times New Roman"/>
          <w:sz w:val="28"/>
          <w:szCs w:val="28"/>
        </w:rPr>
        <w:t>Северный Кавказ,  Центрально-Черноземный).</w:t>
      </w:r>
    </w:p>
    <w:p w:rsidR="00006EEA" w:rsidRDefault="00EF2D88" w:rsidP="0047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06EEA" w:rsidRPr="00786A61">
        <w:rPr>
          <w:rFonts w:ascii="Times New Roman" w:hAnsi="Times New Roman" w:cs="Times New Roman"/>
          <w:sz w:val="28"/>
          <w:szCs w:val="28"/>
        </w:rPr>
        <w:t>Вопрос классу.</w:t>
      </w:r>
      <w:r w:rsidR="00006EEA">
        <w:rPr>
          <w:rFonts w:ascii="Times New Roman" w:hAnsi="Times New Roman" w:cs="Times New Roman"/>
          <w:sz w:val="28"/>
          <w:szCs w:val="28"/>
        </w:rPr>
        <w:t xml:space="preserve"> Если Вы могли бы выбрать, в каком экономическом районе жить, какой бы Вы выбрали?  Подумайте о причине вашего выбора с географической точки зрения. </w:t>
      </w:r>
    </w:p>
    <w:p w:rsidR="00006EEA" w:rsidRDefault="00EF2D88" w:rsidP="004717AC">
      <w:pPr>
        <w:rPr>
          <w:rFonts w:ascii="Times New Roman" w:hAnsi="Times New Roman" w:cs="Times New Roman"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EA">
        <w:rPr>
          <w:rFonts w:ascii="Times New Roman" w:hAnsi="Times New Roman" w:cs="Times New Roman"/>
          <w:sz w:val="28"/>
          <w:szCs w:val="28"/>
        </w:rPr>
        <w:t>Подойдите к выбранному углу и найдите партнера не из вашей команды.</w:t>
      </w:r>
    </w:p>
    <w:p w:rsidR="00EF2D88" w:rsidRDefault="00EF2D88" w:rsidP="004717AC">
      <w:pPr>
        <w:rPr>
          <w:rFonts w:ascii="Times New Roman" w:hAnsi="Times New Roman" w:cs="Times New Roman"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EA">
        <w:rPr>
          <w:rFonts w:ascii="Times New Roman" w:hAnsi="Times New Roman" w:cs="Times New Roman"/>
          <w:sz w:val="28"/>
          <w:szCs w:val="28"/>
        </w:rPr>
        <w:t>Обсудите в паре, почему вы выбр</w:t>
      </w:r>
      <w:r>
        <w:rPr>
          <w:rFonts w:ascii="Times New Roman" w:hAnsi="Times New Roman" w:cs="Times New Roman"/>
          <w:sz w:val="28"/>
          <w:szCs w:val="28"/>
        </w:rPr>
        <w:t>али данный угол</w:t>
      </w:r>
      <w:r w:rsidR="00006EEA">
        <w:rPr>
          <w:rFonts w:ascii="Times New Roman" w:hAnsi="Times New Roman" w:cs="Times New Roman"/>
          <w:sz w:val="28"/>
          <w:szCs w:val="28"/>
        </w:rPr>
        <w:t>. (Учащиеся обсуждают  свой выбор, каждому ученику отводиться по 2 минуты для того чтобы изложить суть своего ответа).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EA" w:rsidRDefault="00EF2D88" w:rsidP="0047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учитель спрашивает по 1-2 учеников выборочно из каждого угла.</w:t>
      </w:r>
    </w:p>
    <w:p w:rsidR="00EF2D88" w:rsidRDefault="00EF2D88" w:rsidP="004717AC">
      <w:pPr>
        <w:rPr>
          <w:rFonts w:ascii="Times New Roman" w:hAnsi="Times New Roman" w:cs="Times New Roman"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присаживайтесь. </w:t>
      </w:r>
    </w:p>
    <w:p w:rsidR="00EF2D88" w:rsidRDefault="00EF2D88" w:rsidP="00EF2D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F2D88" w:rsidRDefault="00EF2D88" w:rsidP="00EF2D88">
      <w:pPr>
        <w:rPr>
          <w:rFonts w:ascii="Times New Roman" w:hAnsi="Times New Roman" w:cs="Times New Roman"/>
          <w:sz w:val="28"/>
          <w:szCs w:val="28"/>
        </w:rPr>
      </w:pPr>
      <w:r w:rsidRPr="00EF2D8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Мы переходим к изучению Восточной экономической зоны, которая состоит из 3 крупных экономических районов – Западная Сибирь, Восточная Сибирь, Дальний  Восток. Наша задача определить различия между этими районами. И сегодня мы более,  подробнее  </w:t>
      </w:r>
      <w:r w:rsidR="00FB6EAC">
        <w:rPr>
          <w:rFonts w:ascii="Times New Roman" w:hAnsi="Times New Roman" w:cs="Times New Roman"/>
          <w:sz w:val="28"/>
          <w:szCs w:val="28"/>
        </w:rPr>
        <w:t>изучим</w:t>
      </w:r>
      <w:r>
        <w:rPr>
          <w:rFonts w:ascii="Times New Roman" w:hAnsi="Times New Roman" w:cs="Times New Roman"/>
          <w:sz w:val="28"/>
          <w:szCs w:val="28"/>
        </w:rPr>
        <w:t xml:space="preserve"> Западную Сибирь.</w:t>
      </w:r>
    </w:p>
    <w:p w:rsidR="009B203A" w:rsidRPr="009B203A" w:rsidRDefault="009B203A" w:rsidP="00EF2D88">
      <w:pPr>
        <w:rPr>
          <w:rFonts w:ascii="Times New Roman" w:hAnsi="Times New Roman" w:cs="Times New Roman"/>
          <w:sz w:val="28"/>
          <w:szCs w:val="28"/>
        </w:rPr>
      </w:pPr>
      <w:r w:rsidRPr="009B203A">
        <w:rPr>
          <w:rFonts w:ascii="Times New Roman" w:hAnsi="Times New Roman" w:cs="Times New Roman"/>
          <w:b/>
          <w:sz w:val="28"/>
          <w:szCs w:val="28"/>
        </w:rPr>
        <w:t>Работа с картой.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минут найдите все субъекты и их столицы входящие в состав Западной Сибири.</w:t>
      </w:r>
    </w:p>
    <w:p w:rsidR="00EF2D88" w:rsidRDefault="00EF2D88" w:rsidP="00EF2D88">
      <w:pPr>
        <w:rPr>
          <w:rFonts w:ascii="Times New Roman" w:hAnsi="Times New Roman" w:cs="Times New Roman"/>
          <w:sz w:val="28"/>
          <w:szCs w:val="28"/>
        </w:rPr>
      </w:pPr>
      <w:r w:rsidRPr="009B203A">
        <w:rPr>
          <w:rFonts w:ascii="Times New Roman" w:hAnsi="Times New Roman" w:cs="Times New Roman"/>
          <w:b/>
          <w:sz w:val="28"/>
          <w:szCs w:val="28"/>
        </w:rPr>
        <w:t>Используется обучающая структура</w:t>
      </w:r>
      <w:r w:rsidR="009B203A" w:rsidRPr="009B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3A" w:rsidRPr="009B203A">
        <w:rPr>
          <w:rFonts w:ascii="Times New Roman" w:hAnsi="Times New Roman" w:cs="Times New Roman"/>
          <w:b/>
          <w:sz w:val="28"/>
          <w:szCs w:val="28"/>
        </w:rPr>
        <w:t>РЕЛЛИ РОБИН.</w:t>
      </w:r>
      <w:r w:rsidR="009B203A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9B203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9B203A">
        <w:rPr>
          <w:rFonts w:ascii="Times New Roman" w:hAnsi="Times New Roman" w:cs="Times New Roman"/>
          <w:sz w:val="28"/>
          <w:szCs w:val="28"/>
        </w:rPr>
        <w:t xml:space="preserve">  два учащихся поочередно обмениваются  ответами на выполненное им задание).</w:t>
      </w:r>
    </w:p>
    <w:p w:rsidR="009B203A" w:rsidRDefault="009B203A" w:rsidP="00EF2D88">
      <w:pPr>
        <w:rPr>
          <w:rFonts w:ascii="Times New Roman" w:hAnsi="Times New Roman" w:cs="Times New Roman"/>
          <w:sz w:val="28"/>
          <w:szCs w:val="28"/>
        </w:rPr>
      </w:pPr>
      <w:r w:rsidRPr="00FB6EA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поприветствуйте партнера по плечу</w:t>
      </w:r>
      <w:r w:rsidR="00486342">
        <w:rPr>
          <w:rFonts w:ascii="Times New Roman" w:hAnsi="Times New Roman" w:cs="Times New Roman"/>
          <w:sz w:val="28"/>
          <w:szCs w:val="28"/>
        </w:rPr>
        <w:t>. Используя атлас на стр. 40 покажите своему партеру по плечу все субъекты и их столицы входящие в состав экономического района. На это каждому отводиться по 2 минуты.</w:t>
      </w:r>
    </w:p>
    <w:p w:rsidR="009B203A" w:rsidRDefault="00486342" w:rsidP="00EF2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53809">
        <w:rPr>
          <w:rFonts w:ascii="Times New Roman" w:hAnsi="Times New Roman" w:cs="Times New Roman"/>
          <w:sz w:val="28"/>
          <w:szCs w:val="28"/>
        </w:rPr>
        <w:t>выполнения задания</w:t>
      </w:r>
      <w:r w:rsidR="00FB6E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вызывает к карте  1-2 учащихся для проверки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(Тюменская область с Ханты-Мансийским</w:t>
      </w:r>
      <w:r w:rsidR="00353809">
        <w:rPr>
          <w:rFonts w:ascii="Times New Roman" w:hAnsi="Times New Roman" w:cs="Times New Roman"/>
          <w:sz w:val="28"/>
          <w:szCs w:val="28"/>
        </w:rPr>
        <w:t xml:space="preserve"> </w:t>
      </w:r>
      <w:r w:rsidR="000E39C3">
        <w:rPr>
          <w:rFonts w:ascii="Times New Roman" w:hAnsi="Times New Roman" w:cs="Times New Roman"/>
          <w:sz w:val="28"/>
          <w:szCs w:val="28"/>
        </w:rPr>
        <w:t>-</w:t>
      </w:r>
      <w:r w:rsidR="00FB6EAC">
        <w:rPr>
          <w:rFonts w:ascii="Times New Roman" w:hAnsi="Times New Roman" w:cs="Times New Roman"/>
          <w:sz w:val="28"/>
          <w:szCs w:val="28"/>
        </w:rPr>
        <w:t xml:space="preserve"> Югра </w:t>
      </w:r>
      <w:r>
        <w:rPr>
          <w:rFonts w:ascii="Times New Roman" w:hAnsi="Times New Roman" w:cs="Times New Roman"/>
          <w:sz w:val="28"/>
          <w:szCs w:val="28"/>
        </w:rPr>
        <w:t xml:space="preserve"> АО и Ямало-Ненецким АО, Омская область, Томская область, Новосибирская область, Кемеровская область</w:t>
      </w:r>
      <w:r w:rsidR="00FB6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 (</w:t>
      </w:r>
      <w:r w:rsidR="00FB6EAC">
        <w:rPr>
          <w:rFonts w:ascii="Times New Roman" w:hAnsi="Times New Roman" w:cs="Times New Roman"/>
          <w:sz w:val="28"/>
          <w:szCs w:val="28"/>
        </w:rPr>
        <w:t>г. Барнаул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FB6EAC">
        <w:rPr>
          <w:rFonts w:ascii="Times New Roman" w:hAnsi="Times New Roman" w:cs="Times New Roman"/>
          <w:sz w:val="28"/>
          <w:szCs w:val="28"/>
        </w:rPr>
        <w:t>республика Алтай (г. Горно-Алтайск).</w:t>
      </w:r>
      <w:proofErr w:type="gramEnd"/>
    </w:p>
    <w:p w:rsidR="00FB6EAC" w:rsidRDefault="00FB6EAC" w:rsidP="00EF2D88">
      <w:pPr>
        <w:rPr>
          <w:rFonts w:ascii="Times New Roman" w:hAnsi="Times New Roman" w:cs="Times New Roman"/>
          <w:sz w:val="28"/>
          <w:szCs w:val="28"/>
        </w:rPr>
      </w:pPr>
      <w:r w:rsidRPr="0072778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9C3">
        <w:rPr>
          <w:rFonts w:ascii="Times New Roman" w:hAnsi="Times New Roman" w:cs="Times New Roman"/>
          <w:sz w:val="28"/>
          <w:szCs w:val="28"/>
        </w:rPr>
        <w:t>Молодцы, теперь рассмотрим ЭГП Западной Сибири. Дайте оценку ЭГП по плану, изображенному на доске.</w:t>
      </w:r>
    </w:p>
    <w:p w:rsidR="000E39C3" w:rsidRDefault="000E39C3" w:rsidP="000E3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по отношению к государственным границам.</w:t>
      </w:r>
    </w:p>
    <w:p w:rsidR="000E39C3" w:rsidRDefault="000E39C3" w:rsidP="000E3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Соседи на территории страны.</w:t>
      </w:r>
    </w:p>
    <w:p w:rsidR="000E39C3" w:rsidRDefault="000E39C3" w:rsidP="000E3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к морю.</w:t>
      </w:r>
    </w:p>
    <w:p w:rsidR="000E39C3" w:rsidRDefault="000E39C3" w:rsidP="000E39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положение.</w:t>
      </w:r>
    </w:p>
    <w:p w:rsidR="000E39C3" w:rsidRDefault="000E39C3" w:rsidP="000E3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используйте атлас на стр.41 и учебник </w:t>
      </w:r>
      <w:r w:rsidRPr="000E39C3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353809" w:rsidRDefault="00353809" w:rsidP="000E3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809" w:rsidRPr="000E39C3" w:rsidRDefault="00353809" w:rsidP="000E3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809">
        <w:rPr>
          <w:rFonts w:ascii="Times New Roman" w:hAnsi="Times New Roman" w:cs="Times New Roman"/>
          <w:b/>
          <w:sz w:val="28"/>
          <w:szCs w:val="28"/>
        </w:rPr>
        <w:t>Используется обучающая структура ФИНК-РАЙТ-РАУНД  РОБИН.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(Ученики обдумывают ответ на задание, записывают  и по очереди обсуждают свои ответы в команде.)  На задание отводится 10 минут. После обсуждения учитель спрашивает   ученика, и проверяют правильность выполнения задания. </w:t>
      </w:r>
    </w:p>
    <w:p w:rsidR="004717AC" w:rsidRDefault="005D77D1" w:rsidP="00353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 к странам Азии</w:t>
      </w:r>
    </w:p>
    <w:p w:rsidR="005D77D1" w:rsidRDefault="005D77D1" w:rsidP="00353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Удалена от Центра – периферическое положение, с запада граничит с Уральским экономическим районом, с востока - Восточной Сибирью.</w:t>
      </w:r>
    </w:p>
    <w:p w:rsidR="005D77D1" w:rsidRDefault="005D77D1" w:rsidP="00353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Выхода к морям нет.</w:t>
      </w:r>
    </w:p>
    <w:p w:rsidR="005D77D1" w:rsidRPr="00353809" w:rsidRDefault="005D77D1" w:rsidP="00353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Редкая транспортная сеть.</w:t>
      </w:r>
    </w:p>
    <w:p w:rsidR="00A61C79" w:rsidRDefault="005D77D1" w:rsidP="004717AC">
      <w:pPr>
        <w:rPr>
          <w:rFonts w:ascii="Times New Roman" w:hAnsi="Times New Roman" w:cs="Times New Roman"/>
          <w:sz w:val="28"/>
          <w:szCs w:val="28"/>
        </w:rPr>
      </w:pPr>
      <w:r w:rsidRPr="0072778B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A61C79">
        <w:rPr>
          <w:rFonts w:ascii="Times New Roman" w:hAnsi="Times New Roman" w:cs="Times New Roman"/>
          <w:sz w:val="28"/>
          <w:szCs w:val="28"/>
        </w:rPr>
        <w:t xml:space="preserve">В чем отличие природных условий Западной Сибири? Каждый участник команды по очереди </w:t>
      </w:r>
      <w:r w:rsidR="009C0A68">
        <w:rPr>
          <w:rFonts w:ascii="Times New Roman" w:hAnsi="Times New Roman" w:cs="Times New Roman"/>
          <w:sz w:val="28"/>
          <w:szCs w:val="28"/>
        </w:rPr>
        <w:t>обсуждает</w:t>
      </w:r>
      <w:r w:rsidR="00A61C79">
        <w:rPr>
          <w:rFonts w:ascii="Times New Roman" w:hAnsi="Times New Roman" w:cs="Times New Roman"/>
          <w:sz w:val="28"/>
          <w:szCs w:val="28"/>
        </w:rPr>
        <w:t xml:space="preserve"> по одному природному</w:t>
      </w:r>
      <w:r w:rsidR="009C0A68">
        <w:rPr>
          <w:rFonts w:ascii="Times New Roman" w:hAnsi="Times New Roman" w:cs="Times New Roman"/>
          <w:sz w:val="28"/>
          <w:szCs w:val="28"/>
        </w:rPr>
        <w:t xml:space="preserve"> условию в экономическом районе по плану  - рельеф, климат, природные зоны, почвы. На обсуждение дается 5 минут.</w:t>
      </w:r>
    </w:p>
    <w:p w:rsidR="004717AC" w:rsidRDefault="00A61C79" w:rsidP="004717AC">
      <w:pPr>
        <w:rPr>
          <w:rFonts w:ascii="Times New Roman" w:hAnsi="Times New Roman" w:cs="Times New Roman"/>
          <w:sz w:val="28"/>
          <w:szCs w:val="28"/>
        </w:rPr>
      </w:pPr>
      <w:r w:rsidRPr="00A61C79">
        <w:rPr>
          <w:rFonts w:ascii="Times New Roman" w:hAnsi="Times New Roman" w:cs="Times New Roman"/>
          <w:b/>
          <w:sz w:val="28"/>
          <w:szCs w:val="28"/>
        </w:rPr>
        <w:t xml:space="preserve"> Используется обучающая структура </w:t>
      </w:r>
      <w:r>
        <w:rPr>
          <w:rFonts w:ascii="Times New Roman" w:hAnsi="Times New Roman" w:cs="Times New Roman"/>
          <w:b/>
          <w:sz w:val="28"/>
          <w:szCs w:val="28"/>
        </w:rPr>
        <w:t>КОНТИНИУС  РАУНД  РОБИН –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организовывается обсуждение  вопроса по очереди более одного круга.</w:t>
      </w:r>
    </w:p>
    <w:p w:rsidR="00A61C79" w:rsidRPr="00A61C79" w:rsidRDefault="00A61C79" w:rsidP="00471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 очереди обсуждают рельеф, климат,</w:t>
      </w:r>
      <w:r w:rsidR="009C0A68">
        <w:rPr>
          <w:rFonts w:ascii="Times New Roman" w:hAnsi="Times New Roman" w:cs="Times New Roman"/>
          <w:sz w:val="28"/>
          <w:szCs w:val="28"/>
        </w:rPr>
        <w:t xml:space="preserve"> природные зоны, почвы экономического района. </w:t>
      </w:r>
      <w:proofErr w:type="gramStart"/>
      <w:r w:rsidR="009C0A68">
        <w:rPr>
          <w:rFonts w:ascii="Times New Roman" w:hAnsi="Times New Roman" w:cs="Times New Roman"/>
          <w:sz w:val="28"/>
          <w:szCs w:val="28"/>
        </w:rPr>
        <w:t>(Плоская, низменная равнина, очень замедлен сток воды с равнины, близко грунтовые воды, поэтому территория заболочена.</w:t>
      </w:r>
      <w:proofErr w:type="gramEnd"/>
      <w:r w:rsidR="009C0A68">
        <w:rPr>
          <w:rFonts w:ascii="Times New Roman" w:hAnsi="Times New Roman" w:cs="Times New Roman"/>
          <w:sz w:val="28"/>
          <w:szCs w:val="28"/>
        </w:rPr>
        <w:t xml:space="preserve"> Климат территории континентальный, зима очень холодная, лето на юге теплое. На севере  - тундра, в центре – тайга, на юге - лесостепи и степи. </w:t>
      </w:r>
      <w:proofErr w:type="gramStart"/>
      <w:r w:rsidR="009C0A68">
        <w:rPr>
          <w:rFonts w:ascii="Times New Roman" w:hAnsi="Times New Roman" w:cs="Times New Roman"/>
          <w:sz w:val="28"/>
          <w:szCs w:val="28"/>
        </w:rPr>
        <w:t>На юге плодородные почвы.)</w:t>
      </w:r>
      <w:proofErr w:type="gramEnd"/>
      <w:r w:rsidR="009C0A68">
        <w:rPr>
          <w:rFonts w:ascii="Times New Roman" w:hAnsi="Times New Roman" w:cs="Times New Roman"/>
          <w:sz w:val="28"/>
          <w:szCs w:val="28"/>
        </w:rPr>
        <w:t xml:space="preserve"> После обсуждения учитель спрашивает  1-2 учащихся.</w:t>
      </w:r>
    </w:p>
    <w:p w:rsidR="004717AC" w:rsidRPr="004717AC" w:rsidRDefault="004717AC" w:rsidP="004717AC">
      <w:pPr>
        <w:rPr>
          <w:rFonts w:ascii="Times New Roman" w:hAnsi="Times New Roman" w:cs="Times New Roman"/>
          <w:sz w:val="28"/>
          <w:szCs w:val="28"/>
        </w:rPr>
      </w:pPr>
    </w:p>
    <w:p w:rsidR="004717AC" w:rsidRDefault="009C0A68" w:rsidP="004717AC">
      <w:pPr>
        <w:rPr>
          <w:rFonts w:ascii="Times New Roman" w:hAnsi="Times New Roman" w:cs="Times New Roman"/>
          <w:sz w:val="28"/>
          <w:szCs w:val="28"/>
        </w:rPr>
      </w:pPr>
      <w:r w:rsidRPr="0072778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Сделаем </w:t>
      </w:r>
      <w:r w:rsidRPr="009C0A68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по природным условиям. Освоение территории затруднено заболоченностью и суровыми климатическими условиями. Природные условия на севере не благоприятны для сельского хозяйство и населения.</w:t>
      </w:r>
    </w:p>
    <w:p w:rsidR="000835DD" w:rsidRDefault="000835DD" w:rsidP="000835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5DD">
        <w:rPr>
          <w:rFonts w:ascii="Times New Roman" w:hAnsi="Times New Roman" w:cs="Times New Roman"/>
          <w:b/>
          <w:sz w:val="28"/>
          <w:szCs w:val="28"/>
        </w:rPr>
        <w:t>4.</w:t>
      </w:r>
      <w:r w:rsidR="0072778B">
        <w:rPr>
          <w:rFonts w:ascii="Times New Roman" w:hAnsi="Times New Roman" w:cs="Times New Roman"/>
          <w:b/>
          <w:sz w:val="28"/>
          <w:szCs w:val="28"/>
        </w:rPr>
        <w:t>Закрепление материала 5 мин.</w:t>
      </w:r>
    </w:p>
    <w:p w:rsidR="000835DD" w:rsidRDefault="000835DD" w:rsidP="000835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материала используется </w:t>
      </w:r>
      <w:r w:rsidRPr="000835DD">
        <w:rPr>
          <w:rFonts w:ascii="Times New Roman" w:hAnsi="Times New Roman" w:cs="Times New Roman"/>
          <w:b/>
          <w:sz w:val="28"/>
          <w:szCs w:val="28"/>
        </w:rPr>
        <w:t>структура МИКС-ФРИЗ-ГРУПП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ученики смешиваются и передвигаются по классу под музыку, </w:t>
      </w:r>
      <w:r w:rsidR="0072778B">
        <w:rPr>
          <w:rFonts w:ascii="Times New Roman" w:hAnsi="Times New Roman" w:cs="Times New Roman"/>
          <w:sz w:val="28"/>
          <w:szCs w:val="28"/>
        </w:rPr>
        <w:t>замирают,</w:t>
      </w:r>
      <w:r>
        <w:rPr>
          <w:rFonts w:ascii="Times New Roman" w:hAnsi="Times New Roman" w:cs="Times New Roman"/>
          <w:sz w:val="28"/>
          <w:szCs w:val="28"/>
        </w:rPr>
        <w:t xml:space="preserve"> когда музыка останавливается, и объединяются в группы, количество участников в которой зависит  от ответа на поставленный вопрос.</w:t>
      </w:r>
    </w:p>
    <w:p w:rsidR="000835DD" w:rsidRDefault="000835DD" w:rsidP="000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ритмичная музыка, ученики двигаются по классу, музыка останавливается и задается вопрос, в зависимости от ответа ученики объединяются в группы.</w:t>
      </w:r>
    </w:p>
    <w:p w:rsidR="000835DD" w:rsidRDefault="000835DD" w:rsidP="000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0835DD" w:rsidRDefault="000835DD" w:rsidP="000835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субъектов насчитывается в Западно-Сибирском экономическом районе? (7) назовите их.</w:t>
      </w:r>
    </w:p>
    <w:p w:rsidR="000835DD" w:rsidRDefault="000835DD" w:rsidP="000835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областей входит в состав Западной Сибири? (5) Назовите их.</w:t>
      </w:r>
    </w:p>
    <w:p w:rsidR="000835DD" w:rsidRDefault="0072778B" w:rsidP="000835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краев и республик входит в состав экономического района? (2), 1 край и 1 республика. Назовите их.</w:t>
      </w:r>
    </w:p>
    <w:p w:rsidR="0072778B" w:rsidRDefault="0072778B" w:rsidP="000835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числом субъектов  граничит Западная Сибирь? (2) Назовите их.</w:t>
      </w:r>
    </w:p>
    <w:p w:rsidR="0072778B" w:rsidRDefault="0072778B" w:rsidP="0072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Молодцы. Спасибо за работу!!!</w:t>
      </w:r>
    </w:p>
    <w:p w:rsidR="0072778B" w:rsidRDefault="0072778B" w:rsidP="00727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оценивает работу групп и выставляет оценки в журнал.</w:t>
      </w:r>
    </w:p>
    <w:p w:rsidR="006813A8" w:rsidRPr="00786A61" w:rsidRDefault="006813A8" w:rsidP="00786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3A8">
        <w:rPr>
          <w:rFonts w:ascii="Times New Roman" w:hAnsi="Times New Roman" w:cs="Times New Roman"/>
          <w:sz w:val="28"/>
          <w:szCs w:val="28"/>
        </w:rPr>
        <w:t>В итоге используя данные обучающие структуры, были достигнуты поставленные цели и задачи на уроке, понимание учащимися  изученного, нового материала, закрепление изученного материала, его запоминание и углубленного изучения. Учащиеся получают на уроке заряд бодрости и энергии. Они успешно справляются с задачами урока.</w:t>
      </w:r>
    </w:p>
    <w:sectPr w:rsidR="006813A8" w:rsidRPr="0078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D8D"/>
    <w:multiLevelType w:val="hybridMultilevel"/>
    <w:tmpl w:val="5854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7F10"/>
    <w:multiLevelType w:val="hybridMultilevel"/>
    <w:tmpl w:val="FD00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2A4A"/>
    <w:multiLevelType w:val="hybridMultilevel"/>
    <w:tmpl w:val="B238BDF0"/>
    <w:lvl w:ilvl="0" w:tplc="90F46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F1151"/>
    <w:multiLevelType w:val="hybridMultilevel"/>
    <w:tmpl w:val="3902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C3E"/>
    <w:multiLevelType w:val="hybridMultilevel"/>
    <w:tmpl w:val="4B46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63971"/>
    <w:multiLevelType w:val="hybridMultilevel"/>
    <w:tmpl w:val="3970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188B"/>
    <w:multiLevelType w:val="hybridMultilevel"/>
    <w:tmpl w:val="2714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155D7"/>
    <w:multiLevelType w:val="hybridMultilevel"/>
    <w:tmpl w:val="73E0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C1"/>
    <w:rsid w:val="00006EEA"/>
    <w:rsid w:val="000835DD"/>
    <w:rsid w:val="000A5493"/>
    <w:rsid w:val="000B2378"/>
    <w:rsid w:val="000B7B5E"/>
    <w:rsid w:val="000C68DB"/>
    <w:rsid w:val="000E39C3"/>
    <w:rsid w:val="001132C8"/>
    <w:rsid w:val="001221B5"/>
    <w:rsid w:val="001618D2"/>
    <w:rsid w:val="00206F77"/>
    <w:rsid w:val="002E086C"/>
    <w:rsid w:val="00346966"/>
    <w:rsid w:val="00353809"/>
    <w:rsid w:val="00385E0F"/>
    <w:rsid w:val="00404AC1"/>
    <w:rsid w:val="004717AC"/>
    <w:rsid w:val="00471EFE"/>
    <w:rsid w:val="00486342"/>
    <w:rsid w:val="005133FA"/>
    <w:rsid w:val="00535E36"/>
    <w:rsid w:val="005D77D1"/>
    <w:rsid w:val="006813A8"/>
    <w:rsid w:val="0072778B"/>
    <w:rsid w:val="00786A61"/>
    <w:rsid w:val="007F22C1"/>
    <w:rsid w:val="008630A1"/>
    <w:rsid w:val="00881F04"/>
    <w:rsid w:val="008B3970"/>
    <w:rsid w:val="00955252"/>
    <w:rsid w:val="00983D10"/>
    <w:rsid w:val="009B203A"/>
    <w:rsid w:val="009C0A68"/>
    <w:rsid w:val="00A0674A"/>
    <w:rsid w:val="00A61C79"/>
    <w:rsid w:val="00A633D4"/>
    <w:rsid w:val="00C67325"/>
    <w:rsid w:val="00CB5156"/>
    <w:rsid w:val="00D82703"/>
    <w:rsid w:val="00EB197A"/>
    <w:rsid w:val="00EB26FE"/>
    <w:rsid w:val="00EC2196"/>
    <w:rsid w:val="00EE0DEC"/>
    <w:rsid w:val="00EF2D88"/>
    <w:rsid w:val="00F12A57"/>
    <w:rsid w:val="00F427A3"/>
    <w:rsid w:val="00F82A01"/>
    <w:rsid w:val="00F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cp:lastPrinted>2014-03-30T15:24:00Z</cp:lastPrinted>
  <dcterms:created xsi:type="dcterms:W3CDTF">2014-02-22T18:41:00Z</dcterms:created>
  <dcterms:modified xsi:type="dcterms:W3CDTF">2014-04-02T13:56:00Z</dcterms:modified>
</cp:coreProperties>
</file>