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38" w:rsidRPr="003A6738" w:rsidRDefault="003A6738" w:rsidP="003A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6738">
        <w:rPr>
          <w:rFonts w:ascii="Times New Roman" w:hAnsi="Times New Roman" w:cs="Times New Roman"/>
          <w:sz w:val="28"/>
          <w:szCs w:val="28"/>
        </w:rPr>
        <w:t>Гайниева</w:t>
      </w:r>
      <w:proofErr w:type="spellEnd"/>
      <w:r w:rsidRPr="003A6738">
        <w:rPr>
          <w:rFonts w:ascii="Times New Roman" w:hAnsi="Times New Roman" w:cs="Times New Roman"/>
          <w:sz w:val="28"/>
          <w:szCs w:val="28"/>
        </w:rPr>
        <w:t xml:space="preserve"> Диана, студентка факультета</w:t>
      </w:r>
    </w:p>
    <w:p w:rsidR="003A6738" w:rsidRPr="003A6738" w:rsidRDefault="003A6738" w:rsidP="003A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sz w:val="28"/>
          <w:szCs w:val="28"/>
        </w:rPr>
        <w:t xml:space="preserve"> истории и юриспруденции </w:t>
      </w:r>
      <w:r>
        <w:rPr>
          <w:rFonts w:ascii="Times New Roman" w:hAnsi="Times New Roman" w:cs="Times New Roman"/>
          <w:sz w:val="28"/>
          <w:szCs w:val="28"/>
        </w:rPr>
        <w:t xml:space="preserve"> филиала КФУ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6738">
        <w:rPr>
          <w:rFonts w:ascii="Times New Roman" w:hAnsi="Times New Roman" w:cs="Times New Roman"/>
          <w:sz w:val="28"/>
          <w:szCs w:val="28"/>
        </w:rPr>
        <w:t>. Елабуга</w:t>
      </w:r>
    </w:p>
    <w:p w:rsidR="001166E4" w:rsidRPr="003A6738" w:rsidRDefault="001166E4" w:rsidP="003A6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38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3A6738" w:rsidRPr="003A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738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3A6738" w:rsidRPr="003A6738" w:rsidRDefault="003A6738" w:rsidP="003A6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38">
        <w:rPr>
          <w:rFonts w:ascii="Times New Roman" w:hAnsi="Times New Roman" w:cs="Times New Roman"/>
          <w:b/>
          <w:sz w:val="28"/>
          <w:szCs w:val="28"/>
        </w:rPr>
        <w:t>Тема:</w:t>
      </w:r>
      <w:r w:rsidRPr="003A6738">
        <w:rPr>
          <w:rFonts w:ascii="Times New Roman" w:hAnsi="Times New Roman" w:cs="Times New Roman"/>
          <w:sz w:val="28"/>
          <w:szCs w:val="28"/>
        </w:rPr>
        <w:t xml:space="preserve"> «Действие уголовного закона во времени и в пространстве»</w:t>
      </w:r>
    </w:p>
    <w:p w:rsidR="001C67CD" w:rsidRDefault="001C67CD" w:rsidP="003A6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урок изучение нового материала.</w:t>
      </w:r>
    </w:p>
    <w:p w:rsidR="00A41915" w:rsidRDefault="003A6738" w:rsidP="003A6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880B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67CD" w:rsidRDefault="00A41915" w:rsidP="003A6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0B16" w:rsidRPr="00880B16">
        <w:rPr>
          <w:rFonts w:ascii="Times New Roman" w:hAnsi="Times New Roman" w:cs="Times New Roman"/>
          <w:sz w:val="28"/>
          <w:szCs w:val="28"/>
        </w:rPr>
        <w:t>ознакомиться с общей характеристикой действия закона во времени и в пространстве.</w:t>
      </w:r>
    </w:p>
    <w:p w:rsidR="003A6738" w:rsidRDefault="003A6738" w:rsidP="003A6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A4191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67CD" w:rsidRPr="00880B16" w:rsidRDefault="00880B16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915">
        <w:rPr>
          <w:rFonts w:ascii="Times New Roman" w:hAnsi="Times New Roman" w:cs="Times New Roman"/>
          <w:sz w:val="28"/>
          <w:szCs w:val="28"/>
        </w:rPr>
        <w:t>Ф</w:t>
      </w:r>
      <w:r w:rsidR="001C67CD" w:rsidRPr="00880B16">
        <w:rPr>
          <w:rFonts w:ascii="Times New Roman" w:hAnsi="Times New Roman" w:cs="Times New Roman"/>
          <w:sz w:val="28"/>
          <w:szCs w:val="28"/>
        </w:rPr>
        <w:t xml:space="preserve">ормировать у </w:t>
      </w:r>
      <w:proofErr w:type="gramStart"/>
      <w:r w:rsidR="001C67CD" w:rsidRPr="00880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67CD" w:rsidRPr="00880B16">
        <w:rPr>
          <w:rFonts w:ascii="Times New Roman" w:hAnsi="Times New Roman" w:cs="Times New Roman"/>
          <w:sz w:val="28"/>
          <w:szCs w:val="28"/>
        </w:rPr>
        <w:t xml:space="preserve"> представление о действии закона во времени и в пространстве;</w:t>
      </w:r>
    </w:p>
    <w:p w:rsidR="003A6738" w:rsidRDefault="00880B16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915">
        <w:rPr>
          <w:rFonts w:ascii="Times New Roman" w:hAnsi="Times New Roman" w:cs="Times New Roman"/>
          <w:sz w:val="28"/>
          <w:szCs w:val="28"/>
        </w:rPr>
        <w:t>У</w:t>
      </w:r>
      <w:r w:rsidR="001C67CD" w:rsidRPr="00880B16">
        <w:rPr>
          <w:rFonts w:ascii="Times New Roman" w:hAnsi="Times New Roman" w:cs="Times New Roman"/>
          <w:sz w:val="28"/>
          <w:szCs w:val="28"/>
        </w:rPr>
        <w:t xml:space="preserve">становить и закрепить с учениками следующие понятия: </w:t>
      </w:r>
      <w:r w:rsidR="00A41915">
        <w:rPr>
          <w:rFonts w:ascii="Times New Roman" w:hAnsi="Times New Roman" w:cs="Times New Roman"/>
          <w:sz w:val="28"/>
          <w:szCs w:val="28"/>
        </w:rPr>
        <w:t>«</w:t>
      </w:r>
      <w:r w:rsidR="001C67CD" w:rsidRPr="00880B16">
        <w:rPr>
          <w:rFonts w:ascii="Times New Roman" w:hAnsi="Times New Roman" w:cs="Times New Roman"/>
          <w:sz w:val="28"/>
          <w:szCs w:val="28"/>
        </w:rPr>
        <w:t>действие закона во времени</w:t>
      </w:r>
      <w:r w:rsidR="00A41915">
        <w:rPr>
          <w:rFonts w:ascii="Times New Roman" w:hAnsi="Times New Roman" w:cs="Times New Roman"/>
          <w:sz w:val="28"/>
          <w:szCs w:val="28"/>
        </w:rPr>
        <w:t>»</w:t>
      </w:r>
      <w:r w:rsidR="001C67CD" w:rsidRPr="00880B16">
        <w:rPr>
          <w:rFonts w:ascii="Times New Roman" w:hAnsi="Times New Roman" w:cs="Times New Roman"/>
          <w:sz w:val="28"/>
          <w:szCs w:val="28"/>
        </w:rPr>
        <w:t xml:space="preserve">, </w:t>
      </w:r>
      <w:r w:rsidR="00A41915">
        <w:rPr>
          <w:rFonts w:ascii="Times New Roman" w:hAnsi="Times New Roman" w:cs="Times New Roman"/>
          <w:sz w:val="28"/>
          <w:szCs w:val="28"/>
        </w:rPr>
        <w:t>«</w:t>
      </w:r>
      <w:r w:rsidR="001C67CD" w:rsidRPr="00880B16">
        <w:rPr>
          <w:rFonts w:ascii="Times New Roman" w:hAnsi="Times New Roman" w:cs="Times New Roman"/>
          <w:sz w:val="28"/>
          <w:szCs w:val="28"/>
        </w:rPr>
        <w:t>действие закона в пространстве</w:t>
      </w:r>
      <w:r w:rsidR="00A41915">
        <w:rPr>
          <w:rFonts w:ascii="Times New Roman" w:hAnsi="Times New Roman" w:cs="Times New Roman"/>
          <w:sz w:val="28"/>
          <w:szCs w:val="28"/>
        </w:rPr>
        <w:t>»</w:t>
      </w:r>
      <w:r w:rsidR="001C67CD" w:rsidRPr="00880B16">
        <w:rPr>
          <w:rFonts w:ascii="Times New Roman" w:hAnsi="Times New Roman" w:cs="Times New Roman"/>
          <w:sz w:val="28"/>
          <w:szCs w:val="28"/>
        </w:rPr>
        <w:t xml:space="preserve">, </w:t>
      </w:r>
      <w:r w:rsidR="00A41915">
        <w:rPr>
          <w:rFonts w:ascii="Times New Roman" w:hAnsi="Times New Roman" w:cs="Times New Roman"/>
          <w:sz w:val="28"/>
          <w:szCs w:val="28"/>
        </w:rPr>
        <w:t>«</w:t>
      </w:r>
      <w:r w:rsidR="001C67CD" w:rsidRPr="00880B16">
        <w:rPr>
          <w:rFonts w:ascii="Times New Roman" w:hAnsi="Times New Roman" w:cs="Times New Roman"/>
          <w:sz w:val="28"/>
          <w:szCs w:val="28"/>
        </w:rPr>
        <w:t>экстрадиция</w:t>
      </w:r>
      <w:r w:rsidR="00A41915">
        <w:rPr>
          <w:rFonts w:ascii="Times New Roman" w:hAnsi="Times New Roman" w:cs="Times New Roman"/>
          <w:sz w:val="28"/>
          <w:szCs w:val="28"/>
        </w:rPr>
        <w:t>»</w:t>
      </w:r>
      <w:r w:rsidR="001C67CD" w:rsidRPr="00880B16">
        <w:rPr>
          <w:rFonts w:ascii="Times New Roman" w:hAnsi="Times New Roman" w:cs="Times New Roman"/>
          <w:sz w:val="28"/>
          <w:szCs w:val="28"/>
        </w:rPr>
        <w:t xml:space="preserve">, </w:t>
      </w:r>
      <w:r w:rsidR="00A41915">
        <w:rPr>
          <w:rFonts w:ascii="Times New Roman" w:hAnsi="Times New Roman" w:cs="Times New Roman"/>
          <w:sz w:val="28"/>
          <w:szCs w:val="28"/>
        </w:rPr>
        <w:t>«</w:t>
      </w:r>
      <w:r w:rsidR="001C67CD" w:rsidRPr="00880B16">
        <w:rPr>
          <w:rFonts w:ascii="Times New Roman" w:hAnsi="Times New Roman" w:cs="Times New Roman"/>
          <w:sz w:val="28"/>
          <w:szCs w:val="28"/>
        </w:rPr>
        <w:t>дипломатический иммунитет</w:t>
      </w:r>
      <w:r w:rsidR="00A41915">
        <w:rPr>
          <w:rFonts w:ascii="Times New Roman" w:hAnsi="Times New Roman" w:cs="Times New Roman"/>
          <w:sz w:val="28"/>
          <w:szCs w:val="28"/>
        </w:rPr>
        <w:t>»</w:t>
      </w:r>
      <w:r w:rsidR="001C67CD" w:rsidRPr="00880B1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80B16" w:rsidRPr="00880B16" w:rsidRDefault="00A41915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80B16">
        <w:rPr>
          <w:rFonts w:ascii="Times New Roman" w:hAnsi="Times New Roman" w:cs="Times New Roman"/>
          <w:sz w:val="28"/>
          <w:szCs w:val="28"/>
        </w:rPr>
        <w:t>ассмотреть типы совершения преступления по времени.</w:t>
      </w:r>
    </w:p>
    <w:p w:rsidR="003A6738" w:rsidRDefault="003A6738" w:rsidP="003A6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A4191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67CD" w:rsidRPr="00880B16" w:rsidRDefault="00A41915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C67CD" w:rsidRPr="00880B16">
        <w:rPr>
          <w:rFonts w:ascii="Times New Roman" w:hAnsi="Times New Roman" w:cs="Times New Roman"/>
          <w:sz w:val="28"/>
          <w:szCs w:val="28"/>
        </w:rPr>
        <w:t>овершенствовать навыки самостоятельного поиска ответов;</w:t>
      </w:r>
    </w:p>
    <w:p w:rsidR="001C67CD" w:rsidRPr="00880B16" w:rsidRDefault="00A41915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C67CD" w:rsidRPr="00880B16">
        <w:rPr>
          <w:rFonts w:ascii="Times New Roman" w:hAnsi="Times New Roman" w:cs="Times New Roman"/>
          <w:sz w:val="28"/>
          <w:szCs w:val="28"/>
        </w:rPr>
        <w:t>аучить аргументировать свою точку зрения;</w:t>
      </w:r>
    </w:p>
    <w:p w:rsidR="001C67CD" w:rsidRPr="00880B16" w:rsidRDefault="00A41915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C67CD" w:rsidRPr="00880B16">
        <w:rPr>
          <w:rFonts w:ascii="Times New Roman" w:hAnsi="Times New Roman" w:cs="Times New Roman"/>
          <w:sz w:val="28"/>
          <w:szCs w:val="28"/>
        </w:rPr>
        <w:t xml:space="preserve">бучить </w:t>
      </w:r>
      <w:proofErr w:type="gramStart"/>
      <w:r w:rsidR="001C67CD" w:rsidRPr="00880B16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="001C67CD" w:rsidRPr="00880B16">
        <w:rPr>
          <w:rFonts w:ascii="Times New Roman" w:hAnsi="Times New Roman" w:cs="Times New Roman"/>
          <w:sz w:val="28"/>
          <w:szCs w:val="28"/>
        </w:rPr>
        <w:t xml:space="preserve">  устанавливать </w:t>
      </w:r>
      <w:proofErr w:type="gramStart"/>
      <w:r w:rsidR="001C67CD" w:rsidRPr="00880B1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C67CD" w:rsidRPr="00880B16">
        <w:rPr>
          <w:rFonts w:ascii="Times New Roman" w:hAnsi="Times New Roman" w:cs="Times New Roman"/>
          <w:sz w:val="28"/>
          <w:szCs w:val="28"/>
        </w:rPr>
        <w:t xml:space="preserve"> закон будет действовать в тех или иных случаях.</w:t>
      </w:r>
    </w:p>
    <w:p w:rsidR="003A6738" w:rsidRPr="003A6738" w:rsidRDefault="003A6738" w:rsidP="003A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A4191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6738" w:rsidRDefault="00880B16" w:rsidP="001166E4">
      <w:pPr>
        <w:rPr>
          <w:rFonts w:ascii="Times New Roman" w:hAnsi="Times New Roman" w:cs="Times New Roman"/>
          <w:sz w:val="28"/>
          <w:szCs w:val="28"/>
        </w:rPr>
      </w:pPr>
      <w:r w:rsidRPr="00880B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0B16">
        <w:rPr>
          <w:rFonts w:ascii="Times New Roman" w:hAnsi="Times New Roman" w:cs="Times New Roman"/>
          <w:sz w:val="28"/>
          <w:szCs w:val="28"/>
        </w:rPr>
        <w:t xml:space="preserve"> </w:t>
      </w:r>
      <w:r w:rsidR="00A41915">
        <w:rPr>
          <w:rFonts w:ascii="Times New Roman" w:hAnsi="Times New Roman" w:cs="Times New Roman"/>
          <w:sz w:val="28"/>
          <w:szCs w:val="28"/>
        </w:rPr>
        <w:t>Ф</w:t>
      </w:r>
      <w:r w:rsidRPr="00880B16">
        <w:rPr>
          <w:rFonts w:ascii="Times New Roman" w:hAnsi="Times New Roman" w:cs="Times New Roman"/>
          <w:sz w:val="28"/>
          <w:szCs w:val="28"/>
        </w:rPr>
        <w:t>ормировать у</w:t>
      </w:r>
      <w:r>
        <w:rPr>
          <w:rFonts w:ascii="Times New Roman" w:hAnsi="Times New Roman" w:cs="Times New Roman"/>
          <w:sz w:val="28"/>
          <w:szCs w:val="28"/>
        </w:rPr>
        <w:t>важительное отношение к закону,</w:t>
      </w:r>
      <w:r w:rsidR="00A41915">
        <w:rPr>
          <w:rFonts w:ascii="Times New Roman" w:hAnsi="Times New Roman" w:cs="Times New Roman"/>
          <w:sz w:val="28"/>
          <w:szCs w:val="28"/>
        </w:rPr>
        <w:t xml:space="preserve"> к необходимости его исполнения, то есть законопослушание;</w:t>
      </w:r>
    </w:p>
    <w:p w:rsidR="00A41915" w:rsidRDefault="00A41915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нравственно-правовые качества, направленные на осознание учениками ответственности за свои поступки;</w:t>
      </w:r>
    </w:p>
    <w:p w:rsidR="00A41915" w:rsidRDefault="00A41915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A41915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A41915" w:rsidRDefault="00A41915" w:rsidP="001166E4">
      <w:pPr>
        <w:rPr>
          <w:rFonts w:ascii="Times New Roman" w:hAnsi="Times New Roman" w:cs="Times New Roman"/>
          <w:sz w:val="28"/>
          <w:szCs w:val="28"/>
        </w:rPr>
      </w:pPr>
      <w:r w:rsidRPr="00A419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Учебник: Певцова Е.А. Право. Основы правовой культуры. М.: Русское слово. 2008. С. </w:t>
      </w:r>
      <w:r w:rsidR="00041D1D">
        <w:rPr>
          <w:rFonts w:ascii="Times New Roman" w:hAnsi="Times New Roman" w:cs="Times New Roman"/>
          <w:sz w:val="28"/>
          <w:szCs w:val="28"/>
        </w:rPr>
        <w:t>90-97.</w:t>
      </w:r>
    </w:p>
    <w:p w:rsidR="00041D1D" w:rsidRDefault="00041D1D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Уголовное право. Общая и Особенная части: Краткий курс. 2010. С. 12-13.</w:t>
      </w:r>
    </w:p>
    <w:p w:rsidR="00041D1D" w:rsidRDefault="00041D1D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Уголовный кодекс РФ.</w:t>
      </w:r>
    </w:p>
    <w:p w:rsidR="00041D1D" w:rsidRDefault="00041D1D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Презентация. </w:t>
      </w:r>
    </w:p>
    <w:p w:rsidR="00041D1D" w:rsidRDefault="00041D1D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041D1D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95F2B" w:rsidRDefault="00995F2B" w:rsidP="001166E4">
      <w:pPr>
        <w:rPr>
          <w:rFonts w:ascii="Times New Roman" w:hAnsi="Times New Roman" w:cs="Times New Roman"/>
          <w:sz w:val="28"/>
          <w:szCs w:val="28"/>
        </w:rPr>
      </w:pPr>
      <w:r w:rsidRPr="00995F2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момент.</w:t>
      </w:r>
    </w:p>
    <w:p w:rsidR="00995F2B" w:rsidRDefault="00995F2B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Этап изучения нового материала.</w:t>
      </w:r>
    </w:p>
    <w:p w:rsidR="00995F2B" w:rsidRDefault="00995F2B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Закрепление пройденной темы.</w:t>
      </w:r>
    </w:p>
    <w:p w:rsidR="00995F2B" w:rsidRDefault="00995F2B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Подведение итогов урока.</w:t>
      </w:r>
    </w:p>
    <w:p w:rsidR="00995F2B" w:rsidRDefault="00995F2B" w:rsidP="00116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Задание на дом.</w:t>
      </w:r>
    </w:p>
    <w:p w:rsidR="00995F2B" w:rsidRPr="00995F2B" w:rsidRDefault="00995F2B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995F2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166E4" w:rsidRPr="00995F2B" w:rsidRDefault="00995F2B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995F2B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E4" w:rsidRPr="00995F2B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66E4" w:rsidRPr="00E50335" w:rsidRDefault="001166E4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Взаимные приветствия учителя и учащихся. Фиксация отсутствующих. Организация внимания.</w:t>
      </w:r>
    </w:p>
    <w:p w:rsidR="00EC7944" w:rsidRPr="00E50335" w:rsidRDefault="001166E4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Подготовка учащихся к активному и сознательному усвоению нового материала.</w:t>
      </w:r>
    </w:p>
    <w:p w:rsidR="00084F97" w:rsidRPr="00E50335" w:rsidRDefault="00995F2B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166E4" w:rsidRPr="00E50335">
        <w:rPr>
          <w:rFonts w:ascii="Times New Roman" w:hAnsi="Times New Roman" w:cs="Times New Roman"/>
          <w:sz w:val="28"/>
          <w:szCs w:val="28"/>
        </w:rPr>
        <w:t xml:space="preserve">Тема нашего сегодняшнего занятия: </w:t>
      </w:r>
      <w:r w:rsidR="001166E4" w:rsidRPr="00E50335">
        <w:rPr>
          <w:rFonts w:ascii="Times New Roman" w:hAnsi="Times New Roman" w:cs="Times New Roman"/>
          <w:b/>
          <w:sz w:val="28"/>
          <w:szCs w:val="28"/>
        </w:rPr>
        <w:t>«Действие уголовного закона во времени и в пространстве».</w:t>
      </w:r>
      <w:r w:rsidRPr="00E5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E4" w:rsidRPr="00E50335">
        <w:rPr>
          <w:rFonts w:ascii="Times New Roman" w:hAnsi="Times New Roman" w:cs="Times New Roman"/>
          <w:sz w:val="28"/>
          <w:szCs w:val="28"/>
        </w:rPr>
        <w:t>Основной целью урока является: систематизация, обобщение и закрепление зн</w:t>
      </w:r>
      <w:r w:rsidR="00880B16" w:rsidRPr="00E50335">
        <w:rPr>
          <w:rFonts w:ascii="Times New Roman" w:hAnsi="Times New Roman" w:cs="Times New Roman"/>
          <w:sz w:val="28"/>
          <w:szCs w:val="28"/>
        </w:rPr>
        <w:t xml:space="preserve">аний </w:t>
      </w:r>
      <w:r w:rsidR="001166E4" w:rsidRPr="00E50335">
        <w:rPr>
          <w:rFonts w:ascii="Times New Roman" w:hAnsi="Times New Roman" w:cs="Times New Roman"/>
          <w:sz w:val="28"/>
          <w:szCs w:val="28"/>
        </w:rPr>
        <w:t xml:space="preserve"> о действии нормативно-правовых актов: во времени</w:t>
      </w:r>
      <w:r w:rsidR="00203B5C" w:rsidRPr="00E50335">
        <w:rPr>
          <w:rFonts w:ascii="Times New Roman" w:hAnsi="Times New Roman" w:cs="Times New Roman"/>
          <w:sz w:val="28"/>
          <w:szCs w:val="28"/>
        </w:rPr>
        <w:t>, в пространстве и по кругу лиц;</w:t>
      </w:r>
      <w:r w:rsidR="001166E4" w:rsidRPr="00E50335">
        <w:rPr>
          <w:rFonts w:ascii="Times New Roman" w:hAnsi="Times New Roman" w:cs="Times New Roman"/>
          <w:sz w:val="28"/>
          <w:szCs w:val="28"/>
        </w:rPr>
        <w:t xml:space="preserve"> в каких случаях  вступают в силу нормативные правовые акты, и в каких случаях они утрачивают юридичес</w:t>
      </w:r>
      <w:r w:rsidR="00203B5C" w:rsidRPr="00E50335">
        <w:rPr>
          <w:rFonts w:ascii="Times New Roman" w:hAnsi="Times New Roman" w:cs="Times New Roman"/>
          <w:sz w:val="28"/>
          <w:szCs w:val="28"/>
        </w:rPr>
        <w:t>кую силу.</w:t>
      </w:r>
    </w:p>
    <w:p w:rsidR="00995F2B" w:rsidRPr="00E50335" w:rsidRDefault="00995F2B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E50335">
        <w:rPr>
          <w:rFonts w:ascii="Times New Roman" w:hAnsi="Times New Roman" w:cs="Times New Roman"/>
          <w:b/>
          <w:sz w:val="28"/>
          <w:szCs w:val="28"/>
        </w:rPr>
        <w:t xml:space="preserve">II. Изучение </w:t>
      </w:r>
      <w:r w:rsidR="007D3221" w:rsidRPr="00E50335">
        <w:rPr>
          <w:rFonts w:ascii="Times New Roman" w:hAnsi="Times New Roman" w:cs="Times New Roman"/>
          <w:b/>
          <w:sz w:val="28"/>
          <w:szCs w:val="28"/>
        </w:rPr>
        <w:t>нового м</w:t>
      </w:r>
      <w:r w:rsidRPr="00E50335">
        <w:rPr>
          <w:rFonts w:ascii="Times New Roman" w:hAnsi="Times New Roman" w:cs="Times New Roman"/>
          <w:b/>
          <w:sz w:val="28"/>
          <w:szCs w:val="28"/>
        </w:rPr>
        <w:t>атериала.</w:t>
      </w:r>
    </w:p>
    <w:p w:rsidR="007D3221" w:rsidRPr="00E50335" w:rsidRDefault="00995F2B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b/>
          <w:sz w:val="28"/>
          <w:szCs w:val="28"/>
        </w:rPr>
        <w:t xml:space="preserve">Учитель объясняет тему данного урока, демонстрируя </w:t>
      </w:r>
      <w:r w:rsidR="00C57F12" w:rsidRPr="00E50335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Pr="00E50335">
        <w:rPr>
          <w:rFonts w:ascii="Times New Roman" w:hAnsi="Times New Roman" w:cs="Times New Roman"/>
          <w:b/>
          <w:sz w:val="28"/>
          <w:szCs w:val="28"/>
        </w:rPr>
        <w:t>ю и вовлекая детей в обсуждение при помощи следующих вопросов: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1)</w:t>
      </w:r>
      <w:r w:rsidRPr="00E50335">
        <w:rPr>
          <w:rFonts w:ascii="Times New Roman" w:hAnsi="Times New Roman" w:cs="Times New Roman"/>
          <w:sz w:val="28"/>
          <w:szCs w:val="28"/>
          <w:u w:val="single"/>
        </w:rPr>
        <w:t>В каких случаях нормативные правовые акты вступают в силу?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Ответы учащихся: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- когда указана конкретная дата</w:t>
      </w:r>
      <w:r w:rsidR="00237F59" w:rsidRPr="00E50335">
        <w:rPr>
          <w:rFonts w:ascii="Times New Roman" w:hAnsi="Times New Roman" w:cs="Times New Roman"/>
          <w:sz w:val="28"/>
          <w:szCs w:val="28"/>
        </w:rPr>
        <w:t>, вступления нормативного акта в силу;</w:t>
      </w:r>
    </w:p>
    <w:p w:rsidR="00237F59" w:rsidRPr="00E50335" w:rsidRDefault="00237F59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- когда указаны обстоятельства, при которых документ приобретает юридическую силу.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  <w:u w:val="single"/>
        </w:rPr>
        <w:t>2)В каких случаях уголовный закон  утрачивает юридическую силу</w:t>
      </w:r>
      <w:r w:rsidRPr="00E50335">
        <w:rPr>
          <w:rFonts w:ascii="Times New Roman" w:hAnsi="Times New Roman" w:cs="Times New Roman"/>
          <w:sz w:val="28"/>
          <w:szCs w:val="28"/>
        </w:rPr>
        <w:t>?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Ответы учащихся: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- когда истек срок, на который они были приняты;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lastRenderedPageBreak/>
        <w:t>- при их отмене специальным актом;</w:t>
      </w:r>
    </w:p>
    <w:p w:rsidR="00C57F12" w:rsidRPr="00E50335" w:rsidRDefault="00C57F12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- при принятии другого нормативного правового акта, который регулирует подобную ситуацию;</w:t>
      </w:r>
    </w:p>
    <w:p w:rsidR="00995F2B" w:rsidRPr="00E50335" w:rsidRDefault="00C57F12" w:rsidP="001166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335">
        <w:rPr>
          <w:rFonts w:ascii="Times New Roman" w:hAnsi="Times New Roman" w:cs="Times New Roman"/>
          <w:sz w:val="28"/>
          <w:szCs w:val="28"/>
        </w:rPr>
        <w:t>- при исчезновении обстоятельств, которые регулировались нормативным правовым актом.</w:t>
      </w:r>
    </w:p>
    <w:p w:rsidR="00237F59" w:rsidRPr="00E50335" w:rsidRDefault="00237F59" w:rsidP="001166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335">
        <w:rPr>
          <w:rFonts w:ascii="Times New Roman" w:hAnsi="Times New Roman" w:cs="Times New Roman"/>
          <w:sz w:val="28"/>
          <w:szCs w:val="28"/>
          <w:u w:val="single"/>
        </w:rPr>
        <w:t xml:space="preserve"> 3)Проанализируйте действие закона во времени и в пространстве.</w:t>
      </w:r>
    </w:p>
    <w:p w:rsidR="00237F59" w:rsidRPr="00E50335" w:rsidRDefault="00237F59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Ответы учащихся:</w:t>
      </w:r>
    </w:p>
    <w:p w:rsidR="00237F59" w:rsidRPr="00E50335" w:rsidRDefault="00237F59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- </w:t>
      </w:r>
      <w:r w:rsidR="004066DF" w:rsidRPr="00E50335">
        <w:rPr>
          <w:rFonts w:ascii="Times New Roman" w:hAnsi="Times New Roman" w:cs="Times New Roman"/>
          <w:sz w:val="28"/>
          <w:szCs w:val="28"/>
        </w:rPr>
        <w:t>Действие закона во времени – это обязательность исп</w:t>
      </w:r>
      <w:r w:rsidR="00E17A40">
        <w:rPr>
          <w:rFonts w:ascii="Times New Roman" w:hAnsi="Times New Roman" w:cs="Times New Roman"/>
          <w:sz w:val="28"/>
          <w:szCs w:val="28"/>
        </w:rPr>
        <w:t>олнения закона в течение опреде</w:t>
      </w:r>
      <w:r w:rsidR="004066DF" w:rsidRPr="00E50335">
        <w:rPr>
          <w:rFonts w:ascii="Times New Roman" w:hAnsi="Times New Roman" w:cs="Times New Roman"/>
          <w:sz w:val="28"/>
          <w:szCs w:val="28"/>
        </w:rPr>
        <w:t>ленного промежутка времени, на определенной территории (в пространстве</w:t>
      </w:r>
      <w:proofErr w:type="gramStart"/>
      <w:r w:rsidR="004066DF" w:rsidRPr="00E5033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4066DF" w:rsidRPr="00E50335">
        <w:rPr>
          <w:rFonts w:ascii="Times New Roman" w:hAnsi="Times New Roman" w:cs="Times New Roman"/>
          <w:sz w:val="28"/>
          <w:szCs w:val="28"/>
        </w:rPr>
        <w:t xml:space="preserve"> в отношении конкретного круга лиц, организаций или иных субъектов права.</w:t>
      </w:r>
    </w:p>
    <w:p w:rsidR="004066DF" w:rsidRPr="00E50335" w:rsidRDefault="004066DF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- Действие закона в пространстве означает его применимость на определенной территории.</w:t>
      </w:r>
    </w:p>
    <w:p w:rsidR="0034478D" w:rsidRPr="00E50335" w:rsidRDefault="00995F2B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После обсуждения учитель сообща с классом делает выводы о действии закона, о его необратимости, о необходимости </w:t>
      </w:r>
      <w:r w:rsidR="00E50335" w:rsidRPr="00E50335">
        <w:rPr>
          <w:rFonts w:ascii="Times New Roman" w:hAnsi="Times New Roman" w:cs="Times New Roman"/>
          <w:sz w:val="28"/>
          <w:szCs w:val="28"/>
        </w:rPr>
        <w:t>исполнения законов в любом месте, и в любом времени.</w:t>
      </w:r>
    </w:p>
    <w:p w:rsidR="004066DF" w:rsidRPr="00E50335" w:rsidRDefault="00E50335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E5033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383574" w:rsidRPr="00E5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335">
        <w:rPr>
          <w:rFonts w:ascii="Times New Roman" w:hAnsi="Times New Roman" w:cs="Times New Roman"/>
          <w:b/>
          <w:sz w:val="28"/>
          <w:szCs w:val="28"/>
        </w:rPr>
        <w:t xml:space="preserve">предлагает ученикам </w:t>
      </w:r>
      <w:r w:rsidR="004066DF" w:rsidRPr="00E50335">
        <w:rPr>
          <w:rFonts w:ascii="Times New Roman" w:hAnsi="Times New Roman" w:cs="Times New Roman"/>
          <w:b/>
          <w:sz w:val="28"/>
          <w:szCs w:val="28"/>
        </w:rPr>
        <w:t xml:space="preserve"> поработать с Уголовным Кодексом РФ (глава  2. статьи с 9 – по 13) и </w:t>
      </w:r>
      <w:r w:rsidRPr="00E50335">
        <w:rPr>
          <w:rFonts w:ascii="Times New Roman" w:hAnsi="Times New Roman" w:cs="Times New Roman"/>
          <w:b/>
          <w:sz w:val="28"/>
          <w:szCs w:val="28"/>
        </w:rPr>
        <w:t>найти ответ на следующую задачу:</w:t>
      </w:r>
    </w:p>
    <w:p w:rsidR="00084F97" w:rsidRPr="00E50335" w:rsidRDefault="00084F97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  <w:u w:val="single"/>
        </w:rPr>
        <w:t>Задача №1</w:t>
      </w:r>
      <w:r w:rsidRPr="00E50335">
        <w:rPr>
          <w:rFonts w:ascii="Times New Roman" w:hAnsi="Times New Roman" w:cs="Times New Roman"/>
          <w:sz w:val="28"/>
          <w:szCs w:val="28"/>
        </w:rPr>
        <w:t xml:space="preserve">.Петя совершил 5 октября проступок, за который, согласно нормам закона, полагалось наказание в виде лишения свободы. Однако в связи с либерализацией политико-правового режима 18 октября был принят новый закон. Его нормы предписывают не считать проступок Пети нарушением права. Как поступить  </w:t>
      </w:r>
      <w:proofErr w:type="spellStart"/>
      <w:r w:rsidRPr="00E50335">
        <w:rPr>
          <w:rFonts w:ascii="Times New Roman" w:hAnsi="Times New Roman" w:cs="Times New Roman"/>
          <w:sz w:val="28"/>
          <w:szCs w:val="28"/>
        </w:rPr>
        <w:t>правоприменителю</w:t>
      </w:r>
      <w:proofErr w:type="spellEnd"/>
      <w:r w:rsidRPr="00E50335">
        <w:rPr>
          <w:rFonts w:ascii="Times New Roman" w:hAnsi="Times New Roman" w:cs="Times New Roman"/>
          <w:sz w:val="28"/>
          <w:szCs w:val="28"/>
        </w:rPr>
        <w:t>, если он будет рассматривать случившееся 29 октября?</w:t>
      </w:r>
    </w:p>
    <w:p w:rsidR="00683D68" w:rsidRPr="00E50335" w:rsidRDefault="00084F97" w:rsidP="00437DF0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Учащиеся: </w:t>
      </w:r>
      <w:proofErr w:type="gramStart"/>
      <w:r w:rsidRPr="00E50335">
        <w:rPr>
          <w:rFonts w:ascii="Times New Roman" w:hAnsi="Times New Roman" w:cs="Times New Roman"/>
          <w:sz w:val="28"/>
          <w:szCs w:val="28"/>
        </w:rPr>
        <w:t>По общему правилу, закрепленному в ч. 1 ст. 9 УК, преступность и наказуемость деяния определяются уголовным законом, действовавшим во время совершения этого деяния, преступления, совершенные до вступления в силу нового закона, должны квалифицироваться по старому закону, хотя бы расследование или рассмотрение в суде и производилось уже во время действия нового закона.</w:t>
      </w:r>
      <w:proofErr w:type="gramEnd"/>
      <w:r w:rsidRPr="00E50335">
        <w:rPr>
          <w:rFonts w:ascii="Times New Roman" w:hAnsi="Times New Roman" w:cs="Times New Roman"/>
          <w:sz w:val="28"/>
          <w:szCs w:val="28"/>
        </w:rPr>
        <w:t xml:space="preserve"> В этом случае к деянию, которое было совершено до вступления в силу нового закона, применяется уголовный закон времени совершения преступления, хотя он уже не действует, отменен новым законом. Такое действие старого закона называется переживанием старого, отмененного закона.</w:t>
      </w:r>
    </w:p>
    <w:p w:rsidR="00D87E7C" w:rsidRPr="00E50335" w:rsidRDefault="00D87E7C" w:rsidP="00E052C2">
      <w:pPr>
        <w:rPr>
          <w:rFonts w:ascii="Times New Roman" w:hAnsi="Times New Roman" w:cs="Times New Roman"/>
          <w:b/>
          <w:sz w:val="28"/>
          <w:szCs w:val="28"/>
        </w:rPr>
      </w:pPr>
    </w:p>
    <w:p w:rsidR="00D87E7C" w:rsidRPr="00E50335" w:rsidRDefault="00D87E7C" w:rsidP="00E052C2">
      <w:pPr>
        <w:rPr>
          <w:rFonts w:ascii="Times New Roman" w:hAnsi="Times New Roman" w:cs="Times New Roman"/>
          <w:b/>
          <w:sz w:val="28"/>
          <w:szCs w:val="28"/>
        </w:rPr>
      </w:pPr>
    </w:p>
    <w:p w:rsidR="00D87E7C" w:rsidRPr="00E50335" w:rsidRDefault="00D87E7C" w:rsidP="00E052C2">
      <w:pPr>
        <w:rPr>
          <w:rFonts w:ascii="Times New Roman" w:hAnsi="Times New Roman" w:cs="Times New Roman"/>
          <w:b/>
          <w:sz w:val="28"/>
          <w:szCs w:val="28"/>
        </w:rPr>
      </w:pPr>
    </w:p>
    <w:p w:rsidR="006C716A" w:rsidRDefault="006C716A" w:rsidP="00E50335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A45CA" w:rsidRPr="00E50335">
        <w:rPr>
          <w:rFonts w:ascii="Times New Roman" w:hAnsi="Times New Roman" w:cs="Times New Roman"/>
          <w:b/>
          <w:sz w:val="28"/>
          <w:szCs w:val="28"/>
        </w:rPr>
        <w:t>На доске нарисован кр</w:t>
      </w:r>
      <w:r w:rsidR="00DC449F" w:rsidRPr="00E50335">
        <w:rPr>
          <w:rFonts w:ascii="Times New Roman" w:hAnsi="Times New Roman" w:cs="Times New Roman"/>
          <w:b/>
          <w:sz w:val="28"/>
          <w:szCs w:val="28"/>
        </w:rPr>
        <w:t>оссворд</w:t>
      </w:r>
      <w:r w:rsidR="00A9136A">
        <w:rPr>
          <w:rFonts w:ascii="Times New Roman" w:hAnsi="Times New Roman" w:cs="Times New Roman"/>
          <w:b/>
          <w:sz w:val="28"/>
          <w:szCs w:val="28"/>
        </w:rPr>
        <w:t xml:space="preserve"> (Приложение №1)</w:t>
      </w:r>
      <w:r w:rsidR="00DC449F" w:rsidRPr="00E50335">
        <w:rPr>
          <w:rFonts w:ascii="Times New Roman" w:hAnsi="Times New Roman" w:cs="Times New Roman"/>
          <w:b/>
          <w:sz w:val="28"/>
          <w:szCs w:val="28"/>
        </w:rPr>
        <w:t xml:space="preserve"> по данной теме, чтобы его</w:t>
      </w:r>
      <w:r w:rsidR="00E50335">
        <w:rPr>
          <w:rFonts w:ascii="Times New Roman" w:hAnsi="Times New Roman" w:cs="Times New Roman"/>
          <w:b/>
          <w:sz w:val="28"/>
          <w:szCs w:val="28"/>
        </w:rPr>
        <w:t xml:space="preserve"> решить, ученики  по - очереди подходят к </w:t>
      </w:r>
      <w:r w:rsidR="004A45CA" w:rsidRPr="00E50335">
        <w:rPr>
          <w:rFonts w:ascii="Times New Roman" w:hAnsi="Times New Roman" w:cs="Times New Roman"/>
          <w:b/>
          <w:sz w:val="28"/>
          <w:szCs w:val="28"/>
        </w:rPr>
        <w:t>столу</w:t>
      </w:r>
      <w:r w:rsidR="00E50335">
        <w:rPr>
          <w:rFonts w:ascii="Times New Roman" w:hAnsi="Times New Roman" w:cs="Times New Roman"/>
          <w:b/>
          <w:sz w:val="28"/>
          <w:szCs w:val="28"/>
        </w:rPr>
        <w:t>,</w:t>
      </w:r>
      <w:r w:rsidR="004A45CA" w:rsidRPr="00E5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35">
        <w:rPr>
          <w:rFonts w:ascii="Times New Roman" w:hAnsi="Times New Roman" w:cs="Times New Roman"/>
          <w:b/>
          <w:sz w:val="28"/>
          <w:szCs w:val="28"/>
        </w:rPr>
        <w:t xml:space="preserve"> где лежат билеты с вопросами, и каждый из учеников должен взять</w:t>
      </w:r>
      <w:r w:rsidR="00A9136A">
        <w:rPr>
          <w:rFonts w:ascii="Times New Roman" w:hAnsi="Times New Roman" w:cs="Times New Roman"/>
          <w:b/>
          <w:sz w:val="28"/>
          <w:szCs w:val="28"/>
        </w:rPr>
        <w:t xml:space="preserve"> один билет</w:t>
      </w:r>
      <w:r w:rsidR="00120541" w:rsidRPr="00E5033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C449F" w:rsidRPr="00E50335">
        <w:rPr>
          <w:rFonts w:ascii="Times New Roman" w:hAnsi="Times New Roman" w:cs="Times New Roman"/>
          <w:b/>
          <w:sz w:val="28"/>
          <w:szCs w:val="28"/>
        </w:rPr>
        <w:t>Ответ</w:t>
      </w:r>
      <w:r w:rsidR="00120541" w:rsidRPr="00E50335">
        <w:rPr>
          <w:rFonts w:ascii="Times New Roman" w:hAnsi="Times New Roman" w:cs="Times New Roman"/>
          <w:b/>
          <w:sz w:val="28"/>
          <w:szCs w:val="28"/>
        </w:rPr>
        <w:t>,</w:t>
      </w:r>
      <w:r w:rsidR="00A9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49F" w:rsidRPr="00E50335">
        <w:rPr>
          <w:rFonts w:ascii="Times New Roman" w:hAnsi="Times New Roman" w:cs="Times New Roman"/>
          <w:b/>
          <w:sz w:val="28"/>
          <w:szCs w:val="28"/>
        </w:rPr>
        <w:t>данный на билет записывается</w:t>
      </w:r>
      <w:proofErr w:type="gramEnd"/>
      <w:r w:rsidR="00DC449F" w:rsidRPr="00E50335">
        <w:rPr>
          <w:rFonts w:ascii="Times New Roman" w:hAnsi="Times New Roman" w:cs="Times New Roman"/>
          <w:b/>
          <w:sz w:val="28"/>
          <w:szCs w:val="28"/>
        </w:rPr>
        <w:t xml:space="preserve"> в приведенном кроссворде на доске под соответствующим номером.</w:t>
      </w:r>
      <w:r w:rsidR="00E50335" w:rsidRPr="00E5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36A" w:rsidRPr="00E50335" w:rsidRDefault="00A9136A" w:rsidP="00E5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кроссворда:</w:t>
      </w:r>
    </w:p>
    <w:p w:rsidR="00D87E7C" w:rsidRPr="00E50335" w:rsidRDefault="00D87E7C" w:rsidP="00E052C2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1)Институт в соответствии с которым лицо, находящееся на территории государства, передается другому государству, на территории которого это лицо совершило преступление</w:t>
      </w:r>
      <w:proofErr w:type="gramStart"/>
      <w:r w:rsidR="00A913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9136A">
        <w:rPr>
          <w:rFonts w:ascii="Times New Roman" w:hAnsi="Times New Roman" w:cs="Times New Roman"/>
          <w:sz w:val="28"/>
          <w:szCs w:val="28"/>
        </w:rPr>
        <w:t>Э</w:t>
      </w:r>
      <w:r w:rsidRPr="00E50335">
        <w:rPr>
          <w:rFonts w:ascii="Times New Roman" w:hAnsi="Times New Roman" w:cs="Times New Roman"/>
          <w:sz w:val="28"/>
          <w:szCs w:val="28"/>
        </w:rPr>
        <w:t>кстрадиция)</w:t>
      </w:r>
    </w:p>
    <w:p w:rsidR="00D87E7C" w:rsidRPr="00E50335" w:rsidRDefault="00D87E7C" w:rsidP="00E052C2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387B4B" w:rsidRPr="00E50335">
        <w:rPr>
          <w:rFonts w:ascii="Times New Roman" w:hAnsi="Times New Roman" w:cs="Times New Roman"/>
          <w:sz w:val="28"/>
          <w:szCs w:val="28"/>
        </w:rPr>
        <w:t>Принцип</w:t>
      </w:r>
      <w:proofErr w:type="gramEnd"/>
      <w:r w:rsidR="00387B4B" w:rsidRPr="00E50335">
        <w:rPr>
          <w:rFonts w:ascii="Times New Roman" w:hAnsi="Times New Roman" w:cs="Times New Roman"/>
          <w:sz w:val="28"/>
          <w:szCs w:val="28"/>
        </w:rPr>
        <w:t xml:space="preserve"> в котором граждане РФ и постоянно проживающие в РФ лица без гражданства, совершившие вне пределов РФ преступления про</w:t>
      </w:r>
      <w:r w:rsidR="006C716A" w:rsidRPr="00E50335">
        <w:rPr>
          <w:rFonts w:ascii="Times New Roman" w:hAnsi="Times New Roman" w:cs="Times New Roman"/>
          <w:sz w:val="28"/>
          <w:szCs w:val="28"/>
        </w:rPr>
        <w:t>тив интересов, охраняемых УК РФ</w:t>
      </w:r>
      <w:r w:rsidR="00A9136A">
        <w:rPr>
          <w:rFonts w:ascii="Times New Roman" w:hAnsi="Times New Roman" w:cs="Times New Roman"/>
          <w:sz w:val="28"/>
          <w:szCs w:val="28"/>
        </w:rPr>
        <w:t>.</w:t>
      </w:r>
      <w:r w:rsidR="006C716A" w:rsidRPr="00E50335">
        <w:rPr>
          <w:rFonts w:ascii="Times New Roman" w:hAnsi="Times New Roman" w:cs="Times New Roman"/>
          <w:sz w:val="28"/>
          <w:szCs w:val="28"/>
        </w:rPr>
        <w:t xml:space="preserve"> </w:t>
      </w:r>
      <w:r w:rsidR="00A9136A">
        <w:rPr>
          <w:rFonts w:ascii="Times New Roman" w:hAnsi="Times New Roman" w:cs="Times New Roman"/>
          <w:sz w:val="28"/>
          <w:szCs w:val="28"/>
        </w:rPr>
        <w:t>(Г</w:t>
      </w:r>
      <w:r w:rsidR="00387B4B" w:rsidRPr="00E50335">
        <w:rPr>
          <w:rFonts w:ascii="Times New Roman" w:hAnsi="Times New Roman" w:cs="Times New Roman"/>
          <w:sz w:val="28"/>
          <w:szCs w:val="28"/>
        </w:rPr>
        <w:t>ражданства)</w:t>
      </w:r>
    </w:p>
    <w:p w:rsidR="00387B4B" w:rsidRPr="00E50335" w:rsidRDefault="00387B4B" w:rsidP="00E052C2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3)Глава дипломатического представительства, военные, </w:t>
      </w:r>
      <w:proofErr w:type="gramStart"/>
      <w:r w:rsidRPr="00E50335">
        <w:rPr>
          <w:rFonts w:ascii="Times New Roman" w:hAnsi="Times New Roman" w:cs="Times New Roman"/>
          <w:sz w:val="28"/>
          <w:szCs w:val="28"/>
        </w:rPr>
        <w:t>военно – полевые</w:t>
      </w:r>
      <w:proofErr w:type="gramEnd"/>
      <w:r w:rsidRPr="00E50335">
        <w:rPr>
          <w:rFonts w:ascii="Times New Roman" w:hAnsi="Times New Roman" w:cs="Times New Roman"/>
          <w:sz w:val="28"/>
          <w:szCs w:val="28"/>
        </w:rPr>
        <w:t xml:space="preserve"> и военно – воздушные, а также и их помощники; второй и третий секретарь, также члены их семей, не являющиеся гражданами государства, в котором действует дипломатическая миссия,</w:t>
      </w:r>
      <w:r w:rsidR="006C716A" w:rsidRPr="00E50335">
        <w:rPr>
          <w:rFonts w:ascii="Times New Roman" w:hAnsi="Times New Roman" w:cs="Times New Roman"/>
          <w:sz w:val="28"/>
          <w:szCs w:val="28"/>
        </w:rPr>
        <w:t xml:space="preserve"> и проживающие с ними совместно</w:t>
      </w:r>
      <w:r w:rsidR="00A9136A">
        <w:rPr>
          <w:rFonts w:ascii="Times New Roman" w:hAnsi="Times New Roman" w:cs="Times New Roman"/>
          <w:sz w:val="28"/>
          <w:szCs w:val="28"/>
        </w:rPr>
        <w:t>.</w:t>
      </w:r>
      <w:r w:rsidR="006C716A" w:rsidRPr="00E50335">
        <w:rPr>
          <w:rFonts w:ascii="Times New Roman" w:hAnsi="Times New Roman" w:cs="Times New Roman"/>
          <w:sz w:val="28"/>
          <w:szCs w:val="28"/>
        </w:rPr>
        <w:t xml:space="preserve"> </w:t>
      </w:r>
      <w:r w:rsidR="00A9136A">
        <w:rPr>
          <w:rFonts w:ascii="Times New Roman" w:hAnsi="Times New Roman" w:cs="Times New Roman"/>
          <w:sz w:val="28"/>
          <w:szCs w:val="28"/>
        </w:rPr>
        <w:t>(Д</w:t>
      </w:r>
      <w:r w:rsidRPr="00E50335">
        <w:rPr>
          <w:rFonts w:ascii="Times New Roman" w:hAnsi="Times New Roman" w:cs="Times New Roman"/>
          <w:sz w:val="28"/>
          <w:szCs w:val="28"/>
        </w:rPr>
        <w:t>ипломатический)</w:t>
      </w:r>
    </w:p>
    <w:p w:rsidR="00387B4B" w:rsidRPr="00E50335" w:rsidRDefault="00387B4B" w:rsidP="00E052C2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4)Какие суда находятся под флагом РФ, независимо от места </w:t>
      </w:r>
      <w:r w:rsidR="006C716A" w:rsidRPr="00E50335">
        <w:rPr>
          <w:rFonts w:ascii="Times New Roman" w:hAnsi="Times New Roman" w:cs="Times New Roman"/>
          <w:sz w:val="28"/>
          <w:szCs w:val="28"/>
        </w:rPr>
        <w:t>нахождения</w:t>
      </w:r>
      <w:r w:rsidR="00A9136A">
        <w:rPr>
          <w:rFonts w:ascii="Times New Roman" w:hAnsi="Times New Roman" w:cs="Times New Roman"/>
          <w:sz w:val="28"/>
          <w:szCs w:val="28"/>
        </w:rPr>
        <w:t>.</w:t>
      </w:r>
      <w:r w:rsidR="006C716A" w:rsidRPr="00E50335">
        <w:rPr>
          <w:rFonts w:ascii="Times New Roman" w:hAnsi="Times New Roman" w:cs="Times New Roman"/>
          <w:sz w:val="28"/>
          <w:szCs w:val="28"/>
        </w:rPr>
        <w:t xml:space="preserve"> </w:t>
      </w:r>
      <w:r w:rsidR="00A9136A">
        <w:rPr>
          <w:rFonts w:ascii="Times New Roman" w:hAnsi="Times New Roman" w:cs="Times New Roman"/>
          <w:sz w:val="28"/>
          <w:szCs w:val="28"/>
        </w:rPr>
        <w:t>(В</w:t>
      </w:r>
      <w:r w:rsidRPr="00E50335">
        <w:rPr>
          <w:rFonts w:ascii="Times New Roman" w:hAnsi="Times New Roman" w:cs="Times New Roman"/>
          <w:sz w:val="28"/>
          <w:szCs w:val="28"/>
        </w:rPr>
        <w:t>оенные)</w:t>
      </w:r>
    </w:p>
    <w:p w:rsidR="004A45CA" w:rsidRPr="00E50335" w:rsidRDefault="00387B4B" w:rsidP="00E052C2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5)Сила, при которой применение его к лицам, совершившим преступление до вступления такого закона в силу, в том числе на лиц, отбывающих наказание или отбывших </w:t>
      </w:r>
      <w:r w:rsidR="006C716A" w:rsidRPr="00E50335">
        <w:rPr>
          <w:rFonts w:ascii="Times New Roman" w:hAnsi="Times New Roman" w:cs="Times New Roman"/>
          <w:sz w:val="28"/>
          <w:szCs w:val="28"/>
        </w:rPr>
        <w:t>наказание, не имеющих судимость</w:t>
      </w:r>
      <w:r w:rsidR="00A9136A">
        <w:rPr>
          <w:rFonts w:ascii="Times New Roman" w:hAnsi="Times New Roman" w:cs="Times New Roman"/>
          <w:sz w:val="28"/>
          <w:szCs w:val="28"/>
        </w:rPr>
        <w:t>.</w:t>
      </w:r>
      <w:r w:rsidR="006C716A" w:rsidRPr="00E50335">
        <w:rPr>
          <w:rFonts w:ascii="Times New Roman" w:hAnsi="Times New Roman" w:cs="Times New Roman"/>
          <w:sz w:val="28"/>
          <w:szCs w:val="28"/>
        </w:rPr>
        <w:t xml:space="preserve"> </w:t>
      </w:r>
      <w:r w:rsidR="00A9136A">
        <w:rPr>
          <w:rFonts w:ascii="Times New Roman" w:hAnsi="Times New Roman" w:cs="Times New Roman"/>
          <w:sz w:val="28"/>
          <w:szCs w:val="28"/>
        </w:rPr>
        <w:t>(О</w:t>
      </w:r>
      <w:r w:rsidRPr="00E50335">
        <w:rPr>
          <w:rFonts w:ascii="Times New Roman" w:hAnsi="Times New Roman" w:cs="Times New Roman"/>
          <w:sz w:val="28"/>
          <w:szCs w:val="28"/>
        </w:rPr>
        <w:t>братная)</w:t>
      </w:r>
    </w:p>
    <w:p w:rsidR="00E052C2" w:rsidRPr="00E50335" w:rsidRDefault="00387B4B" w:rsidP="00866D2D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6)</w:t>
      </w:r>
      <w:r w:rsidR="004A45CA" w:rsidRPr="00E50335">
        <w:rPr>
          <w:rFonts w:ascii="Times New Roman" w:hAnsi="Times New Roman" w:cs="Times New Roman"/>
          <w:sz w:val="28"/>
          <w:szCs w:val="28"/>
        </w:rPr>
        <w:t>Государственные участники вправе осуществлять уголовную юрисдикцию в отношении свои</w:t>
      </w:r>
      <w:r w:rsidR="006C716A" w:rsidRPr="00E50335">
        <w:rPr>
          <w:rFonts w:ascii="Times New Roman" w:hAnsi="Times New Roman" w:cs="Times New Roman"/>
          <w:sz w:val="28"/>
          <w:szCs w:val="28"/>
        </w:rPr>
        <w:t>х граждан, находящихся на борту</w:t>
      </w:r>
      <w:r w:rsidR="00A9136A">
        <w:rPr>
          <w:rFonts w:ascii="Times New Roman" w:hAnsi="Times New Roman" w:cs="Times New Roman"/>
          <w:sz w:val="28"/>
          <w:szCs w:val="28"/>
        </w:rPr>
        <w:t>.</w:t>
      </w:r>
      <w:r w:rsidR="006C716A" w:rsidRPr="00E50335">
        <w:rPr>
          <w:rFonts w:ascii="Times New Roman" w:hAnsi="Times New Roman" w:cs="Times New Roman"/>
          <w:sz w:val="28"/>
          <w:szCs w:val="28"/>
        </w:rPr>
        <w:t xml:space="preserve"> </w:t>
      </w:r>
      <w:r w:rsidR="00A9136A">
        <w:rPr>
          <w:rFonts w:ascii="Times New Roman" w:hAnsi="Times New Roman" w:cs="Times New Roman"/>
          <w:sz w:val="28"/>
          <w:szCs w:val="28"/>
        </w:rPr>
        <w:t>(И</w:t>
      </w:r>
      <w:r w:rsidR="004A45CA" w:rsidRPr="00E50335">
        <w:rPr>
          <w:rFonts w:ascii="Times New Roman" w:hAnsi="Times New Roman" w:cs="Times New Roman"/>
          <w:sz w:val="28"/>
          <w:szCs w:val="28"/>
        </w:rPr>
        <w:t>кс)</w:t>
      </w:r>
    </w:p>
    <w:p w:rsidR="001166E4" w:rsidRPr="00A9136A" w:rsidRDefault="00A9136A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A9136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4478D" w:rsidRPr="00A9136A">
        <w:rPr>
          <w:rFonts w:ascii="Times New Roman" w:hAnsi="Times New Roman" w:cs="Times New Roman"/>
          <w:b/>
          <w:sz w:val="28"/>
          <w:szCs w:val="28"/>
        </w:rPr>
        <w:t>Этап закрепления нового материала.</w:t>
      </w:r>
    </w:p>
    <w:p w:rsidR="00A9136A" w:rsidRDefault="00A9136A" w:rsidP="00B60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C716A" w:rsidRPr="00E5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B6" w:rsidRPr="00E50335">
        <w:rPr>
          <w:rFonts w:ascii="Times New Roman" w:hAnsi="Times New Roman" w:cs="Times New Roman"/>
          <w:b/>
          <w:sz w:val="28"/>
          <w:szCs w:val="28"/>
        </w:rPr>
        <w:t>А сейчас будет тест самоконтроля по пройденной теме.</w:t>
      </w:r>
    </w:p>
    <w:p w:rsidR="00B60BB6" w:rsidRPr="00A9136A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A9136A">
        <w:rPr>
          <w:rFonts w:ascii="Times New Roman" w:hAnsi="Times New Roman" w:cs="Times New Roman"/>
          <w:sz w:val="28"/>
          <w:szCs w:val="28"/>
        </w:rPr>
        <w:t xml:space="preserve"> Учащиеся выбирают и фиксируют  правильные ответы в своих тетрадях.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(1)Уголовный закон имеет обратную силу, когда ...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а) он усиливает наказание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б) он смягчает или отменяет наказание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в) об этом прямо сказано в законе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г) он устанавливает наказание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(2)За совершенное на территории РФ преступление уголовной ответственности по УК РФ НЕ подлежат ...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lastRenderedPageBreak/>
        <w:t>а) члены парламента РФ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б) все граждане иностранных государств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в) Президент РФ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г) дипломатические представители иностранных государств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д) лица без гражданства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(3)Какие принципы действия уголовного закона в пространстве закреплены в Уголовном кодексе РФ?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а) принцип гражданства;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б) принцип равенства граждан перед законом;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в) принцип универсальной юрисдикции;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г) реальный принцип;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д) принцип законности.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(4) Как называется применение уголовного закона компетентными органами на всей территории, принадлежащей государству?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а) принцип равенства граждан перед законом;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б) действие уголовного закона в пространстве;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в) подсудность;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г) действие уголовного закона во времени;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д) соразмерность наказания совершенному преступлению.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(5)Территориальный принцип действия уголовного закона не распространяется на преступления, совершенные…..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(6) Уголовный </w:t>
      </w:r>
      <w:proofErr w:type="gramStart"/>
      <w:r w:rsidRPr="00E50335">
        <w:rPr>
          <w:rFonts w:ascii="Times New Roman" w:hAnsi="Times New Roman" w:cs="Times New Roman"/>
          <w:sz w:val="28"/>
          <w:szCs w:val="28"/>
        </w:rPr>
        <w:t>закон по</w:t>
      </w:r>
      <w:proofErr w:type="gramEnd"/>
      <w:r w:rsidRPr="00E50335">
        <w:rPr>
          <w:rFonts w:ascii="Times New Roman" w:hAnsi="Times New Roman" w:cs="Times New Roman"/>
          <w:sz w:val="28"/>
          <w:szCs w:val="28"/>
        </w:rPr>
        <w:t xml:space="preserve"> - общему правилу считается приобретшим юридическую силу с момента ……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 (7) Реальный принцип действия уголовного закона в пространстве распространяется </w:t>
      </w:r>
      <w:proofErr w:type="gramStart"/>
      <w:r w:rsidRPr="00E503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0335">
        <w:rPr>
          <w:rFonts w:ascii="Times New Roman" w:hAnsi="Times New Roman" w:cs="Times New Roman"/>
          <w:sz w:val="28"/>
          <w:szCs w:val="28"/>
        </w:rPr>
        <w:t>……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 xml:space="preserve"> (8) Уголовный закон не имеет обратной силы, если он….</w:t>
      </w:r>
    </w:p>
    <w:p w:rsidR="00B60BB6" w:rsidRPr="00E50335" w:rsidRDefault="00B60BB6" w:rsidP="00B60BB6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По окончании работы проводится взаимопроверка.</w:t>
      </w:r>
    </w:p>
    <w:p w:rsidR="00A9136A" w:rsidRDefault="00A9136A" w:rsidP="00B60BB6">
      <w:pPr>
        <w:rPr>
          <w:rFonts w:ascii="Times New Roman" w:hAnsi="Times New Roman" w:cs="Times New Roman"/>
          <w:b/>
          <w:sz w:val="28"/>
          <w:szCs w:val="28"/>
        </w:rPr>
      </w:pPr>
    </w:p>
    <w:p w:rsidR="00A9136A" w:rsidRDefault="00A9136A" w:rsidP="00B60BB6">
      <w:pPr>
        <w:rPr>
          <w:rFonts w:ascii="Times New Roman" w:hAnsi="Times New Roman" w:cs="Times New Roman"/>
          <w:b/>
          <w:sz w:val="28"/>
          <w:szCs w:val="28"/>
        </w:rPr>
      </w:pPr>
    </w:p>
    <w:p w:rsidR="00A9136A" w:rsidRDefault="00A9136A" w:rsidP="00B60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IV. Подведение итогов урока.</w:t>
      </w:r>
    </w:p>
    <w:p w:rsidR="00866D2D" w:rsidRPr="00A9136A" w:rsidRDefault="00A9136A" w:rsidP="00B60BB6">
      <w:pPr>
        <w:rPr>
          <w:rFonts w:ascii="Times New Roman" w:hAnsi="Times New Roman" w:cs="Times New Roman"/>
          <w:sz w:val="28"/>
          <w:szCs w:val="28"/>
        </w:rPr>
      </w:pPr>
      <w:r w:rsidRPr="00A9136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D2D" w:rsidRPr="00A9136A">
        <w:rPr>
          <w:rFonts w:ascii="Times New Roman" w:hAnsi="Times New Roman" w:cs="Times New Roman"/>
          <w:sz w:val="28"/>
          <w:szCs w:val="28"/>
        </w:rPr>
        <w:t>Подводя итог нашего сегодняшнего занятия, попрошу вас ответить на вопрос: «Что нового вы узнали для себя в ходе изучения данной темы»? (ученики отвечают по цепочке)</w:t>
      </w:r>
    </w:p>
    <w:p w:rsidR="009B5E5F" w:rsidRDefault="009B5E5F" w:rsidP="001166E4">
      <w:pPr>
        <w:rPr>
          <w:rFonts w:ascii="Times New Roman" w:hAnsi="Times New Roman" w:cs="Times New Roman"/>
          <w:sz w:val="28"/>
          <w:szCs w:val="28"/>
        </w:rPr>
      </w:pPr>
      <w:r w:rsidRPr="00E50335">
        <w:rPr>
          <w:rFonts w:ascii="Times New Roman" w:hAnsi="Times New Roman" w:cs="Times New Roman"/>
          <w:sz w:val="28"/>
          <w:szCs w:val="28"/>
        </w:rPr>
        <w:t>Выставление оценок за работу на уроке.</w:t>
      </w:r>
    </w:p>
    <w:p w:rsidR="00A9136A" w:rsidRPr="00A9136A" w:rsidRDefault="00A9136A" w:rsidP="001166E4">
      <w:pPr>
        <w:rPr>
          <w:rFonts w:ascii="Times New Roman" w:hAnsi="Times New Roman" w:cs="Times New Roman"/>
          <w:b/>
          <w:sz w:val="28"/>
          <w:szCs w:val="28"/>
        </w:rPr>
      </w:pPr>
      <w:r w:rsidRPr="00A9136A">
        <w:rPr>
          <w:rFonts w:ascii="Times New Roman" w:hAnsi="Times New Roman" w:cs="Times New Roman"/>
          <w:b/>
          <w:sz w:val="28"/>
          <w:szCs w:val="28"/>
        </w:rPr>
        <w:t>V. Задание на дом.</w:t>
      </w:r>
    </w:p>
    <w:p w:rsidR="009B5E5F" w:rsidRDefault="009B5E5F" w:rsidP="001166E4">
      <w:pPr>
        <w:rPr>
          <w:rFonts w:ascii="Times New Roman" w:hAnsi="Times New Roman" w:cs="Times New Roman"/>
          <w:sz w:val="28"/>
          <w:szCs w:val="28"/>
        </w:rPr>
      </w:pPr>
      <w:r w:rsidRPr="00A9136A">
        <w:rPr>
          <w:rFonts w:ascii="Times New Roman" w:hAnsi="Times New Roman" w:cs="Times New Roman"/>
          <w:sz w:val="28"/>
          <w:szCs w:val="28"/>
        </w:rPr>
        <w:t xml:space="preserve"> Д</w:t>
      </w:r>
      <w:r w:rsidR="00866D2D" w:rsidRPr="00A9136A">
        <w:rPr>
          <w:rFonts w:ascii="Times New Roman" w:hAnsi="Times New Roman" w:cs="Times New Roman"/>
          <w:sz w:val="28"/>
          <w:szCs w:val="28"/>
        </w:rPr>
        <w:t>омашнее задание: Проведите исследование на тему: «Как я узнаю о нормах права». Выясните, из каких источников люди, которые окружают вас, узнают об общеобязательных правилах поведения. Сделайте вывод.</w:t>
      </w:r>
    </w:p>
    <w:p w:rsidR="00A9136A" w:rsidRDefault="00A9136A" w:rsidP="001166E4">
      <w:pPr>
        <w:rPr>
          <w:rFonts w:ascii="Times New Roman" w:hAnsi="Times New Roman" w:cs="Times New Roman"/>
          <w:sz w:val="28"/>
          <w:szCs w:val="28"/>
        </w:rPr>
      </w:pPr>
    </w:p>
    <w:p w:rsidR="00A9136A" w:rsidRDefault="00A9136A" w:rsidP="001166E4">
      <w:pPr>
        <w:rPr>
          <w:rFonts w:ascii="Times New Roman" w:hAnsi="Times New Roman" w:cs="Times New Roman"/>
          <w:sz w:val="28"/>
          <w:szCs w:val="28"/>
        </w:rPr>
      </w:pPr>
    </w:p>
    <w:p w:rsidR="00A9136A" w:rsidRDefault="00A9136A" w:rsidP="001166E4">
      <w:pPr>
        <w:rPr>
          <w:rFonts w:ascii="Times New Roman" w:hAnsi="Times New Roman" w:cs="Times New Roman"/>
          <w:sz w:val="28"/>
          <w:szCs w:val="28"/>
        </w:rPr>
      </w:pPr>
    </w:p>
    <w:p w:rsidR="00A9136A" w:rsidRPr="00A9136A" w:rsidRDefault="00A9136A" w:rsidP="001166E4">
      <w:pPr>
        <w:rPr>
          <w:rFonts w:ascii="Times New Roman" w:hAnsi="Times New Roman" w:cs="Times New Roman"/>
          <w:sz w:val="28"/>
          <w:szCs w:val="28"/>
        </w:rPr>
      </w:pPr>
    </w:p>
    <w:p w:rsidR="009B5E5F" w:rsidRDefault="009B5E5F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17A40" w:rsidP="00116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Pr="006C716A" w:rsidRDefault="00E50335" w:rsidP="00E503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5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"/>
        <w:gridCol w:w="743"/>
        <w:gridCol w:w="37"/>
        <w:gridCol w:w="7"/>
        <w:gridCol w:w="773"/>
        <w:gridCol w:w="60"/>
        <w:gridCol w:w="15"/>
        <w:gridCol w:w="46"/>
        <w:gridCol w:w="779"/>
        <w:gridCol w:w="37"/>
        <w:gridCol w:w="714"/>
        <w:gridCol w:w="59"/>
        <w:gridCol w:w="951"/>
        <w:gridCol w:w="540"/>
        <w:gridCol w:w="233"/>
        <w:gridCol w:w="427"/>
        <w:gridCol w:w="405"/>
        <w:gridCol w:w="15"/>
        <w:gridCol w:w="788"/>
        <w:gridCol w:w="22"/>
        <w:gridCol w:w="899"/>
        <w:gridCol w:w="921"/>
        <w:gridCol w:w="921"/>
      </w:tblGrid>
      <w:tr w:rsidR="00E50335" w:rsidTr="00FB6F27">
        <w:trPr>
          <w:gridBefore w:val="7"/>
          <w:gridAfter w:val="13"/>
          <w:wBefore w:w="1814" w:type="dxa"/>
          <w:wAfter w:w="6895" w:type="dxa"/>
          <w:trHeight w:val="810"/>
        </w:trPr>
        <w:tc>
          <w:tcPr>
            <w:tcW w:w="862" w:type="dxa"/>
            <w:gridSpan w:val="3"/>
          </w:tcPr>
          <w:p w:rsidR="00E50335" w:rsidRDefault="00E50335" w:rsidP="00FB6F27">
            <w:r>
              <w:t>6</w:t>
            </w:r>
          </w:p>
        </w:tc>
      </w:tr>
      <w:tr w:rsidR="00E50335" w:rsidTr="00FB6F27">
        <w:trPr>
          <w:gridBefore w:val="7"/>
          <w:gridAfter w:val="3"/>
          <w:wBefore w:w="1814" w:type="dxa"/>
          <w:wAfter w:w="2741" w:type="dxa"/>
          <w:trHeight w:val="810"/>
        </w:trPr>
        <w:tc>
          <w:tcPr>
            <w:tcW w:w="862" w:type="dxa"/>
            <w:gridSpan w:val="3"/>
          </w:tcPr>
          <w:p w:rsidR="00E50335" w:rsidRDefault="00E50335" w:rsidP="00FB6F27"/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:rsidR="00E50335" w:rsidRDefault="00E50335" w:rsidP="00FB6F27"/>
        </w:tc>
        <w:tc>
          <w:tcPr>
            <w:tcW w:w="1010" w:type="dxa"/>
            <w:gridSpan w:val="2"/>
            <w:shd w:val="clear" w:color="auto" w:fill="auto"/>
          </w:tcPr>
          <w:p w:rsidR="00E50335" w:rsidRDefault="00E50335" w:rsidP="00FB6F27">
            <w:r>
              <w:t>2</w:t>
            </w:r>
          </w:p>
        </w:tc>
        <w:tc>
          <w:tcPr>
            <w:tcW w:w="162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0335" w:rsidRDefault="00E50335" w:rsidP="00FB6F27"/>
        </w:tc>
        <w:tc>
          <w:tcPr>
            <w:tcW w:w="810" w:type="dxa"/>
            <w:gridSpan w:val="2"/>
            <w:shd w:val="clear" w:color="auto" w:fill="auto"/>
          </w:tcPr>
          <w:p w:rsidR="00E50335" w:rsidRDefault="00E50335" w:rsidP="00FB6F27">
            <w:r>
              <w:t>3</w:t>
            </w:r>
          </w:p>
        </w:tc>
      </w:tr>
      <w:tr w:rsidR="00E50335" w:rsidTr="00FB6F27">
        <w:trPr>
          <w:trHeight w:val="930"/>
        </w:trPr>
        <w:tc>
          <w:tcPr>
            <w:tcW w:w="922" w:type="dxa"/>
            <w:gridSpan w:val="2"/>
          </w:tcPr>
          <w:p w:rsidR="00E50335" w:rsidRDefault="00E50335" w:rsidP="00FB6F27">
            <w:r>
              <w:t>1</w:t>
            </w:r>
          </w:p>
        </w:tc>
        <w:tc>
          <w:tcPr>
            <w:tcW w:w="892" w:type="dxa"/>
            <w:gridSpan w:val="5"/>
          </w:tcPr>
          <w:p w:rsidR="00E50335" w:rsidRDefault="00E50335" w:rsidP="00FB6F27"/>
        </w:tc>
        <w:tc>
          <w:tcPr>
            <w:tcW w:w="862" w:type="dxa"/>
            <w:gridSpan w:val="3"/>
          </w:tcPr>
          <w:p w:rsidR="00E50335" w:rsidRDefault="00E50335" w:rsidP="00FB6F27"/>
        </w:tc>
        <w:tc>
          <w:tcPr>
            <w:tcW w:w="773" w:type="dxa"/>
            <w:gridSpan w:val="2"/>
          </w:tcPr>
          <w:p w:rsidR="00E50335" w:rsidRDefault="00E50335" w:rsidP="00FB6F27"/>
        </w:tc>
        <w:tc>
          <w:tcPr>
            <w:tcW w:w="951" w:type="dxa"/>
          </w:tcPr>
          <w:p w:rsidR="00E50335" w:rsidRDefault="00E50335" w:rsidP="00FB6F27"/>
        </w:tc>
        <w:tc>
          <w:tcPr>
            <w:tcW w:w="773" w:type="dxa"/>
            <w:gridSpan w:val="2"/>
          </w:tcPr>
          <w:p w:rsidR="00E50335" w:rsidRDefault="00E50335" w:rsidP="00FB6F27"/>
        </w:tc>
        <w:tc>
          <w:tcPr>
            <w:tcW w:w="832" w:type="dxa"/>
            <w:gridSpan w:val="2"/>
          </w:tcPr>
          <w:p w:rsidR="00E50335" w:rsidRDefault="00E50335" w:rsidP="00FB6F27"/>
        </w:tc>
        <w:tc>
          <w:tcPr>
            <w:tcW w:w="803" w:type="dxa"/>
            <w:gridSpan w:val="2"/>
          </w:tcPr>
          <w:p w:rsidR="00E50335" w:rsidRDefault="00E50335" w:rsidP="00FB6F27"/>
        </w:tc>
        <w:tc>
          <w:tcPr>
            <w:tcW w:w="921" w:type="dxa"/>
            <w:gridSpan w:val="2"/>
          </w:tcPr>
          <w:p w:rsidR="00E50335" w:rsidRDefault="00E50335" w:rsidP="00FB6F27"/>
        </w:tc>
        <w:tc>
          <w:tcPr>
            <w:tcW w:w="921" w:type="dxa"/>
          </w:tcPr>
          <w:p w:rsidR="00E50335" w:rsidRDefault="00E50335" w:rsidP="00FB6F27"/>
        </w:tc>
        <w:tc>
          <w:tcPr>
            <w:tcW w:w="921" w:type="dxa"/>
          </w:tcPr>
          <w:p w:rsidR="00E50335" w:rsidRDefault="00E50335" w:rsidP="00FB6F27"/>
        </w:tc>
      </w:tr>
      <w:tr w:rsidR="00E50335" w:rsidTr="00FB6F27">
        <w:trPr>
          <w:gridBefore w:val="12"/>
          <w:gridAfter w:val="10"/>
          <w:wBefore w:w="3449" w:type="dxa"/>
          <w:wAfter w:w="5171" w:type="dxa"/>
          <w:trHeight w:val="810"/>
        </w:trPr>
        <w:tc>
          <w:tcPr>
            <w:tcW w:w="951" w:type="dxa"/>
          </w:tcPr>
          <w:p w:rsidR="00E50335" w:rsidRPr="00DC449F" w:rsidRDefault="00E50335" w:rsidP="00FB6F27">
            <w:pPr>
              <w:rPr>
                <w:b/>
              </w:rPr>
            </w:pPr>
          </w:p>
        </w:tc>
      </w:tr>
      <w:tr w:rsidR="00E50335" w:rsidTr="00FB6F27">
        <w:trPr>
          <w:gridBefore w:val="12"/>
          <w:gridAfter w:val="10"/>
          <w:wBefore w:w="3449" w:type="dxa"/>
          <w:wAfter w:w="5171" w:type="dxa"/>
          <w:trHeight w:val="750"/>
        </w:trPr>
        <w:tc>
          <w:tcPr>
            <w:tcW w:w="951" w:type="dxa"/>
          </w:tcPr>
          <w:p w:rsidR="00E50335" w:rsidRDefault="00E50335" w:rsidP="00FB6F27"/>
        </w:tc>
      </w:tr>
      <w:tr w:rsidR="00E50335" w:rsidTr="00FB6F27">
        <w:trPr>
          <w:gridBefore w:val="12"/>
          <w:gridAfter w:val="10"/>
          <w:wBefore w:w="3449" w:type="dxa"/>
          <w:wAfter w:w="5171" w:type="dxa"/>
          <w:trHeight w:val="660"/>
        </w:trPr>
        <w:tc>
          <w:tcPr>
            <w:tcW w:w="951" w:type="dxa"/>
          </w:tcPr>
          <w:p w:rsidR="00E50335" w:rsidRDefault="00E50335" w:rsidP="00FB6F27"/>
        </w:tc>
      </w:tr>
      <w:tr w:rsidR="00E50335" w:rsidTr="00FB6F27">
        <w:trPr>
          <w:gridBefore w:val="3"/>
          <w:gridAfter w:val="10"/>
          <w:wBefore w:w="959" w:type="dxa"/>
          <w:wAfter w:w="5171" w:type="dxa"/>
          <w:trHeight w:val="720"/>
        </w:trPr>
        <w:tc>
          <w:tcPr>
            <w:tcW w:w="2490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E50335" w:rsidRDefault="00E50335" w:rsidP="00FB6F27"/>
        </w:tc>
        <w:tc>
          <w:tcPr>
            <w:tcW w:w="951" w:type="dxa"/>
          </w:tcPr>
          <w:p w:rsidR="00E50335" w:rsidRDefault="00E50335" w:rsidP="00FB6F27"/>
        </w:tc>
      </w:tr>
      <w:tr w:rsidR="00E50335" w:rsidTr="00FB6F27">
        <w:trPr>
          <w:gridBefore w:val="1"/>
          <w:gridAfter w:val="7"/>
          <w:wBefore w:w="179" w:type="dxa"/>
          <w:wAfter w:w="3971" w:type="dxa"/>
          <w:trHeight w:val="870"/>
        </w:trPr>
        <w:tc>
          <w:tcPr>
            <w:tcW w:w="780" w:type="dxa"/>
            <w:gridSpan w:val="2"/>
            <w:shd w:val="clear" w:color="auto" w:fill="auto"/>
          </w:tcPr>
          <w:p w:rsidR="00E50335" w:rsidRDefault="00E50335" w:rsidP="00FB6F27">
            <w:r>
              <w:t>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E50335" w:rsidRDefault="00E50335" w:rsidP="00FB6F27">
            <w:r>
              <w:t>5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E50335" w:rsidRDefault="00E50335" w:rsidP="00FB6F27"/>
        </w:tc>
        <w:tc>
          <w:tcPr>
            <w:tcW w:w="810" w:type="dxa"/>
            <w:gridSpan w:val="3"/>
            <w:shd w:val="clear" w:color="auto" w:fill="auto"/>
          </w:tcPr>
          <w:p w:rsidR="00E50335" w:rsidRDefault="00E50335" w:rsidP="00FB6F27"/>
        </w:tc>
        <w:tc>
          <w:tcPr>
            <w:tcW w:w="951" w:type="dxa"/>
          </w:tcPr>
          <w:p w:rsidR="00E50335" w:rsidRDefault="00E50335" w:rsidP="00FB6F27"/>
        </w:tc>
        <w:tc>
          <w:tcPr>
            <w:tcW w:w="540" w:type="dxa"/>
            <w:shd w:val="clear" w:color="auto" w:fill="auto"/>
          </w:tcPr>
          <w:p w:rsidR="00E50335" w:rsidRDefault="00E50335" w:rsidP="00FB6F27"/>
        </w:tc>
        <w:tc>
          <w:tcPr>
            <w:tcW w:w="660" w:type="dxa"/>
            <w:gridSpan w:val="2"/>
            <w:shd w:val="clear" w:color="auto" w:fill="auto"/>
          </w:tcPr>
          <w:p w:rsidR="00E50335" w:rsidRDefault="00E50335" w:rsidP="00FB6F27"/>
        </w:tc>
      </w:tr>
      <w:tr w:rsidR="00E50335" w:rsidTr="00FB6F27">
        <w:trPr>
          <w:gridBefore w:val="3"/>
          <w:gridAfter w:val="10"/>
          <w:wBefore w:w="959" w:type="dxa"/>
          <w:wAfter w:w="5171" w:type="dxa"/>
          <w:trHeight w:val="720"/>
        </w:trPr>
        <w:tc>
          <w:tcPr>
            <w:tcW w:w="840" w:type="dxa"/>
            <w:gridSpan w:val="3"/>
            <w:shd w:val="clear" w:color="auto" w:fill="auto"/>
          </w:tcPr>
          <w:p w:rsidR="00E50335" w:rsidRDefault="00E50335" w:rsidP="00FB6F27"/>
        </w:tc>
        <w:tc>
          <w:tcPr>
            <w:tcW w:w="165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50335" w:rsidRDefault="00E50335" w:rsidP="00FB6F27"/>
        </w:tc>
        <w:tc>
          <w:tcPr>
            <w:tcW w:w="951" w:type="dxa"/>
          </w:tcPr>
          <w:p w:rsidR="00E50335" w:rsidRDefault="00E50335" w:rsidP="00FB6F27"/>
        </w:tc>
      </w:tr>
      <w:tr w:rsidR="00E50335" w:rsidTr="00FB6F27">
        <w:trPr>
          <w:gridBefore w:val="3"/>
          <w:gridAfter w:val="10"/>
          <w:wBefore w:w="959" w:type="dxa"/>
          <w:wAfter w:w="5171" w:type="dxa"/>
          <w:trHeight w:val="780"/>
        </w:trPr>
        <w:tc>
          <w:tcPr>
            <w:tcW w:w="855" w:type="dxa"/>
            <w:gridSpan w:val="4"/>
            <w:shd w:val="clear" w:color="auto" w:fill="auto"/>
          </w:tcPr>
          <w:p w:rsidR="00E50335" w:rsidRDefault="00E50335" w:rsidP="00FB6F27"/>
        </w:tc>
        <w:tc>
          <w:tcPr>
            <w:tcW w:w="16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0335" w:rsidRDefault="00E50335" w:rsidP="00FB6F27"/>
        </w:tc>
        <w:tc>
          <w:tcPr>
            <w:tcW w:w="951" w:type="dxa"/>
            <w:vMerge w:val="restart"/>
          </w:tcPr>
          <w:p w:rsidR="00E50335" w:rsidRDefault="00E50335" w:rsidP="00FB6F27"/>
        </w:tc>
      </w:tr>
      <w:tr w:rsidR="00E50335" w:rsidTr="00FB6F27">
        <w:trPr>
          <w:gridBefore w:val="3"/>
          <w:gridAfter w:val="10"/>
          <w:wBefore w:w="959" w:type="dxa"/>
          <w:wAfter w:w="5171" w:type="dxa"/>
          <w:trHeight w:val="810"/>
        </w:trPr>
        <w:tc>
          <w:tcPr>
            <w:tcW w:w="855" w:type="dxa"/>
            <w:gridSpan w:val="4"/>
            <w:shd w:val="clear" w:color="auto" w:fill="auto"/>
          </w:tcPr>
          <w:p w:rsidR="00E50335" w:rsidRDefault="00E50335" w:rsidP="00FB6F27"/>
        </w:tc>
        <w:tc>
          <w:tcPr>
            <w:tcW w:w="16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0335" w:rsidRDefault="00E50335" w:rsidP="00FB6F27"/>
        </w:tc>
        <w:tc>
          <w:tcPr>
            <w:tcW w:w="951" w:type="dxa"/>
            <w:vMerge/>
          </w:tcPr>
          <w:p w:rsidR="00E50335" w:rsidRDefault="00E50335" w:rsidP="00FB6F27"/>
        </w:tc>
      </w:tr>
      <w:tr w:rsidR="00E50335" w:rsidTr="00FB6F27">
        <w:trPr>
          <w:gridBefore w:val="4"/>
          <w:gridAfter w:val="10"/>
          <w:wBefore w:w="966" w:type="dxa"/>
          <w:wAfter w:w="5171" w:type="dxa"/>
          <w:trHeight w:val="720"/>
        </w:trPr>
        <w:tc>
          <w:tcPr>
            <w:tcW w:w="894" w:type="dxa"/>
            <w:gridSpan w:val="4"/>
            <w:shd w:val="clear" w:color="auto" w:fill="auto"/>
          </w:tcPr>
          <w:p w:rsidR="00E50335" w:rsidRDefault="00E50335" w:rsidP="00FB6F27"/>
        </w:tc>
        <w:tc>
          <w:tcPr>
            <w:tcW w:w="158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0335" w:rsidRDefault="00E50335" w:rsidP="00FB6F27"/>
        </w:tc>
        <w:tc>
          <w:tcPr>
            <w:tcW w:w="951" w:type="dxa"/>
          </w:tcPr>
          <w:p w:rsidR="00E50335" w:rsidRDefault="00E50335" w:rsidP="00FB6F27"/>
        </w:tc>
      </w:tr>
      <w:tr w:rsidR="00E50335" w:rsidTr="00FB6F27">
        <w:trPr>
          <w:gridBefore w:val="4"/>
          <w:gridAfter w:val="15"/>
          <w:wBefore w:w="966" w:type="dxa"/>
          <w:wAfter w:w="7711" w:type="dxa"/>
          <w:trHeight w:val="756"/>
        </w:trPr>
        <w:tc>
          <w:tcPr>
            <w:tcW w:w="894" w:type="dxa"/>
            <w:gridSpan w:val="4"/>
          </w:tcPr>
          <w:p w:rsidR="00E50335" w:rsidRDefault="00E50335" w:rsidP="00FB6F27"/>
          <w:p w:rsidR="00E50335" w:rsidRDefault="00E50335" w:rsidP="00FB6F27"/>
        </w:tc>
      </w:tr>
      <w:tr w:rsidR="00E50335" w:rsidTr="00FB6F27">
        <w:trPr>
          <w:gridBefore w:val="4"/>
          <w:gridAfter w:val="15"/>
          <w:wBefore w:w="966" w:type="dxa"/>
          <w:wAfter w:w="7711" w:type="dxa"/>
          <w:trHeight w:val="794"/>
        </w:trPr>
        <w:tc>
          <w:tcPr>
            <w:tcW w:w="894" w:type="dxa"/>
            <w:gridSpan w:val="4"/>
          </w:tcPr>
          <w:p w:rsidR="00E50335" w:rsidRDefault="00E50335" w:rsidP="00FB6F27"/>
          <w:p w:rsidR="00E50335" w:rsidRDefault="00E50335" w:rsidP="00FB6F27"/>
        </w:tc>
      </w:tr>
      <w:tr w:rsidR="00E50335" w:rsidTr="00FB6F27">
        <w:trPr>
          <w:gridBefore w:val="4"/>
          <w:gridAfter w:val="15"/>
          <w:wBefore w:w="966" w:type="dxa"/>
          <w:wAfter w:w="7711" w:type="dxa"/>
          <w:trHeight w:val="894"/>
        </w:trPr>
        <w:tc>
          <w:tcPr>
            <w:tcW w:w="894" w:type="dxa"/>
            <w:gridSpan w:val="4"/>
          </w:tcPr>
          <w:p w:rsidR="00E50335" w:rsidRDefault="00E50335" w:rsidP="00FB6F27"/>
        </w:tc>
      </w:tr>
    </w:tbl>
    <w:tbl>
      <w:tblPr>
        <w:tblpPr w:leftFromText="180" w:rightFromText="180" w:vertAnchor="text" w:horzAnchor="page" w:tblpX="6777" w:tblpY="2254"/>
        <w:tblW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E17A40" w:rsidTr="00E17A40">
        <w:trPr>
          <w:trHeight w:val="580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635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663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663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746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801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718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801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718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773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828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801"/>
        </w:trPr>
        <w:tc>
          <w:tcPr>
            <w:tcW w:w="817" w:type="dxa"/>
          </w:tcPr>
          <w:p w:rsidR="00E17A40" w:rsidRDefault="00E17A40" w:rsidP="00E17A40"/>
        </w:tc>
      </w:tr>
      <w:tr w:rsidR="00E17A40" w:rsidTr="00E17A40">
        <w:trPr>
          <w:trHeight w:val="884"/>
        </w:trPr>
        <w:tc>
          <w:tcPr>
            <w:tcW w:w="817" w:type="dxa"/>
          </w:tcPr>
          <w:p w:rsidR="00E17A40" w:rsidRDefault="00E17A40" w:rsidP="00E17A40"/>
        </w:tc>
      </w:tr>
    </w:tbl>
    <w:p w:rsidR="00E50335" w:rsidRPr="004A45CA" w:rsidRDefault="00E50335" w:rsidP="00E50335">
      <w:pPr>
        <w:rPr>
          <w:rFonts w:ascii="Times New Roman" w:hAnsi="Times New Roman" w:cs="Times New Roman"/>
          <w:sz w:val="24"/>
          <w:szCs w:val="24"/>
        </w:rPr>
      </w:pPr>
    </w:p>
    <w:p w:rsidR="00E50335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p w:rsidR="00E50335" w:rsidRPr="001166E4" w:rsidRDefault="00E50335" w:rsidP="001166E4">
      <w:pPr>
        <w:rPr>
          <w:rFonts w:ascii="Times New Roman" w:hAnsi="Times New Roman" w:cs="Times New Roman"/>
          <w:sz w:val="24"/>
          <w:szCs w:val="24"/>
        </w:rPr>
      </w:pPr>
    </w:p>
    <w:sectPr w:rsidR="00E50335" w:rsidRPr="001166E4" w:rsidSect="00E50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83E"/>
    <w:multiLevelType w:val="hybridMultilevel"/>
    <w:tmpl w:val="8CC4B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6E4"/>
    <w:rsid w:val="00025432"/>
    <w:rsid w:val="00041D1D"/>
    <w:rsid w:val="00043ACE"/>
    <w:rsid w:val="00084F97"/>
    <w:rsid w:val="00104C79"/>
    <w:rsid w:val="001166E4"/>
    <w:rsid w:val="00120541"/>
    <w:rsid w:val="001C67CD"/>
    <w:rsid w:val="00203B5C"/>
    <w:rsid w:val="00237F59"/>
    <w:rsid w:val="00303D07"/>
    <w:rsid w:val="0034478D"/>
    <w:rsid w:val="00383574"/>
    <w:rsid w:val="00387B4B"/>
    <w:rsid w:val="003A6738"/>
    <w:rsid w:val="004066DF"/>
    <w:rsid w:val="00437DF0"/>
    <w:rsid w:val="00473C05"/>
    <w:rsid w:val="004A45CA"/>
    <w:rsid w:val="004F36B5"/>
    <w:rsid w:val="00586585"/>
    <w:rsid w:val="00683D68"/>
    <w:rsid w:val="006C716A"/>
    <w:rsid w:val="007D3221"/>
    <w:rsid w:val="0080652F"/>
    <w:rsid w:val="00866D2D"/>
    <w:rsid w:val="00880B16"/>
    <w:rsid w:val="009153A4"/>
    <w:rsid w:val="009278E2"/>
    <w:rsid w:val="00984B2F"/>
    <w:rsid w:val="00995F2B"/>
    <w:rsid w:val="009B5E5F"/>
    <w:rsid w:val="00A41915"/>
    <w:rsid w:val="00A9136A"/>
    <w:rsid w:val="00B60BB6"/>
    <w:rsid w:val="00C57F12"/>
    <w:rsid w:val="00C95E37"/>
    <w:rsid w:val="00D56A3A"/>
    <w:rsid w:val="00D87E7C"/>
    <w:rsid w:val="00DC449F"/>
    <w:rsid w:val="00E052C2"/>
    <w:rsid w:val="00E17A40"/>
    <w:rsid w:val="00E50335"/>
    <w:rsid w:val="00E60489"/>
    <w:rsid w:val="00EC7944"/>
    <w:rsid w:val="00EE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Garaeva</cp:lastModifiedBy>
  <cp:revision>11</cp:revision>
  <dcterms:created xsi:type="dcterms:W3CDTF">2013-05-26T16:21:00Z</dcterms:created>
  <dcterms:modified xsi:type="dcterms:W3CDTF">2013-06-03T09:33:00Z</dcterms:modified>
</cp:coreProperties>
</file>