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F6" w:rsidRPr="00CC362B" w:rsidRDefault="00CC362B" w:rsidP="00CC362B">
      <w:pPr>
        <w:jc w:val="center"/>
        <w:rPr>
          <w:sz w:val="28"/>
          <w:szCs w:val="28"/>
        </w:rPr>
      </w:pPr>
      <w:r w:rsidRPr="00CC362B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№9 МО </w:t>
      </w:r>
      <w:proofErr w:type="spellStart"/>
      <w:r w:rsidRPr="00CC362B">
        <w:rPr>
          <w:sz w:val="28"/>
          <w:szCs w:val="28"/>
        </w:rPr>
        <w:t>Староминский</w:t>
      </w:r>
      <w:proofErr w:type="spellEnd"/>
      <w:r w:rsidRPr="00CC362B">
        <w:rPr>
          <w:sz w:val="28"/>
          <w:szCs w:val="28"/>
        </w:rPr>
        <w:t xml:space="preserve"> район Краснодарского края</w:t>
      </w:r>
    </w:p>
    <w:p w:rsidR="00FB08F6" w:rsidRPr="00CC362B" w:rsidRDefault="00FB08F6" w:rsidP="00CC362B">
      <w:pPr>
        <w:jc w:val="center"/>
        <w:rPr>
          <w:sz w:val="28"/>
          <w:szCs w:val="28"/>
        </w:rPr>
      </w:pPr>
    </w:p>
    <w:p w:rsidR="00FB08F6" w:rsidRDefault="00FB08F6">
      <w:pPr>
        <w:rPr>
          <w:sz w:val="32"/>
          <w:szCs w:val="32"/>
        </w:rPr>
      </w:pPr>
    </w:p>
    <w:p w:rsidR="00CC362B" w:rsidRPr="00CC362B" w:rsidRDefault="00CC362B" w:rsidP="00CC362B">
      <w:pPr>
        <w:jc w:val="center"/>
        <w:rPr>
          <w:rFonts w:ascii="Candara" w:hAnsi="Candara"/>
          <w:i/>
          <w:sz w:val="28"/>
          <w:szCs w:val="28"/>
        </w:rPr>
      </w:pPr>
      <w:r w:rsidRPr="00CC362B">
        <w:rPr>
          <w:sz w:val="28"/>
          <w:szCs w:val="28"/>
        </w:rPr>
        <w:t>Урок литературы, проведённый на неделе гуманитарного права в 5 классе.</w:t>
      </w:r>
    </w:p>
    <w:p w:rsidR="00FB08F6" w:rsidRPr="00FB08F6" w:rsidRDefault="00CC362B">
      <w:pPr>
        <w:rPr>
          <w:rFonts w:ascii="Candara" w:hAnsi="Candara"/>
          <w:i/>
          <w:sz w:val="72"/>
          <w:szCs w:val="72"/>
        </w:rPr>
      </w:pPr>
      <w:r>
        <w:rPr>
          <w:rFonts w:ascii="Candara" w:hAnsi="Candara"/>
          <w:i/>
          <w:sz w:val="28"/>
          <w:szCs w:val="28"/>
          <w:lang w:val="en-US"/>
        </w:rPr>
        <w:t xml:space="preserve">              </w:t>
      </w:r>
      <w:r w:rsidR="00FB08F6" w:rsidRPr="00FB08F6">
        <w:rPr>
          <w:rFonts w:ascii="Candara" w:hAnsi="Candara"/>
          <w:i/>
          <w:sz w:val="72"/>
          <w:szCs w:val="72"/>
        </w:rPr>
        <w:t xml:space="preserve"> «Деятельное сострадание»</w:t>
      </w:r>
    </w:p>
    <w:p w:rsidR="00FB08F6" w:rsidRDefault="00FB08F6">
      <w:p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   </w:t>
      </w:r>
      <w:r w:rsidRPr="00FB08F6">
        <w:rPr>
          <w:rFonts w:ascii="Candara" w:hAnsi="Candara"/>
          <w:sz w:val="40"/>
          <w:szCs w:val="40"/>
        </w:rPr>
        <w:t>/по рассказу А.И.Куприна «Чудесный доктор»/</w:t>
      </w:r>
    </w:p>
    <w:p w:rsidR="00FB08F6" w:rsidRDefault="00FB08F6">
      <w:pPr>
        <w:rPr>
          <w:rFonts w:ascii="Candara" w:hAnsi="Candara"/>
          <w:sz w:val="40"/>
          <w:szCs w:val="40"/>
        </w:rPr>
      </w:pPr>
    </w:p>
    <w:p w:rsidR="00FB08F6" w:rsidRDefault="00FB08F6">
      <w:pPr>
        <w:rPr>
          <w:rFonts w:ascii="Candara" w:hAnsi="Candara"/>
          <w:sz w:val="40"/>
          <w:szCs w:val="40"/>
        </w:rPr>
      </w:pPr>
    </w:p>
    <w:p w:rsidR="00FB08F6" w:rsidRDefault="00FB08F6">
      <w:pPr>
        <w:rPr>
          <w:rFonts w:ascii="Candara" w:hAnsi="Candara"/>
          <w:sz w:val="40"/>
          <w:szCs w:val="40"/>
        </w:rPr>
      </w:pPr>
    </w:p>
    <w:p w:rsidR="00FB08F6" w:rsidRDefault="00FB08F6">
      <w:pPr>
        <w:rPr>
          <w:rFonts w:ascii="Candara" w:hAnsi="Candara"/>
          <w:sz w:val="40"/>
          <w:szCs w:val="40"/>
        </w:rPr>
      </w:pPr>
    </w:p>
    <w:p w:rsidR="00FB08F6" w:rsidRDefault="00FB08F6">
      <w:pPr>
        <w:rPr>
          <w:rFonts w:ascii="Candara" w:hAnsi="Candara"/>
          <w:sz w:val="40"/>
          <w:szCs w:val="40"/>
        </w:rPr>
      </w:pPr>
    </w:p>
    <w:p w:rsidR="00FB08F6" w:rsidRDefault="00FB08F6">
      <w:pPr>
        <w:rPr>
          <w:rFonts w:ascii="Candara" w:hAnsi="Candara"/>
          <w:sz w:val="40"/>
          <w:szCs w:val="40"/>
        </w:rPr>
      </w:pPr>
    </w:p>
    <w:p w:rsidR="00FB08F6" w:rsidRDefault="00FB08F6">
      <w:p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                                           Урок подготовила и провела</w:t>
      </w:r>
    </w:p>
    <w:p w:rsidR="00FB08F6" w:rsidRPr="00FB08F6" w:rsidRDefault="00FB08F6">
      <w:p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                                           Анисимова Н.А.</w:t>
      </w:r>
    </w:p>
    <w:p w:rsidR="00FB08F6" w:rsidRDefault="00FB08F6">
      <w:pPr>
        <w:rPr>
          <w:rFonts w:ascii="Candara" w:hAnsi="Candara"/>
          <w:i/>
          <w:sz w:val="56"/>
          <w:szCs w:val="56"/>
        </w:rPr>
      </w:pPr>
    </w:p>
    <w:p w:rsidR="00FB08F6" w:rsidRDefault="00FB08F6">
      <w:pPr>
        <w:rPr>
          <w:rFonts w:ascii="Candara" w:hAnsi="Candara"/>
          <w:i/>
          <w:sz w:val="56"/>
          <w:szCs w:val="56"/>
        </w:rPr>
      </w:pPr>
    </w:p>
    <w:p w:rsidR="00FB08F6" w:rsidRDefault="00FB08F6">
      <w:pPr>
        <w:rPr>
          <w:rFonts w:ascii="Candara" w:hAnsi="Candara"/>
          <w:i/>
          <w:sz w:val="56"/>
          <w:szCs w:val="56"/>
        </w:rPr>
      </w:pPr>
    </w:p>
    <w:p w:rsidR="00FB08F6" w:rsidRDefault="00FB08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                                            </w:t>
      </w:r>
      <w:r w:rsidR="00CC362B">
        <w:rPr>
          <w:rFonts w:ascii="Candara" w:hAnsi="Candara"/>
          <w:sz w:val="28"/>
          <w:szCs w:val="28"/>
        </w:rPr>
        <w:t xml:space="preserve">                            20</w:t>
      </w:r>
      <w:r w:rsidR="00CC362B">
        <w:rPr>
          <w:rFonts w:ascii="Candara" w:hAnsi="Candara"/>
          <w:sz w:val="28"/>
          <w:szCs w:val="28"/>
          <w:lang w:val="en-US"/>
        </w:rPr>
        <w:t>13</w:t>
      </w:r>
      <w:r>
        <w:rPr>
          <w:rFonts w:ascii="Candara" w:hAnsi="Candara"/>
          <w:sz w:val="28"/>
          <w:szCs w:val="28"/>
        </w:rPr>
        <w:t xml:space="preserve"> год</w:t>
      </w:r>
    </w:p>
    <w:p w:rsidR="00CC362B" w:rsidRDefault="00CC362B">
      <w:pPr>
        <w:rPr>
          <w:rFonts w:ascii="Candara" w:hAnsi="Candara"/>
          <w:b/>
          <w:i/>
          <w:sz w:val="28"/>
          <w:szCs w:val="28"/>
        </w:rPr>
      </w:pPr>
    </w:p>
    <w:p w:rsidR="00CC362B" w:rsidRDefault="00CC362B">
      <w:pPr>
        <w:rPr>
          <w:rFonts w:ascii="Candara" w:hAnsi="Candara"/>
          <w:b/>
          <w:i/>
          <w:sz w:val="28"/>
          <w:szCs w:val="28"/>
        </w:rPr>
      </w:pPr>
    </w:p>
    <w:p w:rsidR="00FB08F6" w:rsidRPr="00CC362B" w:rsidRDefault="00FB08F6">
      <w:pPr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</w:t>
      </w:r>
      <w:proofErr w:type="gramStart"/>
      <w:r w:rsidRPr="00CC36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62B">
        <w:rPr>
          <w:rFonts w:ascii="Times New Roman" w:hAnsi="Times New Roman" w:cs="Times New Roman"/>
          <w:sz w:val="28"/>
          <w:szCs w:val="28"/>
        </w:rPr>
        <w:t xml:space="preserve"> «Деятельное сострадание» /по рассказу А.И.Куприна «Чудесный доктор»/</w:t>
      </w:r>
    </w:p>
    <w:p w:rsidR="00FB08F6" w:rsidRPr="00CC362B" w:rsidRDefault="00FB08F6">
      <w:pPr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b/>
          <w:i/>
          <w:sz w:val="28"/>
          <w:szCs w:val="28"/>
        </w:rPr>
        <w:t>Цели урока</w:t>
      </w:r>
      <w:r w:rsidRPr="00CC362B">
        <w:rPr>
          <w:rFonts w:ascii="Times New Roman" w:hAnsi="Times New Roman" w:cs="Times New Roman"/>
          <w:sz w:val="28"/>
          <w:szCs w:val="28"/>
        </w:rPr>
        <w:t>: обратить внимание учащихся на то, что и в мирной жизни людям приходится сталкиваться со многими проблемам</w:t>
      </w:r>
      <w:proofErr w:type="gramStart"/>
      <w:r w:rsidRPr="00CC36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C362B">
        <w:rPr>
          <w:rFonts w:ascii="Times New Roman" w:hAnsi="Times New Roman" w:cs="Times New Roman"/>
          <w:sz w:val="28"/>
          <w:szCs w:val="28"/>
        </w:rPr>
        <w:t>болезнями, безработицей). Иногда эти испытания могут быть настолько трудными, что только поддержка окружающих, похожая на чудо,  может изменить безвыходную ситуацию. Знакомство с творчеством А.И. Куприна.</w:t>
      </w:r>
    </w:p>
    <w:p w:rsidR="004B28EC" w:rsidRPr="00CC362B" w:rsidRDefault="004B28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362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Ход урока:</w:t>
      </w:r>
    </w:p>
    <w:p w:rsidR="004B28EC" w:rsidRPr="00CC362B" w:rsidRDefault="004B28EC" w:rsidP="00434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B28EC" w:rsidRPr="00CC362B" w:rsidRDefault="004B28EC" w:rsidP="00434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>Объявление темы и целей урока</w:t>
      </w:r>
      <w:proofErr w:type="gramStart"/>
      <w:r w:rsidRPr="00CC36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62B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CC3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362B">
        <w:rPr>
          <w:rFonts w:ascii="Times New Roman" w:hAnsi="Times New Roman" w:cs="Times New Roman"/>
          <w:sz w:val="28"/>
          <w:szCs w:val="28"/>
        </w:rPr>
        <w:t>лайд №1/</w:t>
      </w:r>
    </w:p>
    <w:p w:rsidR="004B28EC" w:rsidRPr="00CC362B" w:rsidRDefault="004B28EC" w:rsidP="00434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>Вступительное слово учителя:</w:t>
      </w:r>
    </w:p>
    <w:p w:rsidR="004B28EC" w:rsidRPr="00CC362B" w:rsidRDefault="004B28EC" w:rsidP="00434F2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- В школе проходит неделя гуманитарного права. Гуманитарному праву посвящён наш сегодняшний урок. Работать мы будем по книгам «Вокруг тебя – мир», </w:t>
      </w:r>
      <w:proofErr w:type="gramStart"/>
      <w:r w:rsidRPr="00CC362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C362B">
        <w:rPr>
          <w:rFonts w:ascii="Times New Roman" w:hAnsi="Times New Roman" w:cs="Times New Roman"/>
          <w:sz w:val="28"/>
          <w:szCs w:val="28"/>
        </w:rPr>
        <w:t xml:space="preserve"> создана по инициативе Международного комитета Красного Креста.</w:t>
      </w:r>
    </w:p>
    <w:p w:rsidR="004B28EC" w:rsidRPr="00CC362B" w:rsidRDefault="004B28EC" w:rsidP="00434F2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>? Что вы знаете об этой организации? /Организация, которая оказывает помощь людям, находящимся в зоне вооружённого конфликта, людям, пострадавшим от наводнения, землетрясения и других стихийных бедствий./</w:t>
      </w:r>
    </w:p>
    <w:p w:rsidR="004B28EC" w:rsidRPr="00CC362B" w:rsidRDefault="004B28EC" w:rsidP="00434F2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 - Одна из задач деятельности Международного Комитета Красного Креста – распространять идеи гуманности, </w:t>
      </w:r>
      <w:r w:rsidR="00631740" w:rsidRPr="00CC362B">
        <w:rPr>
          <w:rFonts w:ascii="Times New Roman" w:hAnsi="Times New Roman" w:cs="Times New Roman"/>
          <w:sz w:val="28"/>
          <w:szCs w:val="28"/>
        </w:rPr>
        <w:t>взаимного уважения</w:t>
      </w:r>
      <w:proofErr w:type="gramStart"/>
      <w:r w:rsidR="00631740" w:rsidRPr="00CC36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1740" w:rsidRPr="00CC362B" w:rsidRDefault="00631740" w:rsidP="00434F2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>? Что означает слово «гуманность»? /слайд №2</w:t>
      </w:r>
      <w:proofErr w:type="gramStart"/>
      <w:r w:rsidRPr="00CC36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62B">
        <w:rPr>
          <w:rFonts w:ascii="Times New Roman" w:hAnsi="Times New Roman" w:cs="Times New Roman"/>
          <w:sz w:val="28"/>
          <w:szCs w:val="28"/>
        </w:rPr>
        <w:t xml:space="preserve"> гуманность – любовь к человеку, уважение человеческой личности, человечность, человеколюбие/</w:t>
      </w:r>
    </w:p>
    <w:p w:rsidR="00631740" w:rsidRPr="00CC362B" w:rsidRDefault="00631740" w:rsidP="00434F2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>? Как вы думаете, какие произведения собраны в этом пособии? /произведения о людях, попавших в трудную жизненную ситуацию, нуждающихся в помощи/</w:t>
      </w:r>
    </w:p>
    <w:p w:rsidR="00631740" w:rsidRPr="00CC362B" w:rsidRDefault="00631740" w:rsidP="00434F2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- Об этом рассказ А.И.Куприна «Чудесный доктор».</w:t>
      </w:r>
    </w:p>
    <w:p w:rsidR="004B28EC" w:rsidRPr="00CC362B" w:rsidRDefault="00631740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   </w:t>
      </w:r>
      <w:r w:rsidR="004B28EC" w:rsidRPr="00CC36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C362B">
        <w:rPr>
          <w:rFonts w:ascii="Times New Roman" w:hAnsi="Times New Roman" w:cs="Times New Roman"/>
          <w:sz w:val="28"/>
          <w:szCs w:val="28"/>
        </w:rPr>
        <w:t>. Сообщение знаний:</w:t>
      </w:r>
    </w:p>
    <w:p w:rsidR="00631740" w:rsidRPr="00CC362B" w:rsidRDefault="00631740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1.Слово о писателе /слайд №3/:</w:t>
      </w:r>
    </w:p>
    <w:p w:rsidR="00631740" w:rsidRPr="00CC362B" w:rsidRDefault="00631740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- Александр Иванович Куприн родился в 1870 году. Это один из самых известных писателей</w:t>
      </w:r>
      <w:r w:rsidRPr="00CC362B">
        <w:rPr>
          <w:rFonts w:ascii="Times New Roman" w:hAnsi="Times New Roman" w:cs="Times New Roman"/>
          <w:sz w:val="28"/>
          <w:szCs w:val="28"/>
        </w:rPr>
        <w:tab/>
        <w:t xml:space="preserve"> первой четверти 20 века. Куприн – чрезвычайно интересная личность, он перепробовал массу пр</w:t>
      </w:r>
      <w:r w:rsidR="00FB35F6" w:rsidRPr="00CC362B">
        <w:rPr>
          <w:rFonts w:ascii="Times New Roman" w:hAnsi="Times New Roman" w:cs="Times New Roman"/>
          <w:sz w:val="28"/>
          <w:szCs w:val="28"/>
        </w:rPr>
        <w:t>о</w:t>
      </w:r>
      <w:r w:rsidRPr="00CC362B">
        <w:rPr>
          <w:rFonts w:ascii="Times New Roman" w:hAnsi="Times New Roman" w:cs="Times New Roman"/>
          <w:sz w:val="28"/>
          <w:szCs w:val="28"/>
        </w:rPr>
        <w:t>фессий:</w:t>
      </w:r>
      <w:r w:rsidR="00FB35F6" w:rsidRPr="00CC362B">
        <w:rPr>
          <w:rFonts w:ascii="Times New Roman" w:hAnsi="Times New Roman" w:cs="Times New Roman"/>
          <w:sz w:val="28"/>
          <w:szCs w:val="28"/>
        </w:rPr>
        <w:t xml:space="preserve"> </w:t>
      </w:r>
      <w:r w:rsidRPr="00CC362B">
        <w:rPr>
          <w:rFonts w:ascii="Times New Roman" w:hAnsi="Times New Roman" w:cs="Times New Roman"/>
          <w:sz w:val="28"/>
          <w:szCs w:val="28"/>
        </w:rPr>
        <w:t>от грузчика до дантиста. Его увлекало всё новое и интересное: он спускался под воду в водолазном костюме, летал н</w:t>
      </w:r>
      <w:r w:rsidR="00434F28" w:rsidRPr="00CC362B">
        <w:rPr>
          <w:rFonts w:ascii="Times New Roman" w:hAnsi="Times New Roman" w:cs="Times New Roman"/>
          <w:sz w:val="28"/>
          <w:szCs w:val="28"/>
        </w:rPr>
        <w:t>а</w:t>
      </w:r>
      <w:r w:rsidRPr="00CC362B">
        <w:rPr>
          <w:rFonts w:ascii="Times New Roman" w:hAnsi="Times New Roman" w:cs="Times New Roman"/>
          <w:sz w:val="28"/>
          <w:szCs w:val="28"/>
        </w:rPr>
        <w:t xml:space="preserve"> аэроплане, организовал атлетическое общество. </w:t>
      </w:r>
      <w:r w:rsidR="00FB35F6" w:rsidRPr="00CC362B">
        <w:rPr>
          <w:rFonts w:ascii="Times New Roman" w:hAnsi="Times New Roman" w:cs="Times New Roman"/>
          <w:sz w:val="28"/>
          <w:szCs w:val="28"/>
        </w:rPr>
        <w:t>Во время</w:t>
      </w:r>
      <w:proofErr w:type="gramStart"/>
      <w:r w:rsidR="00FB35F6" w:rsidRPr="00CC362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B35F6" w:rsidRPr="00CC362B">
        <w:rPr>
          <w:rFonts w:ascii="Times New Roman" w:hAnsi="Times New Roman" w:cs="Times New Roman"/>
          <w:sz w:val="28"/>
          <w:szCs w:val="28"/>
        </w:rPr>
        <w:t>ервой мировой войны в его доме был устроен лазарет.</w:t>
      </w:r>
    </w:p>
    <w:p w:rsidR="00FB35F6" w:rsidRPr="00CC362B" w:rsidRDefault="00FB35F6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2.Анализ рассказа «Чудесный доктор»:</w:t>
      </w:r>
    </w:p>
    <w:p w:rsidR="00FB35F6" w:rsidRPr="00CC362B" w:rsidRDefault="00FB35F6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- Чтение первого фрагмента.</w:t>
      </w:r>
    </w:p>
    <w:p w:rsidR="00FB35F6" w:rsidRPr="00CC362B" w:rsidRDefault="00FB35F6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>? Чем привлекла мальчиков витрина, описанная автором?</w:t>
      </w:r>
    </w:p>
    <w:p w:rsidR="00FB35F6" w:rsidRPr="00CC362B" w:rsidRDefault="00FB35F6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- Второй фрагмент пересказывают заранее подготовленные учащиеся.</w:t>
      </w:r>
    </w:p>
    <w:p w:rsidR="00FB35F6" w:rsidRPr="00CC362B" w:rsidRDefault="00FB35F6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>? Как вы думаете, в какое время года происходит действие рассказа?</w:t>
      </w:r>
    </w:p>
    <w:p w:rsidR="00FB35F6" w:rsidRPr="00CC362B" w:rsidRDefault="00FB35F6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lastRenderedPageBreak/>
        <w:t>? В каком настроении пребываете вы в эти праздники?</w:t>
      </w:r>
    </w:p>
    <w:p w:rsidR="00FB35F6" w:rsidRPr="00CC362B" w:rsidRDefault="00FB35F6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>? Могут ли мальчики, Володя и Гриша, надеяться на подарки, сюрпризы, в эти праздничные дни?</w:t>
      </w:r>
    </w:p>
    <w:p w:rsidR="00FB35F6" w:rsidRPr="00CC362B" w:rsidRDefault="00FB35F6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 - Третий фрагмент заранее подготовленные учащиеся читают по ролям.</w:t>
      </w:r>
    </w:p>
    <w:p w:rsidR="00FB35F6" w:rsidRPr="00CC362B" w:rsidRDefault="00FB35F6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? Как вы думаете, о чём говорилось в письме к бывшему хозяину главы семейства </w:t>
      </w:r>
      <w:proofErr w:type="spellStart"/>
      <w:r w:rsidRPr="00CC362B"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 w:rsidRPr="00CC362B">
        <w:rPr>
          <w:rFonts w:ascii="Times New Roman" w:hAnsi="Times New Roman" w:cs="Times New Roman"/>
          <w:sz w:val="28"/>
          <w:szCs w:val="28"/>
        </w:rPr>
        <w:t>?</w:t>
      </w:r>
    </w:p>
    <w:p w:rsidR="00FB35F6" w:rsidRPr="00CC362B" w:rsidRDefault="00FB35F6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>? Мог ли швейцар передать письмо по назначению? Почему он этого не сделал?</w:t>
      </w:r>
    </w:p>
    <w:p w:rsidR="00FB35F6" w:rsidRPr="00CC362B" w:rsidRDefault="00FB35F6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 - Четвёртый фрагмент читает учитель</w:t>
      </w:r>
      <w:proofErr w:type="gramStart"/>
      <w:r w:rsidRPr="00CC36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35F6" w:rsidRPr="00CC362B" w:rsidRDefault="00FB35F6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? Были ли у семьи </w:t>
      </w:r>
      <w:proofErr w:type="spellStart"/>
      <w:r w:rsidRPr="00CC362B"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 w:rsidRPr="00CC362B">
        <w:rPr>
          <w:rFonts w:ascii="Times New Roman" w:hAnsi="Times New Roman" w:cs="Times New Roman"/>
          <w:sz w:val="28"/>
          <w:szCs w:val="28"/>
        </w:rPr>
        <w:t xml:space="preserve"> причины отчаяться? Почему</w:t>
      </w:r>
      <w:proofErr w:type="gramStart"/>
      <w:r w:rsidRPr="00CC362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B35F6" w:rsidRPr="00CC362B" w:rsidRDefault="00FB35F6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>? Можно ли сказать, что семья попала в трудную жизненную ситуацию?</w:t>
      </w:r>
    </w:p>
    <w:p w:rsidR="00FB35F6" w:rsidRPr="00CC362B" w:rsidRDefault="00155191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- Пятый фрагмент пересказывают заранее подготовленные учащиеся.</w:t>
      </w:r>
    </w:p>
    <w:p w:rsidR="00155191" w:rsidRPr="00CC362B" w:rsidRDefault="00155191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? До какой степени сильно было отчаяние </w:t>
      </w:r>
      <w:proofErr w:type="spellStart"/>
      <w:r w:rsidRPr="00CC362B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CC362B">
        <w:rPr>
          <w:rFonts w:ascii="Times New Roman" w:hAnsi="Times New Roman" w:cs="Times New Roman"/>
          <w:sz w:val="28"/>
          <w:szCs w:val="28"/>
        </w:rPr>
        <w:t>?</w:t>
      </w:r>
    </w:p>
    <w:p w:rsidR="00155191" w:rsidRPr="00CC362B" w:rsidRDefault="00155191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- Чтение учителем шестого фрагмента.</w:t>
      </w:r>
    </w:p>
    <w:p w:rsidR="00155191" w:rsidRPr="00CC362B" w:rsidRDefault="00155191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? Как вы думаете, почему этот незнакомый человек решил помочь </w:t>
      </w:r>
      <w:proofErr w:type="spellStart"/>
      <w:r w:rsidRPr="00CC362B">
        <w:rPr>
          <w:rFonts w:ascii="Times New Roman" w:hAnsi="Times New Roman" w:cs="Times New Roman"/>
          <w:sz w:val="28"/>
          <w:szCs w:val="28"/>
        </w:rPr>
        <w:t>Мерцалову</w:t>
      </w:r>
      <w:proofErr w:type="spellEnd"/>
      <w:r w:rsidRPr="00CC362B">
        <w:rPr>
          <w:rFonts w:ascii="Times New Roman" w:hAnsi="Times New Roman" w:cs="Times New Roman"/>
          <w:sz w:val="28"/>
          <w:szCs w:val="28"/>
        </w:rPr>
        <w:t>?</w:t>
      </w:r>
    </w:p>
    <w:p w:rsidR="00155191" w:rsidRPr="00CC362B" w:rsidRDefault="00155191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- Седьмой фрагмент пересказывают заранее подготовленные учащиеся.</w:t>
      </w:r>
    </w:p>
    <w:p w:rsidR="00155191" w:rsidRPr="00CC362B" w:rsidRDefault="00155191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? Как вы думаете, почему доктор не назвал своего имени, фамилии?</w:t>
      </w:r>
    </w:p>
    <w:p w:rsidR="00155191" w:rsidRPr="00CC362B" w:rsidRDefault="00155191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>? В этом фрагменте автор несколько раз называет доктора «чудесным». Почему?</w:t>
      </w:r>
    </w:p>
    <w:p w:rsidR="00155191" w:rsidRPr="00CC362B" w:rsidRDefault="00155191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? Кем же оказался этот «чудесный» доктор? /слайд №4 Николай Иванович Пирогов – российский хирург, педагог, общественный деятель, основоположник военно-полевой хирургии. </w:t>
      </w:r>
      <w:proofErr w:type="gramStart"/>
      <w:r w:rsidRPr="00CC362B">
        <w:rPr>
          <w:rFonts w:ascii="Times New Roman" w:hAnsi="Times New Roman" w:cs="Times New Roman"/>
          <w:sz w:val="28"/>
          <w:szCs w:val="28"/>
        </w:rPr>
        <w:t>Участвовал в обороне Севастополя, в франко-прусской и русско-турецкой войнах.</w:t>
      </w:r>
      <w:proofErr w:type="gramEnd"/>
      <w:r w:rsidRPr="00CC362B">
        <w:rPr>
          <w:rFonts w:ascii="Times New Roman" w:hAnsi="Times New Roman" w:cs="Times New Roman"/>
          <w:sz w:val="28"/>
          <w:szCs w:val="28"/>
        </w:rPr>
        <w:t xml:space="preserve"> Впервые произвёл операцию под наркозом на поле боя, ввёл неподвижную гипсовую повязку./</w:t>
      </w:r>
    </w:p>
    <w:p w:rsidR="00155191" w:rsidRPr="00CC362B" w:rsidRDefault="00155191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? Как дальше сложилась судьба </w:t>
      </w:r>
      <w:proofErr w:type="spellStart"/>
      <w:r w:rsidRPr="00CC362B"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 w:rsidRPr="00CC362B">
        <w:rPr>
          <w:rFonts w:ascii="Times New Roman" w:hAnsi="Times New Roman" w:cs="Times New Roman"/>
          <w:sz w:val="28"/>
          <w:szCs w:val="28"/>
        </w:rPr>
        <w:t>?</w:t>
      </w:r>
    </w:p>
    <w:p w:rsidR="004B28EC" w:rsidRPr="00CC362B" w:rsidRDefault="00155191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  </w:t>
      </w:r>
      <w:r w:rsidR="004B28EC" w:rsidRPr="00CC36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C362B">
        <w:rPr>
          <w:rFonts w:ascii="Times New Roman" w:hAnsi="Times New Roman" w:cs="Times New Roman"/>
          <w:sz w:val="28"/>
          <w:szCs w:val="28"/>
        </w:rPr>
        <w:t>. Итоги урока:</w:t>
      </w:r>
    </w:p>
    <w:p w:rsidR="00155191" w:rsidRPr="00CC362B" w:rsidRDefault="00155191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? О каком же чуде идёт речь в этом рассказе? /О чуде случайной встречи. </w:t>
      </w:r>
      <w:r w:rsidR="00434F28" w:rsidRPr="00CC362B">
        <w:rPr>
          <w:rFonts w:ascii="Times New Roman" w:hAnsi="Times New Roman" w:cs="Times New Roman"/>
          <w:sz w:val="28"/>
          <w:szCs w:val="28"/>
        </w:rPr>
        <w:t>О чуде, которое может сотворить любой человек с чутким сердцем. О чудодейственной силе деятельного сострадания</w:t>
      </w:r>
      <w:proofErr w:type="gramStart"/>
      <w:r w:rsidR="00434F28" w:rsidRPr="00CC362B">
        <w:rPr>
          <w:rFonts w:ascii="Times New Roman" w:hAnsi="Times New Roman" w:cs="Times New Roman"/>
          <w:sz w:val="28"/>
          <w:szCs w:val="28"/>
        </w:rPr>
        <w:t>./</w:t>
      </w:r>
      <w:proofErr w:type="gramEnd"/>
    </w:p>
    <w:p w:rsidR="00434F28" w:rsidRPr="00CC362B" w:rsidRDefault="00434F28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? Что, по-вашему, можно назвать деятельным состраданием?</w:t>
      </w:r>
    </w:p>
    <w:p w:rsidR="00434F28" w:rsidRPr="00CC362B" w:rsidRDefault="00434F28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62B">
        <w:rPr>
          <w:rFonts w:ascii="Times New Roman" w:hAnsi="Times New Roman" w:cs="Times New Roman"/>
          <w:sz w:val="28"/>
          <w:szCs w:val="28"/>
        </w:rPr>
        <w:t xml:space="preserve">  - Закончить урок хочется словами немецкого поэта </w:t>
      </w:r>
      <w:proofErr w:type="spellStart"/>
      <w:r w:rsidRPr="00CC362B">
        <w:rPr>
          <w:rFonts w:ascii="Times New Roman" w:hAnsi="Times New Roman" w:cs="Times New Roman"/>
          <w:sz w:val="28"/>
          <w:szCs w:val="28"/>
        </w:rPr>
        <w:t>Иогана</w:t>
      </w:r>
      <w:proofErr w:type="spellEnd"/>
      <w:r w:rsidRPr="00CC362B">
        <w:rPr>
          <w:rFonts w:ascii="Times New Roman" w:hAnsi="Times New Roman" w:cs="Times New Roman"/>
          <w:sz w:val="28"/>
          <w:szCs w:val="28"/>
        </w:rPr>
        <w:t xml:space="preserve"> Гёте /слайд №5/: «Во всех случаях лучше надеяться, чем отчаиваться».</w:t>
      </w:r>
    </w:p>
    <w:p w:rsidR="00155191" w:rsidRPr="00CC362B" w:rsidRDefault="00155191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28EC" w:rsidRPr="00CC362B" w:rsidRDefault="004B28EC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28EC" w:rsidRPr="00CC362B" w:rsidRDefault="004B28EC" w:rsidP="004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28EC" w:rsidRPr="00CC362B" w:rsidRDefault="004B28EC" w:rsidP="00434F2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4F28" w:rsidRPr="00434F28" w:rsidRDefault="00434F28" w:rsidP="00434F28">
      <w:pPr>
        <w:spacing w:line="240" w:lineRule="auto"/>
        <w:rPr>
          <w:rFonts w:ascii="Candara" w:hAnsi="Candara"/>
          <w:b/>
          <w:i/>
          <w:sz w:val="26"/>
          <w:szCs w:val="26"/>
        </w:rPr>
      </w:pPr>
    </w:p>
    <w:p w:rsidR="00434F28" w:rsidRPr="00434F28" w:rsidRDefault="00434F28">
      <w:pPr>
        <w:spacing w:line="240" w:lineRule="auto"/>
        <w:rPr>
          <w:rFonts w:ascii="Candara" w:hAnsi="Candara"/>
          <w:b/>
          <w:i/>
          <w:sz w:val="26"/>
          <w:szCs w:val="26"/>
        </w:rPr>
      </w:pPr>
    </w:p>
    <w:sectPr w:rsidR="00434F28" w:rsidRPr="00434F28" w:rsidSect="00FB08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140B"/>
    <w:multiLevelType w:val="hybridMultilevel"/>
    <w:tmpl w:val="A2646422"/>
    <w:lvl w:ilvl="0" w:tplc="E7EA8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8F6"/>
    <w:rsid w:val="00155191"/>
    <w:rsid w:val="00434F28"/>
    <w:rsid w:val="004B28EC"/>
    <w:rsid w:val="00631740"/>
    <w:rsid w:val="00CC362B"/>
    <w:rsid w:val="00CF4D3D"/>
    <w:rsid w:val="00FB08F6"/>
    <w:rsid w:val="00FB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3</cp:revision>
  <cp:lastPrinted>2010-01-17T08:04:00Z</cp:lastPrinted>
  <dcterms:created xsi:type="dcterms:W3CDTF">2010-01-17T07:07:00Z</dcterms:created>
  <dcterms:modified xsi:type="dcterms:W3CDTF">2014-04-07T19:49:00Z</dcterms:modified>
</cp:coreProperties>
</file>