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4F" w:rsidRPr="00646EF0" w:rsidRDefault="00646EF0" w:rsidP="00130D4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646EF0">
        <w:rPr>
          <w:rFonts w:ascii="Times New Roman" w:hAnsi="Times New Roman" w:cs="Times New Roman"/>
          <w:b/>
          <w:bCs/>
          <w:sz w:val="24"/>
          <w:szCs w:val="24"/>
        </w:rPr>
        <w:t xml:space="preserve">Урок литературы в 11 классе: </w:t>
      </w:r>
      <w:r w:rsidR="00130D4F" w:rsidRPr="00646EF0">
        <w:rPr>
          <w:rFonts w:ascii="Times New Roman" w:hAnsi="Times New Roman" w:cs="Times New Roman"/>
          <w:b/>
          <w:bCs/>
          <w:sz w:val="24"/>
          <w:szCs w:val="24"/>
        </w:rPr>
        <w:t xml:space="preserve">Авторская песня как </w:t>
      </w:r>
      <w:proofErr w:type="gramStart"/>
      <w:r w:rsidR="00130D4F" w:rsidRPr="00646EF0">
        <w:rPr>
          <w:rFonts w:ascii="Times New Roman" w:hAnsi="Times New Roman" w:cs="Times New Roman"/>
          <w:b/>
          <w:bCs/>
          <w:sz w:val="24"/>
          <w:szCs w:val="24"/>
        </w:rPr>
        <w:t>песенный</w:t>
      </w:r>
      <w:proofErr w:type="gramEnd"/>
      <w:r w:rsidR="00130D4F" w:rsidRPr="00646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30D4F" w:rsidRPr="00646EF0">
        <w:rPr>
          <w:rFonts w:ascii="Times New Roman" w:hAnsi="Times New Roman" w:cs="Times New Roman"/>
          <w:b/>
          <w:bCs/>
          <w:sz w:val="24"/>
          <w:szCs w:val="24"/>
        </w:rPr>
        <w:t>монотеатр</w:t>
      </w:r>
      <w:proofErr w:type="spellEnd"/>
      <w:r w:rsidR="00130D4F" w:rsidRPr="00646EF0">
        <w:rPr>
          <w:rFonts w:ascii="Times New Roman" w:hAnsi="Times New Roman" w:cs="Times New Roman"/>
          <w:b/>
          <w:bCs/>
          <w:sz w:val="24"/>
          <w:szCs w:val="24"/>
        </w:rPr>
        <w:t xml:space="preserve"> 60–80-х годов </w:t>
      </w:r>
    </w:p>
    <w:bookmarkEnd w:id="0"/>
    <w:p w:rsidR="00130D4F" w:rsidRPr="00646EF0" w:rsidRDefault="00250127" w:rsidP="00130D4F">
      <w:pPr>
        <w:rPr>
          <w:rFonts w:ascii="Times New Roman" w:hAnsi="Times New Roman" w:cs="Times New Roman"/>
          <w:i/>
          <w:sz w:val="24"/>
          <w:szCs w:val="24"/>
        </w:rPr>
      </w:pPr>
      <w:r w:rsidRPr="00646EF0">
        <w:rPr>
          <w:rFonts w:ascii="Times New Roman" w:hAnsi="Times New Roman" w:cs="Times New Roman"/>
          <w:i/>
          <w:sz w:val="24"/>
          <w:szCs w:val="24"/>
        </w:rPr>
        <w:t xml:space="preserve">На уроке в 11-м классе рассматриваются причины возникновения авторской песни, учащиеся знакомятся с творчеством </w:t>
      </w:r>
      <w:proofErr w:type="spellStart"/>
      <w:r w:rsidRPr="00646EF0">
        <w:rPr>
          <w:rFonts w:ascii="Times New Roman" w:hAnsi="Times New Roman" w:cs="Times New Roman"/>
          <w:i/>
          <w:sz w:val="24"/>
          <w:szCs w:val="24"/>
        </w:rPr>
        <w:t>Б.Окуджавы</w:t>
      </w:r>
      <w:proofErr w:type="spellEnd"/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646EF0">
        <w:rPr>
          <w:rFonts w:ascii="Times New Roman" w:hAnsi="Times New Roman" w:cs="Times New Roman"/>
          <w:sz w:val="24"/>
          <w:szCs w:val="24"/>
        </w:rPr>
        <w:t xml:space="preserve"> выявить причины возникновения авторской песни; ознакомить учащихся с бардами 60-80-х годов, более подробно представить творчество </w:t>
      </w:r>
      <w:proofErr w:type="spellStart"/>
      <w:r w:rsidRPr="00646EF0">
        <w:rPr>
          <w:rFonts w:ascii="Times New Roman" w:hAnsi="Times New Roman" w:cs="Times New Roman"/>
          <w:sz w:val="24"/>
          <w:szCs w:val="24"/>
        </w:rPr>
        <w:t>Б.Окуджавы</w:t>
      </w:r>
      <w:proofErr w:type="spellEnd"/>
      <w:r w:rsidRPr="00646EF0">
        <w:rPr>
          <w:rFonts w:ascii="Times New Roman" w:hAnsi="Times New Roman" w:cs="Times New Roman"/>
          <w:sz w:val="24"/>
          <w:szCs w:val="24"/>
        </w:rPr>
        <w:t xml:space="preserve"> как основоположника авторской песни; воспитание культуры и нравственности на примере авторской песни.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Оборудование:</w:t>
      </w:r>
      <w:r w:rsidRPr="00646EF0">
        <w:rPr>
          <w:rFonts w:ascii="Times New Roman" w:hAnsi="Times New Roman" w:cs="Times New Roman"/>
          <w:sz w:val="24"/>
          <w:szCs w:val="24"/>
        </w:rPr>
        <w:t xml:space="preserve"> портрет </w:t>
      </w:r>
      <w:proofErr w:type="spellStart"/>
      <w:r w:rsidRPr="00646EF0">
        <w:rPr>
          <w:rFonts w:ascii="Times New Roman" w:hAnsi="Times New Roman" w:cs="Times New Roman"/>
          <w:sz w:val="24"/>
          <w:szCs w:val="24"/>
        </w:rPr>
        <w:t>Б.Окуджавы</w:t>
      </w:r>
      <w:proofErr w:type="spellEnd"/>
      <w:r w:rsidRPr="00646EF0">
        <w:rPr>
          <w:rFonts w:ascii="Times New Roman" w:hAnsi="Times New Roman" w:cs="Times New Roman"/>
          <w:sz w:val="24"/>
          <w:szCs w:val="24"/>
        </w:rPr>
        <w:t xml:space="preserve">, выставка книг </w:t>
      </w:r>
      <w:proofErr w:type="spellStart"/>
      <w:r w:rsidRPr="00646EF0">
        <w:rPr>
          <w:rFonts w:ascii="Times New Roman" w:hAnsi="Times New Roman" w:cs="Times New Roman"/>
          <w:sz w:val="24"/>
          <w:szCs w:val="24"/>
        </w:rPr>
        <w:t>Б.Окуджавы</w:t>
      </w:r>
      <w:proofErr w:type="spellEnd"/>
      <w:r w:rsidRPr="00646EF0">
        <w:rPr>
          <w:rFonts w:ascii="Times New Roman" w:hAnsi="Times New Roman" w:cs="Times New Roman"/>
          <w:sz w:val="24"/>
          <w:szCs w:val="24"/>
        </w:rPr>
        <w:t xml:space="preserve"> (стихотворения и проза), газета с портретами бардов (А. Розенбаум, В. Высоцкий, Ю. Визбор, </w:t>
      </w:r>
      <w:proofErr w:type="spellStart"/>
      <w:r w:rsidRPr="00646EF0">
        <w:rPr>
          <w:rFonts w:ascii="Times New Roman" w:hAnsi="Times New Roman" w:cs="Times New Roman"/>
          <w:sz w:val="24"/>
          <w:szCs w:val="24"/>
        </w:rPr>
        <w:t>Ю.Ким</w:t>
      </w:r>
      <w:proofErr w:type="spellEnd"/>
      <w:r w:rsidRPr="00646EF0">
        <w:rPr>
          <w:rFonts w:ascii="Times New Roman" w:hAnsi="Times New Roman" w:cs="Times New Roman"/>
          <w:sz w:val="24"/>
          <w:szCs w:val="24"/>
        </w:rPr>
        <w:t xml:space="preserve">, А. Галич и др.), плакат со словами </w:t>
      </w:r>
      <w:proofErr w:type="spellStart"/>
      <w:r w:rsidRPr="00646EF0">
        <w:rPr>
          <w:rFonts w:ascii="Times New Roman" w:hAnsi="Times New Roman" w:cs="Times New Roman"/>
          <w:sz w:val="24"/>
          <w:szCs w:val="24"/>
        </w:rPr>
        <w:t>М.Ангарова</w:t>
      </w:r>
      <w:proofErr w:type="spellEnd"/>
      <w:r w:rsidRPr="00646EF0">
        <w:rPr>
          <w:rFonts w:ascii="Times New Roman" w:hAnsi="Times New Roman" w:cs="Times New Roman"/>
          <w:sz w:val="24"/>
          <w:szCs w:val="24"/>
        </w:rPr>
        <w:t>, магнитофон, аудиокассета с песнями Окуджавы.</w:t>
      </w:r>
    </w:p>
    <w:p w:rsidR="00130D4F" w:rsidRPr="00646EF0" w:rsidRDefault="00130D4F" w:rsidP="00130D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6EF0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I. Вступительное слово учителя.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>Ребята, сегодня у нас не совсем обычный урок. Называется он “урок-презентация”. В последнее время мы наблюдаем в языке засилье иностранных слов: “промоутеры”, “имиджмейкеры” и другие слова вытесняют русские слова, и мы порой не знаем даже значение этих слов.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>Давай попробуем выяснить, что означает слово “презентация”, слышали ли вы раньше, где и в связи с чем?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Ответы учащихся.</w:t>
      </w:r>
      <w:r w:rsidRPr="00646EF0">
        <w:rPr>
          <w:rFonts w:ascii="Times New Roman" w:hAnsi="Times New Roman" w:cs="Times New Roman"/>
          <w:sz w:val="24"/>
          <w:szCs w:val="24"/>
        </w:rPr>
        <w:t xml:space="preserve"> (Да, слышали, на уроке информатики, презентация – это представление).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>Открываю доску, где написано: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 xml:space="preserve">Презентация (от </w:t>
      </w:r>
      <w:proofErr w:type="spellStart"/>
      <w:r w:rsidRPr="00646EF0">
        <w:rPr>
          <w:rFonts w:ascii="Times New Roman" w:hAnsi="Times New Roman" w:cs="Times New Roman"/>
          <w:sz w:val="24"/>
          <w:szCs w:val="24"/>
        </w:rPr>
        <w:t>латин</w:t>
      </w:r>
      <w:proofErr w:type="spellEnd"/>
      <w:r w:rsidRPr="0064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46EF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46EF0">
        <w:rPr>
          <w:rFonts w:ascii="Times New Roman" w:hAnsi="Times New Roman" w:cs="Times New Roman"/>
          <w:sz w:val="24"/>
          <w:szCs w:val="24"/>
        </w:rPr>
        <w:t>raesentatio</w:t>
      </w:r>
      <w:proofErr w:type="spellEnd"/>
      <w:r w:rsidRPr="00646EF0">
        <w:rPr>
          <w:rFonts w:ascii="Times New Roman" w:hAnsi="Times New Roman" w:cs="Times New Roman"/>
          <w:sz w:val="24"/>
          <w:szCs w:val="24"/>
        </w:rPr>
        <w:t>) – представление, предъявление.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>Да, ребята, вы правильно ответили на вопрос, правильно понимаете значение этого слова.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 xml:space="preserve">Значит, цель нашего урока – представить авторскую песню, её место в истории литературного процесса, представить творчество </w:t>
      </w:r>
      <w:proofErr w:type="spellStart"/>
      <w:r w:rsidRPr="00646EF0">
        <w:rPr>
          <w:rFonts w:ascii="Times New Roman" w:hAnsi="Times New Roman" w:cs="Times New Roman"/>
          <w:sz w:val="24"/>
          <w:szCs w:val="24"/>
        </w:rPr>
        <w:t>Б.Окуджавы</w:t>
      </w:r>
      <w:proofErr w:type="spellEnd"/>
      <w:r w:rsidRPr="00646EF0">
        <w:rPr>
          <w:rFonts w:ascii="Times New Roman" w:hAnsi="Times New Roman" w:cs="Times New Roman"/>
          <w:sz w:val="24"/>
          <w:szCs w:val="24"/>
        </w:rPr>
        <w:t>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>А как понимаете слово “</w:t>
      </w:r>
      <w:proofErr w:type="spellStart"/>
      <w:r w:rsidRPr="00646EF0">
        <w:rPr>
          <w:rFonts w:ascii="Times New Roman" w:hAnsi="Times New Roman" w:cs="Times New Roman"/>
          <w:sz w:val="24"/>
          <w:szCs w:val="24"/>
        </w:rPr>
        <w:t>монотеатр</w:t>
      </w:r>
      <w:proofErr w:type="spellEnd"/>
      <w:r w:rsidRPr="00646EF0">
        <w:rPr>
          <w:rFonts w:ascii="Times New Roman" w:hAnsi="Times New Roman" w:cs="Times New Roman"/>
          <w:sz w:val="24"/>
          <w:szCs w:val="24"/>
        </w:rPr>
        <w:t>”?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>Этот театр одного человека, т.е. и слова, и музыка, и исполнение в лице одного человека, который является как бы режиссёром своей песни.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>Авторскую песню относят к произведениям синкретического искусства, т.е. это искусство, соединившее в себе Слово и Музыку. Заметьте, на первом месте – Слово, следовательно, предпочтение в авторской песне отдается стихам.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>Что же такое авторская песня, когда она возникла, причины её возникновения – об этом расскажет нам …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Выступление учащихся</w:t>
      </w:r>
      <w:r w:rsidRPr="00646EF0">
        <w:rPr>
          <w:rFonts w:ascii="Times New Roman" w:hAnsi="Times New Roman" w:cs="Times New Roman"/>
          <w:sz w:val="24"/>
          <w:szCs w:val="24"/>
        </w:rPr>
        <w:t xml:space="preserve"> с докладом “Авторская песня как литературный факт”.</w:t>
      </w:r>
    </w:p>
    <w:p w:rsidR="00130D4F" w:rsidRPr="00646EF0" w:rsidRDefault="00130D4F" w:rsidP="00130D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6E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Вопросы по докладу:</w:t>
      </w:r>
    </w:p>
    <w:p w:rsidR="00130D4F" w:rsidRPr="00646EF0" w:rsidRDefault="00130D4F" w:rsidP="00130D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6EF0">
        <w:rPr>
          <w:rFonts w:ascii="Times New Roman" w:hAnsi="Times New Roman" w:cs="Times New Roman"/>
          <w:b/>
          <w:bCs/>
          <w:sz w:val="24"/>
          <w:szCs w:val="24"/>
        </w:rPr>
        <w:t>1. Так в чём же особенность авторской песни?</w:t>
      </w:r>
    </w:p>
    <w:p w:rsidR="00130D4F" w:rsidRPr="00646EF0" w:rsidRDefault="00130D4F" w:rsidP="00130D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6EF0">
        <w:rPr>
          <w:rFonts w:ascii="Times New Roman" w:hAnsi="Times New Roman" w:cs="Times New Roman"/>
          <w:b/>
          <w:bCs/>
          <w:sz w:val="24"/>
          <w:szCs w:val="24"/>
        </w:rPr>
        <w:t>Что главное в авторской песне?</w:t>
      </w:r>
    </w:p>
    <w:p w:rsidR="00130D4F" w:rsidRPr="00646EF0" w:rsidRDefault="00130D4F" w:rsidP="00130D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6EF0">
        <w:rPr>
          <w:rFonts w:ascii="Times New Roman" w:hAnsi="Times New Roman" w:cs="Times New Roman"/>
          <w:b/>
          <w:bCs/>
          <w:sz w:val="24"/>
          <w:szCs w:val="24"/>
        </w:rPr>
        <w:t>2. Есть ли будущее у авторской песни?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b/>
          <w:bCs/>
          <w:sz w:val="24"/>
          <w:szCs w:val="24"/>
        </w:rPr>
        <w:t>Или она исчерпала себя?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>Обобщение ответов учащихся, подведение их к мысли о том, что авторская песня будет жить.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>Пример тому – Грушинский фестиваль.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>Рассказ учителя о Грушинском фестивале.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>Зачитываю слова Высоцкого: “Авторская песня – тут уж без обмана, тут будет стоять перед вами весь вечер один человек с гитарой, глаза в глаза. И расчёт в авторской песне только на одно – на то, что вас беспокоят точно так же, как и меня, те же проблемы, судьбы человеческие, одни и те же мысли. И точно так же вам, как и мне, рвут и скребут по нервам несправедливости и горе людское. Короче говоря, всё рассчитано на доверии. Вот что нужно для авторской песни: ваши глаза и уши и моё желание вам что-то рассказать, а ваше желание что-то услышать”.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>Авторскую песню ещё называют бардовской.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 xml:space="preserve">Зачитываю с доски слова </w:t>
      </w:r>
      <w:proofErr w:type="spellStart"/>
      <w:r w:rsidRPr="00646EF0">
        <w:rPr>
          <w:rFonts w:ascii="Times New Roman" w:hAnsi="Times New Roman" w:cs="Times New Roman"/>
          <w:sz w:val="24"/>
          <w:szCs w:val="24"/>
        </w:rPr>
        <w:t>М.Ангарова</w:t>
      </w:r>
      <w:proofErr w:type="spellEnd"/>
      <w:r w:rsidRPr="00646EF0">
        <w:rPr>
          <w:rFonts w:ascii="Times New Roman" w:hAnsi="Times New Roman" w:cs="Times New Roman"/>
          <w:sz w:val="24"/>
          <w:szCs w:val="24"/>
        </w:rPr>
        <w:t>: “Бардовская песня – продукт витаминный, но чтобы он принёс пользу, его нужно пережевать и переварить. Это не супчик так какой-то протёртый, который проглотил, и довольно. Тут нужно потрудиться, но зато польза от этого – ощутимая”.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>Прошу учащихся прокомментировать эти слова.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>А кто же такие барды?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 xml:space="preserve">Расскажу вам одну притчу. </w:t>
      </w:r>
      <w:proofErr w:type="spellStart"/>
      <w:proofErr w:type="gramStart"/>
      <w:r w:rsidRPr="00646EF0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646EF0">
        <w:rPr>
          <w:rFonts w:ascii="Times New Roman" w:hAnsi="Times New Roman" w:cs="Times New Roman"/>
          <w:sz w:val="24"/>
          <w:szCs w:val="24"/>
        </w:rPr>
        <w:t xml:space="preserve"> – давно</w:t>
      </w:r>
      <w:proofErr w:type="gramEnd"/>
      <w:r w:rsidRPr="00646EF0">
        <w:rPr>
          <w:rFonts w:ascii="Times New Roman" w:hAnsi="Times New Roman" w:cs="Times New Roman"/>
          <w:sz w:val="24"/>
          <w:szCs w:val="24"/>
        </w:rPr>
        <w:t xml:space="preserve">, ещё до Рождества Христова, жили люди, которые своих мудрых учителей называли друидами. Чтобы получить звание начальной степени друидов, избранные должны были 20 лет обучаться у жреца – друида. Пройдя испытания, обучение и посвящение, избранный назывался - Бард. Теперь он имел </w:t>
      </w:r>
      <w:r w:rsidRPr="00646EF0">
        <w:rPr>
          <w:rFonts w:ascii="Times New Roman" w:hAnsi="Times New Roman" w:cs="Times New Roman"/>
          <w:b/>
          <w:bCs/>
          <w:sz w:val="24"/>
          <w:szCs w:val="24"/>
          <w:u w:val="single"/>
        </w:rPr>
        <w:t>моральное</w:t>
      </w:r>
      <w:r w:rsidRPr="00646EF0">
        <w:rPr>
          <w:rFonts w:ascii="Times New Roman" w:hAnsi="Times New Roman" w:cs="Times New Roman"/>
          <w:sz w:val="24"/>
          <w:szCs w:val="24"/>
        </w:rPr>
        <w:t xml:space="preserve"> право идти в народ и петь, нести </w:t>
      </w:r>
      <w:r w:rsidRPr="00646EF0">
        <w:rPr>
          <w:rFonts w:ascii="Times New Roman" w:hAnsi="Times New Roman" w:cs="Times New Roman"/>
          <w:b/>
          <w:bCs/>
          <w:sz w:val="24"/>
          <w:szCs w:val="24"/>
          <w:u w:val="single"/>
        </w:rPr>
        <w:t>Свет</w:t>
      </w:r>
      <w:r w:rsidRPr="00646EF0">
        <w:rPr>
          <w:rFonts w:ascii="Times New Roman" w:hAnsi="Times New Roman" w:cs="Times New Roman"/>
          <w:sz w:val="24"/>
          <w:szCs w:val="24"/>
        </w:rPr>
        <w:t xml:space="preserve"> и </w:t>
      </w:r>
      <w:r w:rsidRPr="00646EF0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Истину</w:t>
      </w:r>
      <w:r w:rsidRPr="00646EF0">
        <w:rPr>
          <w:rFonts w:ascii="Times New Roman" w:hAnsi="Times New Roman" w:cs="Times New Roman"/>
          <w:sz w:val="24"/>
          <w:szCs w:val="24"/>
        </w:rPr>
        <w:t>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>Значит, для того чтобы стать бардом, надо иметь большой житейский опыт, мудрость, знания. Бардовская песня требует большой работы – работы ума, души, чувств, сердца.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>А что мы видим сейчас на современной эстраде? Непонятные телодвижения, световые и спецэффекты, лишь была бы рифма.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>Это песни - однодневки, песни для развлечения.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>Ребята, а каких бардов вы знаете?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Далее – работа по газете.</w:t>
      </w:r>
      <w:r w:rsidRPr="00646EF0">
        <w:rPr>
          <w:rFonts w:ascii="Times New Roman" w:hAnsi="Times New Roman" w:cs="Times New Roman"/>
          <w:sz w:val="24"/>
          <w:szCs w:val="24"/>
        </w:rPr>
        <w:t xml:space="preserve"> Краткое сообщение о творчестве бардов Высоцкого, Кима, Галича, Розенбаума или просто эпизод из их жизни.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 xml:space="preserve">Например, можно вспомнить приезд Высоцкого в </w:t>
      </w:r>
      <w:proofErr w:type="spellStart"/>
      <w:r w:rsidRPr="00646EF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46EF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46EF0">
        <w:rPr>
          <w:rFonts w:ascii="Times New Roman" w:hAnsi="Times New Roman" w:cs="Times New Roman"/>
          <w:sz w:val="24"/>
          <w:szCs w:val="24"/>
        </w:rPr>
        <w:t>абережные</w:t>
      </w:r>
      <w:proofErr w:type="spellEnd"/>
      <w:r w:rsidRPr="00646EF0">
        <w:rPr>
          <w:rFonts w:ascii="Times New Roman" w:hAnsi="Times New Roman" w:cs="Times New Roman"/>
          <w:sz w:val="24"/>
          <w:szCs w:val="24"/>
        </w:rPr>
        <w:t xml:space="preserve"> Челны в 1974 г. Так как мы с вами, ребята, живём в Татарстане, я расскажу вам об одном из казанских бардов Александре Фролове.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 xml:space="preserve">Рассказ учителя о студенте КГУ, активном участнике экологической компании против строительства под Казанью </w:t>
      </w:r>
      <w:proofErr w:type="spellStart"/>
      <w:r w:rsidRPr="00646EF0">
        <w:rPr>
          <w:rFonts w:ascii="Times New Roman" w:hAnsi="Times New Roman" w:cs="Times New Roman"/>
          <w:sz w:val="24"/>
          <w:szCs w:val="24"/>
        </w:rPr>
        <w:t>биохимзавода</w:t>
      </w:r>
      <w:proofErr w:type="spellEnd"/>
      <w:r w:rsidRPr="00646EF0">
        <w:rPr>
          <w:rFonts w:ascii="Times New Roman" w:hAnsi="Times New Roman" w:cs="Times New Roman"/>
          <w:sz w:val="24"/>
          <w:szCs w:val="24"/>
        </w:rPr>
        <w:t>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>Чтение стихотворения Фролова “Когда на часах замыкается круг”.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>В Казани ежегодно проходят литературно-музыкальные фестивали “Галактика звезд”, “Пересмешники”.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>Ну что ж, ребята, с авторской песней мы с вами, пожалуй, разобрались.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b/>
          <w:bCs/>
          <w:sz w:val="24"/>
          <w:szCs w:val="24"/>
        </w:rPr>
        <w:t xml:space="preserve">4. Теперь поговорим о творчестве </w:t>
      </w:r>
      <w:proofErr w:type="spellStart"/>
      <w:r w:rsidRPr="00646EF0">
        <w:rPr>
          <w:rFonts w:ascii="Times New Roman" w:hAnsi="Times New Roman" w:cs="Times New Roman"/>
          <w:b/>
          <w:bCs/>
          <w:sz w:val="24"/>
          <w:szCs w:val="24"/>
        </w:rPr>
        <w:t>Б.Окуджавы</w:t>
      </w:r>
      <w:proofErr w:type="spellEnd"/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>Когда во всех концах державы,</w:t>
      </w:r>
      <w:r w:rsidRPr="00646EF0">
        <w:rPr>
          <w:rFonts w:ascii="Times New Roman" w:hAnsi="Times New Roman" w:cs="Times New Roman"/>
          <w:sz w:val="24"/>
          <w:szCs w:val="24"/>
        </w:rPr>
        <w:br/>
        <w:t>Магнитной лентой шелестя,</w:t>
      </w:r>
      <w:r w:rsidRPr="00646EF0">
        <w:rPr>
          <w:rFonts w:ascii="Times New Roman" w:hAnsi="Times New Roman" w:cs="Times New Roman"/>
          <w:sz w:val="24"/>
          <w:szCs w:val="24"/>
        </w:rPr>
        <w:br/>
        <w:t>Возникли песни Окуджавы,</w:t>
      </w:r>
      <w:r w:rsidRPr="00646EF0">
        <w:rPr>
          <w:rFonts w:ascii="Times New Roman" w:hAnsi="Times New Roman" w:cs="Times New Roman"/>
          <w:sz w:val="24"/>
          <w:szCs w:val="24"/>
        </w:rPr>
        <w:br/>
        <w:t>Страна влюбилась в них, хотя</w:t>
      </w:r>
      <w:proofErr w:type="gramStart"/>
      <w:r w:rsidRPr="00646EF0">
        <w:rPr>
          <w:rFonts w:ascii="Times New Roman" w:hAnsi="Times New Roman" w:cs="Times New Roman"/>
          <w:sz w:val="24"/>
          <w:szCs w:val="24"/>
        </w:rPr>
        <w:t xml:space="preserve"> …</w:t>
      </w:r>
      <w:r w:rsidRPr="00646EF0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646EF0">
        <w:rPr>
          <w:rFonts w:ascii="Times New Roman" w:hAnsi="Times New Roman" w:cs="Times New Roman"/>
          <w:sz w:val="24"/>
          <w:szCs w:val="24"/>
        </w:rPr>
        <w:t>акая брань, какие клички</w:t>
      </w:r>
      <w:r w:rsidRPr="00646EF0">
        <w:rPr>
          <w:rFonts w:ascii="Times New Roman" w:hAnsi="Times New Roman" w:cs="Times New Roman"/>
          <w:sz w:val="24"/>
          <w:szCs w:val="24"/>
        </w:rPr>
        <w:br/>
        <w:t>Тем песня выпали в свой срок! …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>Но прежде чем говорить об этом человеке, давайте послушаем его голос.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>Прослушивание песни “Я пишу исторический роман”.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Беседа с учащимися.</w:t>
      </w:r>
      <w:r w:rsidRPr="00646EF0">
        <w:rPr>
          <w:rFonts w:ascii="Times New Roman" w:hAnsi="Times New Roman" w:cs="Times New Roman"/>
          <w:sz w:val="24"/>
          <w:szCs w:val="24"/>
        </w:rPr>
        <w:t xml:space="preserve"> Какие слова передают смысл этой песни? (каждый пишет, как он слышит, как он дышит).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>Что это значит? (Искусство должно быть свободным, автор пишет не по указке сверху и не заказу, а о том, что накопилось у него в душе, он делится своими чувствами и переживаниями со слушателями).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>Ребята, сегодня нам придется быть и биографами, и портретистами, и актерами, и певцами, и литературоведами.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>Слово предоставляется биографу.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>Ученик рассказывает биографию Окуджавы. Дальше выступает Литературовед. Он говорит об особенностях поэзии Окуджавы.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>Затем – Портретист. Один из учеников описывает портрет Окуджавы.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>Слово предоставляется Актерам. Учащиеся читают наизусть стихотворения Окуджавы.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 к учащимся:</w:t>
      </w:r>
      <w:r w:rsidRPr="00646EF0">
        <w:rPr>
          <w:rFonts w:ascii="Times New Roman" w:hAnsi="Times New Roman" w:cs="Times New Roman"/>
          <w:sz w:val="24"/>
          <w:szCs w:val="24"/>
        </w:rPr>
        <w:t xml:space="preserve"> Почему вы выбрали именно это стихотворение? О чём оно? Чем оно вам понравилось?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Домашнее задание творческого характера</w:t>
      </w:r>
      <w:r w:rsidRPr="00646EF0">
        <w:rPr>
          <w:rFonts w:ascii="Times New Roman" w:hAnsi="Times New Roman" w:cs="Times New Roman"/>
          <w:sz w:val="24"/>
          <w:szCs w:val="24"/>
        </w:rPr>
        <w:t xml:space="preserve">. Если бы вы были издателями, какую книгу </w:t>
      </w:r>
      <w:proofErr w:type="gramStart"/>
      <w:r w:rsidRPr="00646EF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46EF0">
        <w:rPr>
          <w:rFonts w:ascii="Times New Roman" w:hAnsi="Times New Roman" w:cs="Times New Roman"/>
          <w:sz w:val="24"/>
          <w:szCs w:val="24"/>
        </w:rPr>
        <w:t xml:space="preserve"> Окуджаве вы издали бы? </w:t>
      </w:r>
      <w:r w:rsidRPr="00646EF0">
        <w:rPr>
          <w:rFonts w:ascii="Times New Roman" w:hAnsi="Times New Roman" w:cs="Times New Roman"/>
          <w:sz w:val="24"/>
          <w:szCs w:val="24"/>
          <w:u w:val="single"/>
        </w:rPr>
        <w:t>Презентация</w:t>
      </w:r>
      <w:r w:rsidRPr="00646EF0">
        <w:rPr>
          <w:rFonts w:ascii="Times New Roman" w:hAnsi="Times New Roman" w:cs="Times New Roman"/>
          <w:sz w:val="24"/>
          <w:szCs w:val="24"/>
        </w:rPr>
        <w:t xml:space="preserve"> книги.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Выступление ученика.</w:t>
      </w:r>
      <w:r w:rsidRPr="00646EF0">
        <w:rPr>
          <w:rFonts w:ascii="Times New Roman" w:hAnsi="Times New Roman" w:cs="Times New Roman"/>
          <w:sz w:val="24"/>
          <w:szCs w:val="24"/>
        </w:rPr>
        <w:t xml:space="preserve"> Эта книжечка – коллективный труд нашего класса. Называется “Булат Окуджава. Избранное”.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>На первой странице – портрет Окуджавы. Его рисовал Домнин Сергей.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 xml:space="preserve">На второй странице – обращение к читателям. Его составляла Шакирова </w:t>
      </w:r>
      <w:proofErr w:type="gramStart"/>
      <w:r w:rsidRPr="00646EF0">
        <w:rPr>
          <w:rFonts w:ascii="Times New Roman" w:hAnsi="Times New Roman" w:cs="Times New Roman"/>
          <w:sz w:val="24"/>
          <w:szCs w:val="24"/>
        </w:rPr>
        <w:t>Ф.</w:t>
      </w:r>
      <w:proofErr w:type="gramEnd"/>
      <w:r w:rsidRPr="00646EF0">
        <w:rPr>
          <w:rFonts w:ascii="Times New Roman" w:hAnsi="Times New Roman" w:cs="Times New Roman"/>
          <w:sz w:val="24"/>
          <w:szCs w:val="24"/>
        </w:rPr>
        <w:t xml:space="preserve"> Затем идёт список наиболее известных и понравившихся нам стихотворений. Подборкой стихотворений занималась Макарова Н. Далее идёт анализ одного стихотворения (“Песенка об Арбате”). Анализировал стихотворение Домнин С.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>Наша книжечка проиллюстрирована. Иллюстрации рисовал Елистратов И.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b/>
          <w:bCs/>
          <w:sz w:val="24"/>
          <w:szCs w:val="24"/>
        </w:rPr>
        <w:t>6. Слово учителя.</w:t>
      </w:r>
      <w:r w:rsidRPr="00646EF0">
        <w:rPr>
          <w:rFonts w:ascii="Times New Roman" w:hAnsi="Times New Roman" w:cs="Times New Roman"/>
          <w:sz w:val="24"/>
          <w:szCs w:val="24"/>
        </w:rPr>
        <w:t xml:space="preserve"> Песней мы начали своё выступление </w:t>
      </w:r>
      <w:proofErr w:type="gramStart"/>
      <w:r w:rsidRPr="00646EF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46EF0">
        <w:rPr>
          <w:rFonts w:ascii="Times New Roman" w:hAnsi="Times New Roman" w:cs="Times New Roman"/>
          <w:sz w:val="24"/>
          <w:szCs w:val="24"/>
        </w:rPr>
        <w:t xml:space="preserve"> Окуджаве, давайте песней и закончим. Учащиеся исполняют под гитару песню “Давайте восклицать” (“Пожелание друзьям”).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 ученикам:</w:t>
      </w:r>
      <w:r w:rsidRPr="00646EF0">
        <w:rPr>
          <w:rFonts w:ascii="Times New Roman" w:hAnsi="Times New Roman" w:cs="Times New Roman"/>
          <w:sz w:val="24"/>
          <w:szCs w:val="24"/>
        </w:rPr>
        <w:t xml:space="preserve"> Что нужно, чтобы написать хорошую бардовскую песню? (Нужно отдать ей частичку своей души).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Выступление учителя.</w:t>
      </w:r>
      <w:r w:rsidRPr="00646EF0">
        <w:rPr>
          <w:rFonts w:ascii="Times New Roman" w:hAnsi="Times New Roman" w:cs="Times New Roman"/>
          <w:sz w:val="24"/>
          <w:szCs w:val="24"/>
        </w:rPr>
        <w:t xml:space="preserve"> Ну что ж, я думаю, что наша презентация в той мере, насколько нам позволяло время и наши возможности, всё – таки состоялась.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b/>
          <w:bCs/>
          <w:sz w:val="24"/>
          <w:szCs w:val="24"/>
        </w:rPr>
        <w:t>7. Далее – обобщение учителя, выставление оценок.</w:t>
      </w:r>
    </w:p>
    <w:p w:rsidR="00130D4F" w:rsidRPr="00646EF0" w:rsidRDefault="00130D4F" w:rsidP="00130D4F">
      <w:pPr>
        <w:rPr>
          <w:rFonts w:ascii="Times New Roman" w:hAnsi="Times New Roman" w:cs="Times New Roman"/>
          <w:sz w:val="24"/>
          <w:szCs w:val="24"/>
        </w:rPr>
      </w:pPr>
      <w:r w:rsidRPr="00646EF0">
        <w:rPr>
          <w:rFonts w:ascii="Times New Roman" w:hAnsi="Times New Roman" w:cs="Times New Roman"/>
          <w:sz w:val="24"/>
          <w:szCs w:val="24"/>
        </w:rPr>
        <w:t>Слова историка Эйдельмана: “Пройдут десятилетия, нас не будет, историю нашего времени напишут по мемуарам, по газетам, по архивам. Если захочется потомку … познать не только факты и логику, но и дух, нерв отлетевшей эпохи, тогда, точно знаю, включит правнук магнитофон … и услышит “Не оставляйте надежду, маэстро…”</w:t>
      </w:r>
    </w:p>
    <w:p w:rsidR="007340F5" w:rsidRPr="00646EF0" w:rsidRDefault="007340F5">
      <w:pPr>
        <w:rPr>
          <w:rFonts w:ascii="Times New Roman" w:hAnsi="Times New Roman" w:cs="Times New Roman"/>
          <w:sz w:val="24"/>
          <w:szCs w:val="24"/>
        </w:rPr>
      </w:pPr>
    </w:p>
    <w:sectPr w:rsidR="007340F5" w:rsidRPr="0064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E83"/>
    <w:multiLevelType w:val="multilevel"/>
    <w:tmpl w:val="865C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83"/>
    <w:rsid w:val="00130D4F"/>
    <w:rsid w:val="00250127"/>
    <w:rsid w:val="00646EF0"/>
    <w:rsid w:val="007340F5"/>
    <w:rsid w:val="0096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1092</Words>
  <Characters>6227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2014-12-15T04:02:00Z</dcterms:created>
  <dcterms:modified xsi:type="dcterms:W3CDTF">2014-12-15T07:35:00Z</dcterms:modified>
</cp:coreProperties>
</file>