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A8" w:rsidRPr="00344419" w:rsidRDefault="00440AA8" w:rsidP="00344419">
      <w:pPr>
        <w:pStyle w:val="a8"/>
        <w:rPr>
          <w:rFonts w:ascii="Times New Roman" w:hAnsi="Times New Roman" w:cs="Times New Roman"/>
          <w:b/>
          <w:sz w:val="28"/>
          <w:szCs w:val="28"/>
        </w:rPr>
      </w:pPr>
      <w:r w:rsidRPr="00344419">
        <w:rPr>
          <w:rFonts w:ascii="Times New Roman" w:hAnsi="Times New Roman" w:cs="Times New Roman"/>
          <w:b/>
          <w:sz w:val="28"/>
          <w:szCs w:val="28"/>
        </w:rPr>
        <w:t>Урок</w:t>
      </w:r>
      <w:r w:rsidR="00C468AB">
        <w:rPr>
          <w:rFonts w:ascii="Times New Roman" w:hAnsi="Times New Roman" w:cs="Times New Roman"/>
          <w:b/>
          <w:sz w:val="28"/>
          <w:szCs w:val="28"/>
        </w:rPr>
        <w:t xml:space="preserve"> 30. </w:t>
      </w:r>
      <w:r w:rsidRPr="00344419">
        <w:rPr>
          <w:rFonts w:ascii="Times New Roman" w:hAnsi="Times New Roman" w:cs="Times New Roman"/>
          <w:b/>
          <w:sz w:val="28"/>
          <w:szCs w:val="28"/>
        </w:rPr>
        <w:t xml:space="preserve"> «Мы — многонациональный народ» </w:t>
      </w:r>
    </w:p>
    <w:p w:rsidR="00D7745D" w:rsidRPr="00344419" w:rsidRDefault="00D7745D" w:rsidP="00344419">
      <w:pPr>
        <w:pStyle w:val="a8"/>
        <w:rPr>
          <w:rFonts w:ascii="Times New Roman" w:hAnsi="Times New Roman" w:cs="Times New Roman"/>
          <w:sz w:val="24"/>
          <w:szCs w:val="24"/>
        </w:rPr>
      </w:pPr>
      <w:r w:rsidRPr="00344419">
        <w:rPr>
          <w:rFonts w:ascii="Times New Roman" w:hAnsi="Times New Roman" w:cs="Times New Roman"/>
          <w:sz w:val="24"/>
          <w:szCs w:val="24"/>
        </w:rPr>
        <w:t xml:space="preserve">Цель урока: </w:t>
      </w:r>
    </w:p>
    <w:p w:rsidR="00D7745D" w:rsidRPr="00344419" w:rsidRDefault="00D7745D" w:rsidP="00344419">
      <w:pPr>
        <w:pStyle w:val="a8"/>
        <w:rPr>
          <w:rFonts w:ascii="Times New Roman" w:hAnsi="Times New Roman" w:cs="Times New Roman"/>
          <w:sz w:val="24"/>
          <w:szCs w:val="24"/>
        </w:rPr>
      </w:pPr>
      <w:r w:rsidRPr="00344419">
        <w:rPr>
          <w:rFonts w:ascii="Times New Roman" w:hAnsi="Times New Roman" w:cs="Times New Roman"/>
          <w:color w:val="222222"/>
          <w:sz w:val="24"/>
          <w:szCs w:val="24"/>
        </w:rPr>
        <w:t xml:space="preserve"> Выяснить какое значение имеет многонациональный состав Российской Федерации  для её граждан, для государства</w:t>
      </w:r>
    </w:p>
    <w:p w:rsidR="00D7745D" w:rsidRPr="00344419" w:rsidRDefault="00D7745D" w:rsidP="00344419">
      <w:pPr>
        <w:pStyle w:val="a8"/>
        <w:rPr>
          <w:rFonts w:ascii="Times New Roman" w:hAnsi="Times New Roman" w:cs="Times New Roman"/>
          <w:sz w:val="24"/>
          <w:szCs w:val="24"/>
        </w:rPr>
      </w:pPr>
      <w:r w:rsidRPr="00344419">
        <w:rPr>
          <w:rFonts w:ascii="Times New Roman" w:hAnsi="Times New Roman" w:cs="Times New Roman"/>
          <w:sz w:val="24"/>
          <w:szCs w:val="24"/>
        </w:rPr>
        <w:t xml:space="preserve">Задачи: </w:t>
      </w:r>
    </w:p>
    <w:p w:rsidR="00D7745D" w:rsidRPr="00344419" w:rsidRDefault="00D7745D" w:rsidP="00344419">
      <w:pPr>
        <w:pStyle w:val="a8"/>
        <w:rPr>
          <w:rFonts w:ascii="Times New Roman" w:hAnsi="Times New Roman" w:cs="Times New Roman"/>
          <w:sz w:val="24"/>
          <w:szCs w:val="24"/>
        </w:rPr>
      </w:pPr>
      <w:r w:rsidRPr="00344419">
        <w:rPr>
          <w:rFonts w:ascii="Times New Roman" w:hAnsi="Times New Roman" w:cs="Times New Roman"/>
          <w:sz w:val="24"/>
          <w:szCs w:val="24"/>
        </w:rPr>
        <w:t>1. Формирование представления о  многонациональном  характере нашего государства как результата объективного исторического развития.</w:t>
      </w:r>
    </w:p>
    <w:p w:rsidR="00D7745D" w:rsidRPr="00344419" w:rsidRDefault="00D7745D" w:rsidP="00344419">
      <w:pPr>
        <w:pStyle w:val="a8"/>
        <w:rPr>
          <w:rFonts w:ascii="Times New Roman" w:hAnsi="Times New Roman" w:cs="Times New Roman"/>
          <w:sz w:val="24"/>
          <w:szCs w:val="24"/>
        </w:rPr>
      </w:pPr>
      <w:r w:rsidRPr="00344419">
        <w:rPr>
          <w:rFonts w:ascii="Times New Roman" w:hAnsi="Times New Roman" w:cs="Times New Roman"/>
          <w:sz w:val="24"/>
          <w:szCs w:val="24"/>
        </w:rPr>
        <w:t>2. На конкретных фактах выяснить, как складывается многонациональная культура.</w:t>
      </w:r>
    </w:p>
    <w:p w:rsidR="00D7745D" w:rsidRPr="00344419" w:rsidRDefault="00D7745D" w:rsidP="00344419">
      <w:pPr>
        <w:pStyle w:val="a8"/>
        <w:rPr>
          <w:rFonts w:ascii="Times New Roman" w:hAnsi="Times New Roman" w:cs="Times New Roman"/>
          <w:sz w:val="24"/>
          <w:szCs w:val="24"/>
        </w:rPr>
      </w:pPr>
      <w:r w:rsidRPr="00344419">
        <w:rPr>
          <w:rFonts w:ascii="Times New Roman" w:hAnsi="Times New Roman" w:cs="Times New Roman"/>
          <w:sz w:val="24"/>
          <w:szCs w:val="24"/>
        </w:rPr>
        <w:t>3. Продолжить работу над формированием умения делать выводы на основе фактов.</w:t>
      </w:r>
    </w:p>
    <w:p w:rsidR="00D7745D" w:rsidRPr="00344419" w:rsidRDefault="00D7745D" w:rsidP="00344419">
      <w:pPr>
        <w:pStyle w:val="a8"/>
        <w:rPr>
          <w:rFonts w:ascii="Times New Roman" w:hAnsi="Times New Roman" w:cs="Times New Roman"/>
          <w:sz w:val="24"/>
          <w:szCs w:val="24"/>
        </w:rPr>
      </w:pPr>
      <w:r w:rsidRPr="00344419">
        <w:rPr>
          <w:rFonts w:ascii="Times New Roman" w:hAnsi="Times New Roman" w:cs="Times New Roman"/>
          <w:sz w:val="24"/>
          <w:szCs w:val="24"/>
        </w:rPr>
        <w:t xml:space="preserve">4. Воспитание уважительного (толерантного) отношения  к людям иной нации, религии, взглядам. </w:t>
      </w:r>
    </w:p>
    <w:p w:rsidR="00440AA8" w:rsidRPr="00344419" w:rsidRDefault="00440AA8" w:rsidP="00344419">
      <w:pPr>
        <w:pStyle w:val="a8"/>
        <w:rPr>
          <w:rFonts w:ascii="Times New Roman" w:hAnsi="Times New Roman" w:cs="Times New Roman"/>
          <w:sz w:val="24"/>
          <w:szCs w:val="24"/>
        </w:rPr>
      </w:pPr>
      <w:r w:rsidRPr="00344419">
        <w:rPr>
          <w:rFonts w:ascii="Times New Roman" w:hAnsi="Times New Roman" w:cs="Times New Roman"/>
          <w:b/>
          <w:sz w:val="24"/>
          <w:szCs w:val="24"/>
        </w:rPr>
        <w:t>УУД.</w:t>
      </w:r>
      <w:r w:rsidRPr="00344419">
        <w:rPr>
          <w:rFonts w:ascii="Times New Roman" w:hAnsi="Times New Roman" w:cs="Times New Roman"/>
          <w:sz w:val="24"/>
          <w:szCs w:val="24"/>
        </w:rPr>
        <w:t xml:space="preserve"> Характеризовать и конкретизировать примерами этнические и национальные различия.</w:t>
      </w:r>
    </w:p>
    <w:p w:rsidR="00440AA8" w:rsidRDefault="00440AA8" w:rsidP="00344419">
      <w:pPr>
        <w:pStyle w:val="a8"/>
        <w:rPr>
          <w:rFonts w:ascii="Times New Roman" w:hAnsi="Times New Roman" w:cs="Times New Roman"/>
          <w:b/>
          <w:sz w:val="24"/>
          <w:szCs w:val="24"/>
        </w:rPr>
      </w:pPr>
      <w:r w:rsidRPr="00344419">
        <w:rPr>
          <w:rFonts w:ascii="Times New Roman" w:hAnsi="Times New Roman" w:cs="Times New Roman"/>
          <w:sz w:val="24"/>
          <w:szCs w:val="24"/>
        </w:rPr>
        <w:t>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w:t>
      </w:r>
      <w:r w:rsidRPr="00344419">
        <w:rPr>
          <w:rFonts w:ascii="Times New Roman" w:hAnsi="Times New Roman" w:cs="Times New Roman"/>
          <w:b/>
          <w:sz w:val="24"/>
          <w:szCs w:val="24"/>
        </w:rPr>
        <w:t>.</w:t>
      </w:r>
    </w:p>
    <w:p w:rsidR="00344419" w:rsidRDefault="00344419" w:rsidP="00344419">
      <w:pPr>
        <w:pStyle w:val="a8"/>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344419" w:rsidRDefault="00344419" w:rsidP="00344419">
      <w:pPr>
        <w:pStyle w:val="a8"/>
        <w:rPr>
          <w:rFonts w:ascii="Times New Roman" w:hAnsi="Times New Roman" w:cs="Times New Roman"/>
          <w:sz w:val="24"/>
          <w:szCs w:val="24"/>
        </w:rPr>
      </w:pPr>
      <w:r>
        <w:rPr>
          <w:rFonts w:ascii="Times New Roman" w:hAnsi="Times New Roman" w:cs="Times New Roman"/>
          <w:b/>
          <w:sz w:val="24"/>
          <w:szCs w:val="24"/>
        </w:rPr>
        <w:t xml:space="preserve">    </w:t>
      </w:r>
      <w:r w:rsidRPr="00344419">
        <w:rPr>
          <w:rFonts w:ascii="Times New Roman" w:hAnsi="Times New Roman" w:cs="Times New Roman"/>
          <w:b/>
          <w:sz w:val="24"/>
          <w:szCs w:val="24"/>
        </w:rPr>
        <w:t>   </w:t>
      </w:r>
      <w:r w:rsidRPr="00344419">
        <w:rPr>
          <w:rFonts w:ascii="Times New Roman" w:hAnsi="Times New Roman" w:cs="Times New Roman"/>
          <w:b/>
          <w:sz w:val="24"/>
          <w:szCs w:val="24"/>
          <w:lang w:val="en-US"/>
        </w:rPr>
        <w:t>II</w:t>
      </w:r>
      <w:r w:rsidRPr="00344419">
        <w:rPr>
          <w:rFonts w:ascii="Times New Roman" w:hAnsi="Times New Roman" w:cs="Times New Roman"/>
          <w:b/>
          <w:sz w:val="24"/>
          <w:szCs w:val="24"/>
        </w:rPr>
        <w:t>. Актуализация знаний.</w:t>
      </w:r>
      <w:r w:rsidRPr="00344419">
        <w:rPr>
          <w:rFonts w:ascii="Times New Roman" w:hAnsi="Times New Roman" w:cs="Times New Roman"/>
          <w:sz w:val="24"/>
          <w:szCs w:val="24"/>
        </w:rPr>
        <w:t xml:space="preserve"> </w:t>
      </w:r>
    </w:p>
    <w:p w:rsidR="00344419" w:rsidRPr="00344419" w:rsidRDefault="00344419" w:rsidP="00344419">
      <w:pPr>
        <w:pStyle w:val="a8"/>
        <w:rPr>
          <w:rFonts w:ascii="Times New Roman" w:hAnsi="Times New Roman" w:cs="Times New Roman"/>
          <w:sz w:val="24"/>
          <w:szCs w:val="24"/>
        </w:rPr>
      </w:pPr>
      <w:r w:rsidRPr="00344419">
        <w:rPr>
          <w:rFonts w:ascii="Times New Roman" w:hAnsi="Times New Roman" w:cs="Times New Roman"/>
          <w:sz w:val="24"/>
          <w:szCs w:val="24"/>
        </w:rPr>
        <w:t>Рубрика «Вспомни»: Почему говорят, что нет больших и малых народов?</w:t>
      </w:r>
    </w:p>
    <w:p w:rsidR="00344419" w:rsidRPr="00344419" w:rsidRDefault="00344419" w:rsidP="00344419">
      <w:pPr>
        <w:pStyle w:val="a8"/>
        <w:ind w:left="360"/>
        <w:jc w:val="both"/>
        <w:rPr>
          <w:rFonts w:ascii="Times New Roman" w:hAnsi="Times New Roman" w:cs="Times New Roman"/>
          <w:b/>
          <w:sz w:val="24"/>
          <w:szCs w:val="24"/>
        </w:rPr>
      </w:pPr>
    </w:p>
    <w:p w:rsidR="00440AA8" w:rsidRPr="00344419" w:rsidRDefault="006D1806" w:rsidP="006D1806">
      <w:pPr>
        <w:pStyle w:val="a8"/>
        <w:rPr>
          <w:rFonts w:ascii="Times New Roman" w:hAnsi="Times New Roman" w:cs="Times New Roman"/>
          <w:b/>
          <w:sz w:val="24"/>
          <w:szCs w:val="24"/>
        </w:rPr>
      </w:pPr>
      <w:r w:rsidRPr="00344419">
        <w:rPr>
          <w:rFonts w:ascii="Times New Roman" w:hAnsi="Times New Roman" w:cs="Times New Roman"/>
          <w:b/>
          <w:sz w:val="24"/>
          <w:szCs w:val="24"/>
          <w:lang w:val="en-US"/>
        </w:rPr>
        <w:t>II</w:t>
      </w:r>
      <w:r>
        <w:rPr>
          <w:rFonts w:ascii="Times New Roman" w:hAnsi="Times New Roman" w:cs="Times New Roman"/>
          <w:b/>
          <w:sz w:val="24"/>
          <w:szCs w:val="24"/>
          <w:lang w:val="en-US"/>
        </w:rPr>
        <w:t>I</w:t>
      </w:r>
      <w:r>
        <w:rPr>
          <w:rFonts w:ascii="Times New Roman" w:hAnsi="Times New Roman" w:cs="Times New Roman"/>
          <w:b/>
          <w:sz w:val="24"/>
          <w:szCs w:val="24"/>
        </w:rPr>
        <w:t>.</w:t>
      </w:r>
      <w:r w:rsidRPr="00344419">
        <w:rPr>
          <w:rFonts w:ascii="Times New Roman" w:hAnsi="Times New Roman" w:cs="Times New Roman"/>
          <w:b/>
          <w:sz w:val="24"/>
          <w:szCs w:val="24"/>
        </w:rPr>
        <w:t xml:space="preserve"> </w:t>
      </w:r>
      <w:r w:rsidR="00440AA8" w:rsidRPr="00344419">
        <w:rPr>
          <w:rFonts w:ascii="Times New Roman" w:hAnsi="Times New Roman" w:cs="Times New Roman"/>
          <w:b/>
          <w:sz w:val="24"/>
          <w:szCs w:val="24"/>
        </w:rPr>
        <w:t>План изучения нового материала</w:t>
      </w:r>
    </w:p>
    <w:p w:rsidR="00907DA4" w:rsidRPr="00907DA4" w:rsidRDefault="00440AA8" w:rsidP="00907DA4">
      <w:pPr>
        <w:pStyle w:val="a8"/>
        <w:rPr>
          <w:rFonts w:ascii="Times New Roman" w:hAnsi="Times New Roman" w:cs="Times New Roman"/>
          <w:sz w:val="24"/>
          <w:szCs w:val="24"/>
        </w:rPr>
      </w:pPr>
      <w:r w:rsidRPr="00344419">
        <w:rPr>
          <w:rFonts w:ascii="Times New Roman" w:hAnsi="Times New Roman" w:cs="Times New Roman"/>
          <w:sz w:val="24"/>
          <w:szCs w:val="24"/>
        </w:rPr>
        <w:t>      1. Что говорит закон.</w:t>
      </w:r>
      <w:r w:rsidRPr="00344419">
        <w:rPr>
          <w:rFonts w:ascii="Times New Roman" w:hAnsi="Times New Roman" w:cs="Times New Roman"/>
          <w:sz w:val="24"/>
          <w:szCs w:val="24"/>
        </w:rPr>
        <w:br/>
        <w:t>      2. Мы — дети разных народов, мы — один народ.</w:t>
      </w:r>
      <w:r w:rsidRPr="00344419">
        <w:rPr>
          <w:rFonts w:ascii="Times New Roman" w:hAnsi="Times New Roman" w:cs="Times New Roman"/>
          <w:sz w:val="24"/>
          <w:szCs w:val="24"/>
        </w:rPr>
        <w:br/>
        <w:t>      3. Многонациональная культура России.</w:t>
      </w:r>
      <w:r w:rsidRPr="00344419">
        <w:rPr>
          <w:rFonts w:ascii="Times New Roman" w:hAnsi="Times New Roman" w:cs="Times New Roman"/>
          <w:sz w:val="24"/>
          <w:szCs w:val="24"/>
        </w:rPr>
        <w:br/>
        <w:t>      4. Что такое национальность.</w:t>
      </w:r>
      <w:r w:rsidRPr="00344419">
        <w:rPr>
          <w:rFonts w:ascii="Times New Roman" w:hAnsi="Times New Roman" w:cs="Times New Roman"/>
          <w:sz w:val="24"/>
          <w:szCs w:val="24"/>
        </w:rPr>
        <w:br/>
      </w:r>
      <w:r w:rsidR="00907DA4" w:rsidRPr="00907DA4">
        <w:rPr>
          <w:rFonts w:ascii="Times New Roman" w:hAnsi="Times New Roman" w:cs="Times New Roman"/>
          <w:b/>
          <w:sz w:val="24"/>
          <w:szCs w:val="24"/>
        </w:rPr>
        <w:t>Какое значение имеет многонациональный характер нашего государства?</w:t>
      </w:r>
    </w:p>
    <w:p w:rsidR="00344419" w:rsidRPr="00344419" w:rsidRDefault="00344419" w:rsidP="00344419">
      <w:pPr>
        <w:pStyle w:val="a8"/>
        <w:rPr>
          <w:rFonts w:ascii="Times New Roman" w:hAnsi="Times New Roman" w:cs="Times New Roman"/>
          <w:sz w:val="24"/>
          <w:szCs w:val="24"/>
        </w:rPr>
      </w:pPr>
    </w:p>
    <w:p w:rsidR="00344419" w:rsidRDefault="00440AA8" w:rsidP="00344419">
      <w:pPr>
        <w:pStyle w:val="a8"/>
        <w:rPr>
          <w:rFonts w:ascii="Times New Roman" w:hAnsi="Times New Roman" w:cs="Times New Roman"/>
          <w:sz w:val="24"/>
          <w:szCs w:val="24"/>
        </w:rPr>
      </w:pPr>
      <w:r w:rsidRPr="008C68E2">
        <w:rPr>
          <w:rFonts w:ascii="Times New Roman" w:hAnsi="Times New Roman" w:cs="Times New Roman"/>
          <w:b/>
          <w:sz w:val="24"/>
          <w:szCs w:val="24"/>
        </w:rPr>
        <w:t xml:space="preserve"> </w:t>
      </w:r>
      <w:r w:rsidR="00344419" w:rsidRPr="008C68E2">
        <w:rPr>
          <w:rFonts w:ascii="Times New Roman" w:hAnsi="Times New Roman" w:cs="Times New Roman"/>
          <w:b/>
          <w:sz w:val="24"/>
          <w:szCs w:val="24"/>
        </w:rPr>
        <w:t xml:space="preserve">     </w:t>
      </w:r>
      <w:r w:rsidR="008C68E2" w:rsidRPr="008C68E2">
        <w:rPr>
          <w:rFonts w:ascii="Times New Roman" w:hAnsi="Times New Roman" w:cs="Times New Roman"/>
          <w:b/>
          <w:sz w:val="24"/>
          <w:szCs w:val="24"/>
        </w:rPr>
        <w:t>1.</w:t>
      </w:r>
      <w:r w:rsidR="008C68E2">
        <w:rPr>
          <w:rFonts w:ascii="Times New Roman" w:hAnsi="Times New Roman" w:cs="Times New Roman"/>
          <w:sz w:val="24"/>
          <w:szCs w:val="24"/>
        </w:rPr>
        <w:t xml:space="preserve"> </w:t>
      </w:r>
      <w:r w:rsidR="00344419" w:rsidRPr="00344419">
        <w:rPr>
          <w:rFonts w:ascii="Times New Roman" w:hAnsi="Times New Roman" w:cs="Times New Roman"/>
          <w:b/>
          <w:sz w:val="24"/>
          <w:szCs w:val="24"/>
        </w:rPr>
        <w:t>М</w:t>
      </w:r>
      <w:r w:rsidRPr="00344419">
        <w:rPr>
          <w:rFonts w:ascii="Times New Roman" w:hAnsi="Times New Roman" w:cs="Times New Roman"/>
          <w:b/>
          <w:sz w:val="24"/>
          <w:szCs w:val="24"/>
        </w:rPr>
        <w:t>ы, россияне, — единый народ</w:t>
      </w:r>
      <w:r w:rsidRPr="00344419">
        <w:rPr>
          <w:rFonts w:ascii="Times New Roman" w:hAnsi="Times New Roman" w:cs="Times New Roman"/>
          <w:sz w:val="24"/>
          <w:szCs w:val="24"/>
        </w:rPr>
        <w:t>. На основе этой идеи строится разговор о национальности, об отношении человека к людям своей национальности и к людям другой национальности.</w:t>
      </w:r>
    </w:p>
    <w:p w:rsidR="008C68E2" w:rsidRDefault="00440AA8" w:rsidP="00344419">
      <w:pPr>
        <w:pStyle w:val="a8"/>
        <w:rPr>
          <w:rFonts w:ascii="Times New Roman" w:hAnsi="Times New Roman" w:cs="Times New Roman"/>
          <w:sz w:val="24"/>
          <w:szCs w:val="24"/>
        </w:rPr>
      </w:pPr>
      <w:r w:rsidRPr="00344419">
        <w:rPr>
          <w:rFonts w:ascii="Times New Roman" w:hAnsi="Times New Roman" w:cs="Times New Roman"/>
          <w:sz w:val="24"/>
          <w:szCs w:val="24"/>
        </w:rPr>
        <w:t xml:space="preserve"> </w:t>
      </w:r>
      <w:r w:rsidR="00344419">
        <w:rPr>
          <w:rFonts w:ascii="Times New Roman" w:hAnsi="Times New Roman" w:cs="Times New Roman"/>
          <w:sz w:val="24"/>
          <w:szCs w:val="24"/>
        </w:rPr>
        <w:t xml:space="preserve"> Текст </w:t>
      </w:r>
      <w:r w:rsidRPr="00344419">
        <w:rPr>
          <w:rFonts w:ascii="Times New Roman" w:hAnsi="Times New Roman" w:cs="Times New Roman"/>
          <w:sz w:val="24"/>
          <w:szCs w:val="24"/>
        </w:rPr>
        <w:t>Конституции</w:t>
      </w:r>
      <w:r w:rsidR="00344419">
        <w:rPr>
          <w:rFonts w:ascii="Times New Roman" w:hAnsi="Times New Roman" w:cs="Times New Roman"/>
          <w:sz w:val="24"/>
          <w:szCs w:val="24"/>
        </w:rPr>
        <w:t>.  П</w:t>
      </w:r>
      <w:r w:rsidRPr="00344419">
        <w:rPr>
          <w:rFonts w:ascii="Times New Roman" w:hAnsi="Times New Roman" w:cs="Times New Roman"/>
          <w:sz w:val="24"/>
          <w:szCs w:val="24"/>
        </w:rPr>
        <w:t xml:space="preserve">рочитать слова, которыми она начинается: «Мы, многонациональный народ Российской Федерации...» </w:t>
      </w:r>
    </w:p>
    <w:p w:rsidR="00440AA8" w:rsidRPr="00344419" w:rsidRDefault="008C68E2" w:rsidP="00344419">
      <w:pPr>
        <w:pStyle w:val="a8"/>
        <w:rPr>
          <w:rFonts w:ascii="Times New Roman" w:hAnsi="Times New Roman" w:cs="Times New Roman"/>
          <w:sz w:val="24"/>
          <w:szCs w:val="24"/>
        </w:rPr>
      </w:pPr>
      <w:r>
        <w:rPr>
          <w:rFonts w:ascii="Times New Roman" w:hAnsi="Times New Roman" w:cs="Times New Roman"/>
          <w:sz w:val="24"/>
          <w:szCs w:val="24"/>
        </w:rPr>
        <w:t>Беседа по вопросам:</w:t>
      </w:r>
      <w:r w:rsidR="00440AA8" w:rsidRPr="00344419">
        <w:rPr>
          <w:rFonts w:ascii="Times New Roman" w:hAnsi="Times New Roman" w:cs="Times New Roman"/>
          <w:sz w:val="24"/>
          <w:szCs w:val="24"/>
        </w:rPr>
        <w:br/>
        <w:t>      1. Почему, по вашему мнению, эта фраза стоит самой первой в главном законе нашей страны?</w:t>
      </w:r>
      <w:r w:rsidR="00440AA8" w:rsidRPr="00344419">
        <w:rPr>
          <w:rFonts w:ascii="Times New Roman" w:hAnsi="Times New Roman" w:cs="Times New Roman"/>
          <w:sz w:val="24"/>
          <w:szCs w:val="24"/>
        </w:rPr>
        <w:br/>
        <w:t>      2. Какое это имеет значение?</w:t>
      </w:r>
      <w:r w:rsidR="00440AA8" w:rsidRPr="00344419">
        <w:rPr>
          <w:rFonts w:ascii="Times New Roman" w:hAnsi="Times New Roman" w:cs="Times New Roman"/>
          <w:sz w:val="24"/>
          <w:szCs w:val="24"/>
        </w:rPr>
        <w:br/>
        <w:t>      3. Как вы понимаете ее смысл?</w:t>
      </w:r>
      <w:r w:rsidR="00440AA8" w:rsidRPr="00344419">
        <w:rPr>
          <w:rFonts w:ascii="Times New Roman" w:hAnsi="Times New Roman" w:cs="Times New Roman"/>
          <w:sz w:val="24"/>
          <w:szCs w:val="24"/>
        </w:rPr>
        <w:br/>
        <w:t>      </w:t>
      </w:r>
      <w:r w:rsidRPr="008C68E2">
        <w:rPr>
          <w:rFonts w:ascii="Times New Roman" w:hAnsi="Times New Roman" w:cs="Times New Roman"/>
          <w:b/>
          <w:sz w:val="24"/>
          <w:szCs w:val="24"/>
        </w:rPr>
        <w:t>2)</w:t>
      </w:r>
      <w:r>
        <w:rPr>
          <w:rFonts w:ascii="Times New Roman" w:hAnsi="Times New Roman" w:cs="Times New Roman"/>
          <w:sz w:val="24"/>
          <w:szCs w:val="24"/>
        </w:rPr>
        <w:t xml:space="preserve">. </w:t>
      </w:r>
      <w:r w:rsidR="00440AA8" w:rsidRPr="00344419">
        <w:rPr>
          <w:rFonts w:ascii="Times New Roman" w:hAnsi="Times New Roman" w:cs="Times New Roman"/>
          <w:sz w:val="24"/>
          <w:szCs w:val="24"/>
        </w:rPr>
        <w:t xml:space="preserve"> </w:t>
      </w:r>
      <w:r w:rsidR="00440AA8" w:rsidRPr="008C68E2">
        <w:rPr>
          <w:rFonts w:ascii="Times New Roman" w:hAnsi="Times New Roman" w:cs="Times New Roman"/>
          <w:b/>
          <w:sz w:val="24"/>
          <w:szCs w:val="24"/>
        </w:rPr>
        <w:t>«Мы — дети разных народов, мы — один народ».</w:t>
      </w:r>
      <w:r w:rsidR="00440AA8" w:rsidRPr="00344419">
        <w:rPr>
          <w:rFonts w:ascii="Times New Roman" w:hAnsi="Times New Roman" w:cs="Times New Roman"/>
          <w:sz w:val="24"/>
          <w:szCs w:val="24"/>
        </w:rPr>
        <w:t xml:space="preserve"> </w:t>
      </w:r>
      <w:r>
        <w:rPr>
          <w:rFonts w:ascii="Times New Roman" w:hAnsi="Times New Roman" w:cs="Times New Roman"/>
          <w:sz w:val="24"/>
          <w:szCs w:val="24"/>
        </w:rPr>
        <w:t>Самостоятельная работа с текстом учебника.  О</w:t>
      </w:r>
      <w:r w:rsidR="00440AA8" w:rsidRPr="00344419">
        <w:rPr>
          <w:rFonts w:ascii="Times New Roman" w:hAnsi="Times New Roman" w:cs="Times New Roman"/>
          <w:sz w:val="24"/>
          <w:szCs w:val="24"/>
        </w:rPr>
        <w:t>тветить на следующие вопросы:</w:t>
      </w:r>
      <w:r w:rsidR="00440AA8" w:rsidRPr="00344419">
        <w:rPr>
          <w:rFonts w:ascii="Times New Roman" w:hAnsi="Times New Roman" w:cs="Times New Roman"/>
          <w:sz w:val="24"/>
          <w:szCs w:val="24"/>
        </w:rPr>
        <w:br/>
        <w:t>      1. Что означают слова «многонациональный народ»?</w:t>
      </w:r>
      <w:r w:rsidR="00440AA8" w:rsidRPr="00344419">
        <w:rPr>
          <w:rFonts w:ascii="Times New Roman" w:hAnsi="Times New Roman" w:cs="Times New Roman"/>
          <w:sz w:val="24"/>
          <w:szCs w:val="24"/>
        </w:rPr>
        <w:br/>
        <w:t>      2. Чем вы подтвердите, что наша страна многонациональная?</w:t>
      </w:r>
      <w:r w:rsidR="00440AA8" w:rsidRPr="00344419">
        <w:rPr>
          <w:rFonts w:ascii="Times New Roman" w:hAnsi="Times New Roman" w:cs="Times New Roman"/>
          <w:sz w:val="24"/>
          <w:szCs w:val="24"/>
        </w:rPr>
        <w:br/>
        <w:t>      3. Какие выводы вы можете сделать, изучив карту?</w:t>
      </w:r>
      <w:r w:rsidR="00440AA8" w:rsidRPr="00344419">
        <w:rPr>
          <w:rFonts w:ascii="Times New Roman" w:hAnsi="Times New Roman" w:cs="Times New Roman"/>
          <w:sz w:val="24"/>
          <w:szCs w:val="24"/>
        </w:rPr>
        <w:br/>
        <w:t>      4. Какой народ был основателем и главным строителем нашего огромного государства?</w:t>
      </w:r>
      <w:r w:rsidR="00440AA8" w:rsidRPr="00344419">
        <w:rPr>
          <w:rFonts w:ascii="Times New Roman" w:hAnsi="Times New Roman" w:cs="Times New Roman"/>
          <w:sz w:val="24"/>
          <w:szCs w:val="24"/>
        </w:rPr>
        <w:br/>
        <w:t>      Выслушав ответы учащихся, учитель кратко, в рамках текста учебника, должен разъяснить мысль об исторической и о культурной миссии русского народа, его роли в качестве созидателя страны. В результате проделанной работы учащиеся будут подготовлены к ответу на вопрос в конце раздела.</w:t>
      </w:r>
      <w:r w:rsidR="00440AA8" w:rsidRPr="00344419">
        <w:rPr>
          <w:rFonts w:ascii="Times New Roman" w:hAnsi="Times New Roman" w:cs="Times New Roman"/>
          <w:sz w:val="24"/>
          <w:szCs w:val="24"/>
        </w:rPr>
        <w:br/>
      </w:r>
      <w:r w:rsidR="00440AA8" w:rsidRPr="008C68E2">
        <w:rPr>
          <w:rFonts w:ascii="Times New Roman" w:hAnsi="Times New Roman" w:cs="Times New Roman"/>
          <w:b/>
          <w:sz w:val="24"/>
          <w:szCs w:val="24"/>
        </w:rPr>
        <w:t>      </w:t>
      </w:r>
      <w:r w:rsidRPr="008C68E2">
        <w:rPr>
          <w:rFonts w:ascii="Times New Roman" w:hAnsi="Times New Roman" w:cs="Times New Roman"/>
          <w:b/>
          <w:sz w:val="24"/>
          <w:szCs w:val="24"/>
        </w:rPr>
        <w:t xml:space="preserve">3). </w:t>
      </w:r>
      <w:r w:rsidR="00440AA8" w:rsidRPr="008C68E2">
        <w:rPr>
          <w:rFonts w:ascii="Times New Roman" w:hAnsi="Times New Roman" w:cs="Times New Roman"/>
          <w:b/>
          <w:sz w:val="24"/>
          <w:szCs w:val="24"/>
        </w:rPr>
        <w:t xml:space="preserve"> «Многонациональная культура России».</w:t>
      </w:r>
      <w:r w:rsidR="00440AA8" w:rsidRPr="00344419">
        <w:rPr>
          <w:rFonts w:ascii="Times New Roman" w:hAnsi="Times New Roman" w:cs="Times New Roman"/>
          <w:sz w:val="24"/>
          <w:szCs w:val="24"/>
        </w:rPr>
        <w:br/>
        <w:t>      </w:t>
      </w:r>
      <w:r>
        <w:rPr>
          <w:rFonts w:ascii="Times New Roman" w:hAnsi="Times New Roman" w:cs="Times New Roman"/>
          <w:sz w:val="24"/>
          <w:szCs w:val="24"/>
        </w:rPr>
        <w:t>В</w:t>
      </w:r>
      <w:r w:rsidR="00440AA8" w:rsidRPr="00344419">
        <w:rPr>
          <w:rFonts w:ascii="Times New Roman" w:hAnsi="Times New Roman" w:cs="Times New Roman"/>
          <w:sz w:val="24"/>
          <w:szCs w:val="24"/>
        </w:rPr>
        <w:t>месте с русской культурой национальные культуры народов России составляют великое духовное богатство нашей Родины</w:t>
      </w:r>
      <w:proofErr w:type="gramStart"/>
      <w:r w:rsidR="00440AA8" w:rsidRPr="00344419">
        <w:rPr>
          <w:rFonts w:ascii="Times New Roman" w:hAnsi="Times New Roman" w:cs="Times New Roman"/>
          <w:sz w:val="24"/>
          <w:szCs w:val="24"/>
        </w:rPr>
        <w:t>.</w:t>
      </w:r>
      <w:proofErr w:type="gramEnd"/>
      <w:r>
        <w:rPr>
          <w:rFonts w:ascii="Times New Roman" w:hAnsi="Times New Roman" w:cs="Times New Roman"/>
          <w:sz w:val="24"/>
          <w:szCs w:val="24"/>
        </w:rPr>
        <w:t xml:space="preserve"> П</w:t>
      </w:r>
      <w:r w:rsidR="00440AA8" w:rsidRPr="00344419">
        <w:rPr>
          <w:rFonts w:ascii="Times New Roman" w:hAnsi="Times New Roman" w:cs="Times New Roman"/>
          <w:sz w:val="24"/>
          <w:szCs w:val="24"/>
        </w:rPr>
        <w:t xml:space="preserve">ерейти к конкретным примерам о том, как складывается многонациональная культура. Этот момент работы представляется очень </w:t>
      </w:r>
      <w:r w:rsidR="00440AA8" w:rsidRPr="00344419">
        <w:rPr>
          <w:rFonts w:ascii="Times New Roman" w:hAnsi="Times New Roman" w:cs="Times New Roman"/>
          <w:sz w:val="24"/>
          <w:szCs w:val="24"/>
        </w:rPr>
        <w:lastRenderedPageBreak/>
        <w:t>важным как в плане просвещения, так и воспитания: включается механизм эмоционального познания.</w:t>
      </w:r>
      <w:r w:rsidR="00440AA8" w:rsidRPr="00344419">
        <w:rPr>
          <w:rFonts w:ascii="Times New Roman" w:hAnsi="Times New Roman" w:cs="Times New Roman"/>
          <w:sz w:val="24"/>
          <w:szCs w:val="24"/>
        </w:rPr>
        <w:br/>
        <w:t>      </w:t>
      </w:r>
      <w:r>
        <w:rPr>
          <w:rFonts w:ascii="Times New Roman" w:hAnsi="Times New Roman" w:cs="Times New Roman"/>
          <w:sz w:val="24"/>
          <w:szCs w:val="24"/>
        </w:rPr>
        <w:t>П</w:t>
      </w:r>
      <w:r w:rsidR="00440AA8" w:rsidRPr="00344419">
        <w:rPr>
          <w:rFonts w:ascii="Times New Roman" w:hAnsi="Times New Roman" w:cs="Times New Roman"/>
          <w:sz w:val="24"/>
          <w:szCs w:val="24"/>
        </w:rPr>
        <w:t>рочитать в учебнике текст, где приведены строки из стихотворения Расула Гамзатова, и ответить на вопросы. Затем учащиеся познакомятся с многонациональным коллективом авторов, созд</w:t>
      </w:r>
      <w:r>
        <w:rPr>
          <w:rFonts w:ascii="Times New Roman" w:hAnsi="Times New Roman" w:cs="Times New Roman"/>
          <w:sz w:val="24"/>
          <w:szCs w:val="24"/>
        </w:rPr>
        <w:t>авшим песню на эти стихи.</w:t>
      </w:r>
      <w:r>
        <w:rPr>
          <w:rFonts w:ascii="Times New Roman" w:hAnsi="Times New Roman" w:cs="Times New Roman"/>
          <w:sz w:val="24"/>
          <w:szCs w:val="24"/>
        </w:rPr>
        <w:br/>
      </w:r>
      <w:r w:rsidRPr="008C68E2">
        <w:rPr>
          <w:rFonts w:ascii="Times New Roman" w:hAnsi="Times New Roman" w:cs="Times New Roman"/>
          <w:b/>
          <w:sz w:val="24"/>
          <w:szCs w:val="24"/>
        </w:rPr>
        <w:t>   3)</w:t>
      </w:r>
      <w:r w:rsidR="00440AA8" w:rsidRPr="008C68E2">
        <w:rPr>
          <w:rFonts w:ascii="Times New Roman" w:hAnsi="Times New Roman" w:cs="Times New Roman"/>
          <w:b/>
          <w:sz w:val="24"/>
          <w:szCs w:val="24"/>
        </w:rPr>
        <w:t xml:space="preserve"> «Мы — дети разных народов, мы — один народ»</w:t>
      </w:r>
      <w:r w:rsidR="00440AA8" w:rsidRPr="00344419">
        <w:rPr>
          <w:rFonts w:ascii="Times New Roman" w:hAnsi="Times New Roman" w:cs="Times New Roman"/>
          <w:sz w:val="24"/>
          <w:szCs w:val="24"/>
        </w:rPr>
        <w:t xml:space="preserve"> можно организовать работу по нескольким вариантам.</w:t>
      </w:r>
      <w:r w:rsidR="00440AA8" w:rsidRPr="00344419">
        <w:rPr>
          <w:rFonts w:ascii="Times New Roman" w:hAnsi="Times New Roman" w:cs="Times New Roman"/>
          <w:sz w:val="24"/>
          <w:szCs w:val="24"/>
        </w:rPr>
        <w:br/>
      </w:r>
      <w:r>
        <w:rPr>
          <w:rFonts w:ascii="Times New Roman" w:hAnsi="Times New Roman" w:cs="Times New Roman"/>
          <w:sz w:val="24"/>
          <w:szCs w:val="24"/>
        </w:rPr>
        <w:t>Рассказ</w:t>
      </w:r>
      <w:r w:rsidR="00440AA8" w:rsidRPr="00344419">
        <w:rPr>
          <w:rFonts w:ascii="Times New Roman" w:hAnsi="Times New Roman" w:cs="Times New Roman"/>
          <w:sz w:val="24"/>
          <w:szCs w:val="24"/>
        </w:rPr>
        <w:t xml:space="preserve"> об иностранцах, судьба которых тесно переплелась с судьбой России. Затем классу предлагается обратиться к рубрике «Жил на свете человек» и познакомиться с романтической судьбой пушкинского прадеда Абрама Ганнибала.</w:t>
      </w:r>
    </w:p>
    <w:p w:rsidR="00907DA4" w:rsidRDefault="00440AA8" w:rsidP="00344419">
      <w:pPr>
        <w:pStyle w:val="a8"/>
        <w:rPr>
          <w:rFonts w:ascii="Times New Roman" w:hAnsi="Times New Roman" w:cs="Times New Roman"/>
          <w:sz w:val="24"/>
          <w:szCs w:val="24"/>
        </w:rPr>
      </w:pPr>
      <w:r w:rsidRPr="00344419">
        <w:rPr>
          <w:rFonts w:ascii="Times New Roman" w:hAnsi="Times New Roman" w:cs="Times New Roman"/>
          <w:sz w:val="24"/>
          <w:szCs w:val="24"/>
        </w:rPr>
        <w:t>      Знакомство с портретами А. П. Ганнибала и А. С. Пушкина станет мостиком к дальнейшему разговору о путях, приводивших иностранцев в Россию, и об их судьбах на новой родине.</w:t>
      </w:r>
      <w:r w:rsidRPr="00344419">
        <w:rPr>
          <w:rFonts w:ascii="Times New Roman" w:hAnsi="Times New Roman" w:cs="Times New Roman"/>
          <w:sz w:val="24"/>
          <w:szCs w:val="24"/>
        </w:rPr>
        <w:br/>
        <w:t>      </w:t>
      </w:r>
      <w:r w:rsidR="00711BF1">
        <w:rPr>
          <w:rFonts w:ascii="Times New Roman" w:hAnsi="Times New Roman" w:cs="Times New Roman"/>
          <w:sz w:val="24"/>
          <w:szCs w:val="24"/>
        </w:rPr>
        <w:t xml:space="preserve">Вывод: </w:t>
      </w:r>
      <w:r w:rsidRPr="00344419">
        <w:rPr>
          <w:rFonts w:ascii="Times New Roman" w:hAnsi="Times New Roman" w:cs="Times New Roman"/>
          <w:sz w:val="24"/>
          <w:szCs w:val="24"/>
        </w:rPr>
        <w:t>наша Родина росла и пополнялась людьми разными путями и что мы, россияне, конечно, не представляем одной нации. Однако все мы составляем один многонациональный народ России и у нас единая судьба.</w:t>
      </w:r>
      <w:r w:rsidRPr="00344419">
        <w:rPr>
          <w:rFonts w:ascii="Times New Roman" w:hAnsi="Times New Roman" w:cs="Times New Roman"/>
          <w:sz w:val="24"/>
          <w:szCs w:val="24"/>
        </w:rPr>
        <w:br/>
      </w:r>
      <w:r w:rsidRPr="00907DA4">
        <w:rPr>
          <w:rFonts w:ascii="Times New Roman" w:hAnsi="Times New Roman" w:cs="Times New Roman"/>
          <w:b/>
          <w:sz w:val="24"/>
          <w:szCs w:val="24"/>
        </w:rPr>
        <w:t>      </w:t>
      </w:r>
      <w:r w:rsidR="00907DA4" w:rsidRPr="00907DA4">
        <w:rPr>
          <w:rFonts w:ascii="Times New Roman" w:hAnsi="Times New Roman" w:cs="Times New Roman"/>
          <w:b/>
          <w:sz w:val="24"/>
          <w:szCs w:val="24"/>
        </w:rPr>
        <w:t xml:space="preserve">4) </w:t>
      </w:r>
      <w:r w:rsidRPr="00907DA4">
        <w:rPr>
          <w:rFonts w:ascii="Times New Roman" w:hAnsi="Times New Roman" w:cs="Times New Roman"/>
          <w:b/>
          <w:sz w:val="24"/>
          <w:szCs w:val="24"/>
        </w:rPr>
        <w:t>«Что такое национальность»</w:t>
      </w:r>
      <w:r w:rsidRPr="00344419">
        <w:rPr>
          <w:rFonts w:ascii="Times New Roman" w:hAnsi="Times New Roman" w:cs="Times New Roman"/>
          <w:sz w:val="24"/>
          <w:szCs w:val="24"/>
        </w:rPr>
        <w:t xml:space="preserve"> можно сразу предложить классу прочитать в учебнике первый абзац и ответить на вопрос: «Что такое национальность?»</w:t>
      </w:r>
      <w:r w:rsidRPr="00344419">
        <w:rPr>
          <w:rFonts w:ascii="Times New Roman" w:hAnsi="Times New Roman" w:cs="Times New Roman"/>
          <w:sz w:val="24"/>
          <w:szCs w:val="24"/>
        </w:rPr>
        <w:br/>
        <w:t>      Затем целесообразно учителю самому объяснить современный взгляд на вопрос о том, кто должен определять национальность человека и по каким признакам. В сильном же классе можно предложить учащимся прочитать следующие два абзаца и самим ответить на поставленный ранее вопрос.</w:t>
      </w:r>
      <w:r w:rsidRPr="00344419">
        <w:rPr>
          <w:rFonts w:ascii="Times New Roman" w:hAnsi="Times New Roman" w:cs="Times New Roman"/>
          <w:sz w:val="24"/>
          <w:szCs w:val="24"/>
        </w:rPr>
        <w:br/>
        <w:t>      При любом варианте организации работы можно завершить ее, задав вопрос: «Почему национальность не является заслугой человека или его недостатком?» Поиск ответа на этот вопрос является одной из основных задач урока.</w:t>
      </w:r>
      <w:r w:rsidRPr="00344419">
        <w:rPr>
          <w:rFonts w:ascii="Times New Roman" w:hAnsi="Times New Roman" w:cs="Times New Roman"/>
          <w:sz w:val="24"/>
          <w:szCs w:val="24"/>
        </w:rPr>
        <w:br/>
        <w:t>      Ход рассуждений учителя может быть примерно следующим: «Национальность — это вопрос личной судьбы, она идет от родителей и страны, в которой человек родился, а также той культуры, которую он усвоил. Она всегда остается вопросом глубоко личным, внутренним, духовным.</w:t>
      </w:r>
      <w:r w:rsidRPr="00344419">
        <w:rPr>
          <w:rFonts w:ascii="Times New Roman" w:hAnsi="Times New Roman" w:cs="Times New Roman"/>
          <w:sz w:val="24"/>
          <w:szCs w:val="24"/>
        </w:rPr>
        <w:br/>
        <w:t>      Говорить о какой-то хорошей или плохой нации — значит поступать некорректно. Если вспомнить знаменитую библейскую историю о Вавилонской башне, то там сказано, что сам Бог разделил людей на «различные языки». В чем был умысел Божий — нам, людям, судить трудно, а может быть, и невозможно. Если же исходить из научных представлений, то на развитие наций повлияли многие условия — географические, экономические, исторические, культурные. Само же развитие общества, а значит, и наций — явление объективное, не зависящее от наших желаний и прихотей. Вот почему унижать или возвышать какую-либо нацию — дело глупое и оскорбительное. Нет на свете плохих или хороших наций — есть плохие или хорошие люди, совершающие плохие или хорошие поступки. Вот за свои поступки человек действительно несет ответственность, и их действительно можно оценивать.</w:t>
      </w:r>
      <w:r w:rsidRPr="00344419">
        <w:rPr>
          <w:rFonts w:ascii="Times New Roman" w:hAnsi="Times New Roman" w:cs="Times New Roman"/>
          <w:sz w:val="24"/>
          <w:szCs w:val="24"/>
        </w:rPr>
        <w:br/>
        <w:t>      Безусловно, у человека может быть чувство гордости за свой народ, культуру, родину. Такие чувства мы называем патриотическими. Это прекрасные, высокие чувства, ибо они основаны на любви. Поэтому настоящий патриотизм не может стать поводом для оскорбления других народов. В противном случае это уже не патриотизм, а шовинизм, от которого недалеко и до фашизма.</w:t>
      </w:r>
      <w:r w:rsidRPr="00344419">
        <w:rPr>
          <w:rFonts w:ascii="Times New Roman" w:hAnsi="Times New Roman" w:cs="Times New Roman"/>
          <w:sz w:val="24"/>
          <w:szCs w:val="24"/>
        </w:rPr>
        <w:br/>
        <w:t>      А личная заслуга каждого из нас измеряется только тем, что мы сумеем создать своим трудом и своим талантом».</w:t>
      </w:r>
    </w:p>
    <w:p w:rsidR="00907DA4" w:rsidRPr="00907DA4" w:rsidRDefault="00907DA4" w:rsidP="00907DA4">
      <w:pPr>
        <w:pStyle w:val="a8"/>
        <w:rPr>
          <w:rFonts w:ascii="Times New Roman" w:hAnsi="Times New Roman" w:cs="Times New Roman"/>
          <w:b/>
          <w:i/>
          <w:sz w:val="24"/>
          <w:szCs w:val="24"/>
        </w:rPr>
      </w:pPr>
      <w:r w:rsidRPr="00907DA4">
        <w:rPr>
          <w:rFonts w:ascii="Times New Roman" w:hAnsi="Times New Roman" w:cs="Times New Roman"/>
          <w:b/>
          <w:i/>
          <w:sz w:val="24"/>
          <w:szCs w:val="24"/>
        </w:rPr>
        <w:t>Национальность – принадлежность  человека к той или иной нации.</w:t>
      </w:r>
    </w:p>
    <w:p w:rsidR="00907DA4" w:rsidRPr="00907DA4" w:rsidRDefault="00907DA4" w:rsidP="00907DA4">
      <w:pPr>
        <w:pStyle w:val="a8"/>
        <w:rPr>
          <w:rFonts w:ascii="Times New Roman" w:hAnsi="Times New Roman" w:cs="Times New Roman"/>
          <w:b/>
          <w:i/>
          <w:sz w:val="24"/>
          <w:szCs w:val="24"/>
        </w:rPr>
      </w:pPr>
      <w:r w:rsidRPr="00907DA4">
        <w:rPr>
          <w:rFonts w:ascii="Times New Roman" w:hAnsi="Times New Roman" w:cs="Times New Roman"/>
          <w:b/>
          <w:i/>
          <w:sz w:val="24"/>
          <w:szCs w:val="24"/>
        </w:rPr>
        <w:t>Нация – 1) сложившаяся в течение длительного времени общность людей, которых объединила общая историческая судьба, язык, духовная культура, территория, экономика.</w:t>
      </w:r>
    </w:p>
    <w:p w:rsidR="00907DA4" w:rsidRDefault="00907DA4" w:rsidP="00907DA4">
      <w:pPr>
        <w:pStyle w:val="a8"/>
        <w:rPr>
          <w:rFonts w:ascii="Times New Roman" w:hAnsi="Times New Roman" w:cs="Times New Roman"/>
          <w:b/>
          <w:sz w:val="24"/>
          <w:szCs w:val="24"/>
        </w:rPr>
      </w:pPr>
      <w:r w:rsidRPr="00907DA4">
        <w:rPr>
          <w:rFonts w:ascii="Times New Roman" w:hAnsi="Times New Roman" w:cs="Times New Roman"/>
          <w:b/>
          <w:i/>
          <w:sz w:val="24"/>
          <w:szCs w:val="24"/>
        </w:rPr>
        <w:lastRenderedPageBreak/>
        <w:t xml:space="preserve">2) всё население страны, </w:t>
      </w:r>
      <w:proofErr w:type="spellStart"/>
      <w:r w:rsidRPr="00907DA4">
        <w:rPr>
          <w:rFonts w:ascii="Times New Roman" w:hAnsi="Times New Roman" w:cs="Times New Roman"/>
          <w:b/>
          <w:i/>
          <w:sz w:val="24"/>
          <w:szCs w:val="24"/>
        </w:rPr>
        <w:t>согражданство</w:t>
      </w:r>
      <w:proofErr w:type="spellEnd"/>
      <w:r w:rsidRPr="00907DA4">
        <w:rPr>
          <w:rFonts w:ascii="Times New Roman" w:hAnsi="Times New Roman" w:cs="Times New Roman"/>
          <w:b/>
          <w:i/>
          <w:sz w:val="24"/>
          <w:szCs w:val="24"/>
        </w:rPr>
        <w:t>, народ.</w:t>
      </w:r>
      <w:r w:rsidR="00440AA8" w:rsidRPr="00344419">
        <w:rPr>
          <w:rFonts w:ascii="Times New Roman" w:hAnsi="Times New Roman" w:cs="Times New Roman"/>
          <w:sz w:val="24"/>
          <w:szCs w:val="24"/>
        </w:rPr>
        <w:br/>
        <w:t xml:space="preserve">       </w:t>
      </w:r>
      <w:r w:rsidR="00440AA8" w:rsidRPr="00907DA4">
        <w:rPr>
          <w:rFonts w:ascii="Times New Roman" w:hAnsi="Times New Roman" w:cs="Times New Roman"/>
          <w:b/>
          <w:sz w:val="24"/>
          <w:szCs w:val="24"/>
        </w:rPr>
        <w:t xml:space="preserve">«Учимся уважать людей любой национальности» </w:t>
      </w:r>
    </w:p>
    <w:p w:rsidR="00907DA4" w:rsidRPr="00907DA4" w:rsidRDefault="00907DA4" w:rsidP="00907DA4">
      <w:pPr>
        <w:pStyle w:val="a8"/>
        <w:rPr>
          <w:rFonts w:ascii="Times New Roman" w:hAnsi="Times New Roman" w:cs="Times New Roman"/>
          <w:sz w:val="24"/>
          <w:szCs w:val="24"/>
        </w:rPr>
      </w:pPr>
      <w:r>
        <w:rPr>
          <w:rFonts w:ascii="Times New Roman" w:hAnsi="Times New Roman" w:cs="Times New Roman"/>
          <w:sz w:val="24"/>
          <w:szCs w:val="24"/>
        </w:rPr>
        <w:t>С</w:t>
      </w:r>
      <w:r w:rsidR="00440AA8" w:rsidRPr="00344419">
        <w:rPr>
          <w:rFonts w:ascii="Times New Roman" w:hAnsi="Times New Roman" w:cs="Times New Roman"/>
          <w:sz w:val="24"/>
          <w:szCs w:val="24"/>
        </w:rPr>
        <w:t xml:space="preserve">уществуют правила, которые четко говорят о том, как нужно относиться к людям другой национальности. </w:t>
      </w:r>
      <w:r>
        <w:rPr>
          <w:rFonts w:ascii="Times New Roman" w:hAnsi="Times New Roman" w:cs="Times New Roman"/>
          <w:sz w:val="24"/>
          <w:szCs w:val="24"/>
        </w:rPr>
        <w:t>К</w:t>
      </w:r>
      <w:r w:rsidR="00440AA8" w:rsidRPr="00344419">
        <w:rPr>
          <w:rFonts w:ascii="Times New Roman" w:hAnsi="Times New Roman" w:cs="Times New Roman"/>
          <w:sz w:val="24"/>
          <w:szCs w:val="24"/>
        </w:rPr>
        <w:t>омментированное чтение четырех правил, приведенных в учебнике. В ходе этой работы делаются записи учителем на доске, учащимися в тетради.</w:t>
      </w:r>
      <w:r w:rsidR="00440AA8" w:rsidRPr="00344419">
        <w:rPr>
          <w:rFonts w:ascii="Times New Roman" w:hAnsi="Times New Roman" w:cs="Times New Roman"/>
          <w:sz w:val="24"/>
          <w:szCs w:val="24"/>
        </w:rPr>
        <w:br/>
      </w:r>
      <w:r w:rsidR="00440AA8" w:rsidRPr="00907DA4">
        <w:rPr>
          <w:rFonts w:ascii="Times New Roman" w:hAnsi="Times New Roman" w:cs="Times New Roman"/>
          <w:b/>
          <w:sz w:val="24"/>
          <w:szCs w:val="24"/>
        </w:rPr>
        <w:t>      </w:t>
      </w:r>
      <w:r w:rsidRPr="00907DA4">
        <w:rPr>
          <w:rFonts w:ascii="Times New Roman" w:hAnsi="Times New Roman" w:cs="Times New Roman"/>
          <w:b/>
          <w:sz w:val="24"/>
          <w:szCs w:val="24"/>
          <w:lang w:val="en-US"/>
        </w:rPr>
        <w:t>IV</w:t>
      </w:r>
      <w:r w:rsidRPr="00907DA4">
        <w:rPr>
          <w:rFonts w:ascii="Times New Roman" w:hAnsi="Times New Roman" w:cs="Times New Roman"/>
          <w:b/>
          <w:sz w:val="24"/>
          <w:szCs w:val="24"/>
        </w:rPr>
        <w:t>. Подведение итогов</w:t>
      </w:r>
      <w:r w:rsidRPr="00907DA4">
        <w:rPr>
          <w:rFonts w:ascii="Times New Roman" w:hAnsi="Times New Roman" w:cs="Times New Roman"/>
          <w:sz w:val="24"/>
          <w:szCs w:val="24"/>
        </w:rPr>
        <w:t>.</w:t>
      </w:r>
    </w:p>
    <w:p w:rsidR="00907DA4" w:rsidRPr="00907DA4" w:rsidRDefault="00907DA4" w:rsidP="00907DA4">
      <w:pPr>
        <w:pStyle w:val="a8"/>
        <w:rPr>
          <w:rFonts w:ascii="Times New Roman" w:hAnsi="Times New Roman" w:cs="Times New Roman"/>
          <w:sz w:val="24"/>
          <w:szCs w:val="24"/>
        </w:rPr>
      </w:pPr>
      <w:r w:rsidRPr="00907DA4">
        <w:rPr>
          <w:rFonts w:ascii="Times New Roman" w:hAnsi="Times New Roman" w:cs="Times New Roman"/>
          <w:sz w:val="24"/>
          <w:szCs w:val="24"/>
        </w:rPr>
        <w:t>Давайте вернемся к вопросу, на который мы должны были найти ответ в ходе урока:</w:t>
      </w:r>
    </w:p>
    <w:p w:rsidR="00907DA4" w:rsidRPr="00907DA4" w:rsidRDefault="00907DA4" w:rsidP="00907DA4">
      <w:pPr>
        <w:pStyle w:val="a8"/>
        <w:rPr>
          <w:rFonts w:ascii="Times New Roman" w:hAnsi="Times New Roman" w:cs="Times New Roman"/>
          <w:sz w:val="24"/>
          <w:szCs w:val="24"/>
        </w:rPr>
      </w:pPr>
      <w:r w:rsidRPr="00907DA4">
        <w:rPr>
          <w:rFonts w:ascii="Times New Roman" w:hAnsi="Times New Roman" w:cs="Times New Roman"/>
          <w:sz w:val="24"/>
          <w:szCs w:val="24"/>
        </w:rPr>
        <w:t>-  Какое значение имеет многонациональный характер нашего государства?</w:t>
      </w:r>
    </w:p>
    <w:p w:rsidR="00907DA4" w:rsidRPr="00907DA4" w:rsidRDefault="00907DA4" w:rsidP="00907DA4">
      <w:pPr>
        <w:pStyle w:val="a8"/>
        <w:rPr>
          <w:rFonts w:ascii="Times New Roman" w:hAnsi="Times New Roman" w:cs="Times New Roman"/>
          <w:b/>
          <w:sz w:val="24"/>
          <w:szCs w:val="24"/>
        </w:rPr>
      </w:pPr>
      <w:r w:rsidRPr="00907DA4">
        <w:rPr>
          <w:rFonts w:ascii="Times New Roman" w:hAnsi="Times New Roman" w:cs="Times New Roman"/>
          <w:b/>
          <w:sz w:val="24"/>
          <w:szCs w:val="24"/>
        </w:rPr>
        <w:t>1.Мы разные  - в этом наше богатство.</w:t>
      </w:r>
    </w:p>
    <w:p w:rsidR="00907DA4" w:rsidRPr="00907DA4" w:rsidRDefault="00907DA4" w:rsidP="00907DA4">
      <w:pPr>
        <w:pStyle w:val="a8"/>
        <w:rPr>
          <w:rFonts w:ascii="Times New Roman" w:hAnsi="Times New Roman" w:cs="Times New Roman"/>
          <w:b/>
          <w:sz w:val="24"/>
          <w:szCs w:val="24"/>
        </w:rPr>
      </w:pPr>
      <w:r w:rsidRPr="00907DA4">
        <w:rPr>
          <w:rFonts w:ascii="Times New Roman" w:hAnsi="Times New Roman" w:cs="Times New Roman"/>
          <w:b/>
          <w:sz w:val="24"/>
          <w:szCs w:val="24"/>
        </w:rPr>
        <w:t>2. Мы вместе - в этом наша сила.</w:t>
      </w:r>
    </w:p>
    <w:p w:rsidR="00907DA4" w:rsidRPr="00907DA4" w:rsidRDefault="00907DA4" w:rsidP="00907DA4">
      <w:pPr>
        <w:pStyle w:val="a8"/>
        <w:rPr>
          <w:rFonts w:ascii="Times New Roman" w:hAnsi="Times New Roman" w:cs="Times New Roman"/>
          <w:b/>
          <w:sz w:val="24"/>
          <w:szCs w:val="24"/>
        </w:rPr>
      </w:pPr>
      <w:r w:rsidRPr="00907DA4">
        <w:rPr>
          <w:rFonts w:ascii="Times New Roman" w:hAnsi="Times New Roman" w:cs="Times New Roman"/>
          <w:b/>
          <w:sz w:val="24"/>
          <w:szCs w:val="24"/>
        </w:rPr>
        <w:t>3. Для того</w:t>
      </w:r>
      <w:proofErr w:type="gramStart"/>
      <w:r w:rsidRPr="00907DA4">
        <w:rPr>
          <w:rFonts w:ascii="Times New Roman" w:hAnsi="Times New Roman" w:cs="Times New Roman"/>
          <w:b/>
          <w:sz w:val="24"/>
          <w:szCs w:val="24"/>
        </w:rPr>
        <w:t>,</w:t>
      </w:r>
      <w:proofErr w:type="gramEnd"/>
      <w:r w:rsidRPr="00907DA4">
        <w:rPr>
          <w:rFonts w:ascii="Times New Roman" w:hAnsi="Times New Roman" w:cs="Times New Roman"/>
          <w:b/>
          <w:sz w:val="24"/>
          <w:szCs w:val="24"/>
        </w:rPr>
        <w:t xml:space="preserve"> чтобы сохранить это многообразие и единство, нужно гордиться не только своей национальностью, но и уважать чужую национальность.</w:t>
      </w:r>
    </w:p>
    <w:p w:rsidR="00907DA4" w:rsidRPr="00907DA4" w:rsidRDefault="00907DA4" w:rsidP="00907DA4">
      <w:pPr>
        <w:pStyle w:val="a8"/>
        <w:rPr>
          <w:rFonts w:ascii="Times New Roman" w:hAnsi="Times New Roman" w:cs="Times New Roman"/>
          <w:sz w:val="24"/>
          <w:szCs w:val="24"/>
        </w:rPr>
      </w:pPr>
      <w:r w:rsidRPr="00907DA4">
        <w:rPr>
          <w:rFonts w:ascii="Times New Roman" w:hAnsi="Times New Roman" w:cs="Times New Roman"/>
          <w:sz w:val="24"/>
          <w:szCs w:val="24"/>
        </w:rPr>
        <w:t xml:space="preserve"> - А какую роль играет русская культура? (способствует объединению нашей многонациональной страны в единое государство.)</w:t>
      </w:r>
    </w:p>
    <w:p w:rsidR="00907DA4" w:rsidRPr="00907DA4" w:rsidRDefault="00907DA4" w:rsidP="00907DA4">
      <w:pPr>
        <w:pStyle w:val="a8"/>
        <w:rPr>
          <w:rFonts w:ascii="Times New Roman" w:hAnsi="Times New Roman" w:cs="Times New Roman"/>
          <w:sz w:val="24"/>
          <w:szCs w:val="24"/>
        </w:rPr>
      </w:pPr>
      <w:r>
        <w:rPr>
          <w:rFonts w:ascii="Times New Roman" w:hAnsi="Times New Roman" w:cs="Times New Roman"/>
          <w:sz w:val="24"/>
          <w:szCs w:val="24"/>
        </w:rPr>
        <w:t>Домашнее задание: § 14</w:t>
      </w:r>
      <w:r w:rsidRPr="00907DA4">
        <w:rPr>
          <w:rFonts w:ascii="Times New Roman" w:hAnsi="Times New Roman" w:cs="Times New Roman"/>
          <w:sz w:val="24"/>
          <w:szCs w:val="24"/>
        </w:rPr>
        <w:t xml:space="preserve"> читать, В классе и дома 2.</w:t>
      </w:r>
    </w:p>
    <w:p w:rsidR="00440AA8" w:rsidRDefault="00440AA8" w:rsidP="00344419">
      <w:pPr>
        <w:pStyle w:val="a8"/>
        <w:rPr>
          <w:rFonts w:ascii="Times New Roman" w:hAnsi="Times New Roman" w:cs="Times New Roman"/>
          <w:sz w:val="24"/>
          <w:szCs w:val="24"/>
        </w:rPr>
      </w:pPr>
    </w:p>
    <w:p w:rsidR="006D1806" w:rsidRDefault="006D1806" w:rsidP="00344419">
      <w:pPr>
        <w:pStyle w:val="a8"/>
        <w:rPr>
          <w:rFonts w:ascii="Times New Roman" w:hAnsi="Times New Roman" w:cs="Times New Roman"/>
          <w:sz w:val="24"/>
          <w:szCs w:val="24"/>
        </w:rPr>
      </w:pPr>
    </w:p>
    <w:p w:rsidR="006D1806" w:rsidRDefault="006D1806" w:rsidP="006D1806">
      <w:pPr>
        <w:pStyle w:val="a5"/>
        <w:jc w:val="center"/>
      </w:pPr>
      <w:r>
        <w:t>Литература.</w:t>
      </w:r>
    </w:p>
    <w:p w:rsidR="006D1806" w:rsidRDefault="006D1806" w:rsidP="006D1806">
      <w:pPr>
        <w:pStyle w:val="a5"/>
        <w:numPr>
          <w:ilvl w:val="0"/>
          <w:numId w:val="2"/>
        </w:numPr>
      </w:pPr>
      <w:r>
        <w:t>Л.Н.Боголюбов, Л.Ф.Иванова. Обществознание. 5 класс. М., Просвещение.2013</w:t>
      </w:r>
    </w:p>
    <w:p w:rsidR="006D1806" w:rsidRPr="00B546F5" w:rsidRDefault="006D1806" w:rsidP="006D1806">
      <w:pPr>
        <w:pStyle w:val="titul-nazvanie"/>
        <w:spacing w:before="0" w:beforeAutospacing="0" w:after="0" w:afterAutospacing="0"/>
        <w:jc w:val="left"/>
        <w:rPr>
          <w:b w:val="0"/>
          <w:sz w:val="24"/>
          <w:szCs w:val="24"/>
        </w:rPr>
      </w:pPr>
      <w:r>
        <w:rPr>
          <w:b w:val="0"/>
          <w:sz w:val="24"/>
          <w:szCs w:val="24"/>
        </w:rPr>
        <w:t>2.</w:t>
      </w:r>
      <w:r w:rsidRPr="00B546F5">
        <w:rPr>
          <w:b w:val="0"/>
          <w:sz w:val="24"/>
          <w:szCs w:val="24"/>
        </w:rPr>
        <w:t>Обществознание</w:t>
      </w:r>
      <w:r>
        <w:rPr>
          <w:b w:val="0"/>
          <w:sz w:val="24"/>
          <w:szCs w:val="24"/>
        </w:rPr>
        <w:t xml:space="preserve">. </w:t>
      </w:r>
      <w:r w:rsidRPr="00B546F5">
        <w:rPr>
          <w:rStyle w:val="titul-avtor1"/>
          <w:sz w:val="24"/>
          <w:szCs w:val="24"/>
        </w:rPr>
        <w:t>Поурочные разработки</w:t>
      </w:r>
      <w:r>
        <w:rPr>
          <w:rStyle w:val="titul-avtor1"/>
          <w:sz w:val="24"/>
          <w:szCs w:val="24"/>
        </w:rPr>
        <w:t>.</w:t>
      </w:r>
      <w:r w:rsidRPr="00B546F5">
        <w:rPr>
          <w:rStyle w:val="titul-avtor1"/>
          <w:sz w:val="24"/>
          <w:szCs w:val="24"/>
        </w:rPr>
        <w:t xml:space="preserve"> </w:t>
      </w:r>
      <w:r w:rsidRPr="00B546F5">
        <w:rPr>
          <w:b w:val="0"/>
          <w:sz w:val="24"/>
          <w:szCs w:val="24"/>
        </w:rPr>
        <w:t>6 класс</w:t>
      </w:r>
      <w:r>
        <w:rPr>
          <w:b w:val="0"/>
          <w:sz w:val="24"/>
          <w:szCs w:val="24"/>
        </w:rPr>
        <w:t xml:space="preserve">. </w:t>
      </w:r>
      <w:r w:rsidRPr="00B546F5">
        <w:rPr>
          <w:b w:val="0"/>
          <w:sz w:val="24"/>
          <w:szCs w:val="24"/>
        </w:rPr>
        <w:t xml:space="preserve">Пособие для учителей </w:t>
      </w:r>
      <w:r>
        <w:rPr>
          <w:b w:val="0"/>
          <w:sz w:val="24"/>
          <w:szCs w:val="24"/>
        </w:rPr>
        <w:t xml:space="preserve"> п</w:t>
      </w:r>
      <w:r w:rsidRPr="00B546F5">
        <w:rPr>
          <w:b w:val="0"/>
          <w:sz w:val="24"/>
          <w:szCs w:val="24"/>
        </w:rPr>
        <w:t xml:space="preserve">од редакцией Л. Ф. Ивановой </w:t>
      </w:r>
    </w:p>
    <w:p w:rsidR="006D1806" w:rsidRPr="00344419" w:rsidRDefault="006D1806" w:rsidP="00344419">
      <w:pPr>
        <w:pStyle w:val="a8"/>
        <w:rPr>
          <w:rFonts w:ascii="Times New Roman" w:hAnsi="Times New Roman" w:cs="Times New Roman"/>
          <w:sz w:val="24"/>
          <w:szCs w:val="24"/>
        </w:rPr>
      </w:pPr>
    </w:p>
    <w:p w:rsidR="00765CF5" w:rsidRPr="00344419" w:rsidRDefault="00765CF5" w:rsidP="00344419">
      <w:pPr>
        <w:pStyle w:val="a8"/>
        <w:rPr>
          <w:rFonts w:ascii="Times New Roman" w:hAnsi="Times New Roman" w:cs="Times New Roman"/>
          <w:sz w:val="24"/>
          <w:szCs w:val="24"/>
        </w:rPr>
      </w:pPr>
    </w:p>
    <w:sectPr w:rsidR="00765CF5" w:rsidRPr="00344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CB1"/>
    <w:multiLevelType w:val="hybridMultilevel"/>
    <w:tmpl w:val="F594FA1E"/>
    <w:lvl w:ilvl="0" w:tplc="FA58C9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93944"/>
    <w:multiLevelType w:val="hybridMultilevel"/>
    <w:tmpl w:val="4920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AA8"/>
    <w:rsid w:val="00344419"/>
    <w:rsid w:val="00440AA8"/>
    <w:rsid w:val="006D1806"/>
    <w:rsid w:val="00711BF1"/>
    <w:rsid w:val="00765CF5"/>
    <w:rsid w:val="008C68E2"/>
    <w:rsid w:val="00907DA4"/>
    <w:rsid w:val="00C468AB"/>
    <w:rsid w:val="00D7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0AA8"/>
    <w:rPr>
      <w:b/>
      <w:bCs/>
    </w:rPr>
  </w:style>
  <w:style w:type="character" w:styleId="a4">
    <w:name w:val="Emphasis"/>
    <w:basedOn w:val="a0"/>
    <w:qFormat/>
    <w:rsid w:val="00440AA8"/>
    <w:rPr>
      <w:i/>
      <w:iCs/>
    </w:rPr>
  </w:style>
  <w:style w:type="paragraph" w:customStyle="1" w:styleId="zag2">
    <w:name w:val="zag_2"/>
    <w:basedOn w:val="a"/>
    <w:rsid w:val="00440AA8"/>
    <w:pPr>
      <w:spacing w:before="100" w:beforeAutospacing="1" w:after="100" w:afterAutospacing="1" w:line="240" w:lineRule="auto"/>
    </w:pPr>
    <w:rPr>
      <w:rFonts w:ascii="Arial" w:eastAsia="Times New Roman" w:hAnsi="Arial" w:cs="Arial"/>
      <w:color w:val="0099CC"/>
      <w:sz w:val="26"/>
      <w:szCs w:val="26"/>
    </w:rPr>
  </w:style>
  <w:style w:type="paragraph" w:styleId="a5">
    <w:name w:val="Normal (Web)"/>
    <w:basedOn w:val="a"/>
    <w:uiPriority w:val="99"/>
    <w:rsid w:val="00440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enter">
    <w:name w:val="bodycenter"/>
    <w:basedOn w:val="a"/>
    <w:rsid w:val="00440AA8"/>
    <w:pPr>
      <w:spacing w:before="100" w:beforeAutospacing="1" w:after="100" w:afterAutospacing="1" w:line="240" w:lineRule="auto"/>
      <w:jc w:val="center"/>
    </w:pPr>
    <w:rPr>
      <w:rFonts w:ascii="Arial" w:eastAsia="Times New Roman" w:hAnsi="Arial" w:cs="Arial"/>
      <w:b/>
      <w:bCs/>
    </w:rPr>
  </w:style>
  <w:style w:type="paragraph" w:customStyle="1" w:styleId="bodycopy">
    <w:name w:val="bodycopy"/>
    <w:basedOn w:val="a"/>
    <w:rsid w:val="00440AA8"/>
    <w:pPr>
      <w:spacing w:before="100" w:beforeAutospacing="1" w:after="100" w:afterAutospacing="1" w:line="240" w:lineRule="auto"/>
      <w:jc w:val="both"/>
    </w:pPr>
    <w:rPr>
      <w:rFonts w:ascii="Arial" w:eastAsia="Times New Roman" w:hAnsi="Arial" w:cs="Arial"/>
    </w:rPr>
  </w:style>
  <w:style w:type="paragraph" w:styleId="a6">
    <w:name w:val="footnote text"/>
    <w:basedOn w:val="a"/>
    <w:link w:val="a7"/>
    <w:semiHidden/>
    <w:rsid w:val="00440AA8"/>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440AA8"/>
    <w:rPr>
      <w:rFonts w:ascii="Times New Roman" w:eastAsia="Times New Roman" w:hAnsi="Times New Roman" w:cs="Times New Roman"/>
      <w:sz w:val="20"/>
      <w:szCs w:val="20"/>
    </w:rPr>
  </w:style>
  <w:style w:type="paragraph" w:styleId="a8">
    <w:name w:val="No Spacing"/>
    <w:uiPriority w:val="1"/>
    <w:qFormat/>
    <w:rsid w:val="00D7745D"/>
    <w:pPr>
      <w:spacing w:after="0" w:line="240" w:lineRule="auto"/>
    </w:pPr>
  </w:style>
  <w:style w:type="paragraph" w:customStyle="1" w:styleId="titul-nazvanie">
    <w:name w:val="titul-nazvanie"/>
    <w:basedOn w:val="a"/>
    <w:rsid w:val="006D1806"/>
    <w:pPr>
      <w:spacing w:before="100" w:beforeAutospacing="1" w:after="100" w:afterAutospacing="1" w:line="240" w:lineRule="auto"/>
      <w:jc w:val="center"/>
    </w:pPr>
    <w:rPr>
      <w:rFonts w:ascii="Times New Roman" w:eastAsia="Times New Roman" w:hAnsi="Times New Roman" w:cs="Times New Roman"/>
      <w:b/>
      <w:bCs/>
      <w:sz w:val="34"/>
      <w:szCs w:val="34"/>
    </w:rPr>
  </w:style>
  <w:style w:type="character" w:customStyle="1" w:styleId="titul-avtor1">
    <w:name w:val="titul-avtor1"/>
    <w:basedOn w:val="a0"/>
    <w:rsid w:val="006D1806"/>
    <w:rPr>
      <w:rFonts w:ascii="Times New Roman" w:hAnsi="Times New Roman" w:cs="Times New Roman" w:hint="default"/>
      <w:b/>
      <w:bCs/>
      <w:i w:val="0"/>
      <w:iCs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2014-04-17T12:34:00Z</dcterms:created>
  <dcterms:modified xsi:type="dcterms:W3CDTF">2014-04-17T13:38:00Z</dcterms:modified>
</cp:coreProperties>
</file>