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EE" w:rsidRPr="003F32B6" w:rsidRDefault="007234EE" w:rsidP="007234EE">
      <w:pPr>
        <w:tabs>
          <w:tab w:val="left" w:pos="3763"/>
        </w:tabs>
        <w:spacing w:line="240" w:lineRule="auto"/>
        <w:ind w:left="708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3F32B6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Применение здоровьесберегающих технологий на уроках английского языка на начальном этапе обучения.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E38F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Автор статьи – Мартьянова Надежда Николаевна, 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Pr="003E38F3">
        <w:rPr>
          <w:rFonts w:ascii="Times New Roman" w:hAnsi="Times New Roman" w:cs="Times New Roman"/>
          <w:i w:val="0"/>
          <w:sz w:val="28"/>
          <w:szCs w:val="28"/>
          <w:lang w:val="ru-RU"/>
        </w:rPr>
        <w:t>читель английского языка, МБОУ СОШ №46, г. Владимир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июнь 2014 год.</w:t>
      </w:r>
    </w:p>
    <w:p w:rsidR="007234EE" w:rsidRPr="005D640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640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Изучение английского языка – не только очень интересный, но и довольно сложный процесс. Когда учитель впервые приходит в начальную школу, чтобы познакомить маленьких детей со своим предметом, он видит восторг, удивление и, конечно же, большой интерес к такому «необычному» уроку. Знакомя детей с английским языком, учитель рассказывает необычные факты об Англии, о жителях этой страны и обо всём, что их окружает. Вспоминаются многочисленные герои мультфильмов, которых дети очень хорошо знают. Но до этого им и в голову не приходило, что их имена могут что-то означать. Например,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Скрудж</w:t>
      </w:r>
      <w:r w:rsidRPr="005D640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Мак Дак (скупая утка Мак), Микки Маус (мышка Микки), Кенга и Ру (это части одного английского слова «kangaroo») и т.д. Дети в восторге от фильмов о «Бэтмэне» и «Спайдермэне». А когда учитель раскрывает секреты этих слов (</w:t>
      </w:r>
      <w:r w:rsidRPr="005D6408">
        <w:rPr>
          <w:rFonts w:ascii="Times New Roman" w:hAnsi="Times New Roman" w:cs="Times New Roman"/>
          <w:i w:val="0"/>
          <w:sz w:val="24"/>
          <w:szCs w:val="24"/>
        </w:rPr>
        <w:t>bat</w:t>
      </w:r>
      <w:r w:rsidRPr="005D640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летучая мышь, man – человек, spider – паук), интерес к изучению английского языка у детей «зашкаливает». Они готовы часами слушать, произносить и узнавать много интересного об этом языке. Усталости никакой, дети полны бодрости и готовности к изучению английского языка. К сожалению, так бывает не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D6408">
        <w:rPr>
          <w:rFonts w:ascii="Times New Roman" w:hAnsi="Times New Roman" w:cs="Times New Roman"/>
          <w:i w:val="0"/>
          <w:sz w:val="24"/>
          <w:szCs w:val="24"/>
          <w:lang w:val="ru-RU"/>
        </w:rPr>
        <w:t>всегда. Учебный материал усложняется, часто интерес к предмету падает, дети утомляются. Задача педагога – построить урок так, чтобы интерес к изучению английского языка сохранялся и при этом ученики не утомлялись, сохраняя бодрость и положительный настрой. Очень важно – сохранить эти качества на протяжении всего курса обучения иностранному языку в начальной школе. От этого будут зависеть те базовые знания, которые закладываются на начальном этапе.</w:t>
      </w:r>
    </w:p>
    <w:p w:rsidR="007234EE" w:rsidRPr="005D640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6408">
        <w:rPr>
          <w:rFonts w:ascii="Times New Roman" w:hAnsi="Times New Roman" w:cs="Times New Roman"/>
          <w:i w:val="0"/>
          <w:sz w:val="24"/>
          <w:szCs w:val="24"/>
          <w:lang w:val="ru-RU"/>
        </w:rPr>
        <w:t>Я, как педагог со стажем, хочу поделиться своими наблюдениями и наработками в этой области.</w:t>
      </w:r>
    </w:p>
    <w:p w:rsidR="007234EE" w:rsidRPr="005D640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6408">
        <w:rPr>
          <w:rFonts w:ascii="Times New Roman" w:hAnsi="Times New Roman" w:cs="Times New Roman"/>
          <w:i w:val="0"/>
          <w:sz w:val="24"/>
          <w:szCs w:val="24"/>
          <w:lang w:val="ru-RU"/>
        </w:rPr>
        <w:t>Чтобы сохранить здоровье детей, я часто использую самые разнообразные физкультминутки, рифмовки, скороговорки, загадки, песни и потешки. Всё это помогает расслабить детей, отойти от однообразия, сменить форму деятельности и воспринимать всё более легко и непринуждённо. Стараюсь применять здоровьесберегающие технологии на протяжении всей своей работы. В результате, всегда слышу от своих учеников: «Почему урок английского заканчивается так быстро, что мы даже не успеваем устать?» Конечно же, от педагога требуются дополнительные  нагрузки и подготовки, но это того стоит. Давайте посмотрим на конкретных примерах, что можно применять на своих уроках.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6408">
        <w:rPr>
          <w:rFonts w:ascii="Times New Roman" w:hAnsi="Times New Roman" w:cs="Times New Roman"/>
          <w:i w:val="0"/>
          <w:sz w:val="24"/>
          <w:szCs w:val="24"/>
          <w:lang w:val="ru-RU"/>
        </w:rPr>
        <w:t>В начальной школе в начале урока, чтобы настроить детей на работу, мы все вместе поём песенку-приветствие:</w:t>
      </w:r>
    </w:p>
    <w:p w:rsidR="007234EE" w:rsidRPr="005D640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6408">
        <w:rPr>
          <w:rFonts w:ascii="Times New Roman" w:hAnsi="Times New Roman" w:cs="Times New Roman"/>
          <w:sz w:val="24"/>
          <w:szCs w:val="24"/>
        </w:rPr>
        <w:t>Good morning, good morning, good morning to you</w:t>
      </w:r>
    </w:p>
    <w:p w:rsidR="007234EE" w:rsidRPr="005D640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6408">
        <w:rPr>
          <w:rFonts w:ascii="Times New Roman" w:hAnsi="Times New Roman" w:cs="Times New Roman"/>
          <w:sz w:val="24"/>
          <w:szCs w:val="24"/>
        </w:rPr>
        <w:t>Good morning, good morning,</w:t>
      </w:r>
    </w:p>
    <w:p w:rsidR="007234EE" w:rsidRPr="005D640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6408">
        <w:rPr>
          <w:rFonts w:ascii="Times New Roman" w:hAnsi="Times New Roman" w:cs="Times New Roman"/>
          <w:sz w:val="24"/>
          <w:szCs w:val="24"/>
        </w:rPr>
        <w:t>I am glad to see you.</w:t>
      </w:r>
    </w:p>
    <w:p w:rsidR="007234EE" w:rsidRPr="005D640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6408">
        <w:rPr>
          <w:rFonts w:ascii="Times New Roman" w:hAnsi="Times New Roman" w:cs="Times New Roman"/>
          <w:sz w:val="24"/>
          <w:szCs w:val="24"/>
        </w:rPr>
        <w:t>Good evening, good evening, good evening to you,</w:t>
      </w:r>
    </w:p>
    <w:p w:rsidR="007234EE" w:rsidRPr="005D640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6408">
        <w:rPr>
          <w:rFonts w:ascii="Times New Roman" w:hAnsi="Times New Roman" w:cs="Times New Roman"/>
          <w:sz w:val="24"/>
          <w:szCs w:val="24"/>
        </w:rPr>
        <w:t>Good evening, good evening,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6408">
        <w:rPr>
          <w:rFonts w:ascii="Times New Roman" w:hAnsi="Times New Roman" w:cs="Times New Roman"/>
          <w:sz w:val="24"/>
          <w:szCs w:val="24"/>
        </w:rPr>
        <w:t>I am glad to see you.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D640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середине урока мы делаем зарядку:</w:t>
      </w:r>
    </w:p>
    <w:p w:rsidR="007234EE" w:rsidRPr="00E212E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212ED">
        <w:rPr>
          <w:rFonts w:ascii="Times New Roman" w:hAnsi="Times New Roman" w:cs="Times New Roman"/>
          <w:sz w:val="24"/>
          <w:szCs w:val="24"/>
        </w:rPr>
        <w:t>Hands up, hands down.</w:t>
      </w:r>
    </w:p>
    <w:p w:rsidR="007234EE" w:rsidRPr="00E212E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212ED">
        <w:rPr>
          <w:rFonts w:ascii="Times New Roman" w:hAnsi="Times New Roman" w:cs="Times New Roman"/>
          <w:sz w:val="24"/>
          <w:szCs w:val="24"/>
        </w:rPr>
        <w:lastRenderedPageBreak/>
        <w:t>Stand up, sit down.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212ED">
        <w:rPr>
          <w:rFonts w:ascii="Times New Roman" w:hAnsi="Times New Roman" w:cs="Times New Roman"/>
          <w:sz w:val="24"/>
          <w:szCs w:val="24"/>
        </w:rPr>
        <w:t>Turn to the right, turn to the left, turn around.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212ED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поём песенку, которая является продолжением зарядки:</w:t>
      </w:r>
    </w:p>
    <w:p w:rsidR="007234EE" w:rsidRPr="0036130B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Clap, clap, clap your hands, clap your hands together.</w:t>
      </w:r>
    </w:p>
    <w:p w:rsidR="007234EE" w:rsidRPr="0036130B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Clap, clap, clap your hands, clap your hands together.</w:t>
      </w:r>
    </w:p>
    <w:p w:rsidR="007234EE" w:rsidRPr="0036130B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Stamp, stamp, stamp your feet, stamp your feet together.</w:t>
      </w:r>
    </w:p>
    <w:p w:rsidR="007234EE" w:rsidRPr="0036130B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Stamp, stamp, stamp your feet, stamp your feet together.</w:t>
      </w:r>
    </w:p>
    <w:p w:rsidR="007234EE" w:rsidRPr="0036130B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Nod, nod, nod your heads, nod your heads together.</w:t>
      </w:r>
    </w:p>
    <w:p w:rsidR="007234EE" w:rsidRPr="0036130B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Nod, nod, nod your heads, nod your heads together.</w:t>
      </w:r>
    </w:p>
    <w:p w:rsidR="007234EE" w:rsidRPr="0036130B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Dance, dance, dance a dance, dance a dance together.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Dance, dance, dance a dance, dance a dance together.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6130B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роделывая всё это, мы не прерываем учебный процесс, дети двигаются и расслабляются, при этом совершенствуя свои навыки английского языка.</w:t>
      </w:r>
    </w:p>
    <w:p w:rsidR="007234EE" w:rsidRPr="003F32B6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Предлагаю ещё вариант для зарядки:</w:t>
      </w:r>
    </w:p>
    <w:p w:rsidR="007234EE" w:rsidRPr="0036130B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One, two, three – hop.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6130B">
        <w:rPr>
          <w:rFonts w:ascii="Times New Roman" w:hAnsi="Times New Roman" w:cs="Times New Roman"/>
          <w:sz w:val="24"/>
          <w:szCs w:val="24"/>
        </w:rPr>
        <w:t>One, two, three – stop.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40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Возвратившись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учебному процессу, дети выполняют все задания значительно быстрее и лучше, чем, если бы они не прерывались.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Во время самого урока я часто повторяю с учениками всевозможные рифмовки, где встречается то или иное забытое слово. Например, чтобы вспомнить счёт, мы хором произносим:</w:t>
      </w:r>
    </w:p>
    <w:p w:rsidR="007234EE" w:rsidRPr="0034000C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34000C">
        <w:rPr>
          <w:rFonts w:ascii="Times New Roman" w:hAnsi="Times New Roman" w:cs="Times New Roman"/>
          <w:sz w:val="24"/>
          <w:szCs w:val="24"/>
        </w:rPr>
        <w:t>One</w:t>
      </w:r>
      <w:r w:rsidRPr="003400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4000C">
        <w:rPr>
          <w:rFonts w:ascii="Times New Roman" w:hAnsi="Times New Roman" w:cs="Times New Roman"/>
          <w:sz w:val="24"/>
          <w:szCs w:val="24"/>
        </w:rPr>
        <w:t>one</w:t>
      </w:r>
      <w:r w:rsidRPr="003400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4000C">
        <w:rPr>
          <w:rFonts w:ascii="Times New Roman" w:hAnsi="Times New Roman" w:cs="Times New Roman"/>
          <w:sz w:val="24"/>
          <w:szCs w:val="24"/>
        </w:rPr>
        <w:t>one</w:t>
      </w:r>
      <w:r w:rsidRPr="0034000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34000C">
        <w:rPr>
          <w:rFonts w:ascii="Times New Roman" w:hAnsi="Times New Roman" w:cs="Times New Roman"/>
          <w:sz w:val="24"/>
          <w:szCs w:val="24"/>
        </w:rPr>
        <w:t>little</w:t>
      </w:r>
      <w:r w:rsidRPr="003400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00C">
        <w:rPr>
          <w:rFonts w:ascii="Times New Roman" w:hAnsi="Times New Roman" w:cs="Times New Roman"/>
          <w:sz w:val="24"/>
          <w:szCs w:val="24"/>
        </w:rPr>
        <w:t>dogs</w:t>
      </w:r>
      <w:r w:rsidRPr="003400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000C">
        <w:rPr>
          <w:rFonts w:ascii="Times New Roman" w:hAnsi="Times New Roman" w:cs="Times New Roman"/>
          <w:sz w:val="24"/>
          <w:szCs w:val="24"/>
        </w:rPr>
        <w:t>run</w:t>
      </w:r>
      <w:r w:rsidRPr="003400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34EE" w:rsidRPr="0034000C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000C">
        <w:rPr>
          <w:rFonts w:ascii="Times New Roman" w:hAnsi="Times New Roman" w:cs="Times New Roman"/>
          <w:sz w:val="24"/>
          <w:szCs w:val="24"/>
        </w:rPr>
        <w:t>Two, two, two – cats see you.</w:t>
      </w:r>
    </w:p>
    <w:p w:rsidR="007234EE" w:rsidRPr="0034000C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000C">
        <w:rPr>
          <w:rFonts w:ascii="Times New Roman" w:hAnsi="Times New Roman" w:cs="Times New Roman"/>
          <w:sz w:val="24"/>
          <w:szCs w:val="24"/>
        </w:rPr>
        <w:t>Three, three, three – birds in a tree.</w:t>
      </w:r>
    </w:p>
    <w:p w:rsidR="007234EE" w:rsidRPr="003F32B6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000C">
        <w:rPr>
          <w:rFonts w:ascii="Times New Roman" w:hAnsi="Times New Roman" w:cs="Times New Roman"/>
          <w:sz w:val="24"/>
          <w:szCs w:val="24"/>
        </w:rPr>
        <w:t>Four, four, four – rats on the floor.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6156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Эта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рифмовка даёт возможность вспомнить не только счёт, но и названия животных, глаголы, предлоги, артикли, множественное число имён существительных.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Бывает так, что дети забыли название цвета. Для этого случая в моей копилочке есть рифмовки:</w:t>
      </w:r>
    </w:p>
    <w:p w:rsidR="007234EE" w:rsidRPr="0046156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1568">
        <w:rPr>
          <w:rFonts w:ascii="Times New Roman" w:hAnsi="Times New Roman" w:cs="Times New Roman"/>
          <w:sz w:val="24"/>
          <w:szCs w:val="24"/>
        </w:rPr>
        <w:t xml:space="preserve">Little </w:t>
      </w:r>
      <w:r w:rsidRPr="00461568">
        <w:rPr>
          <w:rFonts w:ascii="Times New Roman" w:hAnsi="Times New Roman" w:cs="Times New Roman"/>
          <w:b/>
          <w:sz w:val="24"/>
          <w:szCs w:val="24"/>
        </w:rPr>
        <w:t>grey</w:t>
      </w:r>
      <w:r w:rsidRPr="00461568">
        <w:rPr>
          <w:rFonts w:ascii="Times New Roman" w:hAnsi="Times New Roman" w:cs="Times New Roman"/>
          <w:sz w:val="24"/>
          <w:szCs w:val="24"/>
        </w:rPr>
        <w:t xml:space="preserve"> mouse, where is your house?</w:t>
      </w:r>
    </w:p>
    <w:p w:rsidR="007234EE" w:rsidRPr="00461568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1568">
        <w:rPr>
          <w:rFonts w:ascii="Times New Roman" w:hAnsi="Times New Roman" w:cs="Times New Roman"/>
          <w:sz w:val="24"/>
          <w:szCs w:val="24"/>
        </w:rPr>
        <w:t>Little cat, little cat, I have no flat.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1568">
        <w:rPr>
          <w:rFonts w:ascii="Times New Roman" w:hAnsi="Times New Roman" w:cs="Times New Roman"/>
          <w:sz w:val="24"/>
          <w:szCs w:val="24"/>
        </w:rPr>
        <w:t xml:space="preserve">I am a little </w:t>
      </w:r>
      <w:r w:rsidRPr="00461568">
        <w:rPr>
          <w:rFonts w:ascii="Times New Roman" w:hAnsi="Times New Roman" w:cs="Times New Roman"/>
          <w:b/>
          <w:sz w:val="24"/>
          <w:szCs w:val="24"/>
        </w:rPr>
        <w:t>grey</w:t>
      </w:r>
      <w:r w:rsidRPr="00461568">
        <w:rPr>
          <w:rFonts w:ascii="Times New Roman" w:hAnsi="Times New Roman" w:cs="Times New Roman"/>
          <w:sz w:val="24"/>
          <w:szCs w:val="24"/>
        </w:rPr>
        <w:t xml:space="preserve"> mouse, I have no house.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Baa, baa, </w:t>
      </w:r>
      <w:r w:rsidRPr="00B112A1">
        <w:rPr>
          <w:rFonts w:ascii="Times New Roman" w:hAnsi="Times New Roman" w:cs="Times New Roman"/>
          <w:b/>
          <w:sz w:val="24"/>
          <w:szCs w:val="24"/>
        </w:rPr>
        <w:t xml:space="preserve">black </w:t>
      </w:r>
      <w:r>
        <w:rPr>
          <w:rFonts w:ascii="Times New Roman" w:hAnsi="Times New Roman" w:cs="Times New Roman"/>
          <w:sz w:val="24"/>
          <w:szCs w:val="24"/>
        </w:rPr>
        <w:t>sheep, have you any wool?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sir, yes sir, three bags ful… and so on.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Butterfly, butterfly, where do you fly?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quick and so high in the </w:t>
      </w:r>
      <w:r w:rsidRPr="00B112A1">
        <w:rPr>
          <w:rFonts w:ascii="Times New Roman" w:hAnsi="Times New Roman" w:cs="Times New Roman"/>
          <w:b/>
          <w:sz w:val="24"/>
          <w:szCs w:val="24"/>
        </w:rPr>
        <w:t>blue, blue</w:t>
      </w:r>
      <w:r>
        <w:rPr>
          <w:rFonts w:ascii="Times New Roman" w:hAnsi="Times New Roman" w:cs="Times New Roman"/>
          <w:sz w:val="24"/>
          <w:szCs w:val="24"/>
        </w:rPr>
        <w:t xml:space="preserve"> sky.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112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Такие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рифмовки можно составлять и самому педагогу, используя разные цветовые гаммы.</w:t>
      </w:r>
    </w:p>
    <w:p w:rsidR="007234EE" w:rsidRPr="00033B3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Изучая семью, мы знакомимся с такими словами, как  father, mother, sister, brother</w:t>
      </w:r>
      <w:r w:rsidRPr="00B112A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 Как  маленьким детям лучше запомнить эти нужные, но не всегда запоминающиеся слова. Мы</w:t>
      </w:r>
      <w:r w:rsidRPr="00033B3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произносим</w:t>
      </w:r>
      <w:r w:rsidRPr="00033B3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такие</w:t>
      </w:r>
      <w:r w:rsidRPr="00033B3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рифмовки</w:t>
      </w:r>
      <w:r w:rsidRPr="00033B3D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7234EE" w:rsidRPr="00033B3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3B3D">
        <w:rPr>
          <w:rFonts w:ascii="Times New Roman" w:hAnsi="Times New Roman" w:cs="Times New Roman"/>
          <w:sz w:val="24"/>
          <w:szCs w:val="24"/>
        </w:rPr>
        <w:t>Good night, everyone. I have a father, I have a mother,</w:t>
      </w:r>
    </w:p>
    <w:p w:rsidR="007234EE" w:rsidRPr="00033B3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3B3D">
        <w:rPr>
          <w:rFonts w:ascii="Times New Roman" w:hAnsi="Times New Roman" w:cs="Times New Roman"/>
          <w:sz w:val="24"/>
          <w:szCs w:val="24"/>
        </w:rPr>
        <w:t>I have a sister, I have a brother.</w:t>
      </w:r>
    </w:p>
    <w:p w:rsidR="007234EE" w:rsidRPr="00033B3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3B3D">
        <w:rPr>
          <w:rFonts w:ascii="Times New Roman" w:hAnsi="Times New Roman" w:cs="Times New Roman"/>
          <w:sz w:val="24"/>
          <w:szCs w:val="24"/>
        </w:rPr>
        <w:t>Father, mother, sister, brother,</w:t>
      </w:r>
    </w:p>
    <w:p w:rsidR="007234EE" w:rsidRP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3B3D">
        <w:rPr>
          <w:rFonts w:ascii="Times New Roman" w:hAnsi="Times New Roman" w:cs="Times New Roman"/>
          <w:sz w:val="24"/>
          <w:szCs w:val="24"/>
        </w:rPr>
        <w:t>Hand in hand with one another.</w:t>
      </w:r>
    </w:p>
    <w:p w:rsidR="007234EE" w:rsidRPr="00033B3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3B3D">
        <w:rPr>
          <w:rFonts w:ascii="Times New Roman" w:hAnsi="Times New Roman" w:cs="Times New Roman"/>
          <w:sz w:val="24"/>
          <w:szCs w:val="24"/>
        </w:rPr>
        <w:t>Good night, father, good night, mother.</w:t>
      </w:r>
    </w:p>
    <w:p w:rsidR="007234EE" w:rsidRPr="00033B3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3B3D">
        <w:rPr>
          <w:rFonts w:ascii="Times New Roman" w:hAnsi="Times New Roman" w:cs="Times New Roman"/>
          <w:sz w:val="24"/>
          <w:szCs w:val="24"/>
        </w:rPr>
        <w:t>Kiss your little son.</w:t>
      </w:r>
    </w:p>
    <w:p w:rsidR="007234EE" w:rsidRP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33B3D">
        <w:rPr>
          <w:rFonts w:ascii="Times New Roman" w:hAnsi="Times New Roman" w:cs="Times New Roman"/>
          <w:sz w:val="24"/>
          <w:szCs w:val="24"/>
        </w:rPr>
        <w:t>Good night, sister, good night brother.</w:t>
      </w:r>
    </w:p>
    <w:p w:rsidR="007234EE" w:rsidRPr="003F32B6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Заканчивая изучать алфавит, мы разучиваем такую песенку:</w:t>
      </w:r>
    </w:p>
    <w:p w:rsidR="007234EE" w:rsidRPr="0031404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404D">
        <w:rPr>
          <w:rFonts w:ascii="Times New Roman" w:hAnsi="Times New Roman" w:cs="Times New Roman"/>
          <w:sz w:val="24"/>
          <w:szCs w:val="24"/>
        </w:rPr>
        <w:t>A,B,C,D,E,F,G,</w:t>
      </w:r>
    </w:p>
    <w:p w:rsidR="007234EE" w:rsidRPr="0031404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404D">
        <w:rPr>
          <w:rFonts w:ascii="Times New Roman" w:hAnsi="Times New Roman" w:cs="Times New Roman"/>
          <w:sz w:val="24"/>
          <w:szCs w:val="24"/>
        </w:rPr>
        <w:t>H,I,J,K,L,M,N,O,P.</w:t>
      </w:r>
    </w:p>
    <w:p w:rsidR="007234EE" w:rsidRPr="0031404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404D">
        <w:rPr>
          <w:rFonts w:ascii="Times New Roman" w:hAnsi="Times New Roman" w:cs="Times New Roman"/>
          <w:sz w:val="24"/>
          <w:szCs w:val="24"/>
        </w:rPr>
        <w:t>Q,R,S,T,U,V,</w:t>
      </w:r>
    </w:p>
    <w:p w:rsidR="007234EE" w:rsidRPr="0031404D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404D">
        <w:rPr>
          <w:rFonts w:ascii="Times New Roman" w:hAnsi="Times New Roman" w:cs="Times New Roman"/>
          <w:sz w:val="24"/>
          <w:szCs w:val="24"/>
        </w:rPr>
        <w:t>W,X,Y and Z.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404D">
        <w:rPr>
          <w:rFonts w:ascii="Times New Roman" w:hAnsi="Times New Roman" w:cs="Times New Roman"/>
          <w:sz w:val="24"/>
          <w:szCs w:val="24"/>
        </w:rPr>
        <w:t>This is called the alphabet, which we never must forget.</w:t>
      </w:r>
    </w:p>
    <w:p w:rsid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140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Детям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очень нравятся рифмовки про животных:</w:t>
      </w:r>
    </w:p>
    <w:p w:rsidR="007234EE" w:rsidRPr="00615E5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-Pussy-cat, pussy-cat, where have you been?</w:t>
      </w:r>
    </w:p>
    <w:p w:rsidR="007234EE" w:rsidRPr="00615E5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I’ve been to London to look at the Queen.</w:t>
      </w:r>
    </w:p>
    <w:p w:rsidR="007234EE" w:rsidRPr="00615E5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Pussy-cat, pussy-cat, what did you do there?</w:t>
      </w:r>
    </w:p>
    <w:p w:rsidR="007234EE" w:rsidRP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I frightened the mouse under the chair.</w:t>
      </w:r>
    </w:p>
    <w:p w:rsidR="007234EE" w:rsidRPr="00615E5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-The dog says:”Bark, bark, let’s go to the park”.</w:t>
      </w:r>
    </w:p>
    <w:p w:rsidR="007234EE" w:rsidRPr="00615E5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The cow says:”Moo, moo, I am a cow and who are you?”</w:t>
      </w:r>
    </w:p>
    <w:p w:rsidR="007234EE" w:rsidRP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The horse says:”Ha, ha, this is my ma, and this is my pa.”</w:t>
      </w:r>
    </w:p>
    <w:p w:rsidR="007234EE" w:rsidRPr="00615E5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-Look at the fox – it is in the box.</w:t>
      </w:r>
    </w:p>
    <w:p w:rsidR="007234EE" w:rsidRPr="00615E5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Look at the cat – it is fat.</w:t>
      </w:r>
    </w:p>
    <w:p w:rsidR="007234EE" w:rsidRPr="007234EE" w:rsidRDefault="007234EE" w:rsidP="007234EE">
      <w:pPr>
        <w:tabs>
          <w:tab w:val="left" w:pos="3763"/>
        </w:tabs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5E5E">
        <w:rPr>
          <w:rFonts w:ascii="Times New Roman" w:hAnsi="Times New Roman" w:cs="Times New Roman"/>
          <w:sz w:val="24"/>
          <w:szCs w:val="24"/>
        </w:rPr>
        <w:t>Look at the mouse – it is in my house.</w:t>
      </w:r>
    </w:p>
    <w:p w:rsidR="00522E4F" w:rsidRPr="007234EE" w:rsidRDefault="007234EE" w:rsidP="007234EE">
      <w:pPr>
        <w:tabs>
          <w:tab w:val="left" w:pos="3763"/>
        </w:tabs>
        <w:spacing w:line="240" w:lineRule="auto"/>
        <w:ind w:left="708"/>
      </w:pPr>
      <w:r w:rsidRPr="00615E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Такое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обилие развлекательного материала на уроке нисколько не мешает изучению основного материала. Напротив, урок проходит легко и непринуждённо. Вот так реализуются мои здоровьесберегающие технологии на уроках английского языка на начальном этапе обучения. Желаю всем коллегам удачи!  </w:t>
      </w:r>
    </w:p>
    <w:sectPr w:rsidR="00522E4F" w:rsidRPr="007234EE" w:rsidSect="00723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clean"/>
  <w:defaultTabStop w:val="708"/>
  <w:drawingGridHorizontalSpacing w:val="100"/>
  <w:displayHorizontalDrawingGridEvery w:val="2"/>
  <w:characterSpacingControl w:val="doNotCompress"/>
  <w:compat/>
  <w:rsids>
    <w:rsidRoot w:val="007234EE"/>
    <w:rsid w:val="00522E4F"/>
    <w:rsid w:val="00531A3B"/>
    <w:rsid w:val="005B1793"/>
    <w:rsid w:val="007234EE"/>
    <w:rsid w:val="00B3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E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17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7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7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7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7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7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7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7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7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17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17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17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17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17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17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17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17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17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17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17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17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17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1793"/>
    <w:rPr>
      <w:b/>
      <w:bCs/>
      <w:spacing w:val="0"/>
    </w:rPr>
  </w:style>
  <w:style w:type="character" w:styleId="a9">
    <w:name w:val="Emphasis"/>
    <w:uiPriority w:val="20"/>
    <w:qFormat/>
    <w:rsid w:val="005B17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17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17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7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17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17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17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17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17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17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17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17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17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2</cp:revision>
  <dcterms:created xsi:type="dcterms:W3CDTF">2014-06-04T11:30:00Z</dcterms:created>
  <dcterms:modified xsi:type="dcterms:W3CDTF">2014-06-04T11:35:00Z</dcterms:modified>
</cp:coreProperties>
</file>