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80" w:rsidRDefault="004E4980" w:rsidP="004E49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48"/>
          <w:szCs w:val="48"/>
        </w:rPr>
        <w:t>Выпуск 1941года школы №98</w:t>
      </w:r>
      <w:r>
        <w:rPr>
          <w:sz w:val="48"/>
          <w:szCs w:val="48"/>
        </w:rPr>
        <w:br/>
      </w:r>
      <w:r>
        <w:rPr>
          <w:rFonts w:ascii="Times New Roman" w:hAnsi="Times New Roman"/>
          <w:sz w:val="28"/>
          <w:szCs w:val="28"/>
        </w:rPr>
        <w:t xml:space="preserve">       Чувство  Родины</w:t>
      </w:r>
      <w:proofErr w:type="gramStart"/>
      <w:r>
        <w:rPr>
          <w:rFonts w:ascii="Times New Roman" w:hAnsi="Times New Roman"/>
          <w:sz w:val="28"/>
          <w:szCs w:val="28"/>
        </w:rPr>
        <w:t>…   О</w:t>
      </w:r>
      <w:proofErr w:type="gramEnd"/>
      <w:r>
        <w:rPr>
          <w:rFonts w:ascii="Times New Roman" w:hAnsi="Times New Roman"/>
          <w:sz w:val="28"/>
          <w:szCs w:val="28"/>
        </w:rPr>
        <w:t>дно  из  самых  глубоких  и   естественных  чувств  человека.  Оно  входит  в  сознание  каждого  с  первыми  звуками  родного  языка,  с  трепетной  любовью  к  матери.  Нужно  ли  говорить  о  воспитании  этого  чувства?   Не  просто  нужно – необходимо.</w:t>
      </w:r>
      <w:r>
        <w:rPr>
          <w:rFonts w:ascii="Times New Roman" w:hAnsi="Times New Roman"/>
          <w:sz w:val="28"/>
          <w:szCs w:val="28"/>
        </w:rPr>
        <w:br/>
        <w:t xml:space="preserve">          Ведь  иначе  оно  может  заглохнуть,  зарасти  коростой  равнодушия – и  горе  человеку!  Он,  говоря  словами  Тургенева,  станет  « нуль,  хуже  нуля ».</w:t>
      </w:r>
      <w:r>
        <w:rPr>
          <w:rFonts w:ascii="Times New Roman" w:hAnsi="Times New Roman"/>
          <w:sz w:val="28"/>
          <w:szCs w:val="28"/>
        </w:rPr>
        <w:br/>
        <w:t xml:space="preserve">           Патриотизм  не  есть  нечто  отделённое  от  идейной  убежденности  человека  и  его  нравственных  принципов.  Возникнув  как  почти  инстинктивное,  чувство  Родины  становится  тем  благороднее  и  чище,  чем  выше  человек  как  личность,  как  гражданин.  И  наоборот,  духовная  серость,  </w:t>
      </w:r>
      <w:proofErr w:type="gramStart"/>
      <w:r>
        <w:rPr>
          <w:rFonts w:ascii="Times New Roman" w:hAnsi="Times New Roman"/>
          <w:sz w:val="28"/>
          <w:szCs w:val="28"/>
        </w:rPr>
        <w:t>обывательщина</w:t>
      </w:r>
      <w:proofErr w:type="gramEnd"/>
      <w:r>
        <w:rPr>
          <w:rFonts w:ascii="Times New Roman" w:hAnsi="Times New Roman"/>
          <w:sz w:val="28"/>
          <w:szCs w:val="28"/>
        </w:rPr>
        <w:t>,  гражданская  пассивность  гасят  святое  чувство  любви  к  отечеству.</w:t>
      </w:r>
      <w:r>
        <w:rPr>
          <w:rFonts w:ascii="Times New Roman" w:hAnsi="Times New Roman"/>
          <w:sz w:val="28"/>
          <w:szCs w:val="28"/>
        </w:rPr>
        <w:br/>
        <w:t xml:space="preserve">            Чтобы  полюбить  Родину  сильно  и  страстно,  как  саму  жизнь,  надо  знать  её  прошлое,  задумываться  над  настоящим,  верить  в  будущее.</w:t>
      </w:r>
      <w:r>
        <w:rPr>
          <w:rFonts w:ascii="Times New Roman" w:hAnsi="Times New Roman"/>
          <w:sz w:val="28"/>
          <w:szCs w:val="28"/>
        </w:rPr>
        <w:br/>
        <w:t xml:space="preserve">             Где  бы  мы  ни  были,  прошлое  за  нами.</w:t>
      </w:r>
    </w:p>
    <w:p w:rsidR="004E4980" w:rsidRDefault="004E4980" w:rsidP="004E49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48"/>
          <w:szCs w:val="48"/>
        </w:rPr>
        <w:t xml:space="preserve"> </w:t>
      </w:r>
      <w:r>
        <w:rPr>
          <w:rFonts w:ascii="Times New Roman" w:hAnsi="Times New Roman"/>
          <w:sz w:val="36"/>
          <w:szCs w:val="36"/>
        </w:rPr>
        <w:t>Сведения  о  школе  № 98</w:t>
      </w:r>
      <w:proofErr w:type="gramStart"/>
      <w:r>
        <w:rPr>
          <w:sz w:val="36"/>
          <w:szCs w:val="36"/>
        </w:rPr>
        <w:br/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ервая  начальная  школа  была  построена  в  1912  году.</w:t>
      </w:r>
      <w:r>
        <w:rPr>
          <w:rFonts w:ascii="Times New Roman" w:hAnsi="Times New Roman"/>
          <w:sz w:val="28"/>
          <w:szCs w:val="28"/>
        </w:rPr>
        <w:br/>
        <w:t>Её  открытие  совпало  со  100 – летним  юбилеем  Отечественной  войны  1812  года.  Поэтому  жители  посёлка  назвали  свою  школу:                            « НАЧАЛЬНАЯ  ШКОЛА  ИМЕНИ  ОТЕЧЕСТВЕННОЙ  ВОЙНЫ  1812  ГОДА ».</w:t>
      </w:r>
      <w:r>
        <w:rPr>
          <w:rFonts w:ascii="Times New Roman" w:hAnsi="Times New Roman"/>
          <w:sz w:val="28"/>
          <w:szCs w:val="28"/>
        </w:rPr>
        <w:br/>
        <w:t xml:space="preserve">        После  Великой  Октябрьской  социалистической  революции  начальная  школа  преобразована  в  единую  трудовую  школу,  которая  в  1924  году  была  уже  средней  и  называлась  2 – ой  ступени.</w:t>
      </w:r>
      <w:r>
        <w:rPr>
          <w:rFonts w:ascii="Times New Roman" w:hAnsi="Times New Roman"/>
          <w:sz w:val="28"/>
          <w:szCs w:val="28"/>
        </w:rPr>
        <w:br/>
        <w:t xml:space="preserve">        В  1931  году  на  базе  школы  2 – ой  ступени  организуется  фабрично – заводская  семилетка,  просуществовала  до  1935  года.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   С  1935  года  постановлением  ЦК  КПСС  и  Совнаркома  все  ФЗС  и  ШРМ  преобразуются  в  средние  школы – десятилетки.</w:t>
      </w:r>
      <w:r>
        <w:rPr>
          <w:rFonts w:ascii="Times New Roman" w:hAnsi="Times New Roman"/>
          <w:sz w:val="28"/>
          <w:szCs w:val="28"/>
        </w:rPr>
        <w:br/>
        <w:t xml:space="preserve">        До  1938  года  учащиеся  </w:t>
      </w:r>
      <w:proofErr w:type="spellStart"/>
      <w:r>
        <w:rPr>
          <w:rFonts w:ascii="Times New Roman" w:hAnsi="Times New Roman"/>
          <w:sz w:val="28"/>
          <w:szCs w:val="28"/>
        </w:rPr>
        <w:t>Зубчаниновской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средней  школы  занимались  в  нескольких  деревянных  помещениях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№ 98, 34  на  </w:t>
      </w:r>
      <w:proofErr w:type="spellStart"/>
      <w:r>
        <w:rPr>
          <w:rFonts w:ascii="Times New Roman" w:hAnsi="Times New Roman"/>
          <w:sz w:val="28"/>
          <w:szCs w:val="28"/>
        </w:rPr>
        <w:t>Лермонтовской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площади  и  др. ).</w:t>
      </w:r>
      <w:r>
        <w:rPr>
          <w:rFonts w:ascii="Times New Roman" w:hAnsi="Times New Roman"/>
          <w:sz w:val="28"/>
          <w:szCs w:val="28"/>
        </w:rPr>
        <w:br/>
        <w:t xml:space="preserve">        По  ходатайству  железнодорожников  посёлка  </w:t>
      </w:r>
      <w:proofErr w:type="spellStart"/>
      <w:r>
        <w:rPr>
          <w:rFonts w:ascii="Times New Roman" w:hAnsi="Times New Roman"/>
          <w:sz w:val="28"/>
          <w:szCs w:val="28"/>
        </w:rPr>
        <w:t>Зубчаниновка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в  1937  году  начинается  строительство  новой,  каменной  школы,  которая  была  закончена  в  октябре  1938  года.</w:t>
      </w:r>
      <w:r>
        <w:rPr>
          <w:rFonts w:ascii="Times New Roman" w:hAnsi="Times New Roman"/>
          <w:sz w:val="28"/>
          <w:szCs w:val="28"/>
        </w:rPr>
        <w:br/>
        <w:t xml:space="preserve">        Юридический  приём  и  оформление  документов  на  новую  школу  проведено  в  январе  1939  года.</w:t>
      </w:r>
      <w:r>
        <w:rPr>
          <w:rFonts w:ascii="Times New Roman" w:hAnsi="Times New Roman"/>
          <w:sz w:val="28"/>
          <w:szCs w:val="28"/>
        </w:rPr>
        <w:br/>
        <w:t xml:space="preserve">        Из  деревянных  помещений  большинство  учащихся  и  учителей  перешло  в  новое  здание  школы,  построенное  </w:t>
      </w:r>
      <w:proofErr w:type="gramStart"/>
      <w:r>
        <w:rPr>
          <w:rFonts w:ascii="Times New Roman" w:hAnsi="Times New Roman"/>
          <w:sz w:val="28"/>
          <w:szCs w:val="28"/>
        </w:rPr>
        <w:t>управлением  ж</w:t>
      </w:r>
      <w:proofErr w:type="gramEnd"/>
      <w:r>
        <w:rPr>
          <w:rFonts w:ascii="Times New Roman" w:hAnsi="Times New Roman"/>
          <w:sz w:val="28"/>
          <w:szCs w:val="28"/>
        </w:rPr>
        <w:t>.д.  им.  Куйбышева.   С  1935  года  по  1949  год  школа  называлась  средней  железнодорожной  № 24.</w:t>
      </w:r>
      <w:r>
        <w:rPr>
          <w:rFonts w:ascii="Times New Roman" w:hAnsi="Times New Roman"/>
          <w:sz w:val="28"/>
          <w:szCs w:val="28"/>
        </w:rPr>
        <w:br/>
        <w:t xml:space="preserve">        С  января  1949  года  стала  называться  средней  школой  № 98,  в  связи  с  решением  Правительства  о  передаче  её  из  Министерства  путей  сообщения  в  Министерство  Просвещения  РСФСР.</w:t>
      </w:r>
    </w:p>
    <w:p w:rsidR="004E4980" w:rsidRDefault="004E4980" w:rsidP="004E4980">
      <w:pPr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 воспоминаний  выпускницы  школы  № 24 (98)  Ананьевой  Лидии  Ильиничны:  « Школа  в  то  время  выглядела  так – снаружи  она  была  кирпичная  без  </w:t>
      </w:r>
      <w:proofErr w:type="spellStart"/>
      <w:r>
        <w:rPr>
          <w:rFonts w:ascii="Times New Roman" w:hAnsi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/>
          <w:sz w:val="28"/>
          <w:szCs w:val="28"/>
        </w:rPr>
        <w:t xml:space="preserve">.  Вокруг  школы  был  высажен  сад.  Сад  был  посажен  руками  школьников.  Они  высаживали  разные  фруктовые  деревья – яблони,  груши,  ранетки.  На  грядках  выращивали  тыкву,  кабачки.  Учиться  было  трудно.  </w:t>
      </w:r>
      <w:proofErr w:type="gramStart"/>
      <w:r>
        <w:rPr>
          <w:rFonts w:ascii="Times New Roman" w:hAnsi="Times New Roman"/>
          <w:sz w:val="28"/>
          <w:szCs w:val="28"/>
        </w:rPr>
        <w:t>Есть</w:t>
      </w:r>
      <w:proofErr w:type="gramEnd"/>
      <w:r>
        <w:rPr>
          <w:rFonts w:ascii="Times New Roman" w:hAnsi="Times New Roman"/>
          <w:sz w:val="28"/>
          <w:szCs w:val="28"/>
        </w:rPr>
        <w:t xml:space="preserve">  было  нечего.  В  школе  давали  25  грамм  хлеба  и  кусочек  сахара,  чай.  Иногда  кто -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 приносил  пареную  свёклу.  Уроки  были  усложнены,  введено  военное  дело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учили  разбирать  и  собирать  ружьё).  Школу  я  вспоминаю  светло,  потому  что  было  детство,  хотя  и  тяжёлое.  Помнится  одна  радость! ».</w:t>
      </w:r>
    </w:p>
    <w:p w:rsidR="004E4980" w:rsidRDefault="004E4980" w:rsidP="004E4980">
      <w:pPr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lastRenderedPageBreak/>
        <w:t>1941 год.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 дни  войны  в  школе  состоялась  открытое  комсомольское  собрание,  на  котором  присутствовали  старшеклассники  и  учителя.  Все  они  решили  идти  на  фронт.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5385435</wp:posOffset>
            </wp:positionV>
            <wp:extent cx="2038350" cy="3114675"/>
            <wp:effectExtent l="19050" t="0" r="0" b="0"/>
            <wp:wrapTopAndBottom/>
            <wp:docPr id="4" name="Рисунок 4" descr="пл.86 (4144); кд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л.86 (4144); кд.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Ушёл  на  фронт  и  директор  школы  </w:t>
      </w:r>
      <w:proofErr w:type="spellStart"/>
      <w:r>
        <w:rPr>
          <w:rFonts w:ascii="Times New Roman" w:hAnsi="Times New Roman"/>
          <w:sz w:val="28"/>
          <w:szCs w:val="28"/>
        </w:rPr>
        <w:t>Бушманов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Михаил  </w:t>
      </w:r>
      <w:proofErr w:type="spellStart"/>
      <w:r>
        <w:rPr>
          <w:rFonts w:ascii="Times New Roman" w:hAnsi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/>
          <w:sz w:val="44"/>
          <w:szCs w:val="44"/>
        </w:rPr>
        <w:t>Бушманов</w:t>
      </w:r>
      <w:proofErr w:type="spellEnd"/>
      <w:r>
        <w:rPr>
          <w:rFonts w:ascii="Times New Roman" w:hAnsi="Times New Roman"/>
          <w:sz w:val="44"/>
          <w:szCs w:val="44"/>
        </w:rPr>
        <w:t xml:space="preserve">  Михаил  </w:t>
      </w:r>
      <w:proofErr w:type="spellStart"/>
      <w:r>
        <w:rPr>
          <w:rFonts w:ascii="Times New Roman" w:hAnsi="Times New Roman"/>
          <w:sz w:val="44"/>
          <w:szCs w:val="44"/>
        </w:rPr>
        <w:t>Емельянович</w:t>
      </w:r>
      <w:proofErr w:type="spellEnd"/>
      <w:r>
        <w:rPr>
          <w:rFonts w:ascii="Times New Roman" w:hAnsi="Times New Roman"/>
          <w:sz w:val="44"/>
          <w:szCs w:val="44"/>
        </w:rPr>
        <w:t xml:space="preserve"> – директор  школы  № 24 (98)  с  1939  по  1941  годы.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Настоящий  педагог,  который  с  большим  уважением  относился  к  ученикам  и  они  платили  ему  тем  же.</w:t>
      </w:r>
      <w:r>
        <w:rPr>
          <w:rFonts w:ascii="Times New Roman" w:hAnsi="Times New Roman"/>
          <w:sz w:val="28"/>
          <w:szCs w:val="28"/>
        </w:rPr>
        <w:br/>
        <w:t xml:space="preserve">        Родился  Михаил  </w:t>
      </w:r>
      <w:proofErr w:type="spellStart"/>
      <w:r>
        <w:rPr>
          <w:rFonts w:ascii="Times New Roman" w:hAnsi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в  селе  </w:t>
      </w:r>
      <w:proofErr w:type="gramStart"/>
      <w:r>
        <w:rPr>
          <w:rFonts w:ascii="Times New Roman" w:hAnsi="Times New Roman"/>
          <w:sz w:val="28"/>
          <w:szCs w:val="28"/>
        </w:rPr>
        <w:t>Яшкино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Чкаловской  области.  </w:t>
      </w:r>
      <w:proofErr w:type="gramStart"/>
      <w:r>
        <w:rPr>
          <w:rFonts w:ascii="Times New Roman" w:hAnsi="Times New Roman"/>
          <w:sz w:val="28"/>
          <w:szCs w:val="28"/>
        </w:rPr>
        <w:t>Закончил  Куйбышевский  педагогический  институт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 1  апреля  1941  года  </w:t>
      </w:r>
      <w:proofErr w:type="spellStart"/>
      <w:r>
        <w:rPr>
          <w:rFonts w:ascii="Times New Roman" w:hAnsi="Times New Roman"/>
          <w:sz w:val="28"/>
          <w:szCs w:val="28"/>
        </w:rPr>
        <w:t>Бушманов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М.В.  был  призван   на  учебные  сборы.  В  июле  того  же  года  он  погиб  под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Жлобиным</w:t>
      </w:r>
      <w:proofErr w:type="spellEnd"/>
      <w:r>
        <w:rPr>
          <w:rFonts w:ascii="Times New Roman" w:hAnsi="Times New Roman"/>
          <w:sz w:val="28"/>
          <w:szCs w:val="28"/>
        </w:rPr>
        <w:t>.  Подробные  данные  о  его  гибели  и  месте  захоронения  неизвестны  до  сих  пор.</w:t>
      </w:r>
      <w:r>
        <w:rPr>
          <w:rFonts w:ascii="Times New Roman" w:hAnsi="Times New Roman"/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4E4980" w:rsidRDefault="004E4980" w:rsidP="004E4980">
      <w:pPr>
        <w:spacing w:line="360" w:lineRule="auto"/>
        <w:rPr>
          <w:sz w:val="36"/>
          <w:szCs w:val="36"/>
        </w:rPr>
      </w:pPr>
      <w:r>
        <w:rPr>
          <w:sz w:val="28"/>
          <w:szCs w:val="28"/>
        </w:rPr>
        <w:lastRenderedPageBreak/>
        <w:br/>
        <w:t xml:space="preserve">  </w:t>
      </w:r>
      <w:r>
        <w:rPr>
          <w:rFonts w:ascii="Times New Roman" w:hAnsi="Times New Roman"/>
          <w:sz w:val="44"/>
          <w:szCs w:val="44"/>
        </w:rPr>
        <w:t xml:space="preserve">Из  воспоминаний  о  </w:t>
      </w:r>
      <w:proofErr w:type="spellStart"/>
      <w:r>
        <w:rPr>
          <w:rFonts w:ascii="Times New Roman" w:hAnsi="Times New Roman"/>
          <w:sz w:val="44"/>
          <w:szCs w:val="44"/>
        </w:rPr>
        <w:t>Бушманове</w:t>
      </w:r>
      <w:proofErr w:type="spellEnd"/>
      <w:r>
        <w:rPr>
          <w:rFonts w:ascii="Times New Roman" w:hAnsi="Times New Roman"/>
          <w:sz w:val="44"/>
          <w:szCs w:val="44"/>
        </w:rPr>
        <w:t xml:space="preserve">  М.Е.</w:t>
      </w:r>
      <w:r>
        <w:rPr>
          <w:sz w:val="44"/>
          <w:szCs w:val="44"/>
        </w:rPr>
        <w:br/>
      </w:r>
      <w:r>
        <w:rPr>
          <w:rFonts w:ascii="Times New Roman" w:hAnsi="Times New Roman"/>
          <w:sz w:val="36"/>
          <w:szCs w:val="36"/>
        </w:rPr>
        <w:t>Калмыков  Виталий  Александрович.</w:t>
      </w:r>
      <w:r>
        <w:rPr>
          <w:sz w:val="36"/>
          <w:szCs w:val="36"/>
        </w:rPr>
        <w:br/>
      </w:r>
      <w:r>
        <w:rPr>
          <w:rFonts w:ascii="Times New Roman" w:hAnsi="Times New Roman"/>
          <w:sz w:val="28"/>
          <w:szCs w:val="28"/>
        </w:rPr>
        <w:t xml:space="preserve">1939 – 1940  учебный  год  мы  начали  только  что  в  отстроенной  большой  двухэтажной  школе.  Я  учился  тогда  в  6-ом  классе.  Директором  школы  был  Михаил  </w:t>
      </w:r>
      <w:proofErr w:type="spellStart"/>
      <w:r>
        <w:rPr>
          <w:rFonts w:ascii="Times New Roman" w:hAnsi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Бушманов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 молодой,  энергичный,  красивый  шатен.  Он  преподавал  в  старших  классах  историю.  В  свободное  от  уроков  время  на  переменах  Михаил  </w:t>
      </w:r>
      <w:proofErr w:type="spellStart"/>
      <w:r>
        <w:rPr>
          <w:rFonts w:ascii="Times New Roman" w:hAnsi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любил  беседовать  с  учениками,  делился  с  ними  проблемами  и  планами  развития  школы.  Он  мечтал  построить  во  дворе  школы  спортивный  городок,  однако  эту  мечту  осуществить  не  успел.  Несмотря  на  кратковременность  пребывания  на  посту  директора,  Михаил  </w:t>
      </w:r>
      <w:proofErr w:type="spellStart"/>
      <w:r>
        <w:rPr>
          <w:rFonts w:ascii="Times New Roman" w:hAnsi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сыграл  значительную  роль  в  формировании  моей  личности.  Навсегда  запомнился  мне  такой  случай.  Однажды  я  напроказничал  на  одном  из  уроков  и  был  препровождён  к  директору.  Михаил  </w:t>
      </w:r>
      <w:proofErr w:type="spellStart"/>
      <w:r>
        <w:rPr>
          <w:rFonts w:ascii="Times New Roman" w:hAnsi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не  шумел  и  не  грозил,  не  стыдил  меня.  Он  просто  беседовал  со  мной.  Но  мне  было  очень  стыдно  за  мой  нелепый  поступок.  От  директора  я  вернулся  с  книгой  о  жизни  М.В.  Фрунзе.  Потом  Михаил  </w:t>
      </w:r>
      <w:proofErr w:type="spellStart"/>
      <w:r>
        <w:rPr>
          <w:rFonts w:ascii="Times New Roman" w:hAnsi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давал  мне  другие  книги.</w:t>
      </w:r>
    </w:p>
    <w:p w:rsidR="004E4980" w:rsidRDefault="004E4980" w:rsidP="004E49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Макитрина</w:t>
      </w:r>
      <w:proofErr w:type="spellEnd"/>
      <w:r>
        <w:rPr>
          <w:rFonts w:ascii="Times New Roman" w:hAnsi="Times New Roman"/>
          <w:sz w:val="36"/>
          <w:szCs w:val="36"/>
        </w:rPr>
        <w:t xml:space="preserve">  Наталья  Яковлева.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 нашем  классе  проводил  уроки  истории  директор  школы  Михаил  </w:t>
      </w:r>
      <w:proofErr w:type="spellStart"/>
      <w:r>
        <w:rPr>
          <w:rFonts w:ascii="Times New Roman" w:hAnsi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Бушманов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.  Все  уроки  были  очень  интересными.  После  его    уроков  часто  на  переменах  возникали  обсуждения  тех  событий,  о  которых  он  рассказывал.  Особенно,  как  нам  казалось,  Михаил  </w:t>
      </w:r>
      <w:proofErr w:type="spellStart"/>
      <w:r>
        <w:rPr>
          <w:rFonts w:ascii="Times New Roman" w:hAnsi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любил  рассказывать  о  великих  русских  полководцах,  о  крупных  государственных  деятелях.  Конечно,  этих  сведений  в  учебниках  не  было.  У  меня  была  старинная  книга  по  истории  России,  я  с  большим  удовольствием  подарила  эту  книгу  любимому  учителю.  Как  </w:t>
      </w:r>
      <w:r>
        <w:rPr>
          <w:rFonts w:ascii="Times New Roman" w:hAnsi="Times New Roman"/>
          <w:sz w:val="28"/>
          <w:szCs w:val="28"/>
        </w:rPr>
        <w:lastRenderedPageBreak/>
        <w:t>мне  кажется,  он  остался  очень  довольным.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Трудовые  навыки  пригодились   учащимся  в  трудные  годы  Великой  Отечественной  войны  с  1941  по  1945  годы,</w:t>
      </w:r>
      <w:r>
        <w:rPr>
          <w:rFonts w:ascii="Times New Roman" w:hAnsi="Times New Roman"/>
          <w:sz w:val="28"/>
          <w:szCs w:val="28"/>
        </w:rPr>
        <w:br/>
        <w:t xml:space="preserve">Силами  учащихся  проводилась  расчистка  от  снега  взлётного  поля  на  военном  аэродроме  близ  </w:t>
      </w:r>
      <w:proofErr w:type="spellStart"/>
      <w:r>
        <w:rPr>
          <w:rFonts w:ascii="Times New Roman" w:hAnsi="Times New Roman"/>
          <w:sz w:val="28"/>
          <w:szCs w:val="28"/>
        </w:rPr>
        <w:t>Смышляевки</w:t>
      </w:r>
      <w:proofErr w:type="spellEnd"/>
      <w:r>
        <w:rPr>
          <w:rFonts w:ascii="Times New Roman" w:hAnsi="Times New Roman"/>
          <w:sz w:val="28"/>
          <w:szCs w:val="28"/>
        </w:rPr>
        <w:t xml:space="preserve">,  набивали  пулемётные  ленты  и  диски  патронами.  В  военные  годы  в  </w:t>
      </w:r>
      <w:proofErr w:type="spellStart"/>
      <w:r>
        <w:rPr>
          <w:rFonts w:ascii="Times New Roman" w:hAnsi="Times New Roman"/>
          <w:sz w:val="28"/>
          <w:szCs w:val="28"/>
        </w:rPr>
        <w:t>Зубчаниновке</w:t>
      </w:r>
      <w:proofErr w:type="spellEnd"/>
      <w:r>
        <w:rPr>
          <w:rFonts w:ascii="Times New Roman" w:hAnsi="Times New Roman"/>
          <w:sz w:val="28"/>
          <w:szCs w:val="28"/>
        </w:rPr>
        <w:t xml:space="preserve">  были  расквартированы  лётчики  со  </w:t>
      </w:r>
      <w:proofErr w:type="spellStart"/>
      <w:r>
        <w:rPr>
          <w:rFonts w:ascii="Times New Roman" w:hAnsi="Times New Roman"/>
          <w:sz w:val="28"/>
          <w:szCs w:val="28"/>
        </w:rPr>
        <w:t>Смышляевского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аэродрома.  Рядом  со  школой,  в  бывшем  доме  купца  </w:t>
      </w:r>
      <w:proofErr w:type="spellStart"/>
      <w:r>
        <w:rPr>
          <w:rFonts w:ascii="Times New Roman" w:hAnsi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находился  военный  госпиталь,  куда  учащиеся  школы  охотно  приходили  с  концертами.  </w:t>
      </w:r>
      <w:r>
        <w:rPr>
          <w:rFonts w:ascii="Times New Roman" w:hAnsi="Times New Roman"/>
          <w:sz w:val="28"/>
          <w:szCs w:val="28"/>
        </w:rPr>
        <w:br/>
        <w:t xml:space="preserve">        Учащиеся  тех  лет  заготавливали  топливо  для  населения  школы,  обрабатывали  земельный  участок,  собирали  урожаи  овощей,  что  использовалось  для  обеспечения  учащихся  завтраками.</w:t>
      </w:r>
      <w:r>
        <w:rPr>
          <w:rFonts w:ascii="Times New Roman" w:hAnsi="Times New Roman"/>
          <w:sz w:val="28"/>
          <w:szCs w:val="28"/>
        </w:rPr>
        <w:br/>
        <w:t xml:space="preserve">        Многие  ученики  старших  классов  в  период  1941 – 45 годов  с  оружием  в  руках  защищали  нашу  любимую  Родину  от  фашистских  захватчиков.</w:t>
      </w:r>
      <w:r>
        <w:rPr>
          <w:rFonts w:ascii="Times New Roman" w:hAnsi="Times New Roman"/>
          <w:sz w:val="28"/>
          <w:szCs w:val="28"/>
        </w:rPr>
        <w:br/>
        <w:t xml:space="preserve">        Так,  например,  в  1941  году  со  школьной  скамьи  ушли  на  фронт  десятиклассники: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Григорий,  Хохлов  Радий,  </w:t>
      </w:r>
      <w:proofErr w:type="spellStart"/>
      <w:r>
        <w:rPr>
          <w:rFonts w:ascii="Times New Roman" w:hAnsi="Times New Roman"/>
          <w:sz w:val="28"/>
          <w:szCs w:val="28"/>
        </w:rPr>
        <w:t>Немальцева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Галя,  Токарева  Любовь,  Евдокимов  Александр,  Могутов  Матвей  и  многие  другие.</w:t>
      </w:r>
      <w:r>
        <w:rPr>
          <w:rFonts w:ascii="Times New Roman" w:hAnsi="Times New Roman"/>
          <w:sz w:val="28"/>
          <w:szCs w:val="28"/>
        </w:rPr>
        <w:br/>
        <w:t xml:space="preserve">        Вечная  память  директору  и  ученикам,  погибшим  в  годы  Великой  Отечественной  войны  1941 -1945  год.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БУШМАНОВ  Михаил  </w:t>
      </w:r>
      <w:proofErr w:type="spellStart"/>
      <w:r>
        <w:rPr>
          <w:rFonts w:ascii="Times New Roman" w:hAnsi="Times New Roman"/>
          <w:sz w:val="28"/>
          <w:szCs w:val="28"/>
        </w:rPr>
        <w:t>Емельянович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Шевченко  Евгений                                           Боженко  Роберт</w:t>
      </w:r>
      <w:r>
        <w:rPr>
          <w:rFonts w:ascii="Times New Roman" w:hAnsi="Times New Roman"/>
          <w:sz w:val="28"/>
          <w:szCs w:val="28"/>
        </w:rPr>
        <w:br/>
        <w:t>Щербаков  Леонид                                            Бондаренко  Виктор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Ковятковский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Роман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Печеев</w:t>
      </w:r>
      <w:proofErr w:type="spellEnd"/>
      <w:r>
        <w:rPr>
          <w:rFonts w:ascii="Times New Roman" w:hAnsi="Times New Roman"/>
          <w:sz w:val="28"/>
          <w:szCs w:val="28"/>
        </w:rPr>
        <w:t xml:space="preserve">  Алексей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Зюзин</w:t>
      </w:r>
      <w:proofErr w:type="spellEnd"/>
      <w:r>
        <w:rPr>
          <w:rFonts w:ascii="Times New Roman" w:hAnsi="Times New Roman"/>
          <w:sz w:val="28"/>
          <w:szCs w:val="28"/>
        </w:rPr>
        <w:t xml:space="preserve">  Евгений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Чугуров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 Павел</w:t>
      </w:r>
      <w:r>
        <w:rPr>
          <w:rFonts w:ascii="Times New Roman" w:hAnsi="Times New Roman"/>
          <w:sz w:val="28"/>
          <w:szCs w:val="28"/>
        </w:rPr>
        <w:br/>
        <w:t>Цыганкова  Валентина                                      Михеев  Валентин</w:t>
      </w:r>
      <w:r>
        <w:rPr>
          <w:rFonts w:ascii="Times New Roman" w:hAnsi="Times New Roman"/>
          <w:sz w:val="28"/>
          <w:szCs w:val="28"/>
        </w:rPr>
        <w:br/>
        <w:t>Яковлев  Александр                                           Жданов  Пётр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Хамов  Юрий                                                      Харченко  Иван</w:t>
      </w:r>
      <w:r>
        <w:rPr>
          <w:rFonts w:ascii="Times New Roman" w:hAnsi="Times New Roman"/>
          <w:sz w:val="28"/>
          <w:szCs w:val="28"/>
        </w:rPr>
        <w:br/>
        <w:t>Шевченко  Владимир                                         Евдокимов  Николай</w:t>
      </w:r>
      <w:r>
        <w:rPr>
          <w:rFonts w:ascii="Times New Roman" w:hAnsi="Times New Roman"/>
          <w:sz w:val="28"/>
          <w:szCs w:val="28"/>
        </w:rPr>
        <w:br/>
        <w:t xml:space="preserve">Могутов  Моисей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Крыжановский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Вячеслав</w:t>
      </w:r>
      <w:r>
        <w:rPr>
          <w:rFonts w:ascii="Times New Roman" w:hAnsi="Times New Roman"/>
          <w:sz w:val="28"/>
          <w:szCs w:val="28"/>
        </w:rPr>
        <w:br/>
        <w:t>Мухортов  Леонтий                                            Никифоров  Владимир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Times New Roman" w:hAnsi="Times New Roman"/>
          <w:sz w:val="44"/>
          <w:szCs w:val="44"/>
        </w:rPr>
        <w:t>Они  сражались  за  Родину</w:t>
      </w:r>
      <w:proofErr w:type="gramStart"/>
      <w:r>
        <w:rPr>
          <w:rFonts w:ascii="Times New Roman" w:hAnsi="Times New Roman"/>
          <w:sz w:val="44"/>
          <w:szCs w:val="44"/>
        </w:rPr>
        <w:t>.</w:t>
      </w:r>
      <w:proofErr w:type="gramEnd"/>
      <w:r>
        <w:rPr>
          <w:sz w:val="28"/>
          <w:szCs w:val="28"/>
        </w:rPr>
        <w:br/>
        <w:t xml:space="preserve">                                           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               </w:t>
      </w:r>
      <w:r>
        <w:rPr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0" cy="3228975"/>
            <wp:effectExtent l="19050" t="0" r="0" b="0"/>
            <wp:docPr id="1" name="Рисунок 66" descr="img 00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img 006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ф</w:t>
      </w:r>
      <w:proofErr w:type="gramEnd"/>
      <w:r>
        <w:rPr>
          <w:rFonts w:ascii="Times New Roman" w:hAnsi="Times New Roman"/>
          <w:sz w:val="20"/>
          <w:szCs w:val="20"/>
        </w:rPr>
        <w:t xml:space="preserve">ото №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img</w:t>
      </w:r>
      <w:proofErr w:type="spellEnd"/>
      <w:r>
        <w:rPr>
          <w:rFonts w:ascii="Times New Roman" w:hAnsi="Times New Roman"/>
          <w:sz w:val="20"/>
          <w:szCs w:val="20"/>
        </w:rPr>
        <w:t xml:space="preserve"> 006 (2);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папка «Выпускники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 занятиях  стрелкового  кружка  1940 г.</w:t>
      </w:r>
      <w:r>
        <w:rPr>
          <w:sz w:val="28"/>
          <w:szCs w:val="28"/>
        </w:rPr>
        <w:t xml:space="preserve">                                         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1940 г.»</w:t>
      </w:r>
      <w:r>
        <w:rPr>
          <w:sz w:val="20"/>
          <w:szCs w:val="20"/>
        </w:rPr>
        <w:t xml:space="preserve">                 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Стоят:  </w:t>
      </w:r>
      <w:proofErr w:type="spellStart"/>
      <w:r>
        <w:rPr>
          <w:rFonts w:ascii="Times New Roman" w:hAnsi="Times New Roman"/>
          <w:sz w:val="28"/>
          <w:szCs w:val="28"/>
        </w:rPr>
        <w:t>Моторин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 Б.,  Лукин  П.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Сидят:  Борисов  Ф,  Горин  Н.,  Яковлев  А.,  </w:t>
      </w:r>
      <w:proofErr w:type="spellStart"/>
      <w:r>
        <w:rPr>
          <w:rFonts w:ascii="Times New Roman" w:hAnsi="Times New Roman"/>
          <w:sz w:val="28"/>
          <w:szCs w:val="28"/>
        </w:rPr>
        <w:t>Белоусенко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В.,  </w:t>
      </w:r>
      <w:proofErr w:type="gramStart"/>
      <w:r>
        <w:rPr>
          <w:rFonts w:ascii="Times New Roman" w:hAnsi="Times New Roman"/>
          <w:sz w:val="28"/>
          <w:szCs w:val="28"/>
        </w:rPr>
        <w:t>Хамов</w:t>
      </w:r>
      <w:proofErr w:type="gramEnd"/>
      <w:r>
        <w:rPr>
          <w:rFonts w:ascii="Times New Roman" w:hAnsi="Times New Roman"/>
          <w:sz w:val="28"/>
          <w:szCs w:val="28"/>
        </w:rPr>
        <w:t xml:space="preserve">  Ю.,</w:t>
      </w:r>
      <w:r>
        <w:rPr>
          <w:sz w:val="28"/>
          <w:szCs w:val="28"/>
        </w:rPr>
        <w:br/>
        <w:t xml:space="preserve">               </w:t>
      </w:r>
      <w:r>
        <w:rPr>
          <w:rFonts w:ascii="Times New Roman" w:hAnsi="Times New Roman"/>
          <w:sz w:val="28"/>
          <w:szCs w:val="28"/>
        </w:rPr>
        <w:t>Новиков И.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E4980" w:rsidRDefault="004E4980" w:rsidP="004E4980">
      <w:pPr>
        <w:spacing w:line="360" w:lineRule="auto"/>
        <w:rPr>
          <w:sz w:val="24"/>
          <w:szCs w:val="24"/>
        </w:rPr>
      </w:pPr>
      <w:proofErr w:type="spellStart"/>
      <w:r>
        <w:rPr>
          <w:rFonts w:ascii="Times New Roman" w:hAnsi="Times New Roman"/>
          <w:sz w:val="36"/>
          <w:szCs w:val="36"/>
        </w:rPr>
        <w:lastRenderedPageBreak/>
        <w:t>Богдановский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Георгий  Александрович</w:t>
      </w:r>
      <w:r>
        <w:rPr>
          <w:sz w:val="36"/>
          <w:szCs w:val="36"/>
        </w:rPr>
        <w:br/>
      </w:r>
      <w:r>
        <w:rPr>
          <w:rFonts w:ascii="Times New Roman" w:hAnsi="Times New Roman"/>
          <w:sz w:val="28"/>
          <w:szCs w:val="28"/>
        </w:rPr>
        <w:t>1940 г.   Принят  без  экзаменов  на  физический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факультет  Ленинградского  Государственного</w:t>
      </w:r>
      <w:r>
        <w:rPr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унивеситета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 им.  Жданова.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Июнь  1941 г.   По комсомольской  мобилизации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работал  на  строительстве  аэродрома.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Сентябрь по ноябрь 1941 г.   Курсант  автошколы.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Ноябрь  1941 по  1944 г.   Шофёр  </w:t>
      </w:r>
      <w:proofErr w:type="spellStart"/>
      <w:r>
        <w:rPr>
          <w:rFonts w:ascii="Times New Roman" w:hAnsi="Times New Roman"/>
          <w:sz w:val="28"/>
          <w:szCs w:val="28"/>
        </w:rPr>
        <w:t>автобата</w:t>
      </w:r>
      <w:proofErr w:type="spellEnd"/>
      <w:r>
        <w:rPr>
          <w:sz w:val="28"/>
          <w:szCs w:val="28"/>
        </w:rPr>
        <w:br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аэродрома  </w:t>
      </w:r>
      <w:proofErr w:type="spellStart"/>
      <w:r>
        <w:rPr>
          <w:rFonts w:ascii="Times New Roman" w:hAnsi="Times New Roman"/>
          <w:sz w:val="28"/>
          <w:szCs w:val="28"/>
        </w:rPr>
        <w:t>Левашово</w:t>
      </w:r>
      <w:proofErr w:type="spellEnd"/>
      <w:r>
        <w:rPr>
          <w:sz w:val="28"/>
          <w:szCs w:val="28"/>
        </w:rPr>
        <w:br/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Ленинградской  обл.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1944  по  1945 г.    В  составе  13  воздушной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армии  в  Эстонии.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Награды:  Орден  «Красной  звезды».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Медали:  «За оборону Ленинграда», «За победу над  Германией в Великой Отечественной войне</w:t>
      </w: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sz w:val="36"/>
          <w:szCs w:val="36"/>
        </w:rPr>
        <w:br/>
      </w:r>
      <w:r>
        <w:rPr>
          <w:sz w:val="28"/>
          <w:szCs w:val="28"/>
        </w:rPr>
        <w:br/>
        <w:t xml:space="preserve">             </w:t>
      </w:r>
      <w:r>
        <w:rPr>
          <w:sz w:val="28"/>
          <w:szCs w:val="28"/>
        </w:rPr>
        <w:br/>
        <w:t xml:space="preserve">                                                   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                                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Times New Roman" w:hAnsi="Times New Roman"/>
          <w:sz w:val="36"/>
          <w:szCs w:val="36"/>
        </w:rPr>
        <w:t>Лаптев  Борис  Алексеевич.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44"/>
          <w:szCs w:val="44"/>
        </w:rPr>
        <w:br/>
      </w:r>
      <w:r>
        <w:rPr>
          <w:rFonts w:ascii="Times New Roman" w:hAnsi="Times New Roman"/>
          <w:sz w:val="28"/>
          <w:szCs w:val="28"/>
        </w:rPr>
        <w:t>1940.  Окончил  курсы  нормировщиков  при  УОС  НКВД</w:t>
      </w:r>
      <w:r>
        <w:rPr>
          <w:sz w:val="28"/>
          <w:szCs w:val="28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6023610</wp:posOffset>
            </wp:positionV>
            <wp:extent cx="1704975" cy="3609975"/>
            <wp:effectExtent l="19050" t="0" r="9525" b="0"/>
            <wp:wrapSquare wrapText="bothSides"/>
            <wp:docPr id="7" name="Рисунок 94" descr="img 00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img 008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60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СССР.  Работал  нормировщиком</w:t>
      </w:r>
      <w:r>
        <w:rPr>
          <w:noProof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28 сентября 1941 г.  Рядовой  Советской  армии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 февраль 1945 г. Участвовал  в  боях  в  составе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Степного,  Донского,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1</w:t>
      </w:r>
      <w:r>
        <w:rPr>
          <w:rFonts w:ascii="Times New Roman" w:hAnsi="Times New Roman"/>
          <w:sz w:val="28"/>
          <w:szCs w:val="28"/>
          <w:vertAlign w:val="superscript"/>
        </w:rPr>
        <w:t>го</w:t>
      </w:r>
      <w:r>
        <w:rPr>
          <w:rFonts w:ascii="Times New Roman" w:hAnsi="Times New Roman"/>
          <w:sz w:val="28"/>
          <w:szCs w:val="28"/>
        </w:rPr>
        <w:t xml:space="preserve"> Украинского,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1</w:t>
      </w:r>
      <w:r>
        <w:rPr>
          <w:rFonts w:ascii="Times New Roman" w:hAnsi="Times New Roman"/>
          <w:sz w:val="28"/>
          <w:szCs w:val="28"/>
          <w:vertAlign w:val="superscript"/>
        </w:rPr>
        <w:t xml:space="preserve">го </w:t>
      </w:r>
      <w:r>
        <w:rPr>
          <w:rFonts w:ascii="Times New Roman" w:hAnsi="Times New Roman"/>
          <w:sz w:val="28"/>
          <w:szCs w:val="28"/>
        </w:rPr>
        <w:t>Белорусского фронтов.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2  ранения.  2</w:t>
      </w:r>
      <w:r>
        <w:rPr>
          <w:rFonts w:ascii="Times New Roman" w:hAnsi="Times New Roman"/>
          <w:sz w:val="28"/>
          <w:szCs w:val="28"/>
          <w:vertAlign w:val="superscript"/>
        </w:rPr>
        <w:t xml:space="preserve">ое  </w:t>
      </w:r>
      <w:r>
        <w:rPr>
          <w:rFonts w:ascii="Times New Roman" w:hAnsi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/>
          <w:sz w:val="28"/>
          <w:szCs w:val="28"/>
        </w:rPr>
        <w:t>Одерском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плацдарме.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 1947 г.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Служил  ст.  радиотелеграфистом  в  ракетных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br/>
        <w:t xml:space="preserve">                       </w:t>
      </w:r>
      <w:r>
        <w:rPr>
          <w:rFonts w:ascii="Times New Roman" w:hAnsi="Times New Roman"/>
          <w:sz w:val="28"/>
          <w:szCs w:val="28"/>
        </w:rPr>
        <w:t>войсках  в  звании  сержанта.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Награды:  Медали:   «За отвагу»,  «За боевые заслуги»,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  победу над  Германией  в Великой Отечественной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</w:t>
      </w:r>
      <w:r>
        <w:rPr>
          <w:rFonts w:ascii="Times New Roman" w:hAnsi="Times New Roman"/>
          <w:sz w:val="28"/>
          <w:szCs w:val="28"/>
        </w:rPr>
        <w:t xml:space="preserve">войне  1941 -45 гг.»                                                                                                       </w:t>
      </w:r>
      <w:r>
        <w:rPr>
          <w:sz w:val="24"/>
          <w:szCs w:val="24"/>
        </w:rPr>
        <w:br/>
        <w:t xml:space="preserve">                                           </w:t>
      </w:r>
    </w:p>
    <w:p w:rsidR="004E4980" w:rsidRDefault="004E4980" w:rsidP="004E4980">
      <w:pPr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Ефремычева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Анастасия  </w:t>
      </w:r>
      <w:proofErr w:type="spellStart"/>
      <w:r>
        <w:rPr>
          <w:rFonts w:ascii="Times New Roman" w:hAnsi="Times New Roman"/>
          <w:sz w:val="36"/>
          <w:szCs w:val="36"/>
        </w:rPr>
        <w:t>Артемьевна</w:t>
      </w:r>
      <w:proofErr w:type="spellEnd"/>
      <w:r>
        <w:rPr>
          <w:rFonts w:ascii="Times New Roman" w:hAnsi="Times New Roman"/>
          <w:sz w:val="36"/>
          <w:szCs w:val="36"/>
        </w:rPr>
        <w:t>.</w:t>
      </w:r>
      <w:r>
        <w:rPr>
          <w:sz w:val="28"/>
          <w:szCs w:val="28"/>
        </w:rPr>
        <w:br/>
      </w:r>
      <w:r>
        <w:rPr>
          <w:sz w:val="36"/>
          <w:szCs w:val="36"/>
        </w:rPr>
        <w:t xml:space="preserve">         </w:t>
      </w:r>
      <w:r>
        <w:rPr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XI. 1940 – I.1941 г.  </w:t>
      </w:r>
      <w:r>
        <w:rPr>
          <w:rFonts w:ascii="Times New Roman" w:hAnsi="Times New Roman"/>
          <w:sz w:val="28"/>
          <w:szCs w:val="28"/>
        </w:rPr>
        <w:t>Училась  на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физическом  факультете  Ленинградского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Государственного  университета  им.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Жданова.</w:t>
      </w:r>
      <w:r>
        <w:rPr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II. 1941 – III. 1942 г.  </w:t>
      </w:r>
      <w:r>
        <w:rPr>
          <w:rFonts w:ascii="Times New Roman" w:hAnsi="Times New Roman"/>
          <w:sz w:val="28"/>
          <w:szCs w:val="28"/>
        </w:rPr>
        <w:t>Секретарь  и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преподаватель  </w:t>
      </w: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санитарной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подготовки  </w:t>
      </w:r>
      <w:proofErr w:type="gramStart"/>
      <w:r>
        <w:rPr>
          <w:rFonts w:ascii="Times New Roman" w:hAnsi="Times New Roman"/>
          <w:sz w:val="28"/>
          <w:szCs w:val="28"/>
        </w:rPr>
        <w:t>в  ж</w:t>
      </w:r>
      <w:proofErr w:type="gramEnd"/>
      <w:r>
        <w:rPr>
          <w:rFonts w:ascii="Times New Roman" w:hAnsi="Times New Roman"/>
          <w:sz w:val="28"/>
          <w:szCs w:val="28"/>
        </w:rPr>
        <w:t>.д.  средней  школе  № 24.</w:t>
      </w:r>
      <w:r>
        <w:rPr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III. 1942 г.  </w:t>
      </w:r>
      <w:r>
        <w:rPr>
          <w:rFonts w:ascii="Times New Roman" w:hAnsi="Times New Roman"/>
          <w:sz w:val="28"/>
          <w:szCs w:val="28"/>
        </w:rPr>
        <w:t>По личному  заявлению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призвана</w:t>
      </w:r>
      <w:proofErr w:type="gramEnd"/>
      <w:r>
        <w:rPr>
          <w:rFonts w:ascii="Times New Roman" w:hAnsi="Times New Roman"/>
          <w:sz w:val="28"/>
          <w:szCs w:val="28"/>
        </w:rPr>
        <w:t xml:space="preserve">  в  ряды  РККА  и  комиссована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 состоянию  здоровья.</w:t>
      </w:r>
      <w:r>
        <w:rPr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V. 1942 – XII. 1942 г.  </w:t>
      </w:r>
      <w:r>
        <w:rPr>
          <w:rFonts w:ascii="Times New Roman" w:hAnsi="Times New Roman"/>
          <w:sz w:val="28"/>
          <w:szCs w:val="28"/>
        </w:rPr>
        <w:t>Инструктор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районного  совета  </w:t>
      </w:r>
      <w:proofErr w:type="spellStart"/>
      <w:r>
        <w:rPr>
          <w:rFonts w:ascii="Times New Roman" w:hAnsi="Times New Roman"/>
          <w:sz w:val="28"/>
          <w:szCs w:val="28"/>
        </w:rPr>
        <w:t>Осоавиахима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XII. 1942 – 1944 г.  </w:t>
      </w:r>
      <w:r>
        <w:rPr>
          <w:rFonts w:ascii="Times New Roman" w:hAnsi="Times New Roman"/>
          <w:sz w:val="28"/>
          <w:szCs w:val="28"/>
        </w:rPr>
        <w:t>Преподаватель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военного  дела  в  ж.д.  средней  школы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24.</w:t>
      </w:r>
      <w:r>
        <w:rPr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1944 – 1946 г. </w:t>
      </w:r>
      <w:r>
        <w:rPr>
          <w:rFonts w:ascii="Times New Roman" w:hAnsi="Times New Roman"/>
          <w:sz w:val="28"/>
          <w:szCs w:val="28"/>
        </w:rPr>
        <w:t xml:space="preserve"> Воспитательница  дет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слей</w:t>
      </w:r>
      <w:r>
        <w:rPr>
          <w:sz w:val="28"/>
          <w:szCs w:val="28"/>
        </w:rPr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994410</wp:posOffset>
            </wp:positionV>
            <wp:extent cx="2505710" cy="3600450"/>
            <wp:effectExtent l="19050" t="0" r="8890" b="0"/>
            <wp:wrapSquare wrapText="bothSides"/>
            <wp:docPr id="2" name="Рисунок 10" descr="img 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 02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 xml:space="preserve">фото  № </w:t>
      </w:r>
      <w:proofErr w:type="spellStart"/>
      <w:r>
        <w:rPr>
          <w:rFonts w:ascii="Times New Roman" w:hAnsi="Times New Roman"/>
          <w:sz w:val="20"/>
          <w:szCs w:val="20"/>
        </w:rPr>
        <w:t>img</w:t>
      </w:r>
      <w:proofErr w:type="spellEnd"/>
      <w:r>
        <w:rPr>
          <w:rFonts w:ascii="Times New Roman" w:hAnsi="Times New Roman"/>
          <w:sz w:val="20"/>
          <w:szCs w:val="20"/>
        </w:rPr>
        <w:t xml:space="preserve"> 020 (2);  папка  «Выпускники  1940 г.».</w:t>
      </w:r>
      <w:r>
        <w:rPr>
          <w:rFonts w:ascii="Times New Roman" w:hAnsi="Times New Roman"/>
          <w:sz w:val="28"/>
          <w:szCs w:val="28"/>
        </w:rPr>
        <w:t xml:space="preserve"> № 36.</w:t>
      </w:r>
      <w:r>
        <w:rPr>
          <w:sz w:val="20"/>
          <w:szCs w:val="20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1946 – 1955 г.  </w:t>
      </w:r>
      <w:r>
        <w:rPr>
          <w:rFonts w:ascii="Times New Roman" w:hAnsi="Times New Roman"/>
          <w:sz w:val="28"/>
          <w:szCs w:val="28"/>
        </w:rPr>
        <w:t>Воспитательница  в детдоме  № 8  и  № 6.</w:t>
      </w:r>
      <w:r>
        <w:rPr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1955 – 1967 г.  </w:t>
      </w:r>
      <w:r>
        <w:rPr>
          <w:rFonts w:ascii="Times New Roman" w:hAnsi="Times New Roman"/>
          <w:sz w:val="28"/>
          <w:szCs w:val="28"/>
        </w:rPr>
        <w:t>Зав.  отделом  натуралистов  в  городском  Дворце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пионеров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 школьников.</w:t>
      </w:r>
      <w:r>
        <w:rPr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1967 – 1972 г.  </w:t>
      </w:r>
      <w:r>
        <w:rPr>
          <w:rFonts w:ascii="Times New Roman" w:hAnsi="Times New Roman"/>
          <w:sz w:val="28"/>
          <w:szCs w:val="28"/>
        </w:rPr>
        <w:t>Воспитательница  во  вспомогательной  школе  № 158.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Награждена  грамотами  Г.К. ВЛКСМ,  О.К. ВЛКСМ,  </w:t>
      </w:r>
      <w:proofErr w:type="spellStart"/>
      <w:r>
        <w:rPr>
          <w:rFonts w:ascii="Times New Roman" w:hAnsi="Times New Roman"/>
          <w:sz w:val="28"/>
          <w:szCs w:val="28"/>
        </w:rPr>
        <w:t>ГорОНО</w:t>
      </w:r>
      <w:proofErr w:type="spellEnd"/>
      <w:r>
        <w:rPr>
          <w:rFonts w:ascii="Times New Roman" w:hAnsi="Times New Roman"/>
          <w:sz w:val="28"/>
          <w:szCs w:val="28"/>
        </w:rPr>
        <w:t>,  Горисполкома, Обл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овета  ВООП,  Ц.С.  ВООП</w:t>
      </w:r>
    </w:p>
    <w:p w:rsidR="004E4980" w:rsidRDefault="004E4980" w:rsidP="004E4980">
      <w:pPr>
        <w:rPr>
          <w:sz w:val="28"/>
          <w:szCs w:val="28"/>
        </w:rPr>
      </w:pPr>
      <w:proofErr w:type="spellStart"/>
      <w:r>
        <w:rPr>
          <w:rFonts w:ascii="Times New Roman" w:hAnsi="Times New Roman"/>
          <w:sz w:val="36"/>
          <w:szCs w:val="36"/>
        </w:rPr>
        <w:t>Сметанникова</w:t>
      </w:r>
      <w:proofErr w:type="spellEnd"/>
      <w:r>
        <w:rPr>
          <w:rFonts w:ascii="Times New Roman" w:hAnsi="Times New Roman"/>
          <w:sz w:val="36"/>
          <w:szCs w:val="36"/>
        </w:rPr>
        <w:t xml:space="preserve"> - </w:t>
      </w:r>
      <w:proofErr w:type="spellStart"/>
      <w:r>
        <w:rPr>
          <w:rFonts w:ascii="Times New Roman" w:hAnsi="Times New Roman"/>
          <w:sz w:val="36"/>
          <w:szCs w:val="36"/>
        </w:rPr>
        <w:t>Городничева</w:t>
      </w:r>
      <w:proofErr w:type="spellEnd"/>
      <w:r>
        <w:rPr>
          <w:sz w:val="28"/>
          <w:szCs w:val="28"/>
        </w:rPr>
        <w:br/>
      </w:r>
      <w:r>
        <w:rPr>
          <w:rFonts w:ascii="Times New Roman" w:hAnsi="Times New Roman"/>
          <w:sz w:val="36"/>
          <w:szCs w:val="36"/>
        </w:rPr>
        <w:t xml:space="preserve">      Лидия  Васильевна.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Родилась в августе 1923 года. В 1930 году</w:t>
      </w:r>
      <w:r>
        <w:rPr>
          <w:sz w:val="28"/>
          <w:szCs w:val="28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722630</wp:posOffset>
            </wp:positionV>
            <wp:extent cx="2381250" cy="3600450"/>
            <wp:effectExtent l="19050" t="0" r="0" b="0"/>
            <wp:wrapSquare wrapText="bothSides"/>
            <wp:docPr id="3" name="Рисунок 30" descr="img 0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img 026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поступила в 1</w:t>
      </w:r>
      <w:r>
        <w:rPr>
          <w:rFonts w:ascii="Times New Roman" w:hAnsi="Times New Roman"/>
          <w:sz w:val="28"/>
          <w:szCs w:val="28"/>
          <w:vertAlign w:val="superscript"/>
        </w:rPr>
        <w:t xml:space="preserve">ый </w:t>
      </w:r>
      <w:r>
        <w:rPr>
          <w:rFonts w:ascii="Times New Roman" w:hAnsi="Times New Roman"/>
          <w:sz w:val="28"/>
          <w:szCs w:val="28"/>
        </w:rPr>
        <w:t>класс. В 1940 году окончила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классов в железнодорожной школе № 24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посёлка </w:t>
      </w:r>
      <w:proofErr w:type="spellStart"/>
      <w:r>
        <w:rPr>
          <w:rFonts w:ascii="Times New Roman" w:hAnsi="Times New Roman"/>
          <w:sz w:val="28"/>
          <w:szCs w:val="28"/>
        </w:rPr>
        <w:t>Зубчаниновка</w:t>
      </w:r>
      <w:proofErr w:type="spellEnd"/>
      <w:r>
        <w:rPr>
          <w:rFonts w:ascii="Times New Roman" w:hAnsi="Times New Roman"/>
          <w:sz w:val="28"/>
          <w:szCs w:val="28"/>
        </w:rPr>
        <w:t>. В 1940 году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поступила в Куйбышевский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 педагогический институт,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проучилась до 1941 года. Началась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Великая Отечественная война. В августе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1941 года я поступила на работу на одно из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оборонных предприятий. Работала до 1945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 С 1945 года до 1960 года не работала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воспитывала  2</w:t>
      </w:r>
      <w:r>
        <w:rPr>
          <w:rFonts w:ascii="Times New Roman" w:hAnsi="Times New Roman"/>
          <w:sz w:val="28"/>
          <w:szCs w:val="28"/>
          <w:vertAlign w:val="superscript"/>
        </w:rPr>
        <w:t xml:space="preserve">х  </w:t>
      </w:r>
      <w:r>
        <w:rPr>
          <w:rFonts w:ascii="Times New Roman" w:hAnsi="Times New Roman"/>
          <w:sz w:val="28"/>
          <w:szCs w:val="28"/>
        </w:rPr>
        <w:t>дочерей. Обе дочери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окончили Куйбышевский педагогический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институт и работают учителями.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1964 года работала секретарём -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машинисткой,  откуда и пошла на пенсию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 xml:space="preserve">ото № </w:t>
      </w:r>
      <w:proofErr w:type="spellStart"/>
      <w:r>
        <w:rPr>
          <w:rFonts w:ascii="Times New Roman" w:hAnsi="Times New Roman"/>
          <w:sz w:val="28"/>
          <w:szCs w:val="28"/>
        </w:rPr>
        <w:t>img</w:t>
      </w:r>
      <w:proofErr w:type="spellEnd"/>
      <w:r>
        <w:rPr>
          <w:rFonts w:ascii="Times New Roman" w:hAnsi="Times New Roman"/>
          <w:sz w:val="28"/>
          <w:szCs w:val="28"/>
        </w:rPr>
        <w:t xml:space="preserve"> 026 (2); папка « Выпускники 1940 г.»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                                      </w:t>
      </w:r>
    </w:p>
    <w:p w:rsidR="004E4980" w:rsidRDefault="004E4980" w:rsidP="004E4980">
      <w:pPr>
        <w:rPr>
          <w:rFonts w:ascii="Times New Roman" w:hAnsi="Times New Roman"/>
          <w:sz w:val="36"/>
          <w:szCs w:val="28"/>
        </w:rPr>
      </w:pPr>
      <w:proofErr w:type="spellStart"/>
      <w:r>
        <w:rPr>
          <w:rFonts w:ascii="Times New Roman" w:hAnsi="Times New Roman"/>
          <w:sz w:val="36"/>
          <w:szCs w:val="28"/>
        </w:rPr>
        <w:lastRenderedPageBreak/>
        <w:t>Сеняхин</w:t>
      </w:r>
      <w:proofErr w:type="spellEnd"/>
      <w:r>
        <w:rPr>
          <w:rFonts w:ascii="Times New Roman" w:hAnsi="Times New Roman"/>
          <w:sz w:val="36"/>
          <w:szCs w:val="28"/>
        </w:rPr>
        <w:t xml:space="preserve">  Владимир  Васильевич</w:t>
      </w:r>
      <w:proofErr w:type="gramStart"/>
      <w:r>
        <w:rPr>
          <w:sz w:val="28"/>
          <w:szCs w:val="28"/>
        </w:rPr>
        <w:br/>
      </w:r>
      <w:r>
        <w:rPr>
          <w:rFonts w:ascii="Times New Roman" w:hAnsi="Times New Roman"/>
          <w:sz w:val="20"/>
          <w:szCs w:val="28"/>
        </w:rPr>
        <w:t xml:space="preserve">                            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Р</w:t>
      </w:r>
      <w:proofErr w:type="gramEnd"/>
      <w:r>
        <w:rPr>
          <w:rFonts w:ascii="Times New Roman" w:hAnsi="Times New Roman"/>
          <w:sz w:val="28"/>
          <w:szCs w:val="28"/>
        </w:rPr>
        <w:t xml:space="preserve">одился в 1923 году в </w:t>
      </w:r>
      <w:proofErr w:type="spellStart"/>
      <w:r>
        <w:rPr>
          <w:rFonts w:ascii="Times New Roman" w:hAnsi="Times New Roman"/>
          <w:sz w:val="28"/>
          <w:szCs w:val="28"/>
        </w:rPr>
        <w:t>Смышляевке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1941 году окончил школу № 24.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Утром после выпускного вечера началась война. Как и все его одноклассники 22июня он явился в РККА </w:t>
      </w:r>
      <w:proofErr w:type="spellStart"/>
      <w:r>
        <w:rPr>
          <w:rFonts w:ascii="Times New Roman" w:hAnsi="Times New Roman"/>
          <w:sz w:val="28"/>
          <w:szCs w:val="28"/>
        </w:rPr>
        <w:t>Молотовского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района, но по зрению не был допущен до службы в армии.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В 1942-1947 годах учился в Куйбышевском авиационном институте и был распределён в ГВФ.</w:t>
      </w:r>
      <w:r>
        <w:rPr>
          <w:rFonts w:ascii="Times New Roman" w:hAnsi="Times New Roman"/>
          <w:sz w:val="28"/>
          <w:szCs w:val="28"/>
        </w:rPr>
        <w:br/>
        <w:t xml:space="preserve">Но один год проработал </w:t>
      </w:r>
      <w:proofErr w:type="spellStart"/>
      <w:r>
        <w:rPr>
          <w:rFonts w:ascii="Times New Roman" w:hAnsi="Times New Roman"/>
          <w:sz w:val="28"/>
          <w:szCs w:val="28"/>
        </w:rPr>
        <w:t>намоторостроительном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заводе, желая хоть немного помочь </w:t>
      </w:r>
      <w:proofErr w:type="spellStart"/>
      <w:r>
        <w:rPr>
          <w:rFonts w:ascii="Times New Roman" w:hAnsi="Times New Roman"/>
          <w:sz w:val="28"/>
          <w:szCs w:val="28"/>
        </w:rPr>
        <w:t>родителям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оторые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растили ещё двоих </w:t>
      </w:r>
      <w:proofErr w:type="spellStart"/>
      <w:r>
        <w:rPr>
          <w:rFonts w:ascii="Times New Roman" w:hAnsi="Times New Roman"/>
          <w:sz w:val="28"/>
          <w:szCs w:val="28"/>
        </w:rPr>
        <w:t>детей.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480060</wp:posOffset>
            </wp:positionV>
            <wp:extent cx="2876550" cy="3905250"/>
            <wp:effectExtent l="19050" t="0" r="0" b="0"/>
            <wp:wrapSquare wrapText="bothSides"/>
            <wp:docPr id="5" name="Рисунок 23" descr="img 0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img 032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1949 году ГВФ направил его в     Троицкое </w:t>
      </w:r>
      <w:proofErr w:type="spellStart"/>
      <w:r>
        <w:rPr>
          <w:rFonts w:ascii="Times New Roman" w:hAnsi="Times New Roman"/>
          <w:sz w:val="28"/>
          <w:szCs w:val="28"/>
        </w:rPr>
        <w:t>авиатехучилище</w:t>
      </w:r>
      <w:proofErr w:type="spellEnd"/>
      <w:r>
        <w:rPr>
          <w:rFonts w:ascii="Times New Roman" w:hAnsi="Times New Roman"/>
          <w:sz w:val="28"/>
          <w:szCs w:val="28"/>
        </w:rPr>
        <w:t>, где он</w:t>
      </w:r>
      <w:r>
        <w:rPr>
          <w:rFonts w:ascii="Times New Roman" w:hAnsi="Times New Roman"/>
          <w:sz w:val="20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работал 5 лет </w:t>
      </w:r>
      <w:proofErr w:type="spellStart"/>
      <w:r>
        <w:rPr>
          <w:rFonts w:ascii="Times New Roman" w:hAnsi="Times New Roman"/>
          <w:sz w:val="28"/>
          <w:szCs w:val="28"/>
        </w:rPr>
        <w:t>преподавателем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1954 года по 1957 год учился в аспирантуре по тракторным двигателям. В 1960 году защитил диссертацию, но ВАК её не </w:t>
      </w:r>
      <w:proofErr w:type="spellStart"/>
      <w:r>
        <w:rPr>
          <w:rFonts w:ascii="Times New Roman" w:hAnsi="Times New Roman"/>
          <w:sz w:val="28"/>
          <w:szCs w:val="28"/>
        </w:rPr>
        <w:t>утвердил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тогда, взяв более узкий вопрос первой диссертации, он защитил её в 1973 году. После защиты Владимир Васильевич ушёл работать в Челябинский филиал Московского тракторного института старшим научным </w:t>
      </w:r>
      <w:proofErr w:type="spellStart"/>
      <w:r>
        <w:rPr>
          <w:rFonts w:ascii="Times New Roman" w:hAnsi="Times New Roman"/>
          <w:sz w:val="28"/>
          <w:szCs w:val="28"/>
        </w:rPr>
        <w:t>сотрудником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ак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родители, </w:t>
      </w:r>
      <w:proofErr w:type="spellStart"/>
      <w:r>
        <w:rPr>
          <w:rFonts w:ascii="Times New Roman" w:hAnsi="Times New Roman"/>
          <w:sz w:val="28"/>
          <w:szCs w:val="28"/>
        </w:rPr>
        <w:t>Сеняхин</w:t>
      </w:r>
      <w:proofErr w:type="spellEnd"/>
      <w:r>
        <w:rPr>
          <w:rFonts w:ascii="Times New Roman" w:hAnsi="Times New Roman"/>
          <w:sz w:val="28"/>
          <w:szCs w:val="28"/>
        </w:rPr>
        <w:t xml:space="preserve"> отличался трудолюбием, </w:t>
      </w:r>
      <w:proofErr w:type="spellStart"/>
      <w:r>
        <w:rPr>
          <w:rFonts w:ascii="Times New Roman" w:hAnsi="Times New Roman"/>
          <w:sz w:val="28"/>
          <w:szCs w:val="28"/>
        </w:rPr>
        <w:t>добросовестностью,честностью</w:t>
      </w:r>
      <w:proofErr w:type="spellEnd"/>
      <w:r>
        <w:rPr>
          <w:rFonts w:ascii="Times New Roman" w:hAnsi="Times New Roman"/>
          <w:sz w:val="28"/>
          <w:szCs w:val="28"/>
        </w:rPr>
        <w:t>, был инициативным, принципиальным работником, хорошим семьянином. Материальные трудности, преследовавшие его с детских лет, возможно, приблизили безвременную кончину. Ушёл он из жизни 4 октября 1980 году.</w:t>
      </w:r>
      <w:r>
        <w:rPr>
          <w:rFonts w:ascii="Times New Roman" w:hAnsi="Times New Roman"/>
          <w:sz w:val="28"/>
          <w:szCs w:val="28"/>
        </w:rPr>
        <w:br/>
        <w:t xml:space="preserve">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Times New Roman" w:hAnsi="Times New Roman"/>
          <w:sz w:val="36"/>
          <w:szCs w:val="28"/>
        </w:rPr>
        <w:t xml:space="preserve">             </w:t>
      </w:r>
    </w:p>
    <w:p w:rsidR="004E4980" w:rsidRDefault="004E4980" w:rsidP="004E4980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Минуло 70 лет. Отгремели последние залпы и победные салюты Великой Отечественной войны 1941- 1945 г.г.  Время неудержимо отдаляет нас от той героической поры. С каждым годом остаётся всё меньше живых участников той войны.</w:t>
      </w:r>
      <w:r>
        <w:rPr>
          <w:rFonts w:ascii="Times New Roman" w:hAnsi="Times New Roman"/>
          <w:sz w:val="28"/>
          <w:szCs w:val="28"/>
        </w:rPr>
        <w:br/>
        <w:t xml:space="preserve">       70 лет – срок немалый и, тем не менее, победа советских людей в той войне не забыта. Она остаётся выдающим подвигом, ярчайшим событием в судьбе нынешней цивилизации. Ещё бы, ведь в жёсткой схватке сил  «света»  и  «тьмы»  поверженным  оказался гитлеровский нацизм</w:t>
      </w:r>
      <w:proofErr w:type="gramStart"/>
      <w:r>
        <w:rPr>
          <w:rFonts w:ascii="Times New Roman" w:hAnsi="Times New Roman"/>
          <w:sz w:val="28"/>
          <w:szCs w:val="28"/>
        </w:rPr>
        <w:t>…  В</w:t>
      </w:r>
      <w:proofErr w:type="gramEnd"/>
      <w:r>
        <w:rPr>
          <w:rFonts w:ascii="Times New Roman" w:hAnsi="Times New Roman"/>
          <w:sz w:val="28"/>
          <w:szCs w:val="28"/>
        </w:rPr>
        <w:t xml:space="preserve">от только россияне и, в первую очередь, русский народ потеряли лучших своих сынов и дочерей.  Нет не случайно ту войну наши люди окрестили  </w:t>
      </w:r>
      <w:proofErr w:type="gramStart"/>
      <w:r>
        <w:rPr>
          <w:rFonts w:ascii="Times New Roman" w:hAnsi="Times New Roman"/>
          <w:sz w:val="28"/>
          <w:szCs w:val="28"/>
        </w:rPr>
        <w:t>Отечественной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Великой.</w:t>
      </w:r>
      <w:r>
        <w:rPr>
          <w:rFonts w:ascii="Times New Roman" w:hAnsi="Times New Roman"/>
          <w:sz w:val="28"/>
          <w:szCs w:val="28"/>
        </w:rPr>
        <w:br/>
        <w:t xml:space="preserve">       Война</w:t>
      </w:r>
      <w:proofErr w:type="gramStart"/>
      <w:r>
        <w:rPr>
          <w:rFonts w:ascii="Times New Roman" w:hAnsi="Times New Roman"/>
          <w:sz w:val="28"/>
          <w:szCs w:val="28"/>
        </w:rPr>
        <w:t>…  Э</w:t>
      </w:r>
      <w:proofErr w:type="gramEnd"/>
      <w:r>
        <w:rPr>
          <w:rFonts w:ascii="Times New Roman" w:hAnsi="Times New Roman"/>
          <w:sz w:val="28"/>
          <w:szCs w:val="28"/>
        </w:rPr>
        <w:t xml:space="preserve">то жутковатое слово. В сознании взрослого человека вызывает такие же ассоциации, как страх, смерть, голод, разрушения, террор, кровь, страдания. Нужно ли знать об этом сегодняшним детям? </w:t>
      </w:r>
      <w:r>
        <w:rPr>
          <w:rFonts w:ascii="Times New Roman" w:hAnsi="Times New Roman"/>
          <w:sz w:val="28"/>
          <w:szCs w:val="28"/>
        </w:rPr>
        <w:br/>
        <w:t xml:space="preserve">       Великая Отечественная война, к сожалению, одно из крупнейших событий минувшего столетия. Это и героика, и жестокость. Второе легче прививается, проще усваивается. Отсюда – каждое последующее мирное поколение не только благополучно забывает основные исторические сражения, имена героев, полководцев, но и позволяет себе усомниться в верности военного исхода. В перестроечную эпоху  «всеобщего развенчания»   распространилась мысль о том, что «если бы Германия победила, то мы жили бы сейчас в цивилизованной Европе».   Однако!</w:t>
      </w:r>
      <w:r>
        <w:rPr>
          <w:rFonts w:ascii="Times New Roman" w:hAnsi="Times New Roman"/>
          <w:sz w:val="28"/>
          <w:szCs w:val="28"/>
        </w:rPr>
        <w:br/>
        <w:t xml:space="preserve">       Согласно первоначальным замыслам фашисткой верхушки нас ждала отнюдь не такая уж счастливая участь. Мы бы перестали быть полноценным государством, лишились бы своей самобытности, культуры, родного языка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br/>
        <w:t xml:space="preserve">       В</w:t>
      </w:r>
      <w:proofErr w:type="gramEnd"/>
      <w:r>
        <w:rPr>
          <w:rFonts w:ascii="Times New Roman" w:hAnsi="Times New Roman"/>
          <w:sz w:val="28"/>
          <w:szCs w:val="28"/>
        </w:rPr>
        <w:t>о время Великой Отечественной войны,  в восстановительный период, при технической революции,  приведшей нашу Родину,  с её богатейшими духовными традициями,  к прорыву человека в Космос,  отношение к нравственности в обществе было иным. На видном месте тогда оказалось понятие  «труд»,  «самоотверженность»,  «мужество». Не забывались и  «сострадание»,  «милосердие».</w:t>
      </w:r>
      <w:r>
        <w:rPr>
          <w:rFonts w:ascii="Times New Roman" w:hAnsi="Times New Roman"/>
          <w:sz w:val="28"/>
          <w:szCs w:val="28"/>
        </w:rPr>
        <w:br/>
        <w:t xml:space="preserve">       В недавнем прошлом тоже не всё было идеально. Но в то время неослабевающее внимание  уделялось теме нравственности, памяти. В том числе и, когда речь заходит о войне.  Это обеспечивало духовную направленность образования и воспитание в молодом человеке гуманности и патриотизма.</w:t>
      </w:r>
      <w:r>
        <w:rPr>
          <w:rFonts w:ascii="Times New Roman" w:hAnsi="Times New Roman"/>
          <w:sz w:val="28"/>
          <w:szCs w:val="28"/>
        </w:rPr>
        <w:br/>
        <w:t xml:space="preserve">       Наши деды и прадеды пережили все тяготы режима, но противоречивое время всё- таки сформировало в их душах систему ценностей, которая помогла им сделать правильный выбор. Очень важно оставить в сознании </w:t>
      </w:r>
      <w:r>
        <w:rPr>
          <w:rFonts w:ascii="Times New Roman" w:hAnsi="Times New Roman"/>
          <w:sz w:val="28"/>
          <w:szCs w:val="28"/>
        </w:rPr>
        <w:lastRenderedPageBreak/>
        <w:t>нашего поколения значимость подвига. Нам необходимо помнить об этом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br/>
        <w:t xml:space="preserve">       С</w:t>
      </w:r>
      <w:proofErr w:type="gramEnd"/>
      <w:r>
        <w:rPr>
          <w:rFonts w:ascii="Times New Roman" w:hAnsi="Times New Roman"/>
          <w:sz w:val="28"/>
          <w:szCs w:val="28"/>
        </w:rPr>
        <w:t xml:space="preserve"> 1981 по 1992 год  директором школы № 98 (24)  был Морозов Н.Р.  Именно в этот период времени в школе велась большая работа по увековечиванию памяти выпускников, павших в годы Великой Отечественной войны.  В 1985 году школьники во главе с организатором по воспитательной работе Руденко Ю.П. обратились за помощью в комитет комсомола базового предприятия КБАС.  Комсомольцы  КБАС  в день  Коммунистического субботника  -  4</w:t>
      </w:r>
      <w:r>
        <w:rPr>
          <w:rFonts w:ascii="Times New Roman" w:hAnsi="Times New Roman"/>
          <w:sz w:val="28"/>
          <w:szCs w:val="28"/>
          <w:vertAlign w:val="superscript"/>
        </w:rPr>
        <w:t>го</w:t>
      </w:r>
      <w:r>
        <w:rPr>
          <w:rFonts w:ascii="Times New Roman" w:hAnsi="Times New Roman"/>
          <w:sz w:val="28"/>
          <w:szCs w:val="28"/>
        </w:rPr>
        <w:t xml:space="preserve">  мая изготовили стелу.</w:t>
      </w:r>
      <w:r>
        <w:rPr>
          <w:rFonts w:ascii="Times New Roman" w:hAnsi="Times New Roman"/>
          <w:sz w:val="28"/>
          <w:szCs w:val="28"/>
        </w:rPr>
        <w:br/>
        <w:t xml:space="preserve">       Сорок пятый выпуск школы. Все учащиеся построились на торжественную линейку. Вынос знамён пионерской дружины и комсомольской организации.  Наступает долгожданный момент – открывается стела памяти выпускникам школы, погибшим в годы Великой Отечественной войны.  Шестиметровая стела из нержавеющей стали  играет на солнце своими гранями… </w:t>
      </w:r>
      <w:r>
        <w:rPr>
          <w:rFonts w:ascii="Times New Roman" w:hAnsi="Times New Roman"/>
          <w:sz w:val="28"/>
          <w:szCs w:val="28"/>
        </w:rPr>
        <w:br/>
        <w:t xml:space="preserve">       По сложившейся традиции все торжественные мероприятия  проводятся на площади перед стелой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8"/>
        </w:rPr>
        <w:t xml:space="preserve">                                                        фото  № 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img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r>
        <w:rPr>
          <w:rFonts w:ascii="Times New Roman" w:hAnsi="Times New Roman"/>
          <w:sz w:val="20"/>
          <w:szCs w:val="28"/>
        </w:rPr>
        <w:t>325;  папка  «Разное»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1000125</wp:posOffset>
            </wp:positionH>
            <wp:positionV relativeFrom="margin">
              <wp:posOffset>3509010</wp:posOffset>
            </wp:positionV>
            <wp:extent cx="5600700" cy="4505325"/>
            <wp:effectExtent l="19050" t="0" r="0" b="0"/>
            <wp:wrapTopAndBottom/>
            <wp:docPr id="6" name="Рисунок 5" descr="img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3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8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br/>
      </w:r>
    </w:p>
    <w:p w:rsidR="00541D41" w:rsidRPr="00DD70B9" w:rsidRDefault="00541D41" w:rsidP="009F430F">
      <w:pPr>
        <w:spacing w:after="0"/>
        <w:rPr>
          <w:rFonts w:ascii="Times New Roman" w:hAnsi="Times New Roman"/>
          <w:sz w:val="28"/>
          <w:szCs w:val="28"/>
        </w:rPr>
      </w:pPr>
    </w:p>
    <w:sectPr w:rsidR="00541D41" w:rsidRPr="00DD70B9" w:rsidSect="008F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47FA"/>
    <w:multiLevelType w:val="hybridMultilevel"/>
    <w:tmpl w:val="BFEEAE50"/>
    <w:lvl w:ilvl="0" w:tplc="37841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81C"/>
    <w:rsid w:val="00030FD7"/>
    <w:rsid w:val="00100807"/>
    <w:rsid w:val="00232966"/>
    <w:rsid w:val="002637BB"/>
    <w:rsid w:val="003203E4"/>
    <w:rsid w:val="0035238C"/>
    <w:rsid w:val="003C1F1A"/>
    <w:rsid w:val="003C7F70"/>
    <w:rsid w:val="004E4980"/>
    <w:rsid w:val="00541D41"/>
    <w:rsid w:val="0074381C"/>
    <w:rsid w:val="00750DC8"/>
    <w:rsid w:val="007B3235"/>
    <w:rsid w:val="008F57F7"/>
    <w:rsid w:val="009F430F"/>
    <w:rsid w:val="00A175C2"/>
    <w:rsid w:val="00B7148E"/>
    <w:rsid w:val="00B93205"/>
    <w:rsid w:val="00C369F4"/>
    <w:rsid w:val="00CC4AAA"/>
    <w:rsid w:val="00D86D98"/>
    <w:rsid w:val="00DD70B9"/>
    <w:rsid w:val="00DE18DA"/>
    <w:rsid w:val="00E2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9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4E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17</cp:revision>
  <cp:lastPrinted>2014-08-13T10:08:00Z</cp:lastPrinted>
  <dcterms:created xsi:type="dcterms:W3CDTF">2014-03-10T07:08:00Z</dcterms:created>
  <dcterms:modified xsi:type="dcterms:W3CDTF">2015-01-22T13:56:00Z</dcterms:modified>
</cp:coreProperties>
</file>