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3C" w:rsidRDefault="00E9373C" w:rsidP="00E93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373C" w:rsidRDefault="00E9373C" w:rsidP="00E93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Вводная часть</w:t>
      </w:r>
    </w:p>
    <w:p w:rsidR="000411B9" w:rsidRPr="000411B9" w:rsidRDefault="00E9373C" w:rsidP="00E9373C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Ф.И.О. </w:t>
      </w:r>
      <w:r w:rsidR="009E6242">
        <w:rPr>
          <w:rFonts w:ascii="Times New Roman" w:eastAsia="Times New Roman" w:hAnsi="Times New Roman"/>
          <w:b/>
          <w:iCs/>
          <w:sz w:val="24"/>
          <w:szCs w:val="24"/>
        </w:rPr>
        <w:t>преподавателя</w:t>
      </w:r>
      <w:proofErr w:type="gramStart"/>
      <w:r w:rsidR="009E6242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>:</w:t>
      </w:r>
      <w:proofErr w:type="gramEnd"/>
      <w:r w:rsidR="001C6C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 xml:space="preserve">Сулейманова  </w:t>
      </w:r>
      <w:proofErr w:type="spellStart"/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>Зинфира</w:t>
      </w:r>
      <w:proofErr w:type="spellEnd"/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 xml:space="preserve"> Ахатовна</w:t>
      </w:r>
      <w:r w:rsidR="00A8440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Предмет: </w:t>
      </w:r>
      <w:r w:rsidR="00126F10">
        <w:rPr>
          <w:rFonts w:ascii="Times New Roman" w:eastAsia="Times New Roman" w:hAnsi="Times New Roman"/>
          <w:iCs/>
          <w:sz w:val="24"/>
          <w:szCs w:val="24"/>
        </w:rPr>
        <w:t>Окружающий</w:t>
      </w:r>
      <w:r w:rsidR="000411B9" w:rsidRPr="000411B9">
        <w:rPr>
          <w:rFonts w:ascii="Times New Roman" w:eastAsia="Times New Roman" w:hAnsi="Times New Roman"/>
          <w:iCs/>
          <w:sz w:val="24"/>
          <w:szCs w:val="24"/>
        </w:rPr>
        <w:t xml:space="preserve"> мир.</w:t>
      </w:r>
    </w:p>
    <w:p w:rsidR="000411B9" w:rsidRDefault="00E9373C" w:rsidP="00E9373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Класс: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411B9">
        <w:rPr>
          <w:rFonts w:ascii="Times New Roman" w:eastAsia="Times New Roman" w:hAnsi="Times New Roman"/>
          <w:sz w:val="24"/>
          <w:szCs w:val="24"/>
        </w:rPr>
        <w:t>3 «В»</w:t>
      </w:r>
    </w:p>
    <w:p w:rsidR="00E9373C" w:rsidRPr="00634474" w:rsidRDefault="00E9373C" w:rsidP="00E9373C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Наименование учебно-методического комплекта (УМК)</w:t>
      </w:r>
      <w:proofErr w:type="gramStart"/>
      <w:r w:rsidR="00A84404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>Г</w:t>
      </w:r>
      <w:proofErr w:type="gramEnd"/>
      <w:r w:rsidR="00A84404" w:rsidRPr="00634474">
        <w:rPr>
          <w:rFonts w:ascii="Times New Roman" w:eastAsia="Times New Roman" w:hAnsi="Times New Roman"/>
          <w:iCs/>
          <w:sz w:val="24"/>
          <w:szCs w:val="24"/>
        </w:rPr>
        <w:t>армония</w:t>
      </w:r>
    </w:p>
    <w:p w:rsidR="00A84404" w:rsidRPr="00634474" w:rsidRDefault="00E9373C" w:rsidP="00A84404">
      <w:pPr>
        <w:rPr>
          <w:rFonts w:ascii="Times New Roman" w:eastAsia="DotumChe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Тема урока: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411B9">
        <w:rPr>
          <w:rFonts w:ascii="Times New Roman" w:eastAsia="Times New Roman" w:hAnsi="Times New Roman"/>
          <w:iCs/>
          <w:sz w:val="24"/>
          <w:szCs w:val="24"/>
        </w:rPr>
        <w:t>Почва, её состав и свойства.</w:t>
      </w:r>
    </w:p>
    <w:p w:rsidR="00634474" w:rsidRPr="00634474" w:rsidRDefault="00E9373C" w:rsidP="00A84404">
      <w:pPr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Тип урока: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34474">
        <w:rPr>
          <w:rFonts w:ascii="Times New Roman" w:eastAsia="Times New Roman" w:hAnsi="Times New Roman"/>
          <w:iCs/>
          <w:sz w:val="24"/>
          <w:szCs w:val="24"/>
        </w:rPr>
        <w:t>комбинированный.</w:t>
      </w:r>
    </w:p>
    <w:p w:rsidR="00E9373C" w:rsidRDefault="00E9373C" w:rsidP="00E9373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Место урока в системе уроков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84404">
        <w:rPr>
          <w:rFonts w:ascii="Times New Roman" w:eastAsia="Times New Roman" w:hAnsi="Times New Roman"/>
          <w:iCs/>
          <w:sz w:val="24"/>
          <w:szCs w:val="24"/>
        </w:rPr>
        <w:t>:</w:t>
      </w:r>
      <w:proofErr w:type="gramEnd"/>
      <w:r w:rsidR="00AF18CA">
        <w:rPr>
          <w:rFonts w:ascii="Times New Roman" w:eastAsia="Times New Roman" w:hAnsi="Times New Roman"/>
          <w:iCs/>
          <w:sz w:val="24"/>
          <w:szCs w:val="24"/>
        </w:rPr>
        <w:t>11 урок в разделе: «Тела и вещества, их свойства</w:t>
      </w:r>
      <w:proofErr w:type="gramStart"/>
      <w:r w:rsidR="00AF18CA">
        <w:rPr>
          <w:rFonts w:ascii="Times New Roman" w:eastAsia="Times New Roman" w:hAnsi="Times New Roman"/>
          <w:iCs/>
          <w:sz w:val="24"/>
          <w:szCs w:val="24"/>
        </w:rPr>
        <w:t>.»</w:t>
      </w:r>
      <w:proofErr w:type="gramEnd"/>
    </w:p>
    <w:p w:rsidR="00E9373C" w:rsidRDefault="00E9373C" w:rsidP="00E9373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6365"/>
      </w:tblGrid>
      <w:tr w:rsidR="00E9373C" w:rsidTr="00E9373C">
        <w:trPr>
          <w:trHeight w:val="2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Цель: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0411B9" w:rsidRDefault="000411B9" w:rsidP="00041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411B9">
              <w:rPr>
                <w:rFonts w:ascii="Times New Roman" w:eastAsia="Times New Roman" w:hAnsi="Times New Roman" w:cs="Times New Roman"/>
                <w:color w:val="000000"/>
              </w:rPr>
              <w:t xml:space="preserve">беспечение условий для расширения знаний обучающихся  интересными сведениями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составе почвы</w:t>
            </w:r>
          </w:p>
        </w:tc>
      </w:tr>
      <w:tr w:rsidR="00E9373C" w:rsidTr="00E9373C">
        <w:trPr>
          <w:trHeight w:val="8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Задачи: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Образовательные: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i/>
                <w:iCs/>
              </w:rPr>
              <w:t>Развивающие: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i/>
                <w:iCs/>
              </w:rPr>
              <w:t>Воспитательные: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9" w:rsidRPr="000411B9" w:rsidRDefault="000411B9" w:rsidP="000411B9">
            <w:pPr>
              <w:shd w:val="clear" w:color="auto" w:fill="FFFFFF"/>
              <w:ind w:firstLine="349"/>
              <w:jc w:val="both"/>
              <w:rPr>
                <w:sz w:val="24"/>
                <w:szCs w:val="24"/>
              </w:rPr>
            </w:pPr>
            <w:proofErr w:type="gramStart"/>
            <w:r w:rsidRPr="000411B9">
              <w:rPr>
                <w:b/>
                <w:bCs/>
                <w:i/>
                <w:sz w:val="24"/>
                <w:szCs w:val="24"/>
              </w:rPr>
              <w:t>Образовательная</w:t>
            </w:r>
            <w:proofErr w:type="gramEnd"/>
            <w:r w:rsidRPr="000411B9">
              <w:rPr>
                <w:b/>
                <w:bCs/>
                <w:i/>
                <w:sz w:val="24"/>
                <w:szCs w:val="24"/>
              </w:rPr>
              <w:t>:</w:t>
            </w:r>
            <w:r w:rsidRPr="000411B9">
              <w:rPr>
                <w:b/>
                <w:bCs/>
                <w:sz w:val="24"/>
                <w:szCs w:val="24"/>
              </w:rPr>
              <w:t xml:space="preserve"> </w:t>
            </w:r>
            <w:r w:rsidRPr="000411B9">
              <w:rPr>
                <w:sz w:val="24"/>
                <w:szCs w:val="24"/>
              </w:rPr>
              <w:t>формирование представления о почве и ее образовании, о составе и свойствах.</w:t>
            </w:r>
          </w:p>
          <w:p w:rsidR="000411B9" w:rsidRPr="000411B9" w:rsidRDefault="000411B9" w:rsidP="000411B9">
            <w:pPr>
              <w:shd w:val="clear" w:color="auto" w:fill="FFFFFF"/>
              <w:ind w:firstLine="349"/>
              <w:jc w:val="both"/>
              <w:rPr>
                <w:sz w:val="24"/>
                <w:szCs w:val="24"/>
              </w:rPr>
            </w:pPr>
            <w:proofErr w:type="gramStart"/>
            <w:r w:rsidRPr="000411B9">
              <w:rPr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0411B9">
              <w:rPr>
                <w:b/>
                <w:i/>
                <w:sz w:val="24"/>
                <w:szCs w:val="24"/>
              </w:rPr>
              <w:t>:</w:t>
            </w:r>
            <w:r w:rsidRPr="000411B9">
              <w:rPr>
                <w:sz w:val="24"/>
                <w:szCs w:val="24"/>
              </w:rPr>
              <w:t xml:space="preserve">  развивать умения работы с научным текстом и схемами, выявлять причинно-следственные связи между живой и неживой природой, делать выводы на основе проведенных опытов, развивать познавательный интерес. </w:t>
            </w:r>
          </w:p>
          <w:p w:rsidR="000411B9" w:rsidRPr="000411B9" w:rsidRDefault="000411B9" w:rsidP="000411B9">
            <w:pPr>
              <w:shd w:val="clear" w:color="auto" w:fill="FFFFFF"/>
              <w:ind w:firstLine="349"/>
              <w:jc w:val="both"/>
              <w:rPr>
                <w:sz w:val="24"/>
                <w:szCs w:val="24"/>
              </w:rPr>
            </w:pPr>
            <w:r w:rsidRPr="000411B9">
              <w:rPr>
                <w:b/>
                <w:i/>
                <w:sz w:val="24"/>
                <w:szCs w:val="24"/>
              </w:rPr>
              <w:t>Воспитательная:</w:t>
            </w:r>
            <w:r w:rsidRPr="000411B9">
              <w:rPr>
                <w:i/>
                <w:sz w:val="24"/>
                <w:szCs w:val="24"/>
              </w:rPr>
              <w:t xml:space="preserve"> </w:t>
            </w:r>
            <w:r w:rsidRPr="000411B9">
              <w:rPr>
                <w:sz w:val="24"/>
                <w:szCs w:val="24"/>
              </w:rPr>
              <w:t>воспитывать интерес к самостоятельной экспериментальной работе, любовь к природе, родному краю.</w:t>
            </w:r>
          </w:p>
          <w:p w:rsidR="00A84404" w:rsidRDefault="00A84404" w:rsidP="00041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  <w:tr w:rsidR="00E9373C" w:rsidTr="00E9373C">
        <w:trPr>
          <w:trHeight w:val="1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УУД: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 xml:space="preserve"> Предметные УУД: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</w:rPr>
              <w:t>Регулятивные УУД: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Коммуникативные УУД: 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Познавательные УУД:</w:t>
            </w:r>
            <w:r>
              <w:rPr>
                <w:rFonts w:ascii="Times New Roman" w:eastAsia="Times New Roman" w:hAnsi="Times New Roman"/>
                <w:i/>
                <w:iCs/>
              </w:rPr>
              <w:br/>
              <w:t xml:space="preserve"> Личностные УУД: </w:t>
            </w: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B" w:rsidRPr="0034406B" w:rsidRDefault="0034406B" w:rsidP="003440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06B">
              <w:rPr>
                <w:rFonts w:ascii="Times New Roman" w:hAnsi="Times New Roman"/>
              </w:rPr>
              <w:t xml:space="preserve">Ученик 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>научится: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>понятия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 xml:space="preserve">почва, перегной, чернозём; </w:t>
            </w:r>
          </w:p>
          <w:p w:rsidR="0034406B" w:rsidRPr="0034406B" w:rsidRDefault="0034406B" w:rsidP="0034406B">
            <w:pPr>
              <w:rPr>
                <w:rFonts w:ascii="Times New Roman" w:hAnsi="Times New Roman"/>
              </w:rPr>
            </w:pPr>
            <w:r w:rsidRPr="0034406B">
              <w:rPr>
                <w:rFonts w:ascii="Times New Roman" w:hAnsi="Times New Roman"/>
              </w:rPr>
              <w:t>Ученик</w:t>
            </w:r>
            <w:r>
              <w:rPr>
                <w:rFonts w:ascii="Times New Roman" w:hAnsi="Times New Roman"/>
              </w:rPr>
              <w:t xml:space="preserve"> научит</w:t>
            </w:r>
            <w:r w:rsidRPr="0034406B">
              <w:rPr>
                <w:rFonts w:ascii="Times New Roman" w:hAnsi="Times New Roman"/>
              </w:rPr>
              <w:t>ся: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>осознавать границы собственных знаний Ученик</w:t>
            </w:r>
            <w:r w:rsidRPr="0034406B">
              <w:t xml:space="preserve"> </w:t>
            </w:r>
            <w:r>
              <w:rPr>
                <w:rFonts w:ascii="Times New Roman" w:hAnsi="Times New Roman"/>
              </w:rPr>
              <w:t>научит</w:t>
            </w:r>
            <w:r w:rsidRPr="0034406B">
              <w:rPr>
                <w:rFonts w:ascii="Times New Roman" w:hAnsi="Times New Roman"/>
              </w:rPr>
              <w:t>ся:</w:t>
            </w:r>
            <w:r>
              <w:rPr>
                <w:rFonts w:ascii="Times New Roman" w:hAnsi="Times New Roman"/>
              </w:rPr>
              <w:t xml:space="preserve"> </w:t>
            </w:r>
            <w:r w:rsidRPr="0034406B">
              <w:rPr>
                <w:rFonts w:ascii="Times New Roman" w:hAnsi="Times New Roman"/>
              </w:rPr>
              <w:t>осознавать речь как способ общения людей</w:t>
            </w:r>
          </w:p>
          <w:p w:rsidR="0034406B" w:rsidRPr="0034406B" w:rsidRDefault="0034406B" w:rsidP="0034406B">
            <w:pPr>
              <w:rPr>
                <w:rFonts w:ascii="Times New Roman" w:hAnsi="Times New Roman"/>
              </w:rPr>
            </w:pPr>
            <w:r w:rsidRPr="0034406B">
              <w:rPr>
                <w:rFonts w:ascii="Times New Roman" w:hAnsi="Times New Roman"/>
              </w:rPr>
              <w:t>Ученик</w:t>
            </w:r>
            <w:r w:rsidRPr="0034406B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</w:rPr>
              <w:t>научит</w:t>
            </w:r>
            <w:r w:rsidRPr="0034406B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4406B">
              <w:rPr>
                <w:rFonts w:ascii="Times New Roman" w:hAnsi="Times New Roman"/>
              </w:rPr>
              <w:t>:п</w:t>
            </w:r>
            <w:proofErr w:type="gramEnd"/>
            <w:r w:rsidRPr="0034406B">
              <w:rPr>
                <w:rFonts w:ascii="Times New Roman" w:hAnsi="Times New Roman"/>
              </w:rPr>
              <w:t>онимать информацию</w:t>
            </w:r>
          </w:p>
          <w:p w:rsidR="0034406B" w:rsidRPr="0034406B" w:rsidRDefault="0034406B" w:rsidP="0034406B">
            <w:r w:rsidRPr="0034406B">
              <w:rPr>
                <w:rFonts w:ascii="Times New Roman" w:hAnsi="Times New Roman"/>
              </w:rPr>
              <w:t>Экологическая культура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  <w:tr w:rsidR="00E9373C" w:rsidTr="00E9373C">
        <w:trPr>
          <w:trHeight w:val="13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Планируемые результаты: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Предметные результаты: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Предметные результаты в области ИКТ: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результаты: 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Личностные результаты: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E" w:rsidRPr="00D3398E" w:rsidRDefault="00D3398E" w:rsidP="00D3398E">
            <w:pPr>
              <w:rPr>
                <w:rFonts w:ascii="Times New Roman" w:hAnsi="Times New Roman"/>
              </w:rPr>
            </w:pPr>
            <w:r w:rsidRPr="00D3398E">
              <w:rPr>
                <w:rFonts w:ascii="Times New Roman" w:hAnsi="Times New Roman"/>
              </w:rPr>
              <w:t>Различать понятия</w:t>
            </w:r>
            <w:r w:rsidRPr="00D3398E">
              <w:t xml:space="preserve"> </w:t>
            </w:r>
            <w:r w:rsidRPr="00D3398E">
              <w:rPr>
                <w:rFonts w:ascii="Times New Roman" w:hAnsi="Times New Roman"/>
              </w:rPr>
              <w:t>почва, перегной, чернозём</w:t>
            </w:r>
          </w:p>
          <w:p w:rsidR="00D3398E" w:rsidRPr="00D3398E" w:rsidRDefault="00D3398E" w:rsidP="00D33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98E">
              <w:rPr>
                <w:rFonts w:ascii="Times New Roman" w:hAnsi="Times New Roman"/>
              </w:rPr>
              <w:t xml:space="preserve">Планирование и осуществление несложных наблюдений, сбор числовых данных, проведение опытов с помощью инструментов ИКТ. </w:t>
            </w:r>
          </w:p>
          <w:p w:rsidR="00D3398E" w:rsidRPr="00D3398E" w:rsidRDefault="00D3398E" w:rsidP="001C6C70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1C6C70">
              <w:rPr>
                <w:rStyle w:val="a5"/>
                <w:rFonts w:asciiTheme="majorHAnsi" w:hAnsiTheme="majorHAnsi"/>
                <w:sz w:val="22"/>
                <w:szCs w:val="22"/>
              </w:rPr>
              <w:t>Принимать</w:t>
            </w:r>
            <w:r w:rsidRPr="00D3398E">
              <w:rPr>
                <w:rStyle w:val="1"/>
                <w:sz w:val="22"/>
                <w:szCs w:val="22"/>
              </w:rPr>
              <w:t xml:space="preserve"> (ставить) учебно-познавательную задачу и со</w:t>
            </w:r>
            <w:r w:rsidRPr="00D3398E">
              <w:rPr>
                <w:rStyle w:val="1"/>
                <w:sz w:val="22"/>
                <w:szCs w:val="22"/>
              </w:rPr>
              <w:softHyphen/>
              <w:t>хранять её до конца учебных действий;</w:t>
            </w:r>
          </w:p>
          <w:p w:rsidR="00D3398E" w:rsidRPr="00D3398E" w:rsidRDefault="00D3398E" w:rsidP="00D3398E">
            <w:r w:rsidRPr="00D3398E">
              <w:rPr>
                <w:rStyle w:val="1"/>
                <w:sz w:val="22"/>
                <w:szCs w:val="22"/>
              </w:rPr>
              <w:t>Положительное отношение к процессу обучения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  <w:tr w:rsidR="00E9373C" w:rsidTr="00E9373C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Основные понятия: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Default="00126F1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Почва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состав,свойства</w:t>
            </w:r>
            <w:proofErr w:type="spellEnd"/>
          </w:p>
        </w:tc>
      </w:tr>
      <w:tr w:rsidR="00E9373C" w:rsidTr="00E9373C">
        <w:trPr>
          <w:trHeight w:val="1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связи: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1C6C70" w:rsidRDefault="00332656" w:rsidP="001C6C70">
            <w:pPr>
              <w:pStyle w:val="4"/>
              <w:spacing w:before="80"/>
              <w:rPr>
                <w:color w:val="000000"/>
                <w:sz w:val="20"/>
                <w:szCs w:val="20"/>
              </w:rPr>
            </w:pPr>
            <w:r w:rsidRPr="001C6C70">
              <w:rPr>
                <w:bCs/>
                <w:i/>
                <w:iCs/>
                <w:color w:val="000000"/>
                <w:sz w:val="20"/>
                <w:szCs w:val="20"/>
              </w:rPr>
              <w:t xml:space="preserve">Литературное чтение </w:t>
            </w:r>
            <w:r w:rsidRPr="001C6C70">
              <w:rPr>
                <w:color w:val="000000"/>
                <w:sz w:val="20"/>
                <w:szCs w:val="20"/>
              </w:rPr>
              <w:t xml:space="preserve">Раздел «Картины родной природы». </w:t>
            </w:r>
            <w:r w:rsidRPr="001C6C70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Русский язык </w:t>
            </w:r>
            <w:r w:rsidRPr="001C6C70">
              <w:rPr>
                <w:color w:val="000000"/>
                <w:sz w:val="20"/>
                <w:szCs w:val="20"/>
              </w:rPr>
              <w:t>Тема «Текст»</w:t>
            </w:r>
          </w:p>
        </w:tc>
      </w:tr>
      <w:tr w:rsidR="00E9373C" w:rsidTr="00E9373C">
        <w:trPr>
          <w:trHeight w:val="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Ресурсы:</w:t>
            </w:r>
          </w:p>
          <w:p w:rsidR="00E9373C" w:rsidRDefault="00E9373C" w:rsidP="001C6C7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/>
                <w:bCs/>
              </w:rPr>
              <w:t>основные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  <w:r>
              <w:rPr>
                <w:rFonts w:ascii="Times New Roman" w:eastAsia="Times New Roman" w:hAnsi="Times New Roman"/>
                <w:bCs/>
              </w:rPr>
              <w:t> дополнительные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9" w:rsidRPr="000411B9" w:rsidRDefault="000411B9" w:rsidP="00126F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1B9">
              <w:rPr>
                <w:sz w:val="24"/>
                <w:szCs w:val="24"/>
              </w:rPr>
              <w:t xml:space="preserve">карандаши, образцы почв, материал для опытов, презентация, компьютер, </w:t>
            </w:r>
            <w:proofErr w:type="spellStart"/>
            <w:r w:rsidRPr="000411B9">
              <w:rPr>
                <w:sz w:val="24"/>
                <w:szCs w:val="24"/>
              </w:rPr>
              <w:t>мультимедийный</w:t>
            </w:r>
            <w:proofErr w:type="spellEnd"/>
            <w:r w:rsidRPr="000411B9">
              <w:rPr>
                <w:sz w:val="24"/>
                <w:szCs w:val="24"/>
              </w:rPr>
              <w:t xml:space="preserve"> проектор, учебник, </w:t>
            </w:r>
            <w:r>
              <w:rPr>
                <w:sz w:val="24"/>
                <w:szCs w:val="24"/>
              </w:rPr>
              <w:t xml:space="preserve">электронный микроскоп </w:t>
            </w:r>
            <w:r w:rsidRPr="000411B9">
              <w:rPr>
                <w:sz w:val="24"/>
                <w:szCs w:val="24"/>
              </w:rPr>
              <w:t xml:space="preserve">тетрадь О.Т. </w:t>
            </w:r>
            <w:proofErr w:type="spellStart"/>
            <w:r w:rsidRPr="000411B9">
              <w:rPr>
                <w:sz w:val="24"/>
                <w:szCs w:val="24"/>
              </w:rPr>
              <w:t>Поглазовой</w:t>
            </w:r>
            <w:proofErr w:type="spellEnd"/>
            <w:r w:rsidRPr="000411B9">
              <w:rPr>
                <w:sz w:val="24"/>
                <w:szCs w:val="24"/>
              </w:rPr>
              <w:t xml:space="preserve"> (3 класс)</w:t>
            </w:r>
            <w:r>
              <w:rPr>
                <w:sz w:val="24"/>
                <w:szCs w:val="24"/>
              </w:rPr>
              <w:t>.</w:t>
            </w:r>
          </w:p>
          <w:p w:rsidR="00E9373C" w:rsidRDefault="00E9373C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</w:tbl>
    <w:p w:rsidR="00E9373C" w:rsidRDefault="00E9373C" w:rsidP="00E9373C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</w:rPr>
      </w:pPr>
    </w:p>
    <w:p w:rsidR="00E9373C" w:rsidRDefault="00E9373C" w:rsidP="00E93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vanish/>
          <w:sz w:val="24"/>
          <w:szCs w:val="24"/>
        </w:rPr>
      </w:pPr>
      <w:r>
        <w:rPr>
          <w:rFonts w:ascii="Times New Roman" w:eastAsia="Times New Roman" w:hAnsi="Times New Roman"/>
          <w:b/>
          <w:i/>
          <w:vanish/>
          <w:sz w:val="24"/>
          <w:szCs w:val="24"/>
        </w:rPr>
        <w:t>Основная часть</w:t>
      </w:r>
    </w:p>
    <w:p w:rsidR="00E9373C" w:rsidRDefault="00E9373C" w:rsidP="00E93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и содержание проекта урока</w:t>
      </w:r>
    </w:p>
    <w:p w:rsidR="00E9373C" w:rsidRPr="00B34F11" w:rsidRDefault="00E9373C" w:rsidP="00E937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502"/>
        <w:gridCol w:w="1679"/>
        <w:gridCol w:w="1827"/>
        <w:gridCol w:w="2781"/>
      </w:tblGrid>
      <w:tr w:rsidR="00B34F11" w:rsidRPr="00B34F11" w:rsidTr="00E9373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Pr="00B34F11" w:rsidRDefault="00E9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Дидактическая</w:t>
            </w: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структура </w:t>
            </w: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  <w:p w:rsidR="00E9373C" w:rsidRPr="00B34F11" w:rsidRDefault="00E9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Cs/>
                <w:sz w:val="24"/>
                <w:szCs w:val="24"/>
              </w:rPr>
              <w:t>(этапы урока)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Pr="00B34F11" w:rsidRDefault="00E9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Pr="00B34F11" w:rsidRDefault="00E9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Pr="00B34F11" w:rsidRDefault="00E9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C" w:rsidRPr="00B34F11" w:rsidRDefault="00E9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F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B34F11" w:rsidRPr="00B34F11" w:rsidTr="00E9373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9" w:rsidRPr="00B34F11" w:rsidRDefault="007A4D3C" w:rsidP="000411B9">
            <w:pPr>
              <w:shd w:val="clear" w:color="auto" w:fill="FFFFFF"/>
              <w:tabs>
                <w:tab w:val="left" w:pos="555"/>
              </w:tabs>
              <w:rPr>
                <w:sz w:val="24"/>
                <w:szCs w:val="24"/>
              </w:rPr>
            </w:pPr>
            <w:r w:rsidRPr="00B34F11">
              <w:rPr>
                <w:b/>
                <w:bCs/>
                <w:sz w:val="24"/>
                <w:szCs w:val="24"/>
              </w:rPr>
              <w:t xml:space="preserve">1. </w:t>
            </w:r>
            <w:r w:rsidR="000411B9" w:rsidRPr="00B34F11">
              <w:rPr>
                <w:b/>
                <w:bCs/>
                <w:sz w:val="24"/>
                <w:szCs w:val="24"/>
              </w:rPr>
              <w:t>Организационный момент.</w:t>
            </w:r>
          </w:p>
          <w:p w:rsidR="000411B9" w:rsidRPr="00B34F11" w:rsidRDefault="000411B9" w:rsidP="000411B9">
            <w:pPr>
              <w:shd w:val="clear" w:color="auto" w:fill="FFFFFF"/>
              <w:tabs>
                <w:tab w:val="left" w:pos="520"/>
              </w:tabs>
              <w:ind w:hanging="172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</w:t>
            </w: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0411B9" w:rsidRPr="00B34F11" w:rsidRDefault="000411B9" w:rsidP="00C53A11">
            <w:pPr>
              <w:jc w:val="both"/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ind w:hanging="172"/>
              <w:rPr>
                <w:b/>
                <w:sz w:val="24"/>
                <w:szCs w:val="24"/>
              </w:rPr>
            </w:pPr>
            <w:r w:rsidRPr="00B34F11">
              <w:rPr>
                <w:b/>
                <w:sz w:val="24"/>
                <w:szCs w:val="24"/>
                <w:lang w:val="en-US"/>
              </w:rPr>
              <w:t>I</w:t>
            </w:r>
            <w:r w:rsidRPr="00B34F11">
              <w:rPr>
                <w:b/>
                <w:sz w:val="24"/>
                <w:szCs w:val="24"/>
              </w:rPr>
              <w:t>2.  Проверка домашнего задания.</w:t>
            </w: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  <w:r w:rsidRPr="00B34F11">
              <w:rPr>
                <w:b/>
                <w:bCs/>
                <w:sz w:val="24"/>
                <w:szCs w:val="24"/>
              </w:rPr>
              <w:t>3.Объявление темы и целей урока. Введение в тему.</w:t>
            </w: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b/>
                <w:bCs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640"/>
              </w:tabs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34F11">
              <w:rPr>
                <w:b/>
                <w:bCs/>
                <w:sz w:val="24"/>
                <w:szCs w:val="24"/>
              </w:rPr>
              <w:t>4. Изучение нового материала.</w:t>
            </w: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7A4D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  <w:r w:rsidRPr="00B34F11">
              <w:rPr>
                <w:b/>
                <w:sz w:val="24"/>
                <w:szCs w:val="24"/>
              </w:rPr>
              <w:t>5.Физкультминутка.</w:t>
            </w:r>
          </w:p>
          <w:p w:rsidR="00B34F11" w:rsidRPr="00B34F11" w:rsidRDefault="00B34F11" w:rsidP="007A4D3C">
            <w:pPr>
              <w:shd w:val="clear" w:color="auto" w:fill="FFFFFF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C53A11" w:rsidRPr="00B34F11" w:rsidRDefault="00C53A11" w:rsidP="00C53A11">
            <w:pPr>
              <w:jc w:val="both"/>
              <w:rPr>
                <w:sz w:val="24"/>
                <w:szCs w:val="24"/>
              </w:rPr>
            </w:pPr>
          </w:p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  <w:r w:rsidRPr="00B34F11">
              <w:rPr>
                <w:b/>
                <w:sz w:val="24"/>
                <w:szCs w:val="24"/>
              </w:rPr>
              <w:t>6. Актуализация знаний.</w:t>
            </w: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  <w:r w:rsidRPr="00B34F11">
              <w:rPr>
                <w:b/>
                <w:sz w:val="24"/>
                <w:szCs w:val="24"/>
              </w:rPr>
              <w:t>7. Рефлексия.</w:t>
            </w: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 w:rsidP="00B34F11">
            <w:pPr>
              <w:rPr>
                <w:b/>
                <w:sz w:val="24"/>
                <w:szCs w:val="24"/>
              </w:rPr>
            </w:pPr>
          </w:p>
          <w:p w:rsidR="00B34F11" w:rsidRPr="00B34F11" w:rsidRDefault="00B3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lastRenderedPageBreak/>
              <w:t>О</w:t>
            </w:r>
            <w:r w:rsidRPr="0086443A">
              <w:rPr>
                <w:rStyle w:val="a5"/>
                <w:sz w:val="24"/>
                <w:szCs w:val="24"/>
              </w:rPr>
              <w:t>рганизовывать</w:t>
            </w:r>
            <w:r w:rsidRPr="0086443A">
              <w:rPr>
                <w:rStyle w:val="1"/>
                <w:sz w:val="24"/>
                <w:szCs w:val="24"/>
              </w:rPr>
              <w:t xml:space="preserve"> свою деятельность, готовить рабочее место</w:t>
            </w:r>
          </w:p>
          <w:p w:rsidR="00D3398E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i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</w:t>
            </w:r>
            <w:r w:rsidRPr="004A1E03">
              <w:rPr>
                <w:rStyle w:val="a5"/>
                <w:sz w:val="24"/>
                <w:szCs w:val="24"/>
              </w:rPr>
              <w:t>ценивать</w:t>
            </w:r>
            <w:r w:rsidRPr="004A1E03">
              <w:rPr>
                <w:rStyle w:val="1"/>
                <w:i/>
                <w:sz w:val="24"/>
                <w:szCs w:val="24"/>
              </w:rPr>
              <w:t xml:space="preserve"> своё знание по изучаемой теме;</w:t>
            </w: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i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i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i/>
                <w:sz w:val="24"/>
                <w:szCs w:val="24"/>
              </w:rPr>
            </w:pPr>
          </w:p>
          <w:p w:rsidR="00D3398E" w:rsidRDefault="00D3398E" w:rsidP="00D3398E">
            <w:r>
              <w:rPr>
                <w:rStyle w:val="a5"/>
                <w:sz w:val="24"/>
                <w:szCs w:val="24"/>
              </w:rPr>
              <w:t>С</w:t>
            </w:r>
            <w:r w:rsidRPr="004A1E03">
              <w:rPr>
                <w:rStyle w:val="a5"/>
                <w:sz w:val="24"/>
                <w:szCs w:val="24"/>
              </w:rPr>
              <w:t>тавить</w:t>
            </w:r>
            <w:r w:rsidRPr="004A1E03">
              <w:rPr>
                <w:rStyle w:val="1"/>
                <w:i/>
                <w:sz w:val="24"/>
                <w:szCs w:val="24"/>
              </w:rPr>
              <w:t xml:space="preserve"> учебно-познавательные </w:t>
            </w:r>
            <w:r>
              <w:rPr>
                <w:rStyle w:val="1"/>
                <w:i/>
                <w:sz w:val="24"/>
                <w:szCs w:val="24"/>
              </w:rPr>
              <w:t xml:space="preserve"> </w:t>
            </w:r>
            <w:r w:rsidRPr="004A1E03">
              <w:rPr>
                <w:rStyle w:val="1"/>
                <w:i/>
                <w:sz w:val="24"/>
                <w:szCs w:val="24"/>
              </w:rPr>
              <w:t>задачи перед</w:t>
            </w:r>
            <w:r>
              <w:rPr>
                <w:rStyle w:val="1"/>
                <w:i/>
                <w:sz w:val="24"/>
                <w:szCs w:val="24"/>
              </w:rPr>
              <w:t xml:space="preserve"> </w:t>
            </w:r>
            <w:r w:rsidRPr="004A1E03">
              <w:rPr>
                <w:rStyle w:val="1"/>
                <w:i/>
                <w:sz w:val="24"/>
                <w:szCs w:val="24"/>
              </w:rPr>
              <w:t>выполнением</w:t>
            </w:r>
            <w:r>
              <w:t xml:space="preserve">  </w:t>
            </w:r>
            <w:r w:rsidRPr="004A1E03">
              <w:rPr>
                <w:rStyle w:val="1"/>
                <w:i/>
                <w:sz w:val="24"/>
                <w:szCs w:val="24"/>
              </w:rPr>
              <w:t>заданий</w:t>
            </w: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</w:t>
            </w:r>
            <w:r w:rsidRPr="0086443A">
              <w:rPr>
                <w:rStyle w:val="a5"/>
                <w:sz w:val="24"/>
                <w:szCs w:val="24"/>
              </w:rPr>
              <w:t>ействовать</w:t>
            </w:r>
            <w:r w:rsidRPr="0086443A">
              <w:rPr>
                <w:rStyle w:val="1"/>
                <w:sz w:val="24"/>
                <w:szCs w:val="24"/>
              </w:rPr>
              <w:t xml:space="preserve"> согласно составленному плану, а также по ин</w:t>
            </w:r>
            <w:r w:rsidRPr="0086443A">
              <w:rPr>
                <w:rStyle w:val="1"/>
                <w:sz w:val="24"/>
                <w:szCs w:val="24"/>
              </w:rPr>
              <w:softHyphen/>
              <w:t>струкциям учителя или дан</w:t>
            </w:r>
            <w:r>
              <w:rPr>
                <w:rStyle w:val="1"/>
                <w:sz w:val="24"/>
                <w:szCs w:val="24"/>
              </w:rPr>
              <w:t>ным в учебнике, в рабочей тетра</w:t>
            </w:r>
            <w:r w:rsidRPr="0086443A">
              <w:rPr>
                <w:rStyle w:val="1"/>
                <w:sz w:val="24"/>
                <w:szCs w:val="24"/>
              </w:rPr>
              <w:t>ди</w:t>
            </w: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D3398E" w:rsidRDefault="00D3398E" w:rsidP="00D3398E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a5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a5"/>
                <w:sz w:val="24"/>
                <w:szCs w:val="24"/>
              </w:rPr>
            </w:pPr>
          </w:p>
          <w:p w:rsidR="00D3398E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</w:t>
            </w:r>
            <w:r w:rsidRPr="004A1E03">
              <w:rPr>
                <w:rStyle w:val="a5"/>
                <w:sz w:val="24"/>
                <w:szCs w:val="24"/>
              </w:rPr>
              <w:t>рименять</w:t>
            </w:r>
            <w:r w:rsidRPr="004A1E03">
              <w:rPr>
                <w:rStyle w:val="1"/>
                <w:sz w:val="24"/>
                <w:szCs w:val="24"/>
              </w:rPr>
              <w:t xml:space="preserve"> для решения задач логические действия анализа, сравнения, обобщения, клас</w:t>
            </w:r>
            <w:r w:rsidRPr="004A1E03">
              <w:rPr>
                <w:rStyle w:val="1"/>
                <w:sz w:val="24"/>
                <w:szCs w:val="24"/>
              </w:rPr>
              <w:softHyphen/>
              <w:t>сификации, установления причинно-следственных связей, построения рассуждений и выводов</w:t>
            </w: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1"/>
                <w:sz w:val="24"/>
                <w:szCs w:val="24"/>
              </w:rPr>
            </w:pPr>
          </w:p>
          <w:p w:rsidR="004843FB" w:rsidRPr="004843FB" w:rsidRDefault="004843FB" w:rsidP="004843FB">
            <w:pPr>
              <w:pStyle w:val="6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Pr="004843FB">
              <w:rPr>
                <w:rFonts w:eastAsia="Times New Roman"/>
                <w:i/>
                <w:sz w:val="24"/>
                <w:szCs w:val="24"/>
              </w:rPr>
              <w:t>сознание учащимися своей учебной деятельности</w:t>
            </w:r>
            <w:proofErr w:type="gramStart"/>
            <w:r w:rsidRPr="004843F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1C6C70">
              <w:rPr>
                <w:rFonts w:eastAsia="Times New Roman"/>
                <w:i/>
                <w:sz w:val="24"/>
                <w:szCs w:val="24"/>
              </w:rPr>
              <w:t>.</w:t>
            </w:r>
            <w:proofErr w:type="gramEnd"/>
            <w:r w:rsidRPr="004843FB">
              <w:rPr>
                <w:rFonts w:eastAsia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3A11" w:rsidRPr="00B34F11" w:rsidRDefault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ind w:hanging="172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Мы сегодня снова будем наблюдать,</w:t>
            </w:r>
            <w:r w:rsidRPr="00B34F11">
              <w:rPr>
                <w:sz w:val="24"/>
                <w:szCs w:val="24"/>
              </w:rPr>
              <w:br/>
              <w:t>Выводы делать и рассуждать.</w:t>
            </w:r>
          </w:p>
          <w:p w:rsidR="00C53A11" w:rsidRPr="00B34F11" w:rsidRDefault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3A11" w:rsidRPr="00B34F11" w:rsidRDefault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3A11" w:rsidRPr="00B34F11" w:rsidRDefault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3A11" w:rsidRPr="00B34F11" w:rsidRDefault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3A11" w:rsidRPr="00B34F11" w:rsidRDefault="00C53A11" w:rsidP="00C53A11">
            <w:pPr>
              <w:spacing w:after="0" w:line="240" w:lineRule="auto"/>
              <w:rPr>
                <w:sz w:val="24"/>
                <w:szCs w:val="24"/>
              </w:rPr>
            </w:pPr>
          </w:p>
          <w:p w:rsidR="000411B9" w:rsidRPr="00B34F11" w:rsidRDefault="000411B9" w:rsidP="00C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C53A11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 </w:t>
            </w:r>
          </w:p>
          <w:p w:rsidR="000411B9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t>Слушают.</w:t>
            </w: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D3C" w:rsidRPr="001C6C70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Проверка проводится в виде </w:t>
            </w:r>
            <w:hyperlink r:id="rId6" w:history="1">
              <w:r w:rsidRPr="001C6C70">
                <w:rPr>
                  <w:rStyle w:val="a3"/>
                  <w:color w:val="auto"/>
                  <w:sz w:val="24"/>
                  <w:szCs w:val="24"/>
                </w:rPr>
                <w:t>теста</w:t>
              </w:r>
            </w:hyperlink>
            <w:r w:rsidRPr="001C6C70">
              <w:rPr>
                <w:sz w:val="24"/>
                <w:szCs w:val="24"/>
              </w:rPr>
              <w:t>.</w:t>
            </w: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Отгадывают загадки.</w:t>
            </w: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Отвечают на вопрос.</w:t>
            </w: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Определяют тему урока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Практическая работа.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B34F11">
            <w:pPr>
              <w:widowControl w:val="0"/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B34F11">
            <w:pPr>
              <w:widowControl w:val="0"/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4F11">
              <w:rPr>
                <w:i/>
                <w:iCs/>
                <w:sz w:val="24"/>
                <w:szCs w:val="24"/>
              </w:rPr>
              <w:t>(Состав почвы.)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Учащиеся рисуют пузырьки воздуха, выходящие из </w:t>
            </w:r>
            <w:r w:rsidRPr="00B34F11">
              <w:rPr>
                <w:sz w:val="24"/>
                <w:szCs w:val="24"/>
              </w:rPr>
              <w:lastRenderedPageBreak/>
              <w:t>комочка почвы.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Учащиеся рисуют песок на дне стакана и мутную воду.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Наблюдают.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Наблюдают.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lastRenderedPageBreak/>
              <w:t>Учащиеся рисуют капельки воды, выпаренной из почвы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Дети заполняют схему в рабочей тетради, учитель - у доски</w:t>
            </w:r>
          </w:p>
          <w:p w:rsidR="000420A7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B34F11" w:rsidRP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t>На оценочной шкале оценивают себя до начала работы  с алгоритмом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  <w:u w:val="single"/>
              </w:rPr>
            </w:pPr>
            <w:r w:rsidRPr="00B34F11">
              <w:rPr>
                <w:b/>
                <w:sz w:val="24"/>
                <w:szCs w:val="24"/>
              </w:rPr>
              <w:t>Работа с электронным микроскопом</w:t>
            </w:r>
            <w:r w:rsidRPr="00B34F11">
              <w:rPr>
                <w:sz w:val="24"/>
                <w:szCs w:val="24"/>
              </w:rPr>
              <w:t xml:space="preserve"> </w:t>
            </w:r>
            <w:r w:rsidRPr="00B34F11">
              <w:rPr>
                <w:sz w:val="24"/>
                <w:szCs w:val="24"/>
                <w:u w:val="single"/>
              </w:rPr>
              <w:t xml:space="preserve">Алгоритм работы: 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1. Включить компьютер.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 2. Подключить микроскоп к компьютеру. 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3. На компьютере открыть ярлык </w:t>
            </w:r>
            <w:proofErr w:type="spellStart"/>
            <w:r w:rsidRPr="00B34F11">
              <w:rPr>
                <w:sz w:val="24"/>
                <w:szCs w:val="24"/>
                <w:lang w:val="en-US"/>
              </w:rPr>
              <w:t>UleadVideoStudio</w:t>
            </w:r>
            <w:proofErr w:type="spellEnd"/>
          </w:p>
          <w:p w:rsidR="000420A7" w:rsidRPr="00B34F11" w:rsidRDefault="000420A7" w:rsidP="000420A7">
            <w:pPr>
              <w:jc w:val="both"/>
              <w:rPr>
                <w:b/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4. Слева </w:t>
            </w:r>
            <w:r w:rsidRPr="00B34F11">
              <w:rPr>
                <w:sz w:val="24"/>
                <w:szCs w:val="24"/>
              </w:rPr>
              <w:lastRenderedPageBreak/>
              <w:t xml:space="preserve">выбрать вкладку </w:t>
            </w:r>
            <w:r w:rsidRPr="00B34F11">
              <w:rPr>
                <w:b/>
                <w:sz w:val="24"/>
                <w:szCs w:val="24"/>
                <w:lang w:val="en-US"/>
              </w:rPr>
              <w:t>Capture</w:t>
            </w:r>
          </w:p>
          <w:p w:rsidR="000420A7" w:rsidRPr="00B34F11" w:rsidRDefault="000420A7" w:rsidP="000420A7">
            <w:pPr>
              <w:jc w:val="both"/>
              <w:rPr>
                <w:b/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5. Открыть окно </w:t>
            </w:r>
            <w:proofErr w:type="spellStart"/>
            <w:r w:rsidRPr="00B34F11">
              <w:rPr>
                <w:b/>
                <w:sz w:val="24"/>
                <w:szCs w:val="24"/>
                <w:lang w:val="en-US"/>
              </w:rPr>
              <w:t>Cource</w:t>
            </w:r>
            <w:proofErr w:type="spellEnd"/>
            <w:r w:rsidRPr="00B34F11">
              <w:rPr>
                <w:b/>
                <w:sz w:val="24"/>
                <w:szCs w:val="24"/>
              </w:rPr>
              <w:t xml:space="preserve">: </w:t>
            </w:r>
            <w:r w:rsidRPr="00B34F11">
              <w:rPr>
                <w:b/>
                <w:sz w:val="24"/>
                <w:szCs w:val="24"/>
                <w:lang w:val="en-US"/>
              </w:rPr>
              <w:t>USB</w:t>
            </w:r>
            <w:r w:rsidRPr="00B34F11">
              <w:rPr>
                <w:b/>
                <w:sz w:val="24"/>
                <w:szCs w:val="24"/>
              </w:rPr>
              <w:t>2.</w:t>
            </w:r>
            <w:proofErr w:type="spellStart"/>
            <w:r w:rsidRPr="00B34F11">
              <w:rPr>
                <w:b/>
                <w:sz w:val="24"/>
                <w:szCs w:val="24"/>
                <w:lang w:val="en-US"/>
              </w:rPr>
              <w:t>OCamer</w:t>
            </w:r>
            <w:proofErr w:type="spellEnd"/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6. Положить кожицу лука на  предметный столик с зажимами.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7. Включить подсветку. 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8. Настроить увеличение в 10 раз. 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9.Сфотографировать, </w:t>
            </w:r>
            <w:proofErr w:type="gramStart"/>
            <w:r w:rsidRPr="00B34F11">
              <w:rPr>
                <w:sz w:val="24"/>
                <w:szCs w:val="24"/>
              </w:rPr>
              <w:t>нажать</w:t>
            </w:r>
            <w:proofErr w:type="spellStart"/>
            <w:proofErr w:type="gramEnd"/>
            <w:r w:rsidRPr="00B34F11">
              <w:rPr>
                <w:b/>
                <w:sz w:val="24"/>
                <w:szCs w:val="24"/>
                <w:lang w:val="en-US"/>
              </w:rPr>
              <w:t>CaptureLmage</w:t>
            </w:r>
            <w:proofErr w:type="spellEnd"/>
            <w:r w:rsidRPr="00B34F11">
              <w:rPr>
                <w:b/>
                <w:sz w:val="24"/>
                <w:szCs w:val="24"/>
              </w:rPr>
              <w:t xml:space="preserve"> (</w:t>
            </w:r>
            <w:r w:rsidRPr="00B34F11">
              <w:rPr>
                <w:sz w:val="24"/>
                <w:szCs w:val="24"/>
              </w:rPr>
              <w:t>фотоаппарат)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10.Рассмотреть изображение на экране компьютера. Сделать вывод 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11.Настроить увеличение в 100 раз. </w:t>
            </w:r>
          </w:p>
          <w:p w:rsidR="000420A7" w:rsidRPr="00B34F11" w:rsidRDefault="000420A7" w:rsidP="000420A7">
            <w:pPr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12.Повторить  пункт 8,9,10 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Отвечают на вопросы.</w:t>
            </w: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0420A7" w:rsidRPr="00B34F11" w:rsidRDefault="000420A7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Делают вы</w:t>
            </w:r>
            <w:r w:rsidR="00B34F11">
              <w:rPr>
                <w:sz w:val="24"/>
                <w:szCs w:val="24"/>
              </w:rPr>
              <w:t>в</w:t>
            </w:r>
            <w:r w:rsidRPr="00B34F11">
              <w:rPr>
                <w:sz w:val="24"/>
                <w:szCs w:val="24"/>
              </w:rPr>
              <w:t>од.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B34F11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Выполняют упражнения.</w:t>
            </w: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Pr="00B34F11" w:rsidRDefault="0065206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65206C" w:rsidRDefault="0065206C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F11" w:rsidRPr="00B34F11" w:rsidRDefault="00B34F11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C53A11" w:rsidP="000411B9">
            <w:pPr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lastRenderedPageBreak/>
              <w:t xml:space="preserve"> </w:t>
            </w:r>
          </w:p>
          <w:p w:rsidR="001C6C70" w:rsidRPr="00B34F11" w:rsidRDefault="001C6C70" w:rsidP="00041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Рассказывает.</w:t>
            </w: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0411B9">
            <w:pPr>
              <w:spacing w:after="0" w:line="240" w:lineRule="auto"/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7A4D3C" w:rsidRPr="00B34F11" w:rsidRDefault="007A4D3C" w:rsidP="007A4D3C">
            <w:pPr>
              <w:shd w:val="clear" w:color="auto" w:fill="FFFFFF"/>
              <w:tabs>
                <w:tab w:val="left" w:pos="520"/>
              </w:tabs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1. Отгадайте загадки и заполните кроссворд.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7"/>
              <w:gridCol w:w="1338"/>
              <w:gridCol w:w="220"/>
            </w:tblGrid>
            <w:tr w:rsidR="007A4D3C" w:rsidRPr="00B34F11" w:rsidTr="001C6C70">
              <w:tc>
                <w:tcPr>
                  <w:tcW w:w="5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>1. В чистом поле встретишь склон,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Точно знаешь – это… </w:t>
                  </w:r>
                  <w:r w:rsidRPr="00B34F11">
                    <w:rPr>
                      <w:i/>
                      <w:sz w:val="24"/>
                      <w:szCs w:val="24"/>
                    </w:rPr>
                    <w:lastRenderedPageBreak/>
                    <w:t>(холм)</w:t>
                  </w:r>
                  <w:r w:rsidRPr="00B34F11">
                    <w:rPr>
                      <w:sz w:val="24"/>
                      <w:szCs w:val="24"/>
                    </w:rPr>
                    <w:t>.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>3. Носит бабка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>Снежную шапку.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>Каменные бока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>Закутаны в облака</w:t>
                  </w:r>
                  <w:proofErr w:type="gramStart"/>
                  <w:r w:rsidRPr="00B34F11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B34F11">
                    <w:rPr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34F11">
                    <w:rPr>
                      <w:i/>
                      <w:iCs/>
                      <w:sz w:val="24"/>
                      <w:szCs w:val="24"/>
                    </w:rPr>
                    <w:t>г</w:t>
                  </w:r>
                  <w:proofErr w:type="gramEnd"/>
                  <w:r w:rsidRPr="00B34F11">
                    <w:rPr>
                      <w:i/>
                      <w:iCs/>
                      <w:sz w:val="24"/>
                      <w:szCs w:val="24"/>
                    </w:rPr>
                    <w:t>ора.)</w:t>
                  </w:r>
                </w:p>
              </w:tc>
              <w:tc>
                <w:tcPr>
                  <w:tcW w:w="5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lastRenderedPageBreak/>
                    <w:t xml:space="preserve">2. Далеко, конца не видно,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Расстилается... </w:t>
                  </w:r>
                  <w:r w:rsidRPr="00B34F11">
                    <w:rPr>
                      <w:i/>
                      <w:iCs/>
                      <w:sz w:val="24"/>
                      <w:szCs w:val="24"/>
                    </w:rPr>
                    <w:t>(равнина).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lastRenderedPageBreak/>
                    <w:t xml:space="preserve">4. Тает снег - и я расту,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Дождик льет - и я расту,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Но расту не в высоту,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А в глубину и в ширину.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Полю хлебному я враг, 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i/>
                      <w:iCs/>
                      <w:sz w:val="24"/>
                      <w:szCs w:val="24"/>
                    </w:rPr>
                  </w:pPr>
                  <w:r w:rsidRPr="00B34F11">
                    <w:rPr>
                      <w:sz w:val="24"/>
                      <w:szCs w:val="24"/>
                    </w:rPr>
                    <w:t xml:space="preserve">А зовут меня... </w:t>
                  </w:r>
                  <w:r w:rsidRPr="00B34F11">
                    <w:rPr>
                      <w:i/>
                      <w:iCs/>
                      <w:sz w:val="24"/>
                      <w:szCs w:val="24"/>
                    </w:rPr>
                    <w:t>(овраг).</w:t>
                  </w:r>
                </w:p>
                <w:p w:rsidR="007A4D3C" w:rsidRPr="00B34F11" w:rsidRDefault="007A4D3C" w:rsidP="001C6C7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D3C" w:rsidRPr="00B34F11" w:rsidRDefault="007A4D3C" w:rsidP="001C6C70">
                  <w:pPr>
                    <w:shd w:val="clear" w:color="auto" w:fill="FFFFFF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lastRenderedPageBreak/>
              <w:t>Отгадки появляются в кроссворде.</w:t>
            </w:r>
          </w:p>
          <w:p w:rsidR="007A4D3C" w:rsidRPr="00B34F11" w:rsidRDefault="007A4D3C" w:rsidP="007A4D3C">
            <w:pPr>
              <w:rPr>
                <w:i/>
                <w:iCs/>
                <w:sz w:val="24"/>
                <w:szCs w:val="24"/>
              </w:rPr>
            </w:pPr>
            <w:r w:rsidRPr="00B34F11">
              <w:rPr>
                <w:i/>
                <w:iCs/>
                <w:sz w:val="24"/>
                <w:szCs w:val="24"/>
              </w:rPr>
              <w:t>-</w:t>
            </w:r>
            <w:r w:rsidRPr="00B34F11">
              <w:rPr>
                <w:i/>
                <w:iCs/>
                <w:sz w:val="24"/>
                <w:szCs w:val="24"/>
              </w:rPr>
              <w:tab/>
            </w:r>
            <w:r w:rsidRPr="00B34F11">
              <w:rPr>
                <w:sz w:val="24"/>
                <w:szCs w:val="24"/>
              </w:rPr>
              <w:t xml:space="preserve">Как </w:t>
            </w:r>
            <w:proofErr w:type="gramStart"/>
            <w:r w:rsidRPr="00B34F11">
              <w:rPr>
                <w:sz w:val="24"/>
                <w:szCs w:val="24"/>
              </w:rPr>
              <w:t>называются</w:t>
            </w:r>
            <w:proofErr w:type="gramEnd"/>
            <w:r w:rsidRPr="00B34F11">
              <w:rPr>
                <w:sz w:val="24"/>
                <w:szCs w:val="24"/>
              </w:rPr>
              <w:t xml:space="preserve">  одним словом отгаданные слова?</w:t>
            </w:r>
            <w:r w:rsidRPr="00B34F11">
              <w:rPr>
                <w:sz w:val="24"/>
                <w:szCs w:val="24"/>
              </w:rPr>
              <w:br/>
            </w:r>
            <w:proofErr w:type="gramStart"/>
            <w:r w:rsidRPr="00B34F11">
              <w:rPr>
                <w:i/>
                <w:iCs/>
                <w:sz w:val="24"/>
                <w:szCs w:val="24"/>
              </w:rPr>
              <w:t>(Гора, равнина, овраг, холм - это формы поверхности земли</w:t>
            </w:r>
            <w:proofErr w:type="gramEnd"/>
          </w:p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Обратимся к учебнику. Прочитайте стихотворение  </w:t>
            </w:r>
            <w:proofErr w:type="gramStart"/>
            <w:r w:rsidRPr="00B34F11">
              <w:rPr>
                <w:sz w:val="24"/>
                <w:szCs w:val="24"/>
              </w:rPr>
              <w:t>на</w:t>
            </w:r>
            <w:proofErr w:type="gramEnd"/>
            <w:r w:rsidRPr="00B34F11">
              <w:rPr>
                <w:sz w:val="24"/>
                <w:szCs w:val="24"/>
              </w:rPr>
              <w:t xml:space="preserve"> с. 87.</w:t>
            </w:r>
          </w:p>
          <w:p w:rsidR="007A4D3C" w:rsidRPr="00B34F11" w:rsidRDefault="007A4D3C" w:rsidP="007A4D3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Сказала лопата:</w:t>
            </w:r>
          </w:p>
          <w:p w:rsidR="007A4D3C" w:rsidRPr="00B34F11" w:rsidRDefault="007A4D3C" w:rsidP="007A4D3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Земля — чтобы </w:t>
            </w:r>
            <w:proofErr w:type="spellStart"/>
            <w:r w:rsidRPr="00B34F11">
              <w:rPr>
                <w:sz w:val="24"/>
                <w:szCs w:val="24"/>
              </w:rPr>
              <w:t>рыть</w:t>
            </w:r>
            <w:proofErr w:type="gramStart"/>
            <w:r w:rsidRPr="00B34F11">
              <w:rPr>
                <w:sz w:val="24"/>
                <w:szCs w:val="24"/>
              </w:rPr>
              <w:t>.Б</w:t>
            </w:r>
            <w:proofErr w:type="gramEnd"/>
            <w:r w:rsidRPr="00B34F11">
              <w:rPr>
                <w:sz w:val="24"/>
                <w:szCs w:val="24"/>
              </w:rPr>
              <w:t>отинки</w:t>
            </w:r>
            <w:proofErr w:type="spellEnd"/>
            <w:r w:rsidRPr="00B34F11">
              <w:rPr>
                <w:sz w:val="24"/>
                <w:szCs w:val="24"/>
              </w:rPr>
              <w:t xml:space="preserve"> сказали:</w:t>
            </w:r>
          </w:p>
          <w:p w:rsidR="007A4D3C" w:rsidRPr="00B34F11" w:rsidRDefault="007A4D3C" w:rsidP="007A4D3C">
            <w:pPr>
              <w:widowControl w:val="0"/>
              <w:shd w:val="clear" w:color="auto" w:fill="FFFFFF"/>
              <w:tabs>
                <w:tab w:val="left" w:pos="185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Земля - чтоб ходить.</w:t>
            </w:r>
            <w:r w:rsidRPr="00B34F11">
              <w:rPr>
                <w:sz w:val="24"/>
                <w:szCs w:val="24"/>
              </w:rPr>
              <w:br/>
              <w:t>А люди сказали:</w:t>
            </w:r>
          </w:p>
          <w:p w:rsidR="007A4D3C" w:rsidRPr="00B34F11" w:rsidRDefault="007A4D3C" w:rsidP="007A4D3C">
            <w:pPr>
              <w:widowControl w:val="0"/>
              <w:shd w:val="clear" w:color="auto" w:fill="FFFFFF"/>
              <w:tabs>
                <w:tab w:val="left" w:pos="185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Земля - чтобы жить.</w:t>
            </w:r>
          </w:p>
          <w:p w:rsidR="007A4D3C" w:rsidRPr="00B34F11" w:rsidRDefault="007A4D3C" w:rsidP="007A4D3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i/>
                <w:iCs/>
                <w:sz w:val="24"/>
                <w:szCs w:val="24"/>
              </w:rPr>
              <w:lastRenderedPageBreak/>
              <w:t>А. Тетивкин</w:t>
            </w:r>
          </w:p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О какой земле идёт речь? (о почве)</w:t>
            </w:r>
          </w:p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Как вы думаете, какова тема нашего урока? О чём мы будем говорить, что изучать?</w:t>
            </w:r>
          </w:p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(Мы поговорим сегодня о почве, узнаем её состав, как она образуется и какими свойствами обладает.)</w:t>
            </w:r>
          </w:p>
          <w:p w:rsidR="007A4D3C" w:rsidRPr="00B34F11" w:rsidRDefault="007A4D3C" w:rsidP="007A4D3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Итак, тема нашего урока</w:t>
            </w:r>
            <w:r w:rsidR="0065206C" w:rsidRPr="00B34F11">
              <w:rPr>
                <w:sz w:val="24"/>
                <w:szCs w:val="24"/>
              </w:rPr>
              <w:t xml:space="preserve"> </w:t>
            </w:r>
            <w:proofErr w:type="gramStart"/>
            <w:r w:rsidRPr="00B34F11">
              <w:rPr>
                <w:sz w:val="24"/>
                <w:szCs w:val="24"/>
              </w:rPr>
              <w:t>:</w:t>
            </w:r>
            <w:r w:rsidR="0065206C" w:rsidRPr="00B34F11">
              <w:rPr>
                <w:sz w:val="24"/>
                <w:szCs w:val="24"/>
              </w:rPr>
              <w:t>П</w:t>
            </w:r>
            <w:proofErr w:type="gramEnd"/>
            <w:r w:rsidR="0065206C" w:rsidRPr="00B34F11">
              <w:rPr>
                <w:sz w:val="24"/>
                <w:szCs w:val="24"/>
              </w:rPr>
              <w:t>очва и её состав.</w:t>
            </w:r>
          </w:p>
          <w:p w:rsidR="0065206C" w:rsidRPr="00B34F11" w:rsidRDefault="0065206C" w:rsidP="0065206C">
            <w:pPr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Что входит в её состав? Перед вами кусочки почвы. Рассмотрите их. Можем ли мы определить это, просто внимательно рассмотрев почву. </w:t>
            </w:r>
          </w:p>
          <w:p w:rsidR="0065206C" w:rsidRPr="00B34F11" w:rsidRDefault="0065206C" w:rsidP="0065206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Нет. Для того чтобы узнать, что входит в состав почвы, необходимо проделать опыты. 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>Опыт 1.</w:t>
            </w:r>
          </w:p>
          <w:p w:rsidR="0065206C" w:rsidRPr="00B34F11" w:rsidRDefault="0065206C" w:rsidP="00652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Что будете проверять в результате опыта? </w:t>
            </w:r>
          </w:p>
          <w:p w:rsidR="0065206C" w:rsidRPr="00B34F11" w:rsidRDefault="0065206C" w:rsidP="00652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Оборудование: стакан, вода, комок почвы.</w:t>
            </w:r>
          </w:p>
          <w:p w:rsidR="0065206C" w:rsidRPr="00B34F11" w:rsidRDefault="0065206C" w:rsidP="006520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Ход опыта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Положи в стакан с водой комок почвы.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Вывод: в почве есть воздух.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lastRenderedPageBreak/>
              <w:t>- Для чего нужен воздух в почве?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>Опыт 2.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Вывод: в почве есть песок, глина.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shd w:val="clear" w:color="auto" w:fill="FFFFFF"/>
              <w:rPr>
                <w:bCs/>
                <w:i/>
                <w:iCs/>
                <w:sz w:val="24"/>
                <w:szCs w:val="24"/>
              </w:rPr>
            </w:pPr>
            <w:r w:rsidRPr="00B34F11">
              <w:rPr>
                <w:bCs/>
                <w:i/>
                <w:iCs/>
                <w:sz w:val="24"/>
                <w:szCs w:val="24"/>
              </w:rPr>
              <w:t>Следующие опыты буду проводить я, а вам придётся только наблюдать и отражать выводы в своих тетрадях. Посмотрите на оборудование для опытов на моём столе (</w:t>
            </w:r>
            <w:r w:rsidRPr="00B34F11">
              <w:rPr>
                <w:i/>
                <w:sz w:val="24"/>
                <w:szCs w:val="24"/>
              </w:rPr>
              <w:t>сковородка, спиртовка, стекло)</w:t>
            </w:r>
            <w:r w:rsidRPr="00B34F11">
              <w:rPr>
                <w:bCs/>
                <w:i/>
                <w:iCs/>
                <w:sz w:val="24"/>
                <w:szCs w:val="24"/>
              </w:rPr>
              <w:t>. Как вы думаете, опасны они? В чём заключается опасность? Какие правила необходимо соблюдать при проведении данных опытов?</w:t>
            </w:r>
          </w:p>
          <w:p w:rsidR="0065206C" w:rsidRPr="00B34F11" w:rsidRDefault="0065206C" w:rsidP="0065206C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 xml:space="preserve">Опыт 3. </w:t>
            </w:r>
            <w:r w:rsidRPr="00B34F11">
              <w:rPr>
                <w:sz w:val="24"/>
                <w:szCs w:val="24"/>
              </w:rPr>
              <w:t>(Проводит учитель.)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Оборудование:  сковородка, спиртовка, стекло.</w:t>
            </w:r>
          </w:p>
          <w:p w:rsidR="0065206C" w:rsidRPr="00B34F11" w:rsidRDefault="0065206C" w:rsidP="006520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Ход опыта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Положим на сковородку немного почвы и нагреем её. Понаблюдайте, появятся ли капельки воды на холодном стекле, </w:t>
            </w:r>
            <w:r w:rsidRPr="00B34F11">
              <w:rPr>
                <w:sz w:val="24"/>
                <w:szCs w:val="24"/>
              </w:rPr>
              <w:lastRenderedPageBreak/>
              <w:t>помещённом над почвой.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Вывод: в почве есть вода.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Зачем в почве вода?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 xml:space="preserve">Опыт 4 </w:t>
            </w:r>
            <w:r w:rsidRPr="00B34F11">
              <w:rPr>
                <w:sz w:val="24"/>
                <w:szCs w:val="24"/>
              </w:rPr>
              <w:t>(продолжение опыта 3).</w:t>
            </w:r>
          </w:p>
          <w:p w:rsidR="0065206C" w:rsidRPr="00B34F11" w:rsidRDefault="0065206C" w:rsidP="006520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Ход опыта.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Продолжим прокаливать почву. Понаблюдайте, появится ли дым с запахом, как при горении остатков растений и животных.</w:t>
            </w:r>
          </w:p>
          <w:p w:rsidR="0065206C" w:rsidRPr="00B34F11" w:rsidRDefault="0065206C" w:rsidP="0065206C">
            <w:pPr>
              <w:shd w:val="clear" w:color="auto" w:fill="FFFFFF"/>
              <w:ind w:firstLine="356"/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Вывод: в почве имеются остатки растительных и животных организмов. (Можно определить по запаху.)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>Опыт 5.</w:t>
            </w:r>
          </w:p>
          <w:p w:rsidR="0065206C" w:rsidRPr="00B34F11" w:rsidRDefault="0065206C" w:rsidP="0065206C">
            <w:pPr>
              <w:shd w:val="clear" w:color="auto" w:fill="FFFFFF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Цель: увидеть наличие солей.</w:t>
            </w:r>
          </w:p>
          <w:p w:rsidR="0065206C" w:rsidRPr="00B34F11" w:rsidRDefault="0065206C" w:rsidP="006520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Ход опыта</w:t>
            </w:r>
          </w:p>
          <w:p w:rsidR="0065206C" w:rsidRPr="00B34F11" w:rsidRDefault="0065206C" w:rsidP="0065206C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Взять несколько капель воды из стакана, в котором </w:t>
            </w:r>
            <w:r w:rsidRPr="00B34F11">
              <w:rPr>
                <w:b/>
                <w:sz w:val="24"/>
                <w:szCs w:val="24"/>
              </w:rPr>
              <w:t>долго</w:t>
            </w:r>
            <w:r w:rsidRPr="00B34F11">
              <w:rPr>
                <w:sz w:val="24"/>
                <w:szCs w:val="24"/>
              </w:rPr>
              <w:t xml:space="preserve"> нахо</w:t>
            </w:r>
            <w:r w:rsidRPr="00B34F11">
              <w:rPr>
                <w:sz w:val="24"/>
                <w:szCs w:val="24"/>
              </w:rPr>
              <w:softHyphen/>
              <w:t>дилась почва. Поместить их на стекло. Подержать стекло над ог</w:t>
            </w:r>
            <w:r w:rsidRPr="00B34F11">
              <w:rPr>
                <w:sz w:val="24"/>
                <w:szCs w:val="24"/>
              </w:rPr>
              <w:softHyphen/>
              <w:t>нем. Вода быстро испаряется, а на стекле остаются белые налеты. Это соли.</w:t>
            </w:r>
          </w:p>
          <w:p w:rsidR="0065206C" w:rsidRPr="00B34F11" w:rsidRDefault="0065206C" w:rsidP="0065206C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lastRenderedPageBreak/>
              <w:t>Вывод: соли - это питательные вещества, которые необхо</w:t>
            </w:r>
            <w:r w:rsidRPr="00B34F11">
              <w:rPr>
                <w:sz w:val="24"/>
                <w:szCs w:val="24"/>
              </w:rPr>
              <w:softHyphen/>
              <w:t>димы растениям для развития и роста. Образуются они благодаря перегною под действием микробов, которые живут в почве. Соли растворяются в воде.</w:t>
            </w:r>
          </w:p>
          <w:p w:rsidR="0065206C" w:rsidRPr="00B34F11" w:rsidRDefault="0065206C" w:rsidP="0065206C">
            <w:pPr>
              <w:shd w:val="clear" w:color="auto" w:fill="FFFFFF"/>
              <w:tabs>
                <w:tab w:val="left" w:pos="522"/>
              </w:tabs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</w:t>
            </w:r>
            <w:r w:rsidRPr="00B34F11">
              <w:rPr>
                <w:sz w:val="24"/>
                <w:szCs w:val="24"/>
              </w:rPr>
              <w:tab/>
              <w:t>Сделайте вывод, что входит в состав почвы. Заполните схему</w:t>
            </w:r>
            <w:proofErr w:type="gramStart"/>
            <w:r w:rsidRPr="00B34F11">
              <w:rPr>
                <w:sz w:val="24"/>
                <w:szCs w:val="24"/>
              </w:rPr>
              <w:t>..</w:t>
            </w:r>
            <w:proofErr w:type="gramEnd"/>
          </w:p>
          <w:p w:rsidR="0065206C" w:rsidRPr="00B34F11" w:rsidRDefault="0065206C" w:rsidP="0065206C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B34F11">
              <w:rPr>
                <w:b/>
                <w:bCs/>
                <w:i/>
                <w:iCs/>
                <w:sz w:val="24"/>
                <w:szCs w:val="24"/>
              </w:rPr>
              <w:t>Опыт 5.</w:t>
            </w:r>
          </w:p>
          <w:p w:rsidR="000420A7" w:rsidRPr="00B34F11" w:rsidRDefault="000420A7" w:rsidP="00042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будете в парах.  </w:t>
            </w:r>
          </w:p>
          <w:p w:rsidR="000420A7" w:rsidRPr="00B34F11" w:rsidRDefault="000420A7" w:rsidP="000420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4F1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 оценивания</w:t>
            </w:r>
            <w:r w:rsidRPr="00B34F1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34F11">
              <w:rPr>
                <w:rFonts w:ascii="Times New Roman" w:eastAsia="Times New Roman" w:hAnsi="Times New Roman"/>
                <w:i/>
                <w:sz w:val="24"/>
                <w:szCs w:val="24"/>
              </w:rPr>
              <w:t>умение работать по алгоритму.</w:t>
            </w:r>
          </w:p>
          <w:p w:rsidR="000420A7" w:rsidRPr="00B34F11" w:rsidRDefault="000420A7" w:rsidP="0065206C">
            <w:pPr>
              <w:shd w:val="clear" w:color="auto" w:fill="FFFFFF"/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06C" w:rsidRPr="00B34F11" w:rsidRDefault="0065206C" w:rsidP="0065206C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. Разрыхлите палочкой комочек почвы и рассмотрите её под микроскопом. Определите цвет почвы. Найдите полусгнившие остатки корешков и листьев растений, части тел насекомых и других мелких животных. Обсудите и запишите результаты своих наблюдений в </w:t>
            </w:r>
            <w:proofErr w:type="spellStart"/>
            <w:r w:rsidRPr="00B34F11">
              <w:rPr>
                <w:sz w:val="24"/>
                <w:szCs w:val="24"/>
              </w:rPr>
              <w:t>тпо</w:t>
            </w:r>
            <w:proofErr w:type="spellEnd"/>
            <w:r w:rsidRPr="00B34F11">
              <w:rPr>
                <w:sz w:val="24"/>
                <w:szCs w:val="24"/>
              </w:rPr>
              <w:t xml:space="preserve"> </w:t>
            </w:r>
            <w:proofErr w:type="gramStart"/>
            <w:r w:rsidRPr="00B34F11">
              <w:rPr>
                <w:sz w:val="24"/>
                <w:szCs w:val="24"/>
              </w:rPr>
              <w:t>на</w:t>
            </w:r>
            <w:proofErr w:type="gramEnd"/>
            <w:r w:rsidRPr="00B34F11">
              <w:rPr>
                <w:sz w:val="24"/>
                <w:szCs w:val="24"/>
              </w:rPr>
              <w:t xml:space="preserve"> с. 12- 13.  Прочитайте </w:t>
            </w:r>
            <w:proofErr w:type="gramStart"/>
            <w:r w:rsidRPr="00B34F11">
              <w:rPr>
                <w:sz w:val="24"/>
                <w:szCs w:val="24"/>
              </w:rPr>
              <w:t>свои</w:t>
            </w:r>
            <w:proofErr w:type="gramEnd"/>
            <w:r w:rsidRPr="00B34F11">
              <w:rPr>
                <w:sz w:val="24"/>
                <w:szCs w:val="24"/>
              </w:rPr>
              <w:t xml:space="preserve"> вывод</w:t>
            </w:r>
            <w:r w:rsidRPr="00B34F11">
              <w:rPr>
                <w:sz w:val="24"/>
                <w:szCs w:val="24"/>
              </w:rPr>
              <w:sym w:font="Symbol" w:char="F0B7"/>
            </w:r>
          </w:p>
          <w:p w:rsidR="0065206C" w:rsidRPr="00B34F11" w:rsidRDefault="0065206C" w:rsidP="0065206C">
            <w:pPr>
              <w:shd w:val="clear" w:color="auto" w:fill="FFFFFF"/>
              <w:tabs>
                <w:tab w:val="left" w:pos="522"/>
              </w:tabs>
              <w:rPr>
                <w:sz w:val="24"/>
                <w:szCs w:val="24"/>
              </w:rPr>
            </w:pPr>
          </w:p>
          <w:p w:rsidR="0065206C" w:rsidRPr="00B34F11" w:rsidRDefault="0065206C" w:rsidP="0065206C">
            <w:pPr>
              <w:rPr>
                <w:sz w:val="24"/>
                <w:szCs w:val="24"/>
              </w:rPr>
            </w:pPr>
            <w:proofErr w:type="gramStart"/>
            <w:r w:rsidRPr="00B34F11">
              <w:rPr>
                <w:b/>
                <w:sz w:val="24"/>
                <w:szCs w:val="24"/>
              </w:rPr>
              <w:t>Вывод</w:t>
            </w:r>
            <w:r w:rsidRPr="00B34F11">
              <w:rPr>
                <w:sz w:val="24"/>
                <w:szCs w:val="24"/>
              </w:rPr>
              <w:t xml:space="preserve">: в состав почвы </w:t>
            </w:r>
            <w:r w:rsidRPr="00B34F11">
              <w:rPr>
                <w:sz w:val="24"/>
                <w:szCs w:val="24"/>
              </w:rPr>
              <w:lastRenderedPageBreak/>
              <w:t>входят глина, песок, воздух, остатки растений, перегной, живые организмы (микробы</w:t>
            </w:r>
            <w:proofErr w:type="gramEnd"/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0420A7" w:rsidRPr="00B34F11" w:rsidRDefault="000420A7" w:rsidP="0065206C">
            <w:pPr>
              <w:rPr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B34F11" w:rsidRDefault="00B34F11" w:rsidP="000420A7">
            <w:pPr>
              <w:rPr>
                <w:b/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b/>
                <w:sz w:val="24"/>
                <w:szCs w:val="24"/>
              </w:rPr>
            </w:pPr>
            <w:r w:rsidRPr="00B34F11">
              <w:rPr>
                <w:b/>
                <w:sz w:val="24"/>
                <w:szCs w:val="24"/>
              </w:rPr>
              <w:t>. Свойство почвы.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- С тех пор, как появились живые существа, идёт непрерывный процесс образования почвы. За </w:t>
            </w:r>
            <w:r w:rsidRPr="00B34F11">
              <w:rPr>
                <w:sz w:val="24"/>
                <w:szCs w:val="24"/>
              </w:rPr>
              <w:lastRenderedPageBreak/>
              <w:t>100 лет её слой увеличивается в среднем на 1 см.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Посмотрите на </w:t>
            </w:r>
            <w:proofErr w:type="spellStart"/>
            <w:r w:rsidRPr="00B34F11">
              <w:rPr>
                <w:sz w:val="24"/>
                <w:szCs w:val="24"/>
              </w:rPr>
              <w:t>иллюстр</w:t>
            </w:r>
            <w:proofErr w:type="spellEnd"/>
            <w:r w:rsidRPr="00B34F11">
              <w:rPr>
                <w:sz w:val="24"/>
                <w:szCs w:val="24"/>
              </w:rPr>
              <w:t xml:space="preserve">.  учебнике 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Как вы можете прокомментировать этот рисунок?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(В тёмной земле растут крепкие растения, в серой земле – чахлые.)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- Как вы думаете, почему так происходит? В тёмной почве содержится больше питательных веществ. А если этих веществ много, </w:t>
            </w:r>
            <w:proofErr w:type="gramStart"/>
            <w:r w:rsidRPr="00B34F11">
              <w:rPr>
                <w:sz w:val="24"/>
                <w:szCs w:val="24"/>
              </w:rPr>
              <w:t>значит</w:t>
            </w:r>
            <w:proofErr w:type="gramEnd"/>
            <w:r w:rsidRPr="00B34F11">
              <w:rPr>
                <w:sz w:val="24"/>
                <w:szCs w:val="24"/>
              </w:rPr>
              <w:t xml:space="preserve"> почва обладает главным свойством земли, за что мы её и ценим  – плодородием. Цветущие растения, богатый урожай – вот результат плодородной почвы. 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А как вы понимаете это слово – плодородие? Назовите его основу. Из каких слов оно состоит?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- Почему в одних местах почва плодородная, а в других нет? Отчего зависит плодородие почвы? Ответ на этот вопрос мы найдём учебнике </w:t>
            </w:r>
            <w:proofErr w:type="gramStart"/>
            <w:r w:rsidRPr="00B34F11">
              <w:rPr>
                <w:sz w:val="24"/>
                <w:szCs w:val="24"/>
              </w:rPr>
              <w:t>на</w:t>
            </w:r>
            <w:proofErr w:type="gramEnd"/>
            <w:r w:rsidRPr="00B34F11">
              <w:rPr>
                <w:sz w:val="24"/>
                <w:szCs w:val="24"/>
              </w:rPr>
              <w:t xml:space="preserve"> с. 89 – 90.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Итак, назовите факторы, от которых зависит плодородие почвы.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Игра на внимание. Сейчас я </w:t>
            </w:r>
            <w:proofErr w:type="gramStart"/>
            <w:r w:rsidRPr="00B34F11">
              <w:rPr>
                <w:sz w:val="24"/>
                <w:szCs w:val="24"/>
              </w:rPr>
              <w:t>проверю насколько вы внимательны</w:t>
            </w:r>
            <w:proofErr w:type="gramEnd"/>
            <w:r w:rsidRPr="00B34F11">
              <w:rPr>
                <w:sz w:val="24"/>
                <w:szCs w:val="24"/>
              </w:rPr>
              <w:t xml:space="preserve">. 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Я буду называть растения, если они произрастают в нашей местности – вы хлопаете в ладоши над головой, если нет – качаете головой. 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proofErr w:type="gramStart"/>
            <w:r w:rsidRPr="00B34F11">
              <w:rPr>
                <w:sz w:val="24"/>
                <w:szCs w:val="24"/>
              </w:rPr>
              <w:t>Осина, апельсин, ель, берёза, банан, дуб, эвкалипт, клевер, баобаб, секвойя, ясень, клён, персик, яблоня, груша, лиана.</w:t>
            </w:r>
            <w:proofErr w:type="gramEnd"/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По-вашему плодородие земли бесконечно? Или необходимо его сохранять? Как сохранить плодородие почвы? (Вносить минеральные удобрения, рыхлить, поливать, чередовать посевные культуры, не уничтожать дождевых червей, не засорять почву отходами.)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Рассмотрите рис. в учебнике </w:t>
            </w:r>
            <w:proofErr w:type="gramStart"/>
            <w:r w:rsidRPr="00B34F11">
              <w:rPr>
                <w:sz w:val="24"/>
                <w:szCs w:val="24"/>
              </w:rPr>
              <w:t>на</w:t>
            </w:r>
            <w:proofErr w:type="gramEnd"/>
            <w:r w:rsidRPr="00B34F11">
              <w:rPr>
                <w:sz w:val="24"/>
                <w:szCs w:val="24"/>
              </w:rPr>
              <w:t xml:space="preserve"> с. 90.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Что изображено?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Где расположен плодородный слой?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Как вы догадались?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Далее идёт переходный слой – менее плодородный, нижний слой – это горная порода.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В каких слоях почвы располагаются корни растений?  Почему?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 xml:space="preserve"> - Давайте подведём итог.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Что такое почва?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Какая почва называется плодородной?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  <w:r w:rsidRPr="00B34F11">
              <w:rPr>
                <w:sz w:val="24"/>
                <w:szCs w:val="24"/>
              </w:rPr>
              <w:t>- Чем отличается почва от песка и глины? (Только почва обладает плодородием.)</w:t>
            </w:r>
          </w:p>
          <w:p w:rsidR="000420A7" w:rsidRPr="00B34F11" w:rsidRDefault="000420A7" w:rsidP="000420A7">
            <w:pPr>
              <w:rPr>
                <w:sz w:val="24"/>
                <w:szCs w:val="24"/>
              </w:rPr>
            </w:pPr>
          </w:p>
          <w:p w:rsidR="007A4D3C" w:rsidRPr="00B34F11" w:rsidRDefault="007A4D3C" w:rsidP="00B34F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F11" w:rsidRPr="00B34F11" w:rsidTr="00E9373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C" w:rsidRPr="00B34F11" w:rsidRDefault="00E93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172D" w:rsidRPr="00B34F11" w:rsidRDefault="005A172D">
      <w:pPr>
        <w:rPr>
          <w:sz w:val="28"/>
          <w:szCs w:val="28"/>
        </w:rPr>
      </w:pPr>
    </w:p>
    <w:sectPr w:rsidR="005A172D" w:rsidRPr="00B34F11" w:rsidSect="0001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HHCG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CFBBC"/>
    <w:lvl w:ilvl="0">
      <w:numFmt w:val="bullet"/>
      <w:lvlText w:val="*"/>
      <w:lvlJc w:val="left"/>
    </w:lvl>
  </w:abstractNum>
  <w:abstractNum w:abstractNumId="1">
    <w:nsid w:val="07C24A32"/>
    <w:multiLevelType w:val="hybridMultilevel"/>
    <w:tmpl w:val="47DC3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31FEE"/>
    <w:multiLevelType w:val="multilevel"/>
    <w:tmpl w:val="4AD078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2C5DC8"/>
    <w:multiLevelType w:val="hybridMultilevel"/>
    <w:tmpl w:val="F85A1B9A"/>
    <w:lvl w:ilvl="0" w:tplc="0419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4">
    <w:nsid w:val="14A406E9"/>
    <w:multiLevelType w:val="hybridMultilevel"/>
    <w:tmpl w:val="B0C4D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20B97"/>
    <w:multiLevelType w:val="hybridMultilevel"/>
    <w:tmpl w:val="B49AFE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3C"/>
    <w:rsid w:val="000149FF"/>
    <w:rsid w:val="000411B9"/>
    <w:rsid w:val="000420A7"/>
    <w:rsid w:val="00117C43"/>
    <w:rsid w:val="00126F10"/>
    <w:rsid w:val="0018210D"/>
    <w:rsid w:val="001A5766"/>
    <w:rsid w:val="001C6C70"/>
    <w:rsid w:val="00294B22"/>
    <w:rsid w:val="00332656"/>
    <w:rsid w:val="0034406B"/>
    <w:rsid w:val="00360083"/>
    <w:rsid w:val="004843FB"/>
    <w:rsid w:val="00586884"/>
    <w:rsid w:val="005A172D"/>
    <w:rsid w:val="00613FF9"/>
    <w:rsid w:val="00634474"/>
    <w:rsid w:val="0065206C"/>
    <w:rsid w:val="007037E4"/>
    <w:rsid w:val="007A4D3C"/>
    <w:rsid w:val="007C7375"/>
    <w:rsid w:val="009E0782"/>
    <w:rsid w:val="009E6242"/>
    <w:rsid w:val="00A84404"/>
    <w:rsid w:val="00AF18CA"/>
    <w:rsid w:val="00B34F11"/>
    <w:rsid w:val="00BE566A"/>
    <w:rsid w:val="00C330C9"/>
    <w:rsid w:val="00C53A11"/>
    <w:rsid w:val="00CC4AA2"/>
    <w:rsid w:val="00D1584E"/>
    <w:rsid w:val="00D15D2C"/>
    <w:rsid w:val="00D3398E"/>
    <w:rsid w:val="00D833D9"/>
    <w:rsid w:val="00E332C4"/>
    <w:rsid w:val="00E5002F"/>
    <w:rsid w:val="00E9373C"/>
    <w:rsid w:val="00F25C95"/>
    <w:rsid w:val="00F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3C"/>
    <w:rPr>
      <w:color w:val="0000FF"/>
      <w:u w:val="single"/>
    </w:rPr>
  </w:style>
  <w:style w:type="character" w:customStyle="1" w:styleId="a4">
    <w:name w:val="Основной текст_"/>
    <w:link w:val="6"/>
    <w:locked/>
    <w:rsid w:val="00D339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D3398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5">
    <w:name w:val="Основной текст + Курсив"/>
    <w:rsid w:val="00D3398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a4"/>
    <w:rsid w:val="00D3398E"/>
    <w:pPr>
      <w:widowControl w:val="0"/>
      <w:shd w:val="clear" w:color="auto" w:fill="FFFFFF"/>
      <w:spacing w:after="1080" w:line="245" w:lineRule="exac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4">
    <w:name w:val="Текст_4п_Сверху"/>
    <w:basedOn w:val="a"/>
    <w:next w:val="a"/>
    <w:uiPriority w:val="99"/>
    <w:rsid w:val="00332656"/>
    <w:pPr>
      <w:autoSpaceDE w:val="0"/>
      <w:autoSpaceDN w:val="0"/>
      <w:adjustRightInd w:val="0"/>
      <w:spacing w:after="0" w:line="240" w:lineRule="auto"/>
    </w:pPr>
    <w:rPr>
      <w:rFonts w:ascii="BHHCG L+ Newton C San Pin" w:hAnsi="BHHCG L+ Newton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-n.ru/communities.aspx?cat_no=5025&amp;d_no=88958&amp;ext=Attachment.aspx?Id=27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FFAD-C136-400B-BD90-0B9D3BC2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http://it-n.ru/communities.aspx?cat_no=5025&amp;d_no=88958&amp;ext=Attachment.aspx?Id=27433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hdd</cp:lastModifiedBy>
  <cp:revision>3</cp:revision>
  <dcterms:created xsi:type="dcterms:W3CDTF">2014-11-21T17:54:00Z</dcterms:created>
  <dcterms:modified xsi:type="dcterms:W3CDTF">2015-03-14T17:23:00Z</dcterms:modified>
</cp:coreProperties>
</file>