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9B7" w:rsidRPr="0001572D" w:rsidRDefault="00A729B7" w:rsidP="00A729B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0" w:name="_GoBack"/>
      <w:r w:rsidRPr="000157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Конспект урока геометрии </w:t>
      </w:r>
      <w:r w:rsidR="00423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для</w:t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8</w:t>
      </w:r>
      <w:r w:rsidR="00423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класса по теме «Четырехугольники»</w:t>
      </w:r>
      <w:bookmarkEnd w:id="0"/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Цели урока: </w:t>
      </w:r>
    </w:p>
    <w:p w:rsidR="00A729B7" w:rsidRPr="0001572D" w:rsidRDefault="00A729B7" w:rsidP="00A729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повторение понятия четырехугольника, его видов, свойств;</w:t>
      </w:r>
    </w:p>
    <w:p w:rsidR="00A729B7" w:rsidRPr="0001572D" w:rsidRDefault="00A729B7" w:rsidP="00A729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мыслительной деятельности при практической работе, развитие творческих способностей, логического мышления учащихся; развитие математической речи, умения систематизировать и обобщать знания;</w:t>
      </w:r>
    </w:p>
    <w:p w:rsidR="00A729B7" w:rsidRPr="0001572D" w:rsidRDefault="00A729B7" w:rsidP="00A729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воспитание самостоятельности, активности.</w:t>
      </w:r>
    </w:p>
    <w:p w:rsidR="00A729B7" w:rsidRPr="0001572D" w:rsidRDefault="00A729B7" w:rsidP="00A729B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урока:</w:t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</w:rPr>
        <w:t>^</w:t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1.Организационный момент. Постановка целей урока.</w:t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</w:rPr>
        <w:t>^</w:t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2. Мотивация урока.</w:t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Мы изучили материал главы «Четырёхугольники», работая с каждым видом отдельно. В ходе работы научились применять полученные знания на практике. Сегодня на уроке мы обобщим и закрепим пройденный материал в устной работе и в процессе решения упражнений</w:t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</w:rPr>
        <w:t>^</w:t>
      </w:r>
      <w:r w:rsidRPr="000157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 3. Актуализация опорных знаний. </w:t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01572D"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Слайд 3:</w:t>
      </w:r>
      <w:r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Повторим определения и свойства четырехугольников</w:t>
      </w:r>
    </w:p>
    <w:p w:rsidR="0001572D" w:rsidRPr="0001572D" w:rsidRDefault="0001572D" w:rsidP="00A729B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130675" cy="2638425"/>
            <wp:effectExtent l="38100" t="57150" r="117475" b="104775"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29B7" w:rsidRPr="0001572D" w:rsidRDefault="00A729B7" w:rsidP="00A72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Слайд</w:t>
      </w:r>
      <w:proofErr w:type="gramStart"/>
      <w:r w:rsidR="0001572D"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proofErr w:type="gramEnd"/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Какая из фигур является</w:t>
      </w:r>
      <w:r w:rsidR="006369C4"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четырехугольником.</w:t>
      </w:r>
      <w:r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Слайд </w:t>
      </w:r>
      <w:r w:rsidR="0001572D"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Математический диктант. (На доске заранее нарисованы фигуры). </w:t>
      </w:r>
      <w:r w:rsid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1572D"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proofErr w:type="spellStart"/>
      <w:r w:rsidR="0001572D"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амопроверка</w:t>
      </w:r>
      <w:proofErr w:type="spellEnd"/>
      <w:proofErr w:type="gramStart"/>
      <w:r w:rsidR="0001572D"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proofErr w:type="gramEnd"/>
      <w:r w:rsidRPr="000157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Отвечая на вопросы диктанта, пишем ответ – номер фигуры, обладающей данным свойством.</w:t>
      </w:r>
      <w:r w:rsidRPr="0001572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695575" cy="1176251"/>
            <wp:effectExtent l="19050" t="0" r="9525" b="0"/>
            <wp:docPr id="5" name="Рисунок 2" descr="http://lib2.podelise.ru/tw_files2/urls_1/7/d-6009/6009_html_1f364c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podelise.ru/tw_files2/urls_1/7/d-6009/6009_html_1f364c2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00" cy="11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br/>
        <w:t>У какой из фигур диагонали, пересекаясь, делятся пополам?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диагонали равны?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диагонали делят углы пополам?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диагонали перпендикулярны?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диагонали равны и перпендикулярны?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равны все углы?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равны противолежащие углы?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равны углы, прилежащие к одной стороне?</w:t>
      </w:r>
    </w:p>
    <w:p w:rsidR="00A729B7" w:rsidRPr="0001572D" w:rsidRDefault="00A729B7" w:rsidP="00A729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У какой из фигур противолежащие стороны попарно параллельны?</w:t>
      </w:r>
    </w:p>
    <w:p w:rsidR="00A729B7" w:rsidRPr="00E6555C" w:rsidRDefault="00A729B7" w:rsidP="00A729B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157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Ответ: 1,2,3,3,4,2,1,2,1</w:t>
      </w:r>
      <w:r w:rsidR="0001572D" w:rsidRPr="00E655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F768D0" w:rsidRPr="0001572D" w:rsidRDefault="00A729B7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>Слайд5: Графический диктант</w:t>
      </w:r>
      <w:r w:rsidR="00261805" w:rsidRPr="0001572D">
        <w:rPr>
          <w:rFonts w:ascii="Times New Roman" w:hAnsi="Times New Roman" w:cs="Times New Roman"/>
          <w:sz w:val="28"/>
          <w:szCs w:val="28"/>
        </w:rPr>
        <w:t xml:space="preserve"> с взаимопроверкой: </w:t>
      </w:r>
    </w:p>
    <w:p w:rsidR="0001572D" w:rsidRDefault="0001572D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object w:dxaOrig="8229" w:dyaOrig="62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49.75pt" o:ole="">
            <v:imagedata r:id="rId9" o:title=""/>
          </v:shape>
          <o:OLEObject Type="Embed" ProgID="PowerPoint.Slide.12" ShapeID="_x0000_i1025" DrawAspect="Content" ObjectID="_1479042262" r:id="rId10"/>
        </w:object>
      </w:r>
    </w:p>
    <w:p w:rsidR="00261805" w:rsidRPr="0001572D" w:rsidRDefault="00261805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>Слайд 6: Решение задач.</w:t>
      </w:r>
    </w:p>
    <w:p w:rsidR="00261805" w:rsidRPr="0001572D" w:rsidRDefault="0001572D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297pt;height:224.25pt" o:ole="">
            <v:imagedata r:id="rId11" o:title=""/>
          </v:shape>
          <o:OLEObject Type="Embed" ProgID="PowerPoint.Slide.12" ShapeID="_x0000_i1026" DrawAspect="Content" ObjectID="_1479042263" r:id="rId12"/>
        </w:object>
      </w:r>
    </w:p>
    <w:p w:rsidR="006369C4" w:rsidRPr="0001572D" w:rsidRDefault="006369C4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 xml:space="preserve">Решение: угол АВЕ=СВЕ т.к. ВЕ биссектриса, АЕВ=СВЕ как накрест </w:t>
      </w:r>
      <w:proofErr w:type="gramStart"/>
      <w:r w:rsidRPr="0001572D">
        <w:rPr>
          <w:rFonts w:ascii="Times New Roman" w:hAnsi="Times New Roman" w:cs="Times New Roman"/>
          <w:sz w:val="28"/>
          <w:szCs w:val="28"/>
        </w:rPr>
        <w:t>лежащие</w:t>
      </w:r>
      <w:proofErr w:type="gramEnd"/>
      <w:r w:rsidRPr="0001572D">
        <w:rPr>
          <w:rFonts w:ascii="Times New Roman" w:hAnsi="Times New Roman" w:cs="Times New Roman"/>
          <w:sz w:val="28"/>
          <w:szCs w:val="28"/>
        </w:rPr>
        <w:t>. АВЕ=124, ВАЕ=180-124=56. Ответ: А=С=56</w:t>
      </w:r>
      <w:proofErr w:type="gramStart"/>
      <w:r w:rsidRPr="0001572D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01572D">
        <w:rPr>
          <w:rFonts w:ascii="Times New Roman" w:hAnsi="Times New Roman" w:cs="Times New Roman"/>
          <w:sz w:val="28"/>
          <w:szCs w:val="28"/>
        </w:rPr>
        <w:t>=Д=124</w:t>
      </w:r>
    </w:p>
    <w:p w:rsidR="006369C4" w:rsidRPr="0001572D" w:rsidRDefault="006369C4">
      <w:pPr>
        <w:rPr>
          <w:rFonts w:ascii="Times New Roman" w:hAnsi="Times New Roman" w:cs="Times New Roman"/>
          <w:sz w:val="28"/>
          <w:szCs w:val="28"/>
        </w:rPr>
      </w:pPr>
    </w:p>
    <w:p w:rsidR="006369C4" w:rsidRPr="0001572D" w:rsidRDefault="006369C4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>Слайд 7</w:t>
      </w:r>
    </w:p>
    <w:p w:rsidR="006369C4" w:rsidRPr="0001572D" w:rsidRDefault="006369C4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357.75pt;height:270pt" o:ole="">
            <v:imagedata r:id="rId13" o:title=""/>
          </v:shape>
          <o:OLEObject Type="Embed" ProgID="PowerPoint.Slide.12" ShapeID="_x0000_i1027" DrawAspect="Content" ObjectID="_1479042264" r:id="rId14"/>
        </w:object>
      </w:r>
    </w:p>
    <w:p w:rsidR="006369C4" w:rsidRPr="0001572D" w:rsidRDefault="006369C4">
      <w:pPr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>Решение:  АС – 4 части, АЕ 1 часть, ЕО 1 часть АЕ=ЕО</w:t>
      </w:r>
      <w:proofErr w:type="gramStart"/>
      <w:r w:rsidRPr="000157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157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72D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Pr="0001572D">
        <w:rPr>
          <w:rFonts w:ascii="Times New Roman" w:hAnsi="Times New Roman" w:cs="Times New Roman"/>
          <w:sz w:val="28"/>
          <w:szCs w:val="28"/>
        </w:rPr>
        <w:t xml:space="preserve"> АВО </w:t>
      </w:r>
      <w:proofErr w:type="spellStart"/>
      <w:r w:rsidRPr="0001572D">
        <w:rPr>
          <w:rFonts w:ascii="Times New Roman" w:hAnsi="Times New Roman" w:cs="Times New Roman"/>
          <w:sz w:val="28"/>
          <w:szCs w:val="28"/>
        </w:rPr>
        <w:t>р</w:t>
      </w:r>
      <w:r w:rsidR="002F16B4" w:rsidRPr="0001572D">
        <w:rPr>
          <w:rFonts w:ascii="Times New Roman" w:hAnsi="Times New Roman" w:cs="Times New Roman"/>
          <w:sz w:val="28"/>
          <w:szCs w:val="28"/>
        </w:rPr>
        <w:t>авнобедр</w:t>
      </w:r>
      <w:proofErr w:type="spellEnd"/>
      <w:r w:rsidR="002F16B4" w:rsidRPr="0001572D">
        <w:rPr>
          <w:rFonts w:ascii="Times New Roman" w:hAnsi="Times New Roman" w:cs="Times New Roman"/>
          <w:sz w:val="28"/>
          <w:szCs w:val="28"/>
        </w:rPr>
        <w:t xml:space="preserve"> с основанием АО, ВО=АВ=12  ВД=АС= 24 Ответ: 24</w:t>
      </w:r>
    </w:p>
    <w:p w:rsidR="002F16B4" w:rsidRPr="0001572D" w:rsidRDefault="002F16B4">
      <w:pPr>
        <w:rPr>
          <w:rFonts w:ascii="Times New Roman" w:hAnsi="Times New Roman" w:cs="Times New Roman"/>
          <w:sz w:val="28"/>
          <w:szCs w:val="28"/>
        </w:rPr>
      </w:pPr>
    </w:p>
    <w:p w:rsidR="0001572D" w:rsidRDefault="0001572D" w:rsidP="002F16B4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2F16B4" w:rsidRPr="0001572D" w:rsidRDefault="002F16B4" w:rsidP="002F16B4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lastRenderedPageBreak/>
        <w:t>Слайд  8</w:t>
      </w:r>
      <w:r w:rsidRPr="0001572D">
        <w:rPr>
          <w:rFonts w:ascii="Times New Roman" w:hAnsi="Times New Roman" w:cs="Times New Roman"/>
          <w:sz w:val="28"/>
          <w:szCs w:val="28"/>
        </w:rPr>
        <w:tab/>
      </w:r>
    </w:p>
    <w:p w:rsidR="002F16B4" w:rsidRPr="0001572D" w:rsidRDefault="002F16B4" w:rsidP="002F16B4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8" type="#_x0000_t75" style="width:357.75pt;height:270pt" o:ole="">
            <v:imagedata r:id="rId15" o:title=""/>
          </v:shape>
          <o:OLEObject Type="Embed" ProgID="PowerPoint.Slide.12" ShapeID="_x0000_i1028" DrawAspect="Content" ObjectID="_1479042265" r:id="rId16"/>
        </w:object>
      </w:r>
    </w:p>
    <w:p w:rsidR="002F16B4" w:rsidRPr="0001572D" w:rsidRDefault="002F16B4" w:rsidP="002F16B4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>Устно.</w:t>
      </w:r>
      <w:r w:rsidR="00002968" w:rsidRPr="0001572D">
        <w:rPr>
          <w:rFonts w:ascii="Times New Roman" w:hAnsi="Times New Roman" w:cs="Times New Roman"/>
          <w:sz w:val="28"/>
          <w:szCs w:val="28"/>
        </w:rPr>
        <w:t xml:space="preserve"> Докажем что острые углы ВОС по 45 </w:t>
      </w:r>
      <w:r w:rsidR="00C440E0" w:rsidRPr="0001572D">
        <w:rPr>
          <w:rFonts w:ascii="Times New Roman" w:hAnsi="Times New Roman" w:cs="Times New Roman"/>
          <w:sz w:val="28"/>
          <w:szCs w:val="28"/>
        </w:rPr>
        <w:t>АВО=2*45=90</w:t>
      </w:r>
    </w:p>
    <w:p w:rsidR="002F16B4" w:rsidRPr="00625748" w:rsidRDefault="002F16B4" w:rsidP="002F16B4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 xml:space="preserve">Слайд 9: </w:t>
      </w:r>
      <w:r w:rsidR="00C440E0" w:rsidRPr="0001572D">
        <w:rPr>
          <w:rFonts w:ascii="Times New Roman" w:hAnsi="Times New Roman" w:cs="Times New Roman"/>
          <w:sz w:val="28"/>
          <w:szCs w:val="28"/>
        </w:rPr>
        <w:t xml:space="preserve">Итог: </w:t>
      </w:r>
      <w:r w:rsidRPr="0001572D">
        <w:rPr>
          <w:rFonts w:ascii="Times New Roman" w:hAnsi="Times New Roman" w:cs="Times New Roman"/>
          <w:sz w:val="28"/>
          <w:szCs w:val="28"/>
        </w:rPr>
        <w:t>Назовите свойства фигур по рисунку.</w:t>
      </w:r>
    </w:p>
    <w:p w:rsidR="00C440E0" w:rsidRPr="0001572D" w:rsidRDefault="004234FD" w:rsidP="002F16B4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6" type="#_x0000_t4" style="position:absolute;margin-left:178.95pt;margin-top:22.95pt;width:33.75pt;height:39.75pt;z-index:2516633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324.45pt;margin-top:30.5pt;width:43.5pt;height:39.75pt;z-index:251664384"/>
        </w:pict>
      </w:r>
      <w:r w:rsidR="00C440E0" w:rsidRPr="0001572D">
        <w:rPr>
          <w:rFonts w:ascii="Times New Roman" w:hAnsi="Times New Roman" w:cs="Times New Roman"/>
          <w:sz w:val="28"/>
          <w:szCs w:val="28"/>
        </w:rPr>
        <w:t>Д\з</w:t>
      </w:r>
      <w:proofErr w:type="gramStart"/>
      <w:r w:rsidR="00476CFA" w:rsidRPr="0001572D">
        <w:rPr>
          <w:rFonts w:ascii="Times New Roman" w:hAnsi="Times New Roman" w:cs="Times New Roman"/>
          <w:sz w:val="28"/>
          <w:szCs w:val="28"/>
        </w:rPr>
        <w:t xml:space="preserve"> </w:t>
      </w:r>
      <w:r w:rsidR="00C440E0" w:rsidRPr="000157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440E0" w:rsidRPr="0001572D">
        <w:rPr>
          <w:rFonts w:ascii="Times New Roman" w:hAnsi="Times New Roman" w:cs="Times New Roman"/>
          <w:sz w:val="28"/>
          <w:szCs w:val="28"/>
        </w:rPr>
        <w:t>оставить и решить 4 задачи (Пар, прям, ромб, квадрат)</w:t>
      </w:r>
    </w:p>
    <w:p w:rsidR="00002968" w:rsidRPr="0001572D" w:rsidRDefault="004234FD" w:rsidP="00C440E0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30.45pt;margin-top:9.95pt;width:59.25pt;height:20.25pt;z-index:251661312"/>
        </w:pict>
      </w:r>
      <w:r w:rsidR="00C440E0" w:rsidRPr="0001572D">
        <w:rPr>
          <w:rFonts w:ascii="Times New Roman" w:hAnsi="Times New Roman" w:cs="Times New Roman"/>
          <w:sz w:val="28"/>
          <w:szCs w:val="28"/>
        </w:rPr>
        <w:t>1 ,                              2                                          3</w:t>
      </w:r>
    </w:p>
    <w:p w:rsidR="0001572D" w:rsidRPr="0001572D" w:rsidRDefault="0001572D" w:rsidP="00C440E0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625748" w:rsidRPr="00625748" w:rsidRDefault="0001572D" w:rsidP="00625748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01572D">
        <w:rPr>
          <w:rFonts w:ascii="Times New Roman" w:hAnsi="Times New Roman" w:cs="Times New Roman"/>
          <w:sz w:val="28"/>
          <w:szCs w:val="28"/>
        </w:rPr>
        <w:t xml:space="preserve">Подведение итогов урока. </w:t>
      </w:r>
      <w:r w:rsidR="00C440E0" w:rsidRPr="0001572D">
        <w:rPr>
          <w:rFonts w:ascii="Times New Roman" w:hAnsi="Times New Roman" w:cs="Times New Roman"/>
          <w:sz w:val="28"/>
          <w:szCs w:val="28"/>
        </w:rPr>
        <w:t>Оценки за урок.</w:t>
      </w:r>
      <w:r w:rsidR="00625748" w:rsidRPr="00625748">
        <w:rPr>
          <w:rFonts w:ascii="Times New Roman" w:hAnsi="Times New Roman" w:cs="Times New Roman"/>
          <w:sz w:val="28"/>
          <w:szCs w:val="28"/>
        </w:rPr>
        <w:t xml:space="preserve"> </w:t>
      </w:r>
      <w:r w:rsidR="00625748">
        <w:rPr>
          <w:rFonts w:ascii="Times New Roman" w:hAnsi="Times New Roman" w:cs="Times New Roman"/>
          <w:sz w:val="28"/>
          <w:szCs w:val="28"/>
        </w:rPr>
        <w:t xml:space="preserve">Рефлексия. </w:t>
      </w:r>
    </w:p>
    <w:p w:rsidR="00C440E0" w:rsidRPr="0001572D" w:rsidRDefault="00C440E0" w:rsidP="00C440E0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sectPr w:rsidR="00C440E0" w:rsidRPr="0001572D" w:rsidSect="0026180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25D47"/>
    <w:multiLevelType w:val="hybridMultilevel"/>
    <w:tmpl w:val="9A88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D0BF5"/>
    <w:multiLevelType w:val="multilevel"/>
    <w:tmpl w:val="AC609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803F59"/>
    <w:multiLevelType w:val="hybridMultilevel"/>
    <w:tmpl w:val="3C1A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C499B"/>
    <w:multiLevelType w:val="multilevel"/>
    <w:tmpl w:val="0A2CAE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1"/>
  </w:num>
  <w:num w:numId="2">
    <w:abstractNumId w:val="3"/>
    <w:lvlOverride w:ilvl="0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29B7"/>
    <w:rsid w:val="00002968"/>
    <w:rsid w:val="0001572D"/>
    <w:rsid w:val="000F0B2B"/>
    <w:rsid w:val="00261805"/>
    <w:rsid w:val="002F16B4"/>
    <w:rsid w:val="004234FD"/>
    <w:rsid w:val="00476CFA"/>
    <w:rsid w:val="004C70C2"/>
    <w:rsid w:val="00625748"/>
    <w:rsid w:val="006369C4"/>
    <w:rsid w:val="009736F6"/>
    <w:rsid w:val="00A729B7"/>
    <w:rsid w:val="00B732B9"/>
    <w:rsid w:val="00C440E0"/>
    <w:rsid w:val="00E6555C"/>
    <w:rsid w:val="00F768D0"/>
    <w:rsid w:val="00FE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9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40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2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1.sldx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83861-54E0-4F45-9230-9E6E7C55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</cp:revision>
  <cp:lastPrinted>2012-10-22T18:33:00Z</cp:lastPrinted>
  <dcterms:created xsi:type="dcterms:W3CDTF">2012-10-22T17:18:00Z</dcterms:created>
  <dcterms:modified xsi:type="dcterms:W3CDTF">2014-12-02T14:18:00Z</dcterms:modified>
</cp:coreProperties>
</file>