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1" w:rsidRDefault="00637281" w:rsidP="006372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Коммунальное государственное учреждение</w:t>
      </w:r>
    </w:p>
    <w:p w:rsidR="00637281" w:rsidRPr="009A6BAD" w:rsidRDefault="00637281" w:rsidP="00637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– гимназия № 10» акимата город </w:t>
      </w:r>
      <w:proofErr w:type="gramStart"/>
      <w:r>
        <w:rPr>
          <w:sz w:val="28"/>
          <w:szCs w:val="28"/>
        </w:rPr>
        <w:t>Рудного</w:t>
      </w:r>
      <w:proofErr w:type="gramEnd"/>
    </w:p>
    <w:p w:rsidR="00637281" w:rsidRDefault="00637281" w:rsidP="00637281">
      <w:pPr>
        <w:jc w:val="center"/>
      </w:pPr>
    </w:p>
    <w:p w:rsidR="00637281" w:rsidRDefault="00637281" w:rsidP="00637281">
      <w:pPr>
        <w:jc w:val="center"/>
      </w:pPr>
    </w:p>
    <w:p w:rsidR="00637281" w:rsidRDefault="00637281" w:rsidP="00637281">
      <w:pPr>
        <w:jc w:val="center"/>
      </w:pPr>
    </w:p>
    <w:p w:rsidR="00637281" w:rsidRDefault="00637281" w:rsidP="00637281">
      <w:pPr>
        <w:jc w:val="center"/>
      </w:pPr>
    </w:p>
    <w:p w:rsidR="00637281" w:rsidRDefault="00637281" w:rsidP="00637281">
      <w:pPr>
        <w:jc w:val="center"/>
      </w:pPr>
    </w:p>
    <w:p w:rsidR="00637281" w:rsidRPr="009A6BAD" w:rsidRDefault="00637281" w:rsidP="00637281">
      <w:pPr>
        <w:jc w:val="center"/>
        <w:rPr>
          <w:i/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математике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5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sz w:val="44"/>
          <w:szCs w:val="44"/>
        </w:rPr>
        <w:t>Буквенные и числовые выражения</w:t>
      </w:r>
      <w:r w:rsidRPr="009A6BAD">
        <w:rPr>
          <w:sz w:val="44"/>
          <w:szCs w:val="44"/>
        </w:rPr>
        <w:t>»</w:t>
      </w:r>
    </w:p>
    <w:p w:rsidR="00637281" w:rsidRPr="006A2B03" w:rsidRDefault="00637281" w:rsidP="00637281">
      <w:pPr>
        <w:jc w:val="center"/>
        <w:rPr>
          <w:b/>
          <w:i/>
          <w:sz w:val="48"/>
        </w:rPr>
      </w:pPr>
    </w:p>
    <w:p w:rsidR="00637281" w:rsidRDefault="00637281" w:rsidP="00637281">
      <w:pPr>
        <w:jc w:val="center"/>
        <w:rPr>
          <w:color w:val="999999"/>
          <w:sz w:val="56"/>
        </w:rPr>
      </w:pPr>
    </w:p>
    <w:p w:rsidR="00637281" w:rsidRPr="009A6BAD" w:rsidRDefault="00637281" w:rsidP="00637281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637281" w:rsidRPr="009A6BAD" w:rsidRDefault="00637281" w:rsidP="00637281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637281" w:rsidRPr="00724094" w:rsidRDefault="00637281" w:rsidP="00637281">
      <w:pPr>
        <w:jc w:val="right"/>
        <w:rPr>
          <w:sz w:val="28"/>
          <w:szCs w:val="28"/>
        </w:rPr>
      </w:pPr>
      <w:r>
        <w:rPr>
          <w:sz w:val="28"/>
          <w:szCs w:val="28"/>
        </w:rPr>
        <w:t>Аманова Лейла Джабраиловна</w:t>
      </w:r>
    </w:p>
    <w:p w:rsidR="00637281" w:rsidRDefault="00637281" w:rsidP="00637281">
      <w:pPr>
        <w:jc w:val="right"/>
        <w:rPr>
          <w:sz w:val="28"/>
        </w:rPr>
      </w:pPr>
    </w:p>
    <w:p w:rsidR="00637281" w:rsidRDefault="00637281" w:rsidP="00637281">
      <w:pPr>
        <w:jc w:val="right"/>
        <w:rPr>
          <w:sz w:val="28"/>
        </w:rPr>
      </w:pPr>
    </w:p>
    <w:p w:rsidR="00637281" w:rsidRDefault="00637281" w:rsidP="00637281">
      <w:pPr>
        <w:jc w:val="right"/>
        <w:rPr>
          <w:sz w:val="28"/>
        </w:rPr>
      </w:pPr>
    </w:p>
    <w:p w:rsidR="00637281" w:rsidRDefault="00637281" w:rsidP="00637281">
      <w:pPr>
        <w:jc w:val="right"/>
        <w:rPr>
          <w:sz w:val="28"/>
        </w:rPr>
      </w:pPr>
    </w:p>
    <w:p w:rsidR="00637281" w:rsidRDefault="00637281" w:rsidP="00637281">
      <w:pPr>
        <w:jc w:val="right"/>
        <w:rPr>
          <w:sz w:val="28"/>
        </w:rPr>
      </w:pPr>
    </w:p>
    <w:p w:rsidR="00637281" w:rsidRDefault="00637281" w:rsidP="00637281">
      <w:pPr>
        <w:jc w:val="center"/>
        <w:rPr>
          <w:sz w:val="28"/>
        </w:rPr>
      </w:pPr>
      <w:r>
        <w:rPr>
          <w:sz w:val="28"/>
        </w:rPr>
        <w:t>г. Рудный</w:t>
      </w:r>
      <w:r w:rsidRPr="009A6BAD">
        <w:rPr>
          <w:sz w:val="28"/>
        </w:rPr>
        <w:t xml:space="preserve"> 201</w:t>
      </w:r>
      <w:r>
        <w:rPr>
          <w:sz w:val="28"/>
        </w:rPr>
        <w:t>4</w:t>
      </w:r>
    </w:p>
    <w:p w:rsidR="00637281" w:rsidRDefault="00637281" w:rsidP="00637281">
      <w:pPr>
        <w:jc w:val="center"/>
        <w:rPr>
          <w:sz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637281" w:rsidRDefault="00637281" w:rsidP="000620A2">
      <w:pPr>
        <w:rPr>
          <w:b/>
          <w:color w:val="000000" w:themeColor="text1"/>
          <w:sz w:val="28"/>
          <w:szCs w:val="28"/>
        </w:rPr>
      </w:pPr>
    </w:p>
    <w:p w:rsidR="000620A2" w:rsidRPr="000719B7" w:rsidRDefault="000620A2" w:rsidP="000620A2">
      <w:pPr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lastRenderedPageBreak/>
        <w:t xml:space="preserve">Предмет: </w:t>
      </w:r>
      <w:r w:rsidRPr="000719B7">
        <w:rPr>
          <w:color w:val="000000" w:themeColor="text1"/>
          <w:sz w:val="28"/>
          <w:szCs w:val="28"/>
        </w:rPr>
        <w:t>математика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Класс: </w:t>
      </w:r>
      <w:r w:rsidRPr="000719B7">
        <w:rPr>
          <w:color w:val="000000" w:themeColor="text1"/>
          <w:sz w:val="28"/>
          <w:szCs w:val="28"/>
        </w:rPr>
        <w:t>5</w:t>
      </w:r>
    </w:p>
    <w:p w:rsidR="000620A2" w:rsidRPr="000719B7" w:rsidRDefault="000620A2" w:rsidP="000620A2">
      <w:pPr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Тема:  </w:t>
      </w:r>
      <w:r w:rsidRPr="000719B7">
        <w:rPr>
          <w:color w:val="000000" w:themeColor="text1"/>
          <w:sz w:val="28"/>
          <w:szCs w:val="28"/>
        </w:rPr>
        <w:t>« Числовые выражения. Буквенные выражения»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Цель урока: </w:t>
      </w:r>
      <w:r w:rsidRPr="000719B7">
        <w:rPr>
          <w:color w:val="000000" w:themeColor="text1"/>
          <w:sz w:val="28"/>
          <w:szCs w:val="28"/>
        </w:rPr>
        <w:t>содействовать созданию коллаборативной среды через внедрение семи модулей программы.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Задачи урока:</w:t>
      </w:r>
    </w:p>
    <w:p w:rsidR="003278CB" w:rsidRPr="000719B7" w:rsidRDefault="003278CB" w:rsidP="00696CEC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color w:val="000000" w:themeColor="text1"/>
          <w:sz w:val="28"/>
          <w:szCs w:val="28"/>
          <w:lang w:eastAsia="ru-RU"/>
        </w:rPr>
        <w:t>Образовательны</w:t>
      </w:r>
      <w:r w:rsidR="00696CEC" w:rsidRPr="000719B7">
        <w:rPr>
          <w:rFonts w:eastAsia="Times New Roman"/>
          <w:b/>
          <w:color w:val="000000" w:themeColor="text1"/>
          <w:sz w:val="28"/>
          <w:szCs w:val="28"/>
          <w:lang w:eastAsia="ru-RU"/>
        </w:rPr>
        <w:t>е: о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тработать навыки чтения и записи числовых и буквенных выражений;</w:t>
      </w:r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роверить уровень усвоения изученной темы.</w:t>
      </w:r>
    </w:p>
    <w:p w:rsidR="003278CB" w:rsidRPr="000719B7" w:rsidRDefault="003278CB" w:rsidP="00696CEC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color w:val="000000" w:themeColor="text1"/>
          <w:sz w:val="28"/>
          <w:szCs w:val="28"/>
          <w:lang w:eastAsia="ru-RU"/>
        </w:rPr>
        <w:t>Развивающие</w:t>
      </w:r>
      <w:r w:rsidR="00696CEC" w:rsidRPr="000719B7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азвивать логическое мышление учащихся;</w:t>
      </w:r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азвивать навыки математиче</w:t>
      </w:r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>ской речи; р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азвивать навыки самостоятельной работы.</w:t>
      </w:r>
    </w:p>
    <w:p w:rsidR="003278CB" w:rsidRPr="000719B7" w:rsidRDefault="003278CB" w:rsidP="000A1809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color w:val="000000" w:themeColor="text1"/>
          <w:sz w:val="28"/>
          <w:szCs w:val="28"/>
          <w:lang w:eastAsia="ru-RU"/>
        </w:rPr>
        <w:t>Воспитательные:</w:t>
      </w:r>
      <w:r w:rsidR="000A1809" w:rsidRPr="000719B7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A1809" w:rsidRPr="000719B7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оспитывать инт</w:t>
      </w:r>
      <w:r w:rsidR="000A1809" w:rsidRPr="000719B7">
        <w:rPr>
          <w:rFonts w:eastAsia="Times New Roman"/>
          <w:color w:val="000000" w:themeColor="text1"/>
          <w:sz w:val="28"/>
          <w:szCs w:val="28"/>
          <w:lang w:eastAsia="ru-RU"/>
        </w:rPr>
        <w:t>ерес к изучаемому предмету; в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оспитывать коллективные взаимоотношения, взаимопонимания.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                                                        Ход  урока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1.Организационный момент.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2. Цели и задачи урока.</w:t>
      </w:r>
    </w:p>
    <w:p w:rsidR="000620A2" w:rsidRPr="000719B7" w:rsidRDefault="000620A2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3. Мотивация урока.</w:t>
      </w:r>
    </w:p>
    <w:p w:rsidR="003278CB" w:rsidRPr="000719B7" w:rsidRDefault="003278CB" w:rsidP="000620A2">
      <w:pPr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4. Актуализация опорных знаний: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1) Двое учащихся самостоятельно составляют выражение для решения задачи по карточкам у доски.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Карточка №1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Задача.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того чтобы вывезти урожай яблок, хозяйству понадобилось 28 грузовиков грузоподъёмностью 1500 кг каждый. В этом году урожай вывезли 32 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же грузовика. Сколько килограммов яблок собрали в хозяйстве за два года? Найдите значение выражения.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Карточка №2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Задача.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В одной корзине было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x</w:t>
      </w:r>
      <w:proofErr w:type="spellEnd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грибов, а в другой – на 10 грибов больше. Сколько грибов было в двух корзинах вместе? Какое выражение вы написали? Какое выражение называется буквенным, а какое числовым?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2) Остальные учащиеся выполняют устную работу вмес</w:t>
      </w:r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>те с учителем. Решают примеры</w:t>
      </w:r>
      <w:proofErr w:type="gramStart"/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96CEC"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которые на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зывает учитель, где проявляют вычислительно-математические навыки, сообразительность и смекалку: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6"/>
        <w:gridCol w:w="1916"/>
        <w:gridCol w:w="1636"/>
        <w:gridCol w:w="1916"/>
        <w:gridCol w:w="1496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1) 287 – 64=?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2) 1000 – 25=?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3) 50 * 2=?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4) 683 – 233=?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5) 8 * 25=?</w:t>
            </w:r>
          </w:p>
        </w:tc>
      </w:tr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6) 25*4=?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7) 38 * 11=?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8) 54 * 11=?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9) 250: 5=?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3) Прочитать выражение, используя разные способы чтения: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8"/>
        <w:gridCol w:w="1374"/>
        <w:gridCol w:w="2095"/>
        <w:gridCol w:w="1603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110 – 12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77 + 45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23 –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x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+ 110)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+ 6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4) Назвать слагаемые суммы: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6"/>
        <w:gridCol w:w="1234"/>
        <w:gridCol w:w="1052"/>
        <w:gridCol w:w="2440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а) 32 + 23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+ 51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(31 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+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5) Назвать уменьшаемое и вычитаемое: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8"/>
        <w:gridCol w:w="1981"/>
        <w:gridCol w:w="2509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77 – 45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+ 12) – 54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(56 + 54) –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a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x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6) Решить устно задачу: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У кассы кинотеатра младший брат спросил Смекалкина: “Сколько всего денег заплатят за билеты зрители, которые придут на этот сеанс?” Смекалкин сразу же ответил: “10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+ 25 ?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руб.” “Как это понять?” - удивился младший брат. Смекалкин начал объяснять: “Детский билет на этот сеанс стоит 10 руб., взрослый 25 руб. Если в зале будет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детей (мы ведь не знаем пока, сколько будет детей)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то за их билеты будет уплачено 10 ?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руб.…”. Закончите объяснение Смекалкина. Что обозначает буква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в выражении 10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+ 25 ?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?</w:t>
      </w:r>
    </w:p>
    <w:p w:rsidR="000620A2" w:rsidRPr="000719B7" w:rsidRDefault="00696CEC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0620A2"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 Тренировочные упражнения.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1) Запишите выражения. (Один ученик делает задание у доски, а остальные - в тетрадях) 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) разность выражения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x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плюс 2 и выражения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y</w:t>
      </w:r>
      <w:proofErr w:type="spellEnd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минус 3;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br/>
        <w:t>б) разность произведения чисел 18 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, и частного чисел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c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br/>
        <w:t>в) частное суммы чисел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 произведение чисел 5 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x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br/>
        <w:t>е) частное выражения 1000 +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 числа 82; г) сумма выражения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+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 числа 9;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br/>
        <w:t>д) разность числа 3 и выражения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x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+ 5.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8) Выполнение теста по вариантам: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Вариант №1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1. При каком значении </w:t>
      </w:r>
      <w:proofErr w:type="spell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верно равенство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?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17 = 102?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6"/>
        <w:gridCol w:w="1154"/>
        <w:gridCol w:w="72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85;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1734;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6;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2. Найдите значение выражения: (235 + 356) – 215.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014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374;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476;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376;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3. Запишите выражение: “частное суммы чисел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 произведения чисел 7 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c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6"/>
        <w:gridCol w:w="2307"/>
        <w:gridCol w:w="2040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:7 *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(7 *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7 *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4. Составьте выражение для решения задачи: “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Брату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лет, а сестра на 8 лет моложе. Сколько лет брату и сестре вместе?”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4"/>
        <w:gridCol w:w="1154"/>
        <w:gridCol w:w="1856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+ 8;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 8;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+ 8)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5. При каком 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значении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значение выражения 391 – (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+ 171) равно 144?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874"/>
        <w:gridCol w:w="86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562;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76;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84;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Вариант №2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1. При каком значении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верно равенство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+ 143 = 328?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014"/>
        <w:gridCol w:w="86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а) 571;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125;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85;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2. Найдите значение выражения: (817 + 151) – 407.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014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551;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561;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562;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3. Запишите выражение: “произведение частного чисел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на разность чисел </w:t>
      </w:r>
      <w:proofErr w:type="gram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 12”.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1"/>
        <w:gridCol w:w="2103"/>
        <w:gridCol w:w="2092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*(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 12)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*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 12;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*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– 12;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4. Составьте выражение для решения задачи: “У Ани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карандашей, а у Тани на 4 больше. Сколько карандашей у них вместе?”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4"/>
        <w:gridCol w:w="1866"/>
        <w:gridCol w:w="114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+ 4;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+ 4)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4;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5. При каком значении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значение выражения 483 + (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– 139) равно 541?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014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622;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344;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197;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Вариант №3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1. При каком значении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верно равенство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: 11 = 22?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874"/>
        <w:gridCol w:w="72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242;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33;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2. Найдите значение выражения: (438 + 217) – 328.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208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317;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323; ё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327;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3. Запишите выражение: “разность произведения чисел 19 и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, и частного чисел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 и 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4"/>
        <w:gridCol w:w="1916"/>
        <w:gridCol w:w="2162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(19 *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19 *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 – b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19 *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4. Составьте выражение для решения задачи: “в корзине 10кг яблок, а в ведре 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меньше. Сколько всего яблок?”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4"/>
        <w:gridCol w:w="2128"/>
        <w:gridCol w:w="128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10 +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10 + (10 –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Start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10 –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5. При каком значении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d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значение выражения 283 – (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d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+ 93) равно 117?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6"/>
        <w:gridCol w:w="1014"/>
        <w:gridCol w:w="86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83;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376;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73;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Вариант №4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1. При каком значении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d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верно равенство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d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– 181 = 354?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014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535;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173;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435;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2. Найдите значение выражения: (354 + 245) – 234.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1014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355;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375;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365;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3. Запишите выражение: “произведение разности чисел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 6, и суммы чисел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b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gram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1"/>
        <w:gridCol w:w="2183"/>
        <w:gridCol w:w="1986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6) * (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 6) *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– 6 *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b</w:t>
            </w:r>
            <w:proofErr w:type="spellEnd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+ </w:t>
            </w:r>
            <w:proofErr w:type="spellStart"/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End"/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4. Составьте выражение для решения задачи: “У Миши </w:t>
      </w:r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солдатиков, а у Жени на 5 больше. Сколько солдатиков у них вместе?”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8"/>
        <w:gridCol w:w="1138"/>
        <w:gridCol w:w="1755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– 5;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 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+ (</w:t>
            </w:r>
            <w:r w:rsidRPr="000719B7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+ 5);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5. При каком значении 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значение выражения 258 – (</w:t>
      </w:r>
      <w:proofErr w:type="spellStart"/>
      <w:r w:rsidRPr="000719B7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 + 138) равно 452?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6"/>
        <w:gridCol w:w="874"/>
        <w:gridCol w:w="1004"/>
        <w:gridCol w:w="2097"/>
      </w:tblGrid>
      <w:tr w:rsidR="000620A2" w:rsidRPr="000719B7" w:rsidTr="000620A2"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а) 332;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б) 56;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в) 848;</w:t>
            </w:r>
          </w:p>
        </w:tc>
        <w:tc>
          <w:tcPr>
            <w:tcW w:w="0" w:type="auto"/>
            <w:shd w:val="clear" w:color="auto" w:fill="FFFFFF"/>
            <w:hideMark/>
          </w:tcPr>
          <w:p w:rsidR="000620A2" w:rsidRPr="000719B7" w:rsidRDefault="000620A2" w:rsidP="000620A2">
            <w:pPr>
              <w:spacing w:line="24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719B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г) другой ответ.</w:t>
            </w:r>
          </w:p>
        </w:tc>
      </w:tr>
    </w:tbl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9) Выполнить действия: (Задание выполняют те учащиеся, которые первыми выполнили тест)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1. (11437 + 128 * 31)</w:t>
      </w:r>
      <w:proofErr w:type="gram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237 – 37;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2. (11421: 243 + 17) * 135 – 35.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10) Вопросы для закрепления, изученного материала: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1) Какие выражения называются числовыми, какие буквенными? Приведите примеры.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2) Составьте задачу, где есть необходимость ввести букву для обозначения какой – </w:t>
      </w:r>
      <w:proofErr w:type="spellStart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величины.</w:t>
      </w:r>
    </w:p>
    <w:p w:rsidR="000620A2" w:rsidRPr="000719B7" w:rsidRDefault="000A1809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0620A2"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 ПОДВЕДЕНИЕ ИТОГОВ УРОКА.</w:t>
      </w:r>
    </w:p>
    <w:p w:rsidR="000620A2" w:rsidRPr="000719B7" w:rsidRDefault="000620A2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color w:val="000000" w:themeColor="text1"/>
          <w:sz w:val="28"/>
          <w:szCs w:val="28"/>
          <w:lang w:eastAsia="ru-RU"/>
        </w:rPr>
        <w:t>Оценка работы и ответов учащихся. Выставление оценок за работу на уроке в журнал.</w:t>
      </w:r>
    </w:p>
    <w:p w:rsidR="000620A2" w:rsidRPr="000719B7" w:rsidRDefault="000A1809" w:rsidP="000620A2">
      <w:pPr>
        <w:shd w:val="clear" w:color="auto" w:fill="FFFFFF"/>
        <w:spacing w:after="120" w:line="24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0620A2"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 ДОМАШНЕЕ ЗАДАНИЕ</w:t>
      </w:r>
      <w:r w:rsidR="00696CEC" w:rsidRPr="000719B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 стр 12 № 26,повтор теоретического материала</w:t>
      </w:r>
      <w:r w:rsidR="000620A2" w:rsidRPr="000719B7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0620A2" w:rsidRPr="000719B7" w:rsidRDefault="000620A2" w:rsidP="000620A2">
      <w:pPr>
        <w:rPr>
          <w:color w:val="000000" w:themeColor="text1"/>
          <w:sz w:val="28"/>
          <w:szCs w:val="28"/>
        </w:rPr>
      </w:pPr>
    </w:p>
    <w:p w:rsidR="007717BE" w:rsidRPr="000719B7" w:rsidRDefault="007717BE" w:rsidP="007717BE">
      <w:pPr>
        <w:rPr>
          <w:color w:val="000000" w:themeColor="text1"/>
          <w:sz w:val="28"/>
          <w:szCs w:val="28"/>
        </w:rPr>
      </w:pPr>
    </w:p>
    <w:p w:rsidR="007717BE" w:rsidRPr="000719B7" w:rsidRDefault="007717BE" w:rsidP="007717BE">
      <w:pPr>
        <w:rPr>
          <w:color w:val="000000" w:themeColor="text1"/>
          <w:sz w:val="28"/>
          <w:szCs w:val="28"/>
        </w:rPr>
      </w:pPr>
    </w:p>
    <w:p w:rsidR="007717BE" w:rsidRPr="000719B7" w:rsidRDefault="007717BE" w:rsidP="007717BE">
      <w:pPr>
        <w:rPr>
          <w:color w:val="000000" w:themeColor="text1"/>
          <w:sz w:val="28"/>
          <w:szCs w:val="28"/>
        </w:rPr>
      </w:pPr>
    </w:p>
    <w:p w:rsidR="007717BE" w:rsidRPr="000719B7" w:rsidRDefault="007717BE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4F6A7C" w:rsidRPr="000719B7" w:rsidRDefault="004F6A7C" w:rsidP="007717BE">
      <w:pPr>
        <w:rPr>
          <w:color w:val="000000" w:themeColor="text1"/>
          <w:sz w:val="28"/>
          <w:szCs w:val="28"/>
        </w:rPr>
      </w:pPr>
    </w:p>
    <w:p w:rsidR="007717BE" w:rsidRDefault="007717BE" w:rsidP="007717BE">
      <w:pPr>
        <w:rPr>
          <w:color w:val="000000" w:themeColor="text1"/>
          <w:sz w:val="28"/>
          <w:szCs w:val="28"/>
        </w:rPr>
      </w:pPr>
    </w:p>
    <w:p w:rsidR="00A40398" w:rsidRDefault="00A40398" w:rsidP="007717BE">
      <w:pPr>
        <w:rPr>
          <w:color w:val="000000" w:themeColor="text1"/>
          <w:sz w:val="28"/>
          <w:szCs w:val="28"/>
        </w:rPr>
      </w:pPr>
    </w:p>
    <w:p w:rsidR="00A40398" w:rsidRDefault="00A40398" w:rsidP="007717BE">
      <w:pPr>
        <w:rPr>
          <w:color w:val="000000" w:themeColor="text1"/>
          <w:sz w:val="28"/>
          <w:szCs w:val="28"/>
        </w:rPr>
      </w:pPr>
    </w:p>
    <w:p w:rsidR="00A40398" w:rsidRPr="000719B7" w:rsidRDefault="00A40398" w:rsidP="007717BE">
      <w:pPr>
        <w:rPr>
          <w:color w:val="000000" w:themeColor="text1"/>
          <w:sz w:val="28"/>
          <w:szCs w:val="28"/>
        </w:rPr>
      </w:pPr>
    </w:p>
    <w:p w:rsidR="00530BA5" w:rsidRPr="000719B7" w:rsidRDefault="00530BA5" w:rsidP="00530BA5">
      <w:pPr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lastRenderedPageBreak/>
        <w:t>Самостоятельная работа по математике.</w:t>
      </w:r>
    </w:p>
    <w:p w:rsidR="00530BA5" w:rsidRPr="000719B7" w:rsidRDefault="00530BA5" w:rsidP="00530BA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_________, знаков, ___________ и скобок (</w:t>
      </w:r>
      <w:proofErr w:type="gramStart"/>
      <w:r w:rsidRPr="000719B7">
        <w:rPr>
          <w:color w:val="000000" w:themeColor="text1"/>
          <w:sz w:val="28"/>
          <w:szCs w:val="28"/>
        </w:rPr>
        <w:t>по</w:t>
      </w:r>
      <w:proofErr w:type="gramEnd"/>
      <w:r w:rsidRPr="000719B7">
        <w:rPr>
          <w:color w:val="000000" w:themeColor="text1"/>
          <w:sz w:val="28"/>
          <w:szCs w:val="28"/>
        </w:rPr>
        <w:t xml:space="preserve"> ____________________), называется _____________ выражением.</w:t>
      </w:r>
    </w:p>
    <w:p w:rsidR="00530BA5" w:rsidRPr="000719B7" w:rsidRDefault="00530BA5" w:rsidP="00530BA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__________, называется буквенным _________________.</w:t>
      </w:r>
    </w:p>
    <w:p w:rsidR="00530BA5" w:rsidRPr="000719B7" w:rsidRDefault="00530BA5" w:rsidP="00530BA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___________ в буквенном выражении, называют _______________ этой ______________.</w:t>
      </w:r>
    </w:p>
    <w:p w:rsidR="00530BA5" w:rsidRPr="000719B7" w:rsidRDefault="00AB6AC5" w:rsidP="00530BA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6AC5">
        <w:rPr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05pt;margin-top:39.2pt;width:579.75pt;height:0;z-index:251658240" o:connectortype="straight"/>
        </w:pict>
      </w:r>
      <w:r w:rsidR="00530BA5" w:rsidRPr="000719B7">
        <w:rPr>
          <w:b/>
          <w:color w:val="000000" w:themeColor="text1"/>
          <w:sz w:val="28"/>
          <w:szCs w:val="28"/>
        </w:rPr>
        <w:t>Определение 4:</w:t>
      </w:r>
      <w:r w:rsidR="00530BA5" w:rsidRPr="000719B7">
        <w:rPr>
          <w:color w:val="000000" w:themeColor="text1"/>
          <w:sz w:val="28"/>
          <w:szCs w:val="28"/>
        </w:rPr>
        <w:t>Если выражение является _____________________ числа одной или __________ букв, то это число называется ______________.</w:t>
      </w:r>
    </w:p>
    <w:p w:rsidR="00180258" w:rsidRPr="000719B7" w:rsidRDefault="00180258" w:rsidP="00180258">
      <w:pPr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_________, знаков, ___________ и скобок (</w:t>
      </w:r>
      <w:proofErr w:type="gramStart"/>
      <w:r w:rsidRPr="000719B7">
        <w:rPr>
          <w:color w:val="000000" w:themeColor="text1"/>
          <w:sz w:val="28"/>
          <w:szCs w:val="28"/>
        </w:rPr>
        <w:t>по</w:t>
      </w:r>
      <w:proofErr w:type="gramEnd"/>
      <w:r w:rsidRPr="000719B7">
        <w:rPr>
          <w:color w:val="000000" w:themeColor="text1"/>
          <w:sz w:val="28"/>
          <w:szCs w:val="28"/>
        </w:rPr>
        <w:t xml:space="preserve"> ____________________), называется _____________ выражением.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__________, называется буквенным _________________.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___________ в буквенном выражении, называют _______________ этой ______________.</w:t>
      </w:r>
    </w:p>
    <w:p w:rsidR="00180258" w:rsidRPr="000719B7" w:rsidRDefault="00AB6AC5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6AC5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left:0;text-align:left;margin-left:-73.8pt;margin-top:40.6pt;width:579.75pt;height:0;z-index:251659264" o:connectortype="straight"/>
        </w:pict>
      </w:r>
      <w:r w:rsidR="00180258" w:rsidRPr="000719B7">
        <w:rPr>
          <w:b/>
          <w:color w:val="000000" w:themeColor="text1"/>
          <w:sz w:val="28"/>
          <w:szCs w:val="28"/>
        </w:rPr>
        <w:t>Определение 4:</w:t>
      </w:r>
      <w:r w:rsidR="00180258" w:rsidRPr="000719B7">
        <w:rPr>
          <w:color w:val="000000" w:themeColor="text1"/>
          <w:sz w:val="28"/>
          <w:szCs w:val="28"/>
        </w:rPr>
        <w:t>Если выражение является _____________________ числа одной или __________ букв, то это число называется ______________.</w:t>
      </w:r>
    </w:p>
    <w:p w:rsidR="00180258" w:rsidRPr="000719B7" w:rsidRDefault="00180258" w:rsidP="00180258">
      <w:pPr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_________, знаков, ___________ и скобок (</w:t>
      </w:r>
      <w:proofErr w:type="gramStart"/>
      <w:r w:rsidRPr="000719B7">
        <w:rPr>
          <w:color w:val="000000" w:themeColor="text1"/>
          <w:sz w:val="28"/>
          <w:szCs w:val="28"/>
        </w:rPr>
        <w:t>по</w:t>
      </w:r>
      <w:proofErr w:type="gramEnd"/>
      <w:r w:rsidRPr="000719B7">
        <w:rPr>
          <w:color w:val="000000" w:themeColor="text1"/>
          <w:sz w:val="28"/>
          <w:szCs w:val="28"/>
        </w:rPr>
        <w:t xml:space="preserve"> ____________________), называется _____________ выражением.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__________, называется буквенным _________________.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___________ в буквенном выражении, называют _______________ этой ______________.</w:t>
      </w:r>
    </w:p>
    <w:p w:rsidR="00180258" w:rsidRPr="000719B7" w:rsidRDefault="00AB6AC5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6AC5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left:0;text-align:left;margin-left:-73.8pt;margin-top:40.45pt;width:579.75pt;height:0;z-index:251660288" o:connectortype="straight"/>
        </w:pict>
      </w:r>
      <w:r w:rsidR="00180258" w:rsidRPr="000719B7">
        <w:rPr>
          <w:b/>
          <w:color w:val="000000" w:themeColor="text1"/>
          <w:sz w:val="28"/>
          <w:szCs w:val="28"/>
        </w:rPr>
        <w:t>Определение 4:</w:t>
      </w:r>
      <w:r w:rsidR="00180258" w:rsidRPr="000719B7">
        <w:rPr>
          <w:color w:val="000000" w:themeColor="text1"/>
          <w:sz w:val="28"/>
          <w:szCs w:val="28"/>
        </w:rPr>
        <w:t>Если выражение является _____________________ числа одной или __________ букв, то это число называется ______________.</w:t>
      </w:r>
    </w:p>
    <w:p w:rsidR="00180258" w:rsidRPr="000719B7" w:rsidRDefault="00180258" w:rsidP="00180258">
      <w:pPr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_________, знаков, ___________ и скобок (</w:t>
      </w:r>
      <w:proofErr w:type="gramStart"/>
      <w:r w:rsidRPr="000719B7">
        <w:rPr>
          <w:color w:val="000000" w:themeColor="text1"/>
          <w:sz w:val="28"/>
          <w:szCs w:val="28"/>
        </w:rPr>
        <w:t>по</w:t>
      </w:r>
      <w:proofErr w:type="gramEnd"/>
      <w:r w:rsidRPr="000719B7">
        <w:rPr>
          <w:color w:val="000000" w:themeColor="text1"/>
          <w:sz w:val="28"/>
          <w:szCs w:val="28"/>
        </w:rPr>
        <w:t xml:space="preserve"> ____________________), называется _____________ выражением.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__________, называется буквенным _________________.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___________ в буквенном выражении, называют _______________ этой ______________.</w:t>
      </w: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lastRenderedPageBreak/>
        <w:t>Определение 4:</w:t>
      </w:r>
      <w:r w:rsidRPr="000719B7">
        <w:rPr>
          <w:color w:val="000000" w:themeColor="text1"/>
          <w:sz w:val="28"/>
          <w:szCs w:val="28"/>
        </w:rPr>
        <w:t>Если выражение является _____________________ числа одной или __________ букв, то это число называется ______________.</w:t>
      </w:r>
    </w:p>
    <w:p w:rsidR="00180258" w:rsidRPr="000719B7" w:rsidRDefault="00180258" w:rsidP="00180258">
      <w:pPr>
        <w:rPr>
          <w:color w:val="000000" w:themeColor="text1"/>
          <w:sz w:val="28"/>
          <w:szCs w:val="28"/>
        </w:rPr>
      </w:pPr>
    </w:p>
    <w:p w:rsidR="00180258" w:rsidRPr="000719B7" w:rsidRDefault="00180258" w:rsidP="00180258">
      <w:pPr>
        <w:rPr>
          <w:color w:val="000000" w:themeColor="text1"/>
          <w:sz w:val="28"/>
          <w:szCs w:val="28"/>
        </w:rPr>
      </w:pPr>
    </w:p>
    <w:p w:rsidR="00180258" w:rsidRPr="000719B7" w:rsidRDefault="00180258" w:rsidP="0018025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80258" w:rsidRPr="000719B7" w:rsidRDefault="00180258" w:rsidP="00180258">
      <w:pPr>
        <w:rPr>
          <w:color w:val="000000" w:themeColor="text1"/>
          <w:sz w:val="28"/>
          <w:szCs w:val="28"/>
        </w:rPr>
      </w:pPr>
    </w:p>
    <w:p w:rsidR="00E40CFB" w:rsidRPr="000719B7" w:rsidRDefault="00E40CFB" w:rsidP="00E40CF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 (проверка).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чисел, знаков, действий и скобок (по необходимости), называется числовым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буквы, называется буквенным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букву в буквенном выражении, называют значениями этой буквы.</w:t>
      </w:r>
    </w:p>
    <w:p w:rsidR="00E40CFB" w:rsidRPr="000719B7" w:rsidRDefault="00AB6AC5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B6AC5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left:0;text-align:left;margin-left:-73.05pt;margin-top:38.75pt;width:580.5pt;height:0;flip:x;z-index:251661312" o:connectortype="straight"/>
        </w:pict>
      </w:r>
      <w:r w:rsidR="00E40CFB" w:rsidRPr="000719B7">
        <w:rPr>
          <w:b/>
          <w:color w:val="000000" w:themeColor="text1"/>
          <w:sz w:val="28"/>
          <w:szCs w:val="28"/>
        </w:rPr>
        <w:t>Определение 4:</w:t>
      </w:r>
      <w:r w:rsidR="00E40CFB" w:rsidRPr="000719B7">
        <w:rPr>
          <w:color w:val="000000" w:themeColor="text1"/>
          <w:sz w:val="28"/>
          <w:szCs w:val="28"/>
        </w:rPr>
        <w:t>Если выражение является произведением числа одной или нескольких букв, то это число называется коэффициентом.</w:t>
      </w:r>
    </w:p>
    <w:p w:rsidR="00E40CFB" w:rsidRPr="000719B7" w:rsidRDefault="00E40CFB" w:rsidP="00E40CF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 (проверка).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чисел, знаков, действий и скобок (по необходимости), называется числовым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буквы, называется буквенным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букву в буквенном выражении, называют значениями этой буквы.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4:</w:t>
      </w:r>
      <w:r w:rsidRPr="000719B7">
        <w:rPr>
          <w:color w:val="000000" w:themeColor="text1"/>
          <w:sz w:val="28"/>
          <w:szCs w:val="28"/>
        </w:rPr>
        <w:t>Если выражение является произведением числа одной или нескольких букв, то это число называется коэффициентом.</w:t>
      </w:r>
    </w:p>
    <w:p w:rsidR="00E40CFB" w:rsidRPr="000719B7" w:rsidRDefault="00AB6AC5" w:rsidP="00E40CFB">
      <w:pPr>
        <w:rPr>
          <w:color w:val="000000" w:themeColor="text1"/>
          <w:sz w:val="28"/>
          <w:szCs w:val="28"/>
        </w:rPr>
      </w:pPr>
      <w:r w:rsidRPr="00AB6AC5">
        <w:rPr>
          <w:b/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margin-left:-70.8pt;margin-top:6.55pt;width:580.5pt;height:0;flip:x;z-index:251662336" o:connectortype="straight"/>
        </w:pict>
      </w:r>
    </w:p>
    <w:p w:rsidR="00E40CFB" w:rsidRPr="000719B7" w:rsidRDefault="00E40CFB" w:rsidP="00E40CF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 (проверка).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чисел, знаков, действий и скобок (по необходимости), называется числовым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буквы, называется буквенным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букву в буквенном выражении, называют значениями этой буквы.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4:</w:t>
      </w:r>
      <w:r w:rsidRPr="000719B7">
        <w:rPr>
          <w:color w:val="000000" w:themeColor="text1"/>
          <w:sz w:val="28"/>
          <w:szCs w:val="28"/>
        </w:rPr>
        <w:t>Если выражение является произведением числа одной или нескольких букв, то это число называется коэффициентом.</w:t>
      </w:r>
    </w:p>
    <w:p w:rsidR="00E40CFB" w:rsidRPr="000719B7" w:rsidRDefault="00AB6AC5" w:rsidP="00E40CFB">
      <w:pPr>
        <w:rPr>
          <w:color w:val="000000" w:themeColor="text1"/>
          <w:sz w:val="28"/>
          <w:szCs w:val="28"/>
        </w:rPr>
      </w:pPr>
      <w:r w:rsidRPr="00AB6AC5">
        <w:rPr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32" type="#_x0000_t32" style="position:absolute;margin-left:-73.8pt;margin-top:2.65pt;width:580.5pt;height:0;flip:x;z-index:251663360" o:connectortype="straight"/>
        </w:pict>
      </w:r>
    </w:p>
    <w:p w:rsidR="00E40CFB" w:rsidRPr="000719B7" w:rsidRDefault="00E40CFB" w:rsidP="00E40CF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Самостоятельная работа по математике (проверка).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 xml:space="preserve">Определение 1: </w:t>
      </w:r>
      <w:r w:rsidRPr="000719B7">
        <w:rPr>
          <w:color w:val="000000" w:themeColor="text1"/>
          <w:sz w:val="28"/>
          <w:szCs w:val="28"/>
        </w:rPr>
        <w:t>запись, составленная из чисел, знаков, действий и скобок (по необходимости), называется числовым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2:</w:t>
      </w:r>
      <w:r w:rsidRPr="000719B7">
        <w:rPr>
          <w:color w:val="000000" w:themeColor="text1"/>
          <w:sz w:val="28"/>
          <w:szCs w:val="28"/>
        </w:rPr>
        <w:t xml:space="preserve"> выражение, содержащее буквы, называется буквенным выражением.</w:t>
      </w:r>
    </w:p>
    <w:p w:rsidR="00E40CFB" w:rsidRPr="000719B7" w:rsidRDefault="00E40CFB" w:rsidP="00E40C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3:</w:t>
      </w:r>
      <w:r w:rsidRPr="000719B7">
        <w:rPr>
          <w:color w:val="000000" w:themeColor="text1"/>
          <w:sz w:val="28"/>
          <w:szCs w:val="28"/>
        </w:rPr>
        <w:t xml:space="preserve"> числа, которыми заменяют букву в буквенном выражении, называют значениями этой буквы.</w:t>
      </w:r>
    </w:p>
    <w:p w:rsidR="00EC0F51" w:rsidRPr="000719B7" w:rsidRDefault="00E40CFB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719B7">
        <w:rPr>
          <w:b/>
          <w:color w:val="000000" w:themeColor="text1"/>
          <w:sz w:val="28"/>
          <w:szCs w:val="28"/>
        </w:rPr>
        <w:t>Определение 4:</w:t>
      </w:r>
      <w:r w:rsidRPr="000719B7">
        <w:rPr>
          <w:color w:val="000000" w:themeColor="text1"/>
          <w:sz w:val="28"/>
          <w:szCs w:val="28"/>
        </w:rPr>
        <w:t>Если выражение является произведением числа одной или нескольких букв, то это число называется коэффициентом.</w:t>
      </w: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C0F51" w:rsidRPr="000719B7" w:rsidRDefault="00EC0F51" w:rsidP="00EC0F51">
      <w:pPr>
        <w:spacing w:line="360" w:lineRule="auto"/>
        <w:rPr>
          <w:color w:val="000000" w:themeColor="text1"/>
          <w:sz w:val="28"/>
          <w:szCs w:val="28"/>
        </w:rPr>
      </w:pPr>
    </w:p>
    <w:sectPr w:rsidR="00EC0F51" w:rsidRPr="000719B7" w:rsidSect="00D44B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upperRoman"/>
      <w:lvlText w:val="%1."/>
      <w:lvlJc w:val="left"/>
      <w:pPr>
        <w:tabs>
          <w:tab w:val="num" w:pos="0"/>
        </w:tabs>
        <w:ind w:left="1571" w:hanging="360"/>
      </w:pPr>
      <w:rPr>
        <w:b w:val="0"/>
        <w:i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21E705F"/>
    <w:multiLevelType w:val="hybridMultilevel"/>
    <w:tmpl w:val="566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224D1"/>
    <w:multiLevelType w:val="hybridMultilevel"/>
    <w:tmpl w:val="566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3145B"/>
    <w:multiLevelType w:val="hybridMultilevel"/>
    <w:tmpl w:val="185E1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93B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63DA9"/>
    <w:multiLevelType w:val="multilevel"/>
    <w:tmpl w:val="74F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21F78"/>
    <w:multiLevelType w:val="hybridMultilevel"/>
    <w:tmpl w:val="DE12179A"/>
    <w:lvl w:ilvl="0" w:tplc="806AE20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A0408E"/>
    <w:multiLevelType w:val="hybridMultilevel"/>
    <w:tmpl w:val="E0744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72AA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92B5B"/>
    <w:multiLevelType w:val="hybridMultilevel"/>
    <w:tmpl w:val="83B2ACE2"/>
    <w:lvl w:ilvl="0" w:tplc="D3AAD60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F5D0D"/>
    <w:multiLevelType w:val="hybridMultilevel"/>
    <w:tmpl w:val="AD6E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F2D05"/>
    <w:multiLevelType w:val="hybridMultilevel"/>
    <w:tmpl w:val="1AEAC348"/>
    <w:lvl w:ilvl="0" w:tplc="038C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9086C"/>
    <w:multiLevelType w:val="hybridMultilevel"/>
    <w:tmpl w:val="E842B0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90E8F"/>
    <w:multiLevelType w:val="hybridMultilevel"/>
    <w:tmpl w:val="E29CFC3C"/>
    <w:lvl w:ilvl="0" w:tplc="CD6E6E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D294223"/>
    <w:multiLevelType w:val="multilevel"/>
    <w:tmpl w:val="DC5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41B5B"/>
    <w:multiLevelType w:val="hybridMultilevel"/>
    <w:tmpl w:val="FCF26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061B2"/>
    <w:multiLevelType w:val="hybridMultilevel"/>
    <w:tmpl w:val="D98ED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61E39"/>
    <w:multiLevelType w:val="hybridMultilevel"/>
    <w:tmpl w:val="9604B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12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D31781"/>
    <w:multiLevelType w:val="multilevel"/>
    <w:tmpl w:val="D9A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21"/>
  </w:num>
  <w:num w:numId="5">
    <w:abstractNumId w:val="12"/>
  </w:num>
  <w:num w:numId="6">
    <w:abstractNumId w:val="26"/>
  </w:num>
  <w:num w:numId="7">
    <w:abstractNumId w:val="11"/>
  </w:num>
  <w:num w:numId="8">
    <w:abstractNumId w:val="20"/>
  </w:num>
  <w:num w:numId="9">
    <w:abstractNumId w:val="19"/>
  </w:num>
  <w:num w:numId="10">
    <w:abstractNumId w:val="15"/>
  </w:num>
  <w:num w:numId="11">
    <w:abstractNumId w:val="10"/>
  </w:num>
  <w:num w:numId="12">
    <w:abstractNumId w:val="25"/>
  </w:num>
  <w:num w:numId="13">
    <w:abstractNumId w:val="7"/>
  </w:num>
  <w:num w:numId="14">
    <w:abstractNumId w:val="23"/>
  </w:num>
  <w:num w:numId="15">
    <w:abstractNumId w:val="24"/>
  </w:num>
  <w:num w:numId="16">
    <w:abstractNumId w:val="17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FEA"/>
    <w:rsid w:val="0000123A"/>
    <w:rsid w:val="00001F54"/>
    <w:rsid w:val="0004501D"/>
    <w:rsid w:val="000473EC"/>
    <w:rsid w:val="000620A2"/>
    <w:rsid w:val="000719B7"/>
    <w:rsid w:val="00082BE7"/>
    <w:rsid w:val="000A1809"/>
    <w:rsid w:val="000C6210"/>
    <w:rsid w:val="000D4F85"/>
    <w:rsid w:val="000E14FB"/>
    <w:rsid w:val="000F3FA2"/>
    <w:rsid w:val="00132AC8"/>
    <w:rsid w:val="00145D51"/>
    <w:rsid w:val="00164282"/>
    <w:rsid w:val="00180258"/>
    <w:rsid w:val="00224D52"/>
    <w:rsid w:val="002830E4"/>
    <w:rsid w:val="002A244A"/>
    <w:rsid w:val="002B06DD"/>
    <w:rsid w:val="002D5DA3"/>
    <w:rsid w:val="00304BCA"/>
    <w:rsid w:val="00325366"/>
    <w:rsid w:val="003278CB"/>
    <w:rsid w:val="00331101"/>
    <w:rsid w:val="0033716A"/>
    <w:rsid w:val="00346368"/>
    <w:rsid w:val="00384F63"/>
    <w:rsid w:val="003A4EF1"/>
    <w:rsid w:val="003A5665"/>
    <w:rsid w:val="003C0481"/>
    <w:rsid w:val="003D11F0"/>
    <w:rsid w:val="00402636"/>
    <w:rsid w:val="0041794B"/>
    <w:rsid w:val="004210F5"/>
    <w:rsid w:val="00425F79"/>
    <w:rsid w:val="00445F53"/>
    <w:rsid w:val="00466AF4"/>
    <w:rsid w:val="0047349C"/>
    <w:rsid w:val="004F6A7C"/>
    <w:rsid w:val="0050177B"/>
    <w:rsid w:val="00504007"/>
    <w:rsid w:val="00524872"/>
    <w:rsid w:val="00530BA5"/>
    <w:rsid w:val="00537520"/>
    <w:rsid w:val="00542D13"/>
    <w:rsid w:val="00544634"/>
    <w:rsid w:val="00591E92"/>
    <w:rsid w:val="005A44A1"/>
    <w:rsid w:val="005A6597"/>
    <w:rsid w:val="005B0C07"/>
    <w:rsid w:val="00604B05"/>
    <w:rsid w:val="006064D0"/>
    <w:rsid w:val="00615924"/>
    <w:rsid w:val="0063393A"/>
    <w:rsid w:val="006365E6"/>
    <w:rsid w:val="00637281"/>
    <w:rsid w:val="0064594C"/>
    <w:rsid w:val="006559E4"/>
    <w:rsid w:val="00661D66"/>
    <w:rsid w:val="00674FE5"/>
    <w:rsid w:val="00694EE8"/>
    <w:rsid w:val="0069539D"/>
    <w:rsid w:val="0069691C"/>
    <w:rsid w:val="00696CEC"/>
    <w:rsid w:val="006F13FF"/>
    <w:rsid w:val="00701952"/>
    <w:rsid w:val="00706170"/>
    <w:rsid w:val="007371B8"/>
    <w:rsid w:val="007649A0"/>
    <w:rsid w:val="007717BE"/>
    <w:rsid w:val="00772A88"/>
    <w:rsid w:val="0078674A"/>
    <w:rsid w:val="007B000C"/>
    <w:rsid w:val="007B1328"/>
    <w:rsid w:val="007D773B"/>
    <w:rsid w:val="007E19E6"/>
    <w:rsid w:val="00802883"/>
    <w:rsid w:val="00820F6D"/>
    <w:rsid w:val="0082638D"/>
    <w:rsid w:val="0086334C"/>
    <w:rsid w:val="00872003"/>
    <w:rsid w:val="00886069"/>
    <w:rsid w:val="008A5F62"/>
    <w:rsid w:val="008C637E"/>
    <w:rsid w:val="00906C84"/>
    <w:rsid w:val="009410D8"/>
    <w:rsid w:val="00954B4D"/>
    <w:rsid w:val="00962613"/>
    <w:rsid w:val="009632BF"/>
    <w:rsid w:val="0097005A"/>
    <w:rsid w:val="009849DF"/>
    <w:rsid w:val="00997217"/>
    <w:rsid w:val="0099795B"/>
    <w:rsid w:val="009A6855"/>
    <w:rsid w:val="009C20C6"/>
    <w:rsid w:val="009D2025"/>
    <w:rsid w:val="00A04A62"/>
    <w:rsid w:val="00A12453"/>
    <w:rsid w:val="00A26D09"/>
    <w:rsid w:val="00A31FEA"/>
    <w:rsid w:val="00A40398"/>
    <w:rsid w:val="00A50917"/>
    <w:rsid w:val="00A63509"/>
    <w:rsid w:val="00AA3EFC"/>
    <w:rsid w:val="00AA527E"/>
    <w:rsid w:val="00AB6AC5"/>
    <w:rsid w:val="00AD68C8"/>
    <w:rsid w:val="00AE7F1A"/>
    <w:rsid w:val="00AF7A85"/>
    <w:rsid w:val="00B074AD"/>
    <w:rsid w:val="00B86C58"/>
    <w:rsid w:val="00BC7BDF"/>
    <w:rsid w:val="00C13203"/>
    <w:rsid w:val="00C1746A"/>
    <w:rsid w:val="00C457BB"/>
    <w:rsid w:val="00C63388"/>
    <w:rsid w:val="00C63847"/>
    <w:rsid w:val="00C81317"/>
    <w:rsid w:val="00CA73D9"/>
    <w:rsid w:val="00CB3619"/>
    <w:rsid w:val="00CF2082"/>
    <w:rsid w:val="00D2263B"/>
    <w:rsid w:val="00D44B01"/>
    <w:rsid w:val="00D46A7E"/>
    <w:rsid w:val="00D504F3"/>
    <w:rsid w:val="00D5086E"/>
    <w:rsid w:val="00D652D0"/>
    <w:rsid w:val="00D6612E"/>
    <w:rsid w:val="00DB7C20"/>
    <w:rsid w:val="00DE10D7"/>
    <w:rsid w:val="00DE4850"/>
    <w:rsid w:val="00DF4238"/>
    <w:rsid w:val="00E17E86"/>
    <w:rsid w:val="00E40CFB"/>
    <w:rsid w:val="00E7637A"/>
    <w:rsid w:val="00EC0F51"/>
    <w:rsid w:val="00EC29E2"/>
    <w:rsid w:val="00EC6990"/>
    <w:rsid w:val="00ED017B"/>
    <w:rsid w:val="00EF3CF7"/>
    <w:rsid w:val="00EF55FC"/>
    <w:rsid w:val="00F06E26"/>
    <w:rsid w:val="00F22041"/>
    <w:rsid w:val="00F70778"/>
    <w:rsid w:val="00FA29B0"/>
    <w:rsid w:val="00FC2BE9"/>
    <w:rsid w:val="00F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7" type="connector" idref="#_x0000_s1032"/>
        <o:r id="V:Rule8" type="connector" idref="#_x0000_s1028"/>
        <o:r id="V:Rule9" type="connector" idref="#_x0000_s1030"/>
        <o:r id="V:Rule10" type="connector" idref="#_x0000_s1026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6F13FF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1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FEA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uiPriority w:val="59"/>
    <w:rsid w:val="00DE1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qFormat/>
    <w:rsid w:val="00C6384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a1"/>
    <w:uiPriority w:val="99"/>
    <w:qFormat/>
    <w:rsid w:val="00C63847"/>
    <w:pPr>
      <w:spacing w:after="0" w:line="240" w:lineRule="auto"/>
    </w:pPr>
    <w:tblPr>
      <w:tblInd w:w="0" w:type="dxa"/>
      <w:tblBorders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  <w:insideH w:val="single" w:sz="48" w:space="0" w:color="auto"/>
        <w:insideV w:val="single" w:sz="4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paragraph" w:styleId="a6">
    <w:name w:val="List Paragraph"/>
    <w:basedOn w:val="a"/>
    <w:uiPriority w:val="34"/>
    <w:qFormat/>
    <w:rsid w:val="009C20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13F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542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a7">
    <w:name w:val="Hyperlink"/>
    <w:rsid w:val="00542D13"/>
    <w:rPr>
      <w:color w:val="0000FF"/>
      <w:u w:val="single"/>
    </w:rPr>
  </w:style>
  <w:style w:type="paragraph" w:customStyle="1" w:styleId="12">
    <w:name w:val="Загол юра1"/>
    <w:basedOn w:val="1"/>
    <w:rsid w:val="00542D13"/>
    <w:pPr>
      <w:keepNext/>
      <w:widowControl w:val="0"/>
      <w:shd w:val="clear" w:color="auto" w:fill="FFFFFF"/>
      <w:suppressAutoHyphens/>
      <w:autoSpaceDE w:val="0"/>
      <w:spacing w:before="0" w:beforeAutospacing="0" w:after="0"/>
      <w:ind w:left="867"/>
      <w:jc w:val="center"/>
      <w:outlineLvl w:val="9"/>
    </w:pPr>
    <w:rPr>
      <w:rFonts w:cs="Times New Roman"/>
      <w:bCs w:val="0"/>
      <w:color w:val="000000"/>
      <w:kern w:val="1"/>
      <w:sz w:val="32"/>
      <w:szCs w:val="20"/>
      <w:lang w:eastAsia="ar-SA"/>
    </w:rPr>
  </w:style>
  <w:style w:type="paragraph" w:customStyle="1" w:styleId="13">
    <w:name w:val="Обычный ю1"/>
    <w:basedOn w:val="a"/>
    <w:rsid w:val="00542D13"/>
    <w:pPr>
      <w:widowControl w:val="0"/>
      <w:shd w:val="clear" w:color="auto" w:fill="FFFFFF"/>
      <w:suppressAutoHyphens/>
      <w:autoSpaceDE w:val="0"/>
      <w:spacing w:before="149"/>
      <w:ind w:right="58" w:firstLine="851"/>
    </w:pPr>
    <w:rPr>
      <w:rFonts w:eastAsia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816F-7128-4B16-9D41-5F3E44DB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123</cp:revision>
  <cp:lastPrinted>2014-09-25T15:55:00Z</cp:lastPrinted>
  <dcterms:created xsi:type="dcterms:W3CDTF">2014-09-01T15:25:00Z</dcterms:created>
  <dcterms:modified xsi:type="dcterms:W3CDTF">2014-09-28T15:16:00Z</dcterms:modified>
</cp:coreProperties>
</file>