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1A" w:rsidRDefault="0090781A" w:rsidP="0090781A">
      <w:bookmarkStart w:id="0" w:name="_GoBack"/>
      <w:r>
        <w:t>Охранять Природу – Значит</w:t>
      </w:r>
      <w:proofErr w:type="gramStart"/>
      <w:r>
        <w:t xml:space="preserve"> О</w:t>
      </w:r>
      <w:proofErr w:type="gramEnd"/>
      <w:r>
        <w:t>хранять Родину</w:t>
      </w:r>
    </w:p>
    <w:bookmarkEnd w:id="0"/>
    <w:p w:rsidR="0090781A" w:rsidRDefault="0090781A" w:rsidP="0090781A"/>
    <w:p w:rsidR="0090781A" w:rsidRDefault="0090781A" w:rsidP="0090781A">
      <w:r>
        <w:t xml:space="preserve">   План</w:t>
      </w:r>
    </w:p>
    <w:p w:rsidR="0090781A" w:rsidRDefault="0090781A" w:rsidP="0090781A"/>
    <w:p w:rsidR="0090781A" w:rsidRDefault="0090781A" w:rsidP="0090781A">
      <w:r>
        <w:t xml:space="preserve">   1. Человек – хозяин и защитник природы.</w:t>
      </w:r>
    </w:p>
    <w:p w:rsidR="0090781A" w:rsidRDefault="0090781A" w:rsidP="0090781A"/>
    <w:p w:rsidR="0090781A" w:rsidRDefault="0090781A" w:rsidP="0090781A">
      <w:r>
        <w:t xml:space="preserve">   2. Сохраним и сбережем богатства Родины:</w:t>
      </w:r>
    </w:p>
    <w:p w:rsidR="0090781A" w:rsidRDefault="0090781A" w:rsidP="0090781A"/>
    <w:p w:rsidR="0090781A" w:rsidRDefault="0090781A" w:rsidP="0090781A">
      <w:r>
        <w:t xml:space="preserve">   а) угроза растительному и животному миру;</w:t>
      </w:r>
    </w:p>
    <w:p w:rsidR="0090781A" w:rsidRDefault="0090781A" w:rsidP="0090781A"/>
    <w:p w:rsidR="0090781A" w:rsidRDefault="0090781A" w:rsidP="0090781A">
      <w:r>
        <w:t xml:space="preserve">   б) экологическая обстановка.</w:t>
      </w:r>
    </w:p>
    <w:p w:rsidR="0090781A" w:rsidRDefault="0090781A" w:rsidP="0090781A"/>
    <w:p w:rsidR="0090781A" w:rsidRDefault="0090781A" w:rsidP="0090781A">
      <w:r>
        <w:t xml:space="preserve">   3. Отношение к природе – один из показателей культуры человека.</w:t>
      </w:r>
    </w:p>
    <w:p w:rsidR="0090781A" w:rsidRDefault="0090781A" w:rsidP="0090781A"/>
    <w:p w:rsidR="0090781A" w:rsidRDefault="0090781A" w:rsidP="0090781A"/>
    <w:p w:rsidR="0090781A" w:rsidRDefault="0090781A" w:rsidP="0090781A"/>
    <w:p w:rsidR="0090781A" w:rsidRDefault="0090781A" w:rsidP="0090781A">
      <w:r>
        <w:t xml:space="preserve"> </w:t>
      </w:r>
    </w:p>
    <w:p w:rsidR="0090781A" w:rsidRDefault="0090781A" w:rsidP="0090781A"/>
    <w:p w:rsidR="0090781A" w:rsidRDefault="0090781A" w:rsidP="0090781A">
      <w:r>
        <w:t>Берегите эти земли, эти воды,</w:t>
      </w:r>
    </w:p>
    <w:p w:rsidR="0090781A" w:rsidRDefault="0090781A" w:rsidP="0090781A"/>
    <w:p w:rsidR="0090781A" w:rsidRDefault="0090781A" w:rsidP="0090781A">
      <w:r>
        <w:t>Даже малую былиночку любя.</w:t>
      </w:r>
    </w:p>
    <w:p w:rsidR="0090781A" w:rsidRDefault="0090781A" w:rsidP="0090781A"/>
    <w:p w:rsidR="0090781A" w:rsidRDefault="0090781A" w:rsidP="0090781A">
      <w:r>
        <w:t>Берегите всех зверей внутри природы,</w:t>
      </w:r>
    </w:p>
    <w:p w:rsidR="0090781A" w:rsidRDefault="0090781A" w:rsidP="0090781A"/>
    <w:p w:rsidR="0090781A" w:rsidRDefault="0090781A" w:rsidP="0090781A">
      <w:r>
        <w:t>Убивайте лишь зверей внутри себя!</w:t>
      </w:r>
    </w:p>
    <w:p w:rsidR="0090781A" w:rsidRDefault="0090781A" w:rsidP="0090781A"/>
    <w:p w:rsidR="0090781A" w:rsidRDefault="0090781A" w:rsidP="0090781A">
      <w:r>
        <w:t xml:space="preserve"> </w:t>
      </w:r>
    </w:p>
    <w:p w:rsidR="0090781A" w:rsidRDefault="0090781A" w:rsidP="0090781A"/>
    <w:p w:rsidR="0090781A" w:rsidRDefault="0090781A" w:rsidP="0090781A">
      <w:r>
        <w:t xml:space="preserve">   Е. Евтушенко</w:t>
      </w:r>
    </w:p>
    <w:p w:rsidR="0090781A" w:rsidRDefault="0090781A" w:rsidP="0090781A"/>
    <w:p w:rsidR="0090781A" w:rsidRDefault="0090781A" w:rsidP="0090781A"/>
    <w:p w:rsidR="0090781A" w:rsidRDefault="0090781A" w:rsidP="0090781A"/>
    <w:p w:rsidR="0090781A" w:rsidRDefault="0090781A" w:rsidP="0090781A">
      <w:r>
        <w:t xml:space="preserve">   Родина и природа – это понятия, которые неотделимы друг от друга. Символично то, что у этих слов один корень. Для многих из нас понятие Родины связано с домом, с родными, с речкой, где прошло детство. Мамины руки, игрушки, сказки, улица, трава, лес, облака в небе и многое-многое другое – это наше первое представление о Родине, о сложном огромном мире. Мы – хозяева всего живого, прекрасного, что украшает нашу жизнь. Но если мы хозяева, то должны быть и защитниками, потому что нельзя только владеть, не платя за добро добром.</w:t>
      </w:r>
    </w:p>
    <w:p w:rsidR="0090781A" w:rsidRDefault="0090781A" w:rsidP="0090781A"/>
    <w:p w:rsidR="0090781A" w:rsidRDefault="0090781A" w:rsidP="0090781A">
      <w:r>
        <w:t xml:space="preserve">   Велика наша Родина и богата. Необъятны ее богатства, но они не бесконечны. Их надо уметь беречь. Настала пора всем людям позаботиться о сохранении природы и восстановлении того, что использовано или загублено. Растительный мир нашей страны разнообразен, но в настоящее время растения подвергаются воздействию различных вредных факторов. В результате появляется угроза для жизни растений. Ученые подсчитали, что ежедневно на планете исчезает по одному виду животных и каждую неделю – по одному виду растений. Бездумно спиленный тополь, огромный букет цветов, принесенных из лесу – все это наносит удар по природным запасам, которые не безграничны.</w:t>
      </w:r>
    </w:p>
    <w:p w:rsidR="0090781A" w:rsidRDefault="0090781A" w:rsidP="0090781A"/>
    <w:p w:rsidR="0090781A" w:rsidRDefault="0090781A" w:rsidP="0090781A">
      <w:r>
        <w:t xml:space="preserve">   Каждого из нас не может не тревожить тот факт, что экологическая обстановка в последние годы резко ухудшилась. И хотя мы не все знаем, не во всех тонкостях экологического кризиса разобрались, видим, чувствуем и ощущаем: пришла беда.</w:t>
      </w:r>
    </w:p>
    <w:p w:rsidR="0090781A" w:rsidRDefault="0090781A" w:rsidP="0090781A"/>
    <w:p w:rsidR="0090781A" w:rsidRDefault="0090781A" w:rsidP="0090781A">
      <w:r>
        <w:t xml:space="preserve">   Сейчас часто говорят и пишут о фактах преступного загрязнения окружающей среды, обострении экологической ситуации в промышленных центрах. Особую опасность представляет загрязнение воды. Ряд продуктов питания тоже не безопасен для нашего здоровья. Газы, которые выбрасывают в атмосферу промышленные предприятия и транспорт, вызывают различные заболевания людей и гибель растений.</w:t>
      </w:r>
    </w:p>
    <w:p w:rsidR="0090781A" w:rsidRDefault="0090781A" w:rsidP="0090781A"/>
    <w:p w:rsidR="0090781A" w:rsidRDefault="0090781A" w:rsidP="0090781A">
      <w:r>
        <w:t xml:space="preserve">   Отношение к природе – один из показателей культуры, воспитанности человека. Каждый обязан заботиться о природе и окружающей среде. Человек и природа </w:t>
      </w:r>
      <w:proofErr w:type="gramStart"/>
      <w:r>
        <w:t>связаны</w:t>
      </w:r>
      <w:proofErr w:type="gramEnd"/>
      <w:r>
        <w:t xml:space="preserve"> друг с другом. Разумное участие человека в жизни природы полезно как человеку, так и природе. Мы должны помнить, что чистые реки и богатые леса, звери и птицы, плодородная почва и чистая вода нужна не только нам, живущим в XXI веке.</w:t>
      </w:r>
    </w:p>
    <w:p w:rsidR="0090781A" w:rsidRDefault="0090781A" w:rsidP="0090781A"/>
    <w:p w:rsidR="009B08DF" w:rsidRDefault="0090781A" w:rsidP="0090781A">
      <w:r>
        <w:t xml:space="preserve">   Наша задача – сберечь богатства природы для будущего. Потребительского, бездумного отношения к природе не простят нам будущие потомки. Каждый должен задуматься о том, что </w:t>
      </w:r>
      <w:r>
        <w:lastRenderedPageBreak/>
        <w:t>природу можно спасти только тогда, когда осознаем простую истину: нанося вред окружающей среде, мы тем самым вредим самим себе.</w:t>
      </w:r>
    </w:p>
    <w:sectPr w:rsidR="009B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A"/>
    <w:rsid w:val="0090781A"/>
    <w:rsid w:val="009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2014-05-18T18:47:00Z</dcterms:created>
  <dcterms:modified xsi:type="dcterms:W3CDTF">2014-05-18T18:47:00Z</dcterms:modified>
</cp:coreProperties>
</file>