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F80" w:rsidRDefault="001F4F80" w:rsidP="001F4F80">
      <w:pPr>
        <w:shd w:val="clear" w:color="auto" w:fill="FFFFFF"/>
        <w:spacing w:after="0" w:line="270" w:lineRule="atLeast"/>
        <w:jc w:val="center"/>
        <w:rPr>
          <w:rFonts w:ascii="Times New Roman" w:eastAsia="Times New Roman" w:hAnsi="Times New Roman" w:cs="Times New Roman"/>
          <w:b/>
          <w:bCs/>
          <w:i/>
          <w:color w:val="000000"/>
          <w:sz w:val="24"/>
          <w:szCs w:val="24"/>
          <w:lang w:eastAsia="ru-RU"/>
        </w:rPr>
      </w:pPr>
      <w:r>
        <w:rPr>
          <w:rFonts w:ascii="Times New Roman" w:eastAsia="Times New Roman" w:hAnsi="Times New Roman" w:cs="Times New Roman"/>
          <w:b/>
          <w:bCs/>
          <w:i/>
          <w:color w:val="000000"/>
          <w:sz w:val="24"/>
          <w:szCs w:val="24"/>
          <w:lang w:eastAsia="ru-RU"/>
        </w:rPr>
        <w:t>КЛАССНЫЙ ЧАС, ПОСВЯЩЁННЫЙ ВОССОЕДИНЕНИЮ КРЫМА С РОССИЕЙ</w:t>
      </w:r>
    </w:p>
    <w:p w:rsidR="001F4F80" w:rsidRDefault="001F4F80" w:rsidP="001F4F80">
      <w:pPr>
        <w:shd w:val="clear" w:color="auto" w:fill="FFFFFF"/>
        <w:spacing w:after="0"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1F4F80" w:rsidRDefault="001F4F80" w:rsidP="001F4F80">
      <w:pPr>
        <w:shd w:val="clear" w:color="auto" w:fill="FFFFFF"/>
        <w:spacing w:after="0" w:line="270" w:lineRule="atLeast"/>
        <w:jc w:val="center"/>
        <w:rPr>
          <w:rFonts w:ascii="Times New Roman" w:eastAsia="Times New Roman" w:hAnsi="Times New Roman" w:cs="Times New Roman"/>
          <w:color w:val="000000"/>
          <w:sz w:val="24"/>
          <w:szCs w:val="24"/>
          <w:lang w:eastAsia="ru-RU"/>
        </w:rPr>
      </w:pPr>
    </w:p>
    <w:p w:rsidR="001F4F80" w:rsidRDefault="001F4F80" w:rsidP="001F4F80">
      <w:pPr>
        <w:shd w:val="clear" w:color="auto" w:fill="FFFFFF"/>
        <w:spacing w:after="0"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ТЕМА:     « </w:t>
      </w:r>
      <w:r>
        <w:rPr>
          <w:rFonts w:ascii="Times New Roman" w:eastAsia="Times New Roman" w:hAnsi="Times New Roman" w:cs="Times New Roman"/>
          <w:color w:val="000000"/>
          <w:sz w:val="24"/>
          <w:szCs w:val="24"/>
          <w:lang w:eastAsia="ru-RU"/>
        </w:rPr>
        <w:t> Вхождение Крыма в состав России»</w:t>
      </w:r>
    </w:p>
    <w:p w:rsidR="001F4F80" w:rsidRDefault="001F4F80" w:rsidP="001F4F80">
      <w:pPr>
        <w:shd w:val="clear" w:color="auto" w:fill="FFFFFF"/>
        <w:spacing w:after="0" w:line="270" w:lineRule="atLeast"/>
        <w:rPr>
          <w:rFonts w:ascii="Times New Roman" w:eastAsia="Times New Roman" w:hAnsi="Times New Roman" w:cs="Times New Roman"/>
          <w:color w:val="000000"/>
          <w:sz w:val="24"/>
          <w:szCs w:val="24"/>
          <w:lang w:eastAsia="ru-RU"/>
        </w:rPr>
      </w:pPr>
    </w:p>
    <w:p w:rsidR="001F4F80" w:rsidRDefault="001F4F80" w:rsidP="001F4F80">
      <w:pPr>
        <w:shd w:val="clear" w:color="auto" w:fill="FFFFFF"/>
        <w:spacing w:after="0" w:line="270" w:lineRule="atLeast"/>
        <w:jc w:val="center"/>
        <w:rPr>
          <w:rFonts w:ascii="Times New Roman" w:eastAsia="Times New Roman" w:hAnsi="Times New Roman" w:cs="Times New Roman"/>
          <w:b/>
          <w:bCs/>
          <w:i/>
          <w:color w:val="000000"/>
          <w:sz w:val="24"/>
          <w:szCs w:val="24"/>
          <w:lang w:eastAsia="ru-RU"/>
        </w:rPr>
      </w:pPr>
      <w:r>
        <w:rPr>
          <w:rFonts w:ascii="Times New Roman" w:eastAsia="Times New Roman" w:hAnsi="Times New Roman" w:cs="Times New Roman"/>
          <w:b/>
          <w:bCs/>
          <w:i/>
          <w:color w:val="000000"/>
          <w:sz w:val="24"/>
          <w:szCs w:val="24"/>
          <w:lang w:eastAsia="ru-RU"/>
        </w:rPr>
        <w:t>Подготовительная работа</w:t>
      </w:r>
    </w:p>
    <w:p w:rsidR="001F4F80" w:rsidRDefault="001F4F80" w:rsidP="001F4F80">
      <w:pPr>
        <w:shd w:val="clear" w:color="auto" w:fill="FFFFFF"/>
        <w:spacing w:after="0" w:line="270" w:lineRule="atLeast"/>
        <w:jc w:val="center"/>
        <w:rPr>
          <w:rFonts w:ascii="Times New Roman" w:eastAsia="Times New Roman" w:hAnsi="Times New Roman" w:cs="Times New Roman"/>
          <w:b/>
          <w:bCs/>
          <w:i/>
          <w:color w:val="000000"/>
          <w:sz w:val="24"/>
          <w:szCs w:val="24"/>
          <w:lang w:eastAsia="ru-RU"/>
        </w:rPr>
      </w:pPr>
      <w:r>
        <w:rPr>
          <w:rFonts w:ascii="Times New Roman" w:eastAsia="Times New Roman" w:hAnsi="Times New Roman" w:cs="Times New Roman"/>
          <w:b/>
          <w:bCs/>
          <w:i/>
          <w:color w:val="000000"/>
          <w:sz w:val="24"/>
          <w:szCs w:val="24"/>
          <w:lang w:eastAsia="ru-RU"/>
        </w:rPr>
        <w:t xml:space="preserve"> </w:t>
      </w:r>
    </w:p>
    <w:p w:rsidR="001F4F80" w:rsidRDefault="001F4F80" w:rsidP="001F4F80">
      <w:pPr>
        <w:shd w:val="clear" w:color="auto" w:fill="FFFFFF"/>
        <w:spacing w:after="0" w:line="270" w:lineRule="atLeast"/>
        <w:jc w:val="center"/>
        <w:rPr>
          <w:rFonts w:ascii="Times New Roman" w:eastAsia="Times New Roman" w:hAnsi="Times New Roman" w:cs="Times New Roman"/>
          <w:b/>
          <w:bCs/>
          <w:i/>
          <w:color w:val="000000"/>
          <w:sz w:val="24"/>
          <w:szCs w:val="24"/>
          <w:lang w:eastAsia="ru-RU"/>
        </w:rPr>
      </w:pPr>
      <w:r>
        <w:rPr>
          <w:rFonts w:ascii="Times New Roman" w:eastAsia="Times New Roman" w:hAnsi="Times New Roman" w:cs="Times New Roman"/>
          <w:b/>
          <w:bCs/>
          <w:i/>
          <w:color w:val="000000"/>
          <w:sz w:val="24"/>
          <w:szCs w:val="24"/>
          <w:lang w:eastAsia="ru-RU"/>
        </w:rPr>
        <w:t xml:space="preserve"> </w:t>
      </w:r>
    </w:p>
    <w:p w:rsidR="001F4F80" w:rsidRDefault="001F4F80" w:rsidP="001F4F80">
      <w:pPr>
        <w:shd w:val="clear" w:color="auto" w:fill="FFFFFF"/>
        <w:spacing w:after="0" w:line="270" w:lineRule="atLeast"/>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1. </w:t>
      </w:r>
      <w:r>
        <w:rPr>
          <w:rFonts w:ascii="Times New Roman" w:eastAsia="Times New Roman" w:hAnsi="Times New Roman" w:cs="Times New Roman"/>
          <w:bCs/>
          <w:color w:val="000000"/>
          <w:sz w:val="24"/>
          <w:szCs w:val="24"/>
          <w:lang w:eastAsia="ru-RU"/>
        </w:rPr>
        <w:tab/>
        <w:t>Знакомство с географическим положением Крыма.</w:t>
      </w:r>
    </w:p>
    <w:p w:rsidR="001F4F80" w:rsidRDefault="001F4F80" w:rsidP="001F4F80">
      <w:pPr>
        <w:shd w:val="clear" w:color="auto" w:fill="FFFFFF"/>
        <w:spacing w:after="0" w:line="270"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2.  Знакомство с природой Крыма.</w:t>
      </w:r>
    </w:p>
    <w:p w:rsidR="001F4F80" w:rsidRDefault="001F4F80" w:rsidP="001F4F80">
      <w:pPr>
        <w:shd w:val="clear" w:color="auto" w:fill="FFFFFF"/>
        <w:spacing w:after="0" w:line="270"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3. Фотографии природы Крыма, портреты выдающихся художников, писателей.</w:t>
      </w:r>
    </w:p>
    <w:p w:rsidR="001F4F80" w:rsidRDefault="001F4F80" w:rsidP="001F4F80">
      <w:pPr>
        <w:shd w:val="clear" w:color="auto" w:fill="FFFFFF"/>
        <w:spacing w:after="0" w:line="270"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4. Крылатые слова, понятия.</w:t>
      </w:r>
    </w:p>
    <w:p w:rsidR="001F4F80" w:rsidRDefault="001F4F80" w:rsidP="001F4F80">
      <w:pPr>
        <w:shd w:val="clear" w:color="auto" w:fill="FFFFFF"/>
        <w:spacing w:after="0" w:line="270" w:lineRule="atLeast"/>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color w:val="000000"/>
          <w:sz w:val="24"/>
          <w:szCs w:val="24"/>
          <w:lang w:eastAsia="ru-RU"/>
        </w:rPr>
        <w:t>а) понятия: отечество, родной край, патриотизм, гражданская позиция, толерантность, дружба, взаимопонимание, ответственность, традиции</w:t>
      </w:r>
      <w:proofErr w:type="gramEnd"/>
    </w:p>
    <w:p w:rsidR="001F4F80" w:rsidRDefault="001F4F80" w:rsidP="001F4F80">
      <w:pPr>
        <w:shd w:val="clear" w:color="auto" w:fill="FFFFFF"/>
        <w:spacing w:after="0" w:line="270" w:lineRule="atLeast"/>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б) Крылатые слова: «Плохих народов не бывает – плохими или хорошими бывают поступки людей»</w:t>
      </w:r>
    </w:p>
    <w:p w:rsidR="001F4F80" w:rsidRDefault="001F4F80" w:rsidP="001F4F80">
      <w:pPr>
        <w:shd w:val="clear" w:color="auto" w:fill="FFFFFF"/>
        <w:spacing w:after="0" w:line="270" w:lineRule="atLeast"/>
        <w:jc w:val="center"/>
        <w:rPr>
          <w:rFonts w:ascii="Times New Roman" w:eastAsia="Times New Roman" w:hAnsi="Times New Roman" w:cs="Times New Roman"/>
          <w:b/>
          <w:bCs/>
          <w:i/>
          <w:color w:val="000000"/>
          <w:sz w:val="24"/>
          <w:szCs w:val="24"/>
          <w:lang w:eastAsia="ru-RU"/>
        </w:rPr>
      </w:pPr>
      <w:r>
        <w:rPr>
          <w:rFonts w:ascii="Times New Roman" w:eastAsia="Times New Roman" w:hAnsi="Times New Roman" w:cs="Times New Roman"/>
          <w:bCs/>
          <w:color w:val="000000"/>
          <w:sz w:val="24"/>
          <w:szCs w:val="24"/>
          <w:lang w:eastAsia="ru-RU"/>
        </w:rPr>
        <w:t xml:space="preserve">       в) Иллюстрации видов Крыма</w:t>
      </w:r>
    </w:p>
    <w:p w:rsidR="001F4F80" w:rsidRDefault="001F4F80" w:rsidP="001F4F80">
      <w:pPr>
        <w:shd w:val="clear" w:color="auto" w:fill="FFFFFF"/>
        <w:spacing w:after="0" w:line="270" w:lineRule="atLeas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Цель классного часа:</w:t>
      </w:r>
    </w:p>
    <w:p w:rsidR="001F4F80" w:rsidRDefault="001F4F80" w:rsidP="001F4F80">
      <w:pPr>
        <w:shd w:val="clear" w:color="auto" w:fill="FFFFFF"/>
        <w:spacing w:after="0"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-формировать историческое мышление</w:t>
      </w:r>
    </w:p>
    <w:p w:rsidR="001F4F80" w:rsidRDefault="001F4F80" w:rsidP="001F4F80">
      <w:pPr>
        <w:shd w:val="clear" w:color="auto" w:fill="FFFFFF"/>
        <w:spacing w:after="0"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-прививать интерес к изучению истории родного края</w:t>
      </w:r>
    </w:p>
    <w:p w:rsidR="001F4F80" w:rsidRDefault="001F4F80" w:rsidP="001F4F80">
      <w:pPr>
        <w:shd w:val="clear" w:color="auto" w:fill="FFFFFF"/>
        <w:spacing w:after="0"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-воспитывать у учащихся чувства патриотизма, гражданственности на основе демократических ценностей</w:t>
      </w:r>
    </w:p>
    <w:p w:rsidR="001F4F80" w:rsidRDefault="001F4F80" w:rsidP="001F4F80">
      <w:pPr>
        <w:shd w:val="clear" w:color="auto" w:fill="FFFFFF"/>
        <w:spacing w:after="0"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-обучать культуре речи, умению выступать перед аудиторией</w:t>
      </w:r>
    </w:p>
    <w:p w:rsidR="001F4F80" w:rsidRDefault="001F4F80" w:rsidP="001F4F80">
      <w:pPr>
        <w:shd w:val="clear" w:color="auto" w:fill="FFFFFF"/>
        <w:spacing w:after="0"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1F4F80" w:rsidRDefault="001F4F80" w:rsidP="001F4F80">
      <w:pPr>
        <w:shd w:val="clear" w:color="auto" w:fill="FFFFFF"/>
        <w:spacing w:after="0"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Методы, используемые при проведении классного часа:</w:t>
      </w:r>
    </w:p>
    <w:p w:rsidR="001F4F80" w:rsidRDefault="001F4F80" w:rsidP="001F4F80">
      <w:pPr>
        <w:shd w:val="clear" w:color="auto" w:fill="FFFFFF"/>
        <w:spacing w:after="0"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«беседа», «рассказ», «выступления учащихся».</w:t>
      </w:r>
    </w:p>
    <w:p w:rsidR="001F4F80" w:rsidRDefault="001F4F80" w:rsidP="001F4F80">
      <w:pPr>
        <w:shd w:val="clear" w:color="auto" w:fill="FFFFFF"/>
        <w:spacing w:after="0" w:line="270" w:lineRule="atLeast"/>
        <w:rPr>
          <w:rFonts w:ascii="Times New Roman" w:eastAsia="Times New Roman" w:hAnsi="Times New Roman" w:cs="Times New Roman"/>
          <w:color w:val="000000"/>
          <w:sz w:val="24"/>
          <w:szCs w:val="24"/>
          <w:lang w:eastAsia="ru-RU"/>
        </w:rPr>
      </w:pPr>
    </w:p>
    <w:p w:rsidR="001F4F80" w:rsidRDefault="001F4F80" w:rsidP="001F4F8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Этапы классного часа:</w:t>
      </w:r>
    </w:p>
    <w:p w:rsidR="001F4F80" w:rsidRPr="001F4F80" w:rsidRDefault="001F4F80" w:rsidP="001F4F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Учитель:</w:t>
      </w:r>
    </w:p>
    <w:p w:rsidR="001F4F80" w:rsidRDefault="001F4F80" w:rsidP="001F4F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Сегодня мы проводим классный час на тему» Вхождение Крыма в состав России». </w:t>
      </w:r>
    </w:p>
    <w:p w:rsidR="001F4F80" w:rsidRDefault="001F4F80" w:rsidP="001F4F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Разные народы на Крымском полуострове сменяли друг друга: киммерийцы, скифы, сарматы, греки, византийцы и т.д. В настоящее время на Крымском полуострове проживает 125 различных народов и национальностей. </w:t>
      </w:r>
    </w:p>
    <w:p w:rsidR="001F4F80" w:rsidRDefault="001F4F80" w:rsidP="001F4F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Пребывание человека в Крыму начинается с незапамятных времен, о чем свидетельствует многочисленные археологические находки, позволяющие утверждать, что люди живут на полуострове несколько десятков тысяч лет.</w:t>
      </w:r>
    </w:p>
    <w:p w:rsidR="001F4F80" w:rsidRDefault="001F4F80" w:rsidP="001F4F8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1 учащийся:</w:t>
      </w:r>
    </w:p>
    <w:p w:rsidR="001F4F80" w:rsidRDefault="001F4F80" w:rsidP="001F4F80">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Одним из первых народов, которые населяли полуостров, были  </w:t>
      </w:r>
      <w:proofErr w:type="spellStart"/>
      <w:r>
        <w:rPr>
          <w:rFonts w:ascii="Times New Roman" w:eastAsia="Times New Roman" w:hAnsi="Times New Roman" w:cs="Times New Roman"/>
          <w:sz w:val="24"/>
          <w:szCs w:val="24"/>
          <w:lang w:eastAsia="ru-RU"/>
        </w:rPr>
        <w:t>тавры</w:t>
      </w:r>
      <w:proofErr w:type="spellEnd"/>
      <w:r>
        <w:rPr>
          <w:rFonts w:ascii="Times New Roman" w:eastAsia="Times New Roman" w:hAnsi="Times New Roman" w:cs="Times New Roman"/>
          <w:sz w:val="24"/>
          <w:szCs w:val="24"/>
          <w:lang w:eastAsia="ru-RU"/>
        </w:rPr>
        <w:t xml:space="preserve">.  В ходе многочисленных раскопок обнаружены их древние святилища и «погребальные ящики». В 1в.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н.э. </w:t>
      </w:r>
      <w:proofErr w:type="spellStart"/>
      <w:r>
        <w:rPr>
          <w:rFonts w:ascii="Times New Roman" w:eastAsia="Times New Roman" w:hAnsi="Times New Roman" w:cs="Times New Roman"/>
          <w:sz w:val="24"/>
          <w:szCs w:val="24"/>
          <w:lang w:eastAsia="ru-RU"/>
        </w:rPr>
        <w:t>тавры</w:t>
      </w:r>
      <w:proofErr w:type="spellEnd"/>
      <w:r>
        <w:rPr>
          <w:rFonts w:ascii="Times New Roman" w:eastAsia="Times New Roman" w:hAnsi="Times New Roman" w:cs="Times New Roman"/>
          <w:sz w:val="24"/>
          <w:szCs w:val="24"/>
          <w:lang w:eastAsia="ru-RU"/>
        </w:rPr>
        <w:t xml:space="preserve"> сливаются со скифским этносом. В 7-8 вв.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н.э.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степях Северного Причерноморья властвовали кочевые племена киммерийцев.</w:t>
      </w:r>
    </w:p>
    <w:p w:rsidR="001F4F80" w:rsidRDefault="001F4F80" w:rsidP="001F4F8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учащийся:</w:t>
      </w:r>
    </w:p>
    <w:p w:rsidR="001F4F80" w:rsidRDefault="001F4F80" w:rsidP="001F4F80">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6 в. до н.э. древние греки основали на побережье свои поселения и города.</w:t>
      </w:r>
      <w:proofErr w:type="gramEnd"/>
      <w:r>
        <w:rPr>
          <w:rFonts w:ascii="Times New Roman" w:eastAsia="Times New Roman" w:hAnsi="Times New Roman" w:cs="Times New Roman"/>
          <w:sz w:val="24"/>
          <w:szCs w:val="24"/>
          <w:lang w:eastAsia="ru-RU"/>
        </w:rPr>
        <w:t xml:space="preserve"> Каждый полис стремился к независимости, возводил крепостные стены, чеканил свою монету и объединялся с другими только под давлением силы или при условии общей военной угрозы.</w:t>
      </w:r>
    </w:p>
    <w:p w:rsidR="001F4F80" w:rsidRPr="001F4F80" w:rsidRDefault="001F4F80" w:rsidP="001F4F80">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 3 учащийся:</w:t>
      </w:r>
    </w:p>
    <w:p w:rsidR="001F4F80" w:rsidRDefault="001F4F80" w:rsidP="001F4F80">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 4 в. до н.э. начинается расцвет Скифского государства.</w:t>
      </w:r>
      <w:proofErr w:type="gramEnd"/>
      <w:r>
        <w:rPr>
          <w:rFonts w:ascii="Times New Roman" w:eastAsia="Times New Roman" w:hAnsi="Times New Roman" w:cs="Times New Roman"/>
          <w:sz w:val="24"/>
          <w:szCs w:val="24"/>
          <w:lang w:eastAsia="ru-RU"/>
        </w:rPr>
        <w:t xml:space="preserve"> Скифы основали свою столицу – прекрасный город с храмами, мавзолеем, дворцами, обнесенный мощной крепостной стеной, этот город ученые условно назвали Неаполь Скифский, что значит – «новый город Скифский», он находился на Петровских скалах близ нынешней столицы – г</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имферополя.</w:t>
      </w:r>
    </w:p>
    <w:p w:rsidR="001F4F80" w:rsidRPr="001F4F80" w:rsidRDefault="001F4F80" w:rsidP="001F4F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5 учащийся:</w:t>
      </w:r>
    </w:p>
    <w:p w:rsidR="001F4F80" w:rsidRDefault="001F4F80" w:rsidP="001F4F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присоединения Крыма к России 1783 г. его земли стали интенсивно заселяться русскими, болгарами, чехами, немцами.</w:t>
      </w:r>
    </w:p>
    <w:p w:rsidR="001F4F80" w:rsidRDefault="001F4F80" w:rsidP="001F4F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F4F80" w:rsidRDefault="001F4F80" w:rsidP="001F4F80">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Чтец 1.</w:t>
      </w:r>
      <w:r>
        <w:rPr>
          <w:rFonts w:ascii="Times New Roman" w:eastAsia="Times New Roman" w:hAnsi="Times New Roman" w:cs="Times New Roman"/>
          <w:sz w:val="24"/>
          <w:szCs w:val="24"/>
          <w:lang w:eastAsia="ru-RU"/>
        </w:rPr>
        <w:t xml:space="preserve">              Каких последов в этой почве нет</w:t>
      </w:r>
    </w:p>
    <w:p w:rsidR="001F4F80" w:rsidRDefault="001F4F80" w:rsidP="001F4F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археолога и нумизмата – </w:t>
      </w:r>
    </w:p>
    <w:p w:rsidR="001F4F80" w:rsidRDefault="001F4F80" w:rsidP="001F4F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римских блях и эллинских монет</w:t>
      </w:r>
    </w:p>
    <w:p w:rsidR="001F4F80" w:rsidRDefault="001F4F80" w:rsidP="001F4F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 пуговицы русского солдата</w:t>
      </w:r>
    </w:p>
    <w:p w:rsidR="001F4F80" w:rsidRPr="001F4F80" w:rsidRDefault="001F4F80" w:rsidP="001F4F80">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Чтец 2.</w:t>
      </w:r>
      <w:r>
        <w:rPr>
          <w:rFonts w:ascii="Times New Roman" w:eastAsia="Times New Roman" w:hAnsi="Times New Roman" w:cs="Times New Roman"/>
          <w:sz w:val="24"/>
          <w:szCs w:val="24"/>
          <w:lang w:eastAsia="ru-RU"/>
        </w:rPr>
        <w:t xml:space="preserve">             Мешались обычаи, боги, жены,</w:t>
      </w:r>
    </w:p>
    <w:p w:rsidR="001F4F80" w:rsidRDefault="001F4F80" w:rsidP="001F4F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Народ вливался в народ.</w:t>
      </w:r>
    </w:p>
    <w:p w:rsidR="001F4F80" w:rsidRDefault="001F4F80" w:rsidP="001F4F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Кто победивший, кто побежденный,</w:t>
      </w:r>
    </w:p>
    <w:p w:rsidR="001F4F80" w:rsidRDefault="001F4F80" w:rsidP="001F4F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Никто уж не разберет.</w:t>
      </w:r>
    </w:p>
    <w:p w:rsidR="001F4F80" w:rsidRDefault="001F4F80" w:rsidP="001F4F80">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Учитель:</w:t>
      </w:r>
    </w:p>
    <w:p w:rsidR="001F4F80" w:rsidRDefault="001F4F80" w:rsidP="001F4F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знаете ли вы, что такое национальность? (Национальность – это принадлежность к нации или народу)</w:t>
      </w:r>
    </w:p>
    <w:p w:rsidR="001F4F80" w:rsidRDefault="001F4F80" w:rsidP="001F4F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Совсем </w:t>
      </w:r>
      <w:proofErr w:type="gramStart"/>
      <w:r>
        <w:rPr>
          <w:rFonts w:ascii="Times New Roman" w:eastAsia="Times New Roman" w:hAnsi="Times New Roman" w:cs="Times New Roman"/>
          <w:sz w:val="24"/>
          <w:szCs w:val="24"/>
          <w:lang w:eastAsia="ru-RU"/>
        </w:rPr>
        <w:t>неважно</w:t>
      </w:r>
      <w:proofErr w:type="gramEnd"/>
      <w:r>
        <w:rPr>
          <w:rFonts w:ascii="Times New Roman" w:eastAsia="Times New Roman" w:hAnsi="Times New Roman" w:cs="Times New Roman"/>
          <w:sz w:val="24"/>
          <w:szCs w:val="24"/>
          <w:lang w:eastAsia="ru-RU"/>
        </w:rPr>
        <w:t xml:space="preserve"> какой расы и национальности ты и твой друг. Восхвалять свою национальность также смешно, как гордиться тем, что ты родился во вторник или четверг. Национальность не может быть чей-то заслугой, только невежественный люди обращают внимание на цвет кожи или разрез глаз, то есть на то, что не определяет ни характер человека, ни его нравственные качества. Опасайся тех, кто сеет вражду между людьми, а тем более между народами. Из-за национальной ненависти начинались многие войны.</w:t>
      </w:r>
    </w:p>
    <w:p w:rsidR="001F4F80" w:rsidRDefault="001F4F80" w:rsidP="001F4F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Запомни: «ПЛОХИХ НАРОДОВ НЕ БЫВАЕТ – ПЛОХИМИ ИЛИ ХОРОШИМИ БЫВАЮТ ПОСТУПКИ ЛЮДЕЙ». Главное – не то, какая национальность у тебя или твоего товарища. Главное, что все мы – люди. </w:t>
      </w:r>
    </w:p>
    <w:p w:rsidR="001F4F80" w:rsidRDefault="001F4F80" w:rsidP="001F4F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Просмотр фотографий о Крыме. </w:t>
      </w:r>
    </w:p>
    <w:p w:rsidR="001F4F80" w:rsidRDefault="001F4F80" w:rsidP="001F4F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(обсуждение)</w:t>
      </w:r>
    </w:p>
    <w:p w:rsidR="001F4F80" w:rsidRDefault="001F4F80" w:rsidP="001F4F8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Учащийся:</w:t>
      </w:r>
    </w:p>
    <w:p w:rsidR="001F4F80" w:rsidRDefault="001F4F80" w:rsidP="001F4F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нашем прекрасном полуострове проживало и проживает в настоящее время много различных национальностей. Все живут в мире и согласии на «богом данной» земле. Ученые считают Крым уникальным потому, что в одном и том же месте, в один и тот же период времени находились и караимская </w:t>
      </w:r>
      <w:proofErr w:type="spellStart"/>
      <w:r>
        <w:rPr>
          <w:rFonts w:ascii="Times New Roman" w:eastAsia="Times New Roman" w:hAnsi="Times New Roman" w:cs="Times New Roman"/>
          <w:sz w:val="24"/>
          <w:szCs w:val="24"/>
          <w:lang w:eastAsia="ru-RU"/>
        </w:rPr>
        <w:t>кенаса</w:t>
      </w:r>
      <w:proofErr w:type="spellEnd"/>
      <w:r>
        <w:rPr>
          <w:rFonts w:ascii="Times New Roman" w:eastAsia="Times New Roman" w:hAnsi="Times New Roman" w:cs="Times New Roman"/>
          <w:sz w:val="24"/>
          <w:szCs w:val="24"/>
          <w:lang w:eastAsia="ru-RU"/>
        </w:rPr>
        <w:t xml:space="preserve">, и еврейская синагога, и мусульманская </w:t>
      </w:r>
      <w:r>
        <w:rPr>
          <w:rFonts w:ascii="Times New Roman" w:eastAsia="Times New Roman" w:hAnsi="Times New Roman" w:cs="Times New Roman"/>
          <w:sz w:val="24"/>
          <w:szCs w:val="24"/>
          <w:lang w:eastAsia="ru-RU"/>
        </w:rPr>
        <w:lastRenderedPageBreak/>
        <w:t>мечеть, и православных храм. Не только народы уживались друг с другом, но и религии «уважали» друг друга.</w:t>
      </w:r>
    </w:p>
    <w:p w:rsidR="001F4F80" w:rsidRPr="001F4F80" w:rsidRDefault="001F4F80" w:rsidP="001F4F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Учащийся:</w:t>
      </w:r>
    </w:p>
    <w:p w:rsidR="001F4F80" w:rsidRDefault="001F4F80" w:rsidP="001F4F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 и может ли кто утверждать, что он чистокровный русский или украинец, болгарин или грек? Ведь «смешанных» браков не перечесть, об этом говорят судьбы наших пращуров. Они настолько переплелись, перемешались и породнились, что трудно представить себе «чистую» национальность того или иного города.</w:t>
      </w:r>
    </w:p>
    <w:p w:rsidR="001F4F80" w:rsidRDefault="001F4F80" w:rsidP="001F4F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Весь мир знает великого мариниста И.К.Айвазовского, армянина по национальности. Этот человек очень много сделал для города – благодаря </w:t>
      </w:r>
      <w:proofErr w:type="gramStart"/>
      <w:r>
        <w:rPr>
          <w:rFonts w:ascii="Times New Roman" w:eastAsia="Times New Roman" w:hAnsi="Times New Roman" w:cs="Times New Roman"/>
          <w:sz w:val="24"/>
          <w:szCs w:val="24"/>
          <w:lang w:eastAsia="ru-RU"/>
        </w:rPr>
        <w:t>ему</w:t>
      </w:r>
      <w:proofErr w:type="gramEnd"/>
      <w:r>
        <w:rPr>
          <w:rFonts w:ascii="Times New Roman" w:eastAsia="Times New Roman" w:hAnsi="Times New Roman" w:cs="Times New Roman"/>
          <w:sz w:val="24"/>
          <w:szCs w:val="24"/>
          <w:lang w:eastAsia="ru-RU"/>
        </w:rPr>
        <w:t xml:space="preserve"> была построена железная дорога. Он подарил городу воду. </w:t>
      </w:r>
      <w:proofErr w:type="spellStart"/>
      <w:r>
        <w:rPr>
          <w:rFonts w:ascii="Times New Roman" w:eastAsia="Times New Roman" w:hAnsi="Times New Roman" w:cs="Times New Roman"/>
          <w:sz w:val="24"/>
          <w:szCs w:val="24"/>
          <w:lang w:eastAsia="ru-RU"/>
        </w:rPr>
        <w:t>Стамболи</w:t>
      </w:r>
      <w:proofErr w:type="spellEnd"/>
      <w:r>
        <w:rPr>
          <w:rFonts w:ascii="Times New Roman" w:eastAsia="Times New Roman" w:hAnsi="Times New Roman" w:cs="Times New Roman"/>
          <w:sz w:val="24"/>
          <w:szCs w:val="24"/>
          <w:lang w:eastAsia="ru-RU"/>
        </w:rPr>
        <w:t xml:space="preserve"> был караимом. Разведчик Владимир </w:t>
      </w:r>
      <w:proofErr w:type="spellStart"/>
      <w:r>
        <w:rPr>
          <w:rFonts w:ascii="Times New Roman" w:eastAsia="Times New Roman" w:hAnsi="Times New Roman" w:cs="Times New Roman"/>
          <w:sz w:val="24"/>
          <w:szCs w:val="24"/>
          <w:lang w:eastAsia="ru-RU"/>
        </w:rPr>
        <w:t>Бастынец</w:t>
      </w:r>
      <w:proofErr w:type="spellEnd"/>
      <w:r>
        <w:rPr>
          <w:rFonts w:ascii="Times New Roman" w:eastAsia="Times New Roman" w:hAnsi="Times New Roman" w:cs="Times New Roman"/>
          <w:sz w:val="24"/>
          <w:szCs w:val="24"/>
          <w:lang w:eastAsia="ru-RU"/>
        </w:rPr>
        <w:t xml:space="preserve"> бел белорусом. Крымский партизан Костя </w:t>
      </w:r>
      <w:proofErr w:type="spellStart"/>
      <w:r>
        <w:rPr>
          <w:rFonts w:ascii="Times New Roman" w:eastAsia="Times New Roman" w:hAnsi="Times New Roman" w:cs="Times New Roman"/>
          <w:sz w:val="24"/>
          <w:szCs w:val="24"/>
          <w:lang w:eastAsia="ru-RU"/>
        </w:rPr>
        <w:t>Гейдрих</w:t>
      </w:r>
      <w:proofErr w:type="spellEnd"/>
      <w:r>
        <w:rPr>
          <w:rFonts w:ascii="Times New Roman" w:eastAsia="Times New Roman" w:hAnsi="Times New Roman" w:cs="Times New Roman"/>
          <w:sz w:val="24"/>
          <w:szCs w:val="24"/>
          <w:lang w:eastAsia="ru-RU"/>
        </w:rPr>
        <w:t xml:space="preserve"> был евреем. Командиром партизанского отряда в годы Великой отечественной войны был Андреевич Македонский – грек по национальности.   </w:t>
      </w:r>
    </w:p>
    <w:p w:rsidR="001F4F80" w:rsidRPr="001F4F80" w:rsidRDefault="001F4F80" w:rsidP="001F4F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Учитель:</w:t>
      </w:r>
    </w:p>
    <w:p w:rsidR="001F4F80" w:rsidRDefault="001F4F80" w:rsidP="001F4F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Сейчас мы рассмотрим  фотографии  «Символика Крыма». </w:t>
      </w:r>
    </w:p>
    <w:p w:rsidR="001F4F80" w:rsidRDefault="001F4F80" w:rsidP="001F4F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Беседа</w:t>
      </w:r>
    </w:p>
    <w:p w:rsidR="001F4F80" w:rsidRDefault="001F4F80" w:rsidP="001F4F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Что означают разные цвета на флаге Крыма?</w:t>
      </w:r>
    </w:p>
    <w:p w:rsidR="001F4F80" w:rsidRDefault="001F4F80" w:rsidP="001F4F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(ответы учащихся)</w:t>
      </w:r>
    </w:p>
    <w:p w:rsidR="001F4F80" w:rsidRDefault="001F4F80" w:rsidP="001F4F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Подведение итогов классного часа.</w:t>
      </w:r>
    </w:p>
    <w:p w:rsidR="002E5E30" w:rsidRDefault="002E5E30"/>
    <w:sectPr w:rsidR="002E5E30" w:rsidSect="002E5E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4F80"/>
    <w:rsid w:val="00087B66"/>
    <w:rsid w:val="001F4F80"/>
    <w:rsid w:val="002E5E30"/>
    <w:rsid w:val="008861E3"/>
    <w:rsid w:val="00964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F80"/>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034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4445</Characters>
  <Application>Microsoft Office Word</Application>
  <DocSecurity>0</DocSecurity>
  <Lines>37</Lines>
  <Paragraphs>10</Paragraphs>
  <ScaleCrop>false</ScaleCrop>
  <Company/>
  <LinksUpToDate>false</LinksUpToDate>
  <CharactersWithSpaces>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2015-04-13T08:42:00Z</dcterms:created>
  <dcterms:modified xsi:type="dcterms:W3CDTF">2015-04-13T08:42:00Z</dcterms:modified>
</cp:coreProperties>
</file>