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0" w:rsidRDefault="00133FD0" w:rsidP="00133FD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r w:rsidRPr="00133FD0">
        <w:rPr>
          <w:b/>
          <w:sz w:val="28"/>
          <w:szCs w:val="28"/>
        </w:rPr>
        <w:t xml:space="preserve">Студентка 4 курса </w:t>
      </w:r>
    </w:p>
    <w:p w:rsidR="00133FD0" w:rsidRDefault="00133FD0" w:rsidP="00133FD0">
      <w:pPr>
        <w:spacing w:line="360" w:lineRule="auto"/>
        <w:jc w:val="right"/>
        <w:rPr>
          <w:b/>
          <w:sz w:val="28"/>
          <w:szCs w:val="28"/>
        </w:rPr>
      </w:pPr>
      <w:r w:rsidRPr="00133FD0">
        <w:rPr>
          <w:b/>
          <w:sz w:val="28"/>
          <w:szCs w:val="28"/>
        </w:rPr>
        <w:t xml:space="preserve">историко-филологического факультета </w:t>
      </w:r>
    </w:p>
    <w:p w:rsidR="00133FD0" w:rsidRPr="00133FD0" w:rsidRDefault="00133FD0" w:rsidP="00133FD0">
      <w:pPr>
        <w:spacing w:line="360" w:lineRule="auto"/>
        <w:jc w:val="right"/>
        <w:rPr>
          <w:b/>
          <w:sz w:val="28"/>
          <w:szCs w:val="28"/>
        </w:rPr>
      </w:pPr>
      <w:r w:rsidRPr="00133FD0">
        <w:rPr>
          <w:b/>
          <w:sz w:val="28"/>
          <w:szCs w:val="28"/>
        </w:rPr>
        <w:t>БФ ФГБОУ «ВГУ»</w:t>
      </w:r>
    </w:p>
    <w:p w:rsidR="006D5147" w:rsidRDefault="006D5147" w:rsidP="006D5147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6D5147">
        <w:rPr>
          <w:b/>
          <w:i/>
          <w:sz w:val="28"/>
          <w:szCs w:val="28"/>
          <w:u w:val="single"/>
        </w:rPr>
        <w:t>Внеклассное мероприятие по краеведению тема: "В БОЯХ ЗА ВОРОНЕЖ"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sz w:val="28"/>
          <w:szCs w:val="28"/>
        </w:rPr>
      </w:pPr>
      <w:r w:rsidRPr="00044E8E">
        <w:rPr>
          <w:b/>
          <w:sz w:val="28"/>
          <w:szCs w:val="28"/>
        </w:rPr>
        <w:t>Курс:</w:t>
      </w:r>
      <w:r w:rsidRPr="00044E8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4E8E">
        <w:rPr>
          <w:sz w:val="28"/>
          <w:szCs w:val="28"/>
        </w:rPr>
        <w:t>Историческое краеведение</w:t>
      </w:r>
      <w:r>
        <w:rPr>
          <w:sz w:val="28"/>
          <w:szCs w:val="28"/>
        </w:rPr>
        <w:t>"</w:t>
      </w:r>
      <w:r w:rsidR="00E7695B">
        <w:rPr>
          <w:sz w:val="28"/>
          <w:szCs w:val="28"/>
        </w:rPr>
        <w:t xml:space="preserve"> 9 класс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044E8E">
        <w:rPr>
          <w:b/>
          <w:sz w:val="28"/>
          <w:szCs w:val="28"/>
        </w:rPr>
        <w:t>:</w:t>
      </w:r>
      <w:r w:rsidRPr="00044E8E">
        <w:rPr>
          <w:sz w:val="28"/>
          <w:szCs w:val="28"/>
        </w:rPr>
        <w:t xml:space="preserve"> </w:t>
      </w:r>
      <w:r>
        <w:rPr>
          <w:sz w:val="28"/>
          <w:szCs w:val="28"/>
        </w:rPr>
        <w:t>"В боях за Воронеж"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E8E">
        <w:rPr>
          <w:b/>
          <w:sz w:val="28"/>
          <w:szCs w:val="28"/>
        </w:rPr>
        <w:t xml:space="preserve">Цели урока: </w:t>
      </w:r>
      <w:r w:rsidRPr="00044E8E">
        <w:rPr>
          <w:sz w:val="28"/>
          <w:szCs w:val="28"/>
        </w:rPr>
        <w:t xml:space="preserve">Познакомить учащихся с </w:t>
      </w:r>
      <w:r>
        <w:rPr>
          <w:sz w:val="28"/>
          <w:szCs w:val="28"/>
        </w:rPr>
        <w:t xml:space="preserve">героическими страницами истории </w:t>
      </w:r>
      <w:r w:rsidR="00017720">
        <w:rPr>
          <w:sz w:val="28"/>
          <w:szCs w:val="28"/>
        </w:rPr>
        <w:t>Воронежского края в годы Великой Отечественной войны.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E8E">
        <w:rPr>
          <w:b/>
          <w:sz w:val="28"/>
          <w:szCs w:val="28"/>
        </w:rPr>
        <w:t>Задачи: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E8E">
        <w:rPr>
          <w:b/>
          <w:sz w:val="28"/>
          <w:szCs w:val="28"/>
        </w:rPr>
        <w:t>Образовательные:</w:t>
      </w:r>
    </w:p>
    <w:p w:rsidR="006D5147" w:rsidRPr="00044E8E" w:rsidRDefault="00017720" w:rsidP="00017720">
      <w:pPr>
        <w:pStyle w:val="a9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знания учащихся по теме "Великая Отечественная война"</w:t>
      </w:r>
    </w:p>
    <w:p w:rsidR="006D5147" w:rsidRPr="00044E8E" w:rsidRDefault="00017720" w:rsidP="00017720">
      <w:pPr>
        <w:pStyle w:val="a9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героическими поступками наших земляков в годы ВОВ</w:t>
      </w:r>
      <w:r w:rsidR="006D5147" w:rsidRPr="00044E8E">
        <w:rPr>
          <w:rFonts w:ascii="Times New Roman" w:hAnsi="Times New Roman" w:cs="Times New Roman"/>
          <w:sz w:val="28"/>
          <w:szCs w:val="28"/>
        </w:rPr>
        <w:t>;</w:t>
      </w:r>
    </w:p>
    <w:p w:rsidR="006D5147" w:rsidRPr="00044E8E" w:rsidRDefault="00017720" w:rsidP="00017720">
      <w:pPr>
        <w:pStyle w:val="a9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жизни Воронежцев в годы ВОВ.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E8E">
        <w:rPr>
          <w:b/>
          <w:sz w:val="28"/>
          <w:szCs w:val="28"/>
        </w:rPr>
        <w:t>Развивающие:</w:t>
      </w:r>
      <w:r w:rsidRPr="00044E8E">
        <w:rPr>
          <w:b/>
          <w:sz w:val="28"/>
          <w:szCs w:val="28"/>
        </w:rPr>
        <w:tab/>
      </w:r>
    </w:p>
    <w:p w:rsidR="006D5147" w:rsidRDefault="006D5147" w:rsidP="00017720">
      <w:pPr>
        <w:pStyle w:val="a9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>Разви</w:t>
      </w:r>
      <w:r w:rsidR="00411539">
        <w:rPr>
          <w:rFonts w:ascii="Times New Roman" w:hAnsi="Times New Roman" w:cs="Times New Roman"/>
          <w:sz w:val="28"/>
          <w:szCs w:val="28"/>
        </w:rPr>
        <w:t>ть</w:t>
      </w:r>
      <w:r w:rsidRPr="00044E8E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017720">
        <w:rPr>
          <w:rFonts w:ascii="Times New Roman" w:hAnsi="Times New Roman" w:cs="Times New Roman"/>
          <w:sz w:val="28"/>
          <w:szCs w:val="28"/>
        </w:rPr>
        <w:t>навык</w:t>
      </w:r>
      <w:r w:rsidR="00411539">
        <w:rPr>
          <w:rFonts w:ascii="Times New Roman" w:hAnsi="Times New Roman" w:cs="Times New Roman"/>
          <w:sz w:val="28"/>
          <w:szCs w:val="28"/>
        </w:rPr>
        <w:t>и</w:t>
      </w:r>
      <w:r w:rsidR="00017720">
        <w:rPr>
          <w:rFonts w:ascii="Times New Roman" w:hAnsi="Times New Roman" w:cs="Times New Roman"/>
          <w:sz w:val="28"/>
          <w:szCs w:val="28"/>
        </w:rPr>
        <w:t xml:space="preserve"> работы с историческими источниками;</w:t>
      </w:r>
    </w:p>
    <w:p w:rsidR="00017720" w:rsidRPr="00044E8E" w:rsidRDefault="00017720" w:rsidP="00017720">
      <w:pPr>
        <w:pStyle w:val="a9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коммуникативных, когнитивных и логических УУД.</w:t>
      </w:r>
    </w:p>
    <w:p w:rsidR="006D5147" w:rsidRPr="00044E8E" w:rsidRDefault="006D5147" w:rsidP="00017720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8E">
        <w:rPr>
          <w:rFonts w:ascii="Times New Roman" w:hAnsi="Times New Roman" w:cs="Times New Roman"/>
          <w:b/>
          <w:sz w:val="28"/>
          <w:szCs w:val="28"/>
        </w:rPr>
        <w:t>Ценностно-ориентированные:</w:t>
      </w:r>
    </w:p>
    <w:p w:rsidR="006D5147" w:rsidRDefault="006D5147" w:rsidP="00017720">
      <w:pPr>
        <w:pStyle w:val="a9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E8E">
        <w:rPr>
          <w:rFonts w:ascii="Times New Roman" w:hAnsi="Times New Roman" w:cs="Times New Roman"/>
          <w:sz w:val="28"/>
          <w:szCs w:val="28"/>
        </w:rPr>
        <w:t>Воспитание у учащихся интереса к изучению Истории Родного края</w:t>
      </w:r>
      <w:r w:rsidR="00017720">
        <w:rPr>
          <w:rFonts w:ascii="Times New Roman" w:hAnsi="Times New Roman" w:cs="Times New Roman"/>
          <w:sz w:val="28"/>
          <w:szCs w:val="28"/>
        </w:rPr>
        <w:t>;</w:t>
      </w:r>
    </w:p>
    <w:p w:rsidR="00017720" w:rsidRPr="00044E8E" w:rsidRDefault="00017720" w:rsidP="00017720">
      <w:pPr>
        <w:pStyle w:val="a9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чувства патриотизма.</w:t>
      </w:r>
    </w:p>
    <w:p w:rsidR="006D5147" w:rsidRPr="00044E8E" w:rsidRDefault="006D5147" w:rsidP="00017720">
      <w:pPr>
        <w:spacing w:line="360" w:lineRule="auto"/>
        <w:ind w:firstLine="709"/>
        <w:jc w:val="both"/>
        <w:rPr>
          <w:sz w:val="28"/>
          <w:szCs w:val="28"/>
        </w:rPr>
      </w:pPr>
      <w:r w:rsidRPr="00044E8E">
        <w:rPr>
          <w:b/>
          <w:sz w:val="28"/>
          <w:szCs w:val="28"/>
        </w:rPr>
        <w:t xml:space="preserve">Оборудование урока: </w:t>
      </w:r>
      <w:r w:rsidRPr="00044E8E">
        <w:rPr>
          <w:sz w:val="28"/>
          <w:szCs w:val="28"/>
        </w:rPr>
        <w:t>презентация,  компьютер</w:t>
      </w:r>
      <w:r w:rsidR="00411539">
        <w:rPr>
          <w:sz w:val="28"/>
          <w:szCs w:val="28"/>
        </w:rPr>
        <w:t>.</w:t>
      </w:r>
    </w:p>
    <w:p w:rsidR="006D5147" w:rsidRDefault="006D5147" w:rsidP="000177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44E8E">
        <w:rPr>
          <w:b/>
          <w:sz w:val="28"/>
          <w:szCs w:val="28"/>
        </w:rPr>
        <w:t xml:space="preserve"> </w:t>
      </w:r>
    </w:p>
    <w:p w:rsidR="00017720" w:rsidRPr="00044E8E" w:rsidRDefault="00017720" w:rsidP="00017720">
      <w:pPr>
        <w:spacing w:line="360" w:lineRule="auto"/>
        <w:ind w:firstLine="709"/>
        <w:jc w:val="both"/>
        <w:rPr>
          <w:sz w:val="28"/>
          <w:szCs w:val="28"/>
        </w:rPr>
      </w:pPr>
    </w:p>
    <w:p w:rsidR="006D5147" w:rsidRDefault="006D5147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017720" w:rsidRDefault="00017720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017720" w:rsidRDefault="00017720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017720" w:rsidRDefault="00017720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017720" w:rsidRDefault="00017720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017720" w:rsidRDefault="00411539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</w:t>
      </w:r>
      <w:r w:rsidR="00424B25" w:rsidRPr="00424B25">
        <w:rPr>
          <w:sz w:val="28"/>
          <w:szCs w:val="28"/>
        </w:rPr>
        <w:t xml:space="preserve">    </w:t>
      </w:r>
      <w:r w:rsidR="00017720">
        <w:rPr>
          <w:b/>
          <w:i/>
          <w:sz w:val="28"/>
          <w:szCs w:val="28"/>
          <w:u w:val="single"/>
        </w:rPr>
        <w:t>Ход внеклассного мероприятия</w:t>
      </w:r>
    </w:p>
    <w:tbl>
      <w:tblPr>
        <w:tblStyle w:val="aa"/>
        <w:tblW w:w="0" w:type="auto"/>
        <w:tblLook w:val="04A0"/>
      </w:tblPr>
      <w:tblGrid>
        <w:gridCol w:w="9855"/>
      </w:tblGrid>
      <w:tr w:rsidR="00017720" w:rsidTr="00017720">
        <w:tc>
          <w:tcPr>
            <w:tcW w:w="9855" w:type="dxa"/>
          </w:tcPr>
          <w:p w:rsidR="008A563D" w:rsidRPr="006C3652" w:rsidRDefault="006C3652" w:rsidP="006C3652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8A563D" w:rsidRPr="006C3652">
              <w:rPr>
                <w:b/>
                <w:sz w:val="28"/>
                <w:szCs w:val="28"/>
              </w:rPr>
              <w:t>Эпиграф</w:t>
            </w:r>
          </w:p>
          <w:p w:rsidR="006C3652" w:rsidRDefault="008A563D" w:rsidP="008A563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8A563D">
              <w:rPr>
                <w:sz w:val="28"/>
                <w:szCs w:val="28"/>
              </w:rPr>
              <w:t xml:space="preserve">Когда-нибудь об уличных боях в Воронеже </w:t>
            </w:r>
          </w:p>
          <w:p w:rsidR="006C3652" w:rsidRDefault="008A563D" w:rsidP="008A563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8A563D">
              <w:rPr>
                <w:sz w:val="28"/>
                <w:szCs w:val="28"/>
              </w:rPr>
              <w:t>будет написано много страниц, этот город</w:t>
            </w:r>
          </w:p>
          <w:p w:rsidR="006C3652" w:rsidRDefault="008A563D" w:rsidP="008A563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8A563D">
              <w:rPr>
                <w:sz w:val="28"/>
                <w:szCs w:val="28"/>
              </w:rPr>
              <w:t xml:space="preserve"> воевал на своих площадях и улицах </w:t>
            </w:r>
          </w:p>
          <w:p w:rsidR="006C3652" w:rsidRDefault="008A563D" w:rsidP="008A563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8A563D">
              <w:rPr>
                <w:sz w:val="28"/>
                <w:szCs w:val="28"/>
              </w:rPr>
              <w:t xml:space="preserve">в течении многих месяцев. Город дрался за </w:t>
            </w:r>
          </w:p>
          <w:p w:rsidR="008A563D" w:rsidRPr="008A563D" w:rsidRDefault="008A563D" w:rsidP="008A563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8A563D">
              <w:rPr>
                <w:sz w:val="28"/>
                <w:szCs w:val="28"/>
              </w:rPr>
              <w:t>каждый квартал, квартал - за каждый дом.</w:t>
            </w:r>
          </w:p>
          <w:p w:rsidR="008A563D" w:rsidRPr="008A563D" w:rsidRDefault="008A563D" w:rsidP="008A563D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 w:rsidRPr="008A563D">
              <w:rPr>
                <w:sz w:val="28"/>
                <w:szCs w:val="28"/>
              </w:rPr>
              <w:t>"Комсомольская правда"</w:t>
            </w:r>
          </w:p>
          <w:p w:rsidR="008A563D" w:rsidRDefault="008A563D" w:rsidP="008A563D">
            <w:pPr>
              <w:spacing w:line="360" w:lineRule="auto"/>
              <w:ind w:firstLine="709"/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8A563D">
              <w:rPr>
                <w:sz w:val="28"/>
                <w:szCs w:val="28"/>
              </w:rPr>
              <w:t>1943, 26 января</w:t>
            </w:r>
          </w:p>
          <w:p w:rsidR="00017720" w:rsidRDefault="00017720" w:rsidP="00017720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017720">
              <w:rPr>
                <w:b/>
                <w:i/>
                <w:sz w:val="28"/>
                <w:szCs w:val="28"/>
                <w:u w:val="single"/>
              </w:rPr>
              <w:t xml:space="preserve">. </w:t>
            </w:r>
            <w:r>
              <w:rPr>
                <w:b/>
                <w:i/>
                <w:sz w:val="28"/>
                <w:szCs w:val="28"/>
                <w:u w:val="single"/>
              </w:rPr>
              <w:t>Организационный момент.</w:t>
            </w:r>
          </w:p>
          <w:p w:rsidR="00017720" w:rsidRDefault="00017720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17720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 xml:space="preserve"> участников. Определение целей и задач конференции. Учитель представляет зрителям гостей мероприятия (Ветеранов ВОВ))</w:t>
            </w:r>
          </w:p>
          <w:p w:rsidR="00017720" w:rsidRDefault="002913BF" w:rsidP="00017720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017720">
              <w:rPr>
                <w:b/>
                <w:i/>
                <w:sz w:val="28"/>
                <w:szCs w:val="28"/>
                <w:u w:val="single"/>
              </w:rPr>
              <w:t>.</w:t>
            </w:r>
            <w:r w:rsidR="008A563D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8A563D" w:rsidRPr="008A563D">
              <w:rPr>
                <w:b/>
                <w:i/>
                <w:sz w:val="28"/>
                <w:szCs w:val="28"/>
                <w:u w:val="single"/>
              </w:rPr>
              <w:t>Основная часть</w:t>
            </w:r>
          </w:p>
          <w:p w:rsidR="008A563D" w:rsidRPr="006A4D90" w:rsidRDefault="008A563D" w:rsidP="008A563D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Pr="006A4D90">
              <w:rPr>
                <w:b/>
                <w:i/>
                <w:sz w:val="28"/>
                <w:szCs w:val="28"/>
              </w:rPr>
              <w:t>Вступительное слово учителя</w:t>
            </w:r>
          </w:p>
          <w:p w:rsidR="008A563D" w:rsidRDefault="008A563D" w:rsidP="008A563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Вот уже как 70 лет назад отгремели последние залпы Великой Отечественной войны, но память о тех страшных кровопролитных событиях и о героических подвигах великого советского народа навсегда останется в наших сердцах.</w:t>
            </w:r>
          </w:p>
          <w:p w:rsidR="008A563D" w:rsidRDefault="008A563D" w:rsidP="008A563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краеведческая конференция</w:t>
            </w:r>
            <w:r w:rsidRPr="002913BF">
              <w:rPr>
                <w:sz w:val="28"/>
                <w:szCs w:val="28"/>
              </w:rPr>
              <w:t xml:space="preserve"> посвящена ратному подвигу защитников Воронежа —</w:t>
            </w:r>
            <w:r>
              <w:rPr>
                <w:sz w:val="28"/>
                <w:szCs w:val="28"/>
              </w:rPr>
              <w:t xml:space="preserve"> одной из славных страниц герои</w:t>
            </w:r>
            <w:r w:rsidRPr="002913BF">
              <w:rPr>
                <w:sz w:val="28"/>
                <w:szCs w:val="28"/>
              </w:rPr>
              <w:t>ческой истории советского народа в годы борьбы с фашизмом. Трудящиеся города и советские воины внесли достойную лепту в срыв планов врага по захвату Кавказа и Сталинграда, в борьбу за создание коренного перелома в войне. О их беззав</w:t>
            </w:r>
            <w:r>
              <w:rPr>
                <w:sz w:val="28"/>
                <w:szCs w:val="28"/>
              </w:rPr>
              <w:t>етной преданности Родине, Комму</w:t>
            </w:r>
            <w:r w:rsidRPr="002913BF">
              <w:rPr>
                <w:sz w:val="28"/>
                <w:szCs w:val="28"/>
              </w:rPr>
              <w:t>нистической партии, беспримерном мужестве и героизме расска</w:t>
            </w:r>
            <w:r>
              <w:rPr>
                <w:sz w:val="28"/>
                <w:szCs w:val="28"/>
              </w:rPr>
              <w:t>жут сегодня</w:t>
            </w:r>
            <w:r w:rsidRPr="00291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учащиеся нашей школы. </w:t>
            </w:r>
          </w:p>
          <w:p w:rsidR="008A563D" w:rsidRPr="006A4D90" w:rsidRDefault="008A563D" w:rsidP="008A563D">
            <w:pPr>
              <w:spacing w:line="360" w:lineRule="auto"/>
              <w:ind w:firstLine="709"/>
              <w:jc w:val="both"/>
              <w:outlineLvl w:val="2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2. </w:t>
            </w:r>
            <w:r w:rsidRPr="006A4D90">
              <w:rPr>
                <w:b/>
                <w:bCs/>
                <w:i/>
                <w:sz w:val="28"/>
                <w:szCs w:val="28"/>
              </w:rPr>
              <w:t>Выступления учащихся</w:t>
            </w:r>
          </w:p>
          <w:p w:rsidR="008A563D" w:rsidRDefault="008A563D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предварительно подготовили научно-исследовательские работы, посвящённые биографиям защитникам г. Воронеж в годы ВОВ)</w:t>
            </w:r>
          </w:p>
          <w:p w:rsidR="006C3652" w:rsidRDefault="006C3652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3652">
              <w:rPr>
                <w:b/>
                <w:i/>
                <w:sz w:val="28"/>
                <w:szCs w:val="28"/>
                <w:u w:val="single"/>
              </w:rPr>
              <w:t>Учитель:</w:t>
            </w:r>
            <w:r w:rsidRPr="006C3652">
              <w:rPr>
                <w:sz w:val="28"/>
                <w:szCs w:val="28"/>
              </w:rPr>
              <w:t xml:space="preserve"> Сражение советских войск с немецко-фашистскими </w:t>
            </w:r>
            <w:r w:rsidRPr="006C3652">
              <w:rPr>
                <w:sz w:val="28"/>
                <w:szCs w:val="28"/>
              </w:rPr>
              <w:lastRenderedPageBreak/>
              <w:t xml:space="preserve">ихнатчиками на Верхнем Дону занимает видное место н цепи событий второго, </w:t>
            </w:r>
            <w:r>
              <w:rPr>
                <w:sz w:val="28"/>
                <w:szCs w:val="28"/>
              </w:rPr>
              <w:t>переломного, года Великой Отече</w:t>
            </w:r>
            <w:r w:rsidRPr="006C3652">
              <w:rPr>
                <w:sz w:val="28"/>
                <w:szCs w:val="28"/>
              </w:rPr>
              <w:t>ственной войны. Это сражение — узло</w:t>
            </w:r>
            <w:r>
              <w:rPr>
                <w:sz w:val="28"/>
                <w:szCs w:val="28"/>
              </w:rPr>
              <w:t>вым пункто</w:t>
            </w:r>
            <w:r w:rsidRPr="006C3652">
              <w:rPr>
                <w:sz w:val="28"/>
                <w:szCs w:val="28"/>
              </w:rPr>
              <w:t>м его был Воронеж — длилось семь месяцев, с конца июня 1942 года до конца я</w:t>
            </w:r>
            <w:r w:rsidR="005E63C7">
              <w:rPr>
                <w:sz w:val="28"/>
                <w:szCs w:val="28"/>
              </w:rPr>
              <w:t>нваря 1943 года, и проходило т</w:t>
            </w:r>
            <w:r w:rsidRPr="006C3652">
              <w:rPr>
                <w:sz w:val="28"/>
                <w:szCs w:val="28"/>
              </w:rPr>
              <w:t xml:space="preserve">есной оперативно-стратегической связи с основными событиями того периода — Сталинградской битвой и </w:t>
            </w:r>
            <w:r w:rsidR="005E63C7">
              <w:rPr>
                <w:sz w:val="28"/>
                <w:szCs w:val="28"/>
              </w:rPr>
              <w:t>битвой</w:t>
            </w:r>
            <w:r w:rsidRPr="006C3652">
              <w:rPr>
                <w:sz w:val="28"/>
                <w:szCs w:val="28"/>
              </w:rPr>
              <w:t xml:space="preserve"> за Кавказ. Такая связь объясняет, почему бое</w:t>
            </w:r>
            <w:r w:rsidR="005E63C7">
              <w:rPr>
                <w:sz w:val="28"/>
                <w:szCs w:val="28"/>
              </w:rPr>
              <w:t>вым</w:t>
            </w:r>
            <w:r w:rsidRPr="006C3652">
              <w:rPr>
                <w:sz w:val="28"/>
                <w:szCs w:val="28"/>
              </w:rPr>
              <w:t xml:space="preserve"> действиям в районе Воронежа уделяло большое </w:t>
            </w:r>
            <w:r w:rsidR="005E63C7">
              <w:rPr>
                <w:sz w:val="28"/>
                <w:szCs w:val="28"/>
              </w:rPr>
              <w:t>вни</w:t>
            </w:r>
            <w:r w:rsidRPr="006C3652">
              <w:rPr>
                <w:sz w:val="28"/>
                <w:szCs w:val="28"/>
              </w:rPr>
              <w:t xml:space="preserve">мание как советское, так и немецко-фашистское </w:t>
            </w:r>
            <w:r w:rsidR="005E63C7">
              <w:rPr>
                <w:sz w:val="28"/>
                <w:szCs w:val="28"/>
              </w:rPr>
              <w:t>коман</w:t>
            </w:r>
            <w:r w:rsidRPr="006C3652">
              <w:rPr>
                <w:sz w:val="28"/>
                <w:szCs w:val="28"/>
              </w:rPr>
              <w:t>дование, поче</w:t>
            </w:r>
            <w:r w:rsidR="005E63C7">
              <w:rPr>
                <w:sz w:val="28"/>
                <w:szCs w:val="28"/>
              </w:rPr>
              <w:t>му здесь была столь плотная кон</w:t>
            </w:r>
            <w:r w:rsidRPr="006C3652">
              <w:rPr>
                <w:sz w:val="28"/>
                <w:szCs w:val="28"/>
              </w:rPr>
              <w:t>центрация войск обеих сторон и почему бои на этом участке носили затяжной и упорный характер.</w:t>
            </w:r>
          </w:p>
          <w:p w:rsidR="005E63C7" w:rsidRPr="006C3652" w:rsidRDefault="005E63C7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ученики представят нам свои исследовательские работы, посвящённые героическим поступкам наших земляков в Боях за Воронеж. Оценивать их будет наше многоуважаемое жури.</w:t>
            </w:r>
          </w:p>
          <w:p w:rsidR="008A563D" w:rsidRDefault="008A563D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3652">
              <w:rPr>
                <w:b/>
                <w:i/>
                <w:sz w:val="28"/>
                <w:szCs w:val="28"/>
                <w:u w:val="single"/>
              </w:rPr>
              <w:t>1 выступление</w:t>
            </w:r>
            <w:r>
              <w:rPr>
                <w:sz w:val="28"/>
                <w:szCs w:val="28"/>
              </w:rPr>
              <w:t xml:space="preserve"> - </w:t>
            </w:r>
            <w:r w:rsidR="006C3652">
              <w:rPr>
                <w:sz w:val="28"/>
                <w:szCs w:val="28"/>
              </w:rPr>
              <w:t>тема: "Военком 4-го полка воздушного наблюдения, оповещения и связи батальонный комиссар Ф.Г. Симонова"</w:t>
            </w:r>
          </w:p>
          <w:p w:rsidR="006C3652" w:rsidRDefault="006C3652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3652">
              <w:rPr>
                <w:b/>
                <w:i/>
                <w:sz w:val="28"/>
                <w:szCs w:val="28"/>
                <w:u w:val="single"/>
              </w:rPr>
              <w:t>2 выступление</w:t>
            </w:r>
            <w:r>
              <w:rPr>
                <w:sz w:val="28"/>
                <w:szCs w:val="28"/>
              </w:rPr>
              <w:t xml:space="preserve"> - тема: "Лётчик 537-го истребительного авиационного полка В.Е. Колесниченко";</w:t>
            </w:r>
          </w:p>
          <w:p w:rsidR="006C3652" w:rsidRDefault="006C3652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3652">
              <w:rPr>
                <w:b/>
                <w:i/>
                <w:sz w:val="28"/>
                <w:szCs w:val="28"/>
                <w:u w:val="single"/>
              </w:rPr>
              <w:t>3 выступление</w:t>
            </w:r>
            <w:r>
              <w:rPr>
                <w:sz w:val="28"/>
                <w:szCs w:val="28"/>
              </w:rPr>
              <w:t xml:space="preserve"> - тема: "Командир 475-го отдельного тяжелого танкового батальона Герой Советского союза майор И.И. Маковский";</w:t>
            </w:r>
          </w:p>
          <w:p w:rsidR="006C3652" w:rsidRDefault="006C3652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3652">
              <w:rPr>
                <w:b/>
                <w:i/>
                <w:sz w:val="28"/>
                <w:szCs w:val="28"/>
                <w:u w:val="single"/>
              </w:rPr>
              <w:t>4 выступление</w:t>
            </w:r>
            <w:r>
              <w:rPr>
                <w:sz w:val="28"/>
                <w:szCs w:val="28"/>
              </w:rPr>
              <w:t xml:space="preserve"> - тема: "Командир взвода 454-го стрелкового полка лейтенант Л.А. Дзотов";</w:t>
            </w:r>
          </w:p>
          <w:p w:rsidR="006C3652" w:rsidRDefault="006C3652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C3652">
              <w:rPr>
                <w:b/>
                <w:i/>
                <w:sz w:val="28"/>
                <w:szCs w:val="28"/>
                <w:u w:val="single"/>
              </w:rPr>
              <w:t>5 выступление</w:t>
            </w:r>
            <w:r>
              <w:rPr>
                <w:sz w:val="28"/>
                <w:szCs w:val="28"/>
              </w:rPr>
              <w:t xml:space="preserve"> - тема: "Снайпер 849-го полка Герой Советского союза ефрейтор И.Ф. Абдулов" </w:t>
            </w:r>
          </w:p>
          <w:p w:rsid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Слово предоставляется ветеранам ВОВ;</w:t>
            </w:r>
          </w:p>
          <w:p w:rsid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Учащиеся задают вопросы ветеранам;</w:t>
            </w:r>
          </w:p>
          <w:p w:rsid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Школьники благодарят ветеранов, дарят им памятные подарки.</w:t>
            </w:r>
          </w:p>
          <w:p w:rsidR="005E63C7" w:rsidRDefault="005E63C7" w:rsidP="0001772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C3652" w:rsidRPr="00513DB8" w:rsidRDefault="006C3652" w:rsidP="006C3652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513DB8">
              <w:rPr>
                <w:b/>
                <w:i/>
                <w:sz w:val="28"/>
                <w:szCs w:val="28"/>
              </w:rPr>
              <w:t>III. Подведение итогов.</w:t>
            </w:r>
          </w:p>
          <w:p w:rsidR="00017720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благодарит учащихся за проделанную работу, жюри уходит на совещание. </w:t>
            </w:r>
          </w:p>
          <w:p w:rsid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Подведение итогов на лучшую исследовательскую работу, награждение победителей.</w:t>
            </w:r>
          </w:p>
          <w:p w:rsid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5E6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Заключительное слово учителя.</w:t>
            </w:r>
          </w:p>
          <w:p w:rsid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E63C7" w:rsidRPr="00513DB8" w:rsidRDefault="005E63C7" w:rsidP="005E63C7">
            <w:pPr>
              <w:spacing w:line="36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513DB8">
              <w:rPr>
                <w:b/>
                <w:i/>
                <w:sz w:val="28"/>
                <w:szCs w:val="28"/>
              </w:rPr>
              <w:t>IV. Рефлексия.</w:t>
            </w:r>
          </w:p>
          <w:p w:rsidR="005E63C7" w:rsidRPr="005E63C7" w:rsidRDefault="005E63C7" w:rsidP="005E63C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участникам конференции поучаствовать в</w:t>
            </w:r>
            <w:r w:rsidRPr="005E63C7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5E63C7">
              <w:rPr>
                <w:sz w:val="28"/>
                <w:szCs w:val="28"/>
              </w:rPr>
              <w:t xml:space="preserve"> на лучшее сочинение о ВОВ</w:t>
            </w:r>
            <w:r>
              <w:rPr>
                <w:sz w:val="28"/>
                <w:szCs w:val="28"/>
              </w:rPr>
              <w:t xml:space="preserve"> </w:t>
            </w:r>
            <w:r w:rsidRPr="005E63C7">
              <w:rPr>
                <w:sz w:val="28"/>
                <w:szCs w:val="28"/>
              </w:rPr>
              <w:tab/>
              <w:t>"Напиши письмо неизвестному солдату"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7720" w:rsidRPr="00017720" w:rsidRDefault="00017720" w:rsidP="00017720">
      <w:pPr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</w:p>
    <w:sectPr w:rsidR="00017720" w:rsidRPr="00017720" w:rsidSect="00B95FA0">
      <w:footerReference w:type="default" r:id="rId7"/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30" w:rsidRDefault="00B31130" w:rsidP="00212B0A">
      <w:r>
        <w:separator/>
      </w:r>
    </w:p>
  </w:endnote>
  <w:endnote w:type="continuationSeparator" w:id="1">
    <w:p w:rsidR="00B31130" w:rsidRDefault="00B31130" w:rsidP="0021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379222"/>
      <w:docPartObj>
        <w:docPartGallery w:val="Page Numbers (Bottom of Page)"/>
        <w:docPartUnique/>
      </w:docPartObj>
    </w:sdtPr>
    <w:sdtContent>
      <w:p w:rsidR="00424B25" w:rsidRDefault="0010732B">
        <w:pPr>
          <w:pStyle w:val="a5"/>
          <w:jc w:val="center"/>
        </w:pPr>
        <w:fldSimple w:instr=" PAGE   \* MERGEFORMAT ">
          <w:r w:rsidR="00E365C3">
            <w:rPr>
              <w:noProof/>
            </w:rPr>
            <w:t>2</w:t>
          </w:r>
        </w:fldSimple>
      </w:p>
    </w:sdtContent>
  </w:sdt>
  <w:p w:rsidR="00212B0A" w:rsidRDefault="00212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30" w:rsidRDefault="00B31130" w:rsidP="00212B0A">
      <w:r>
        <w:separator/>
      </w:r>
    </w:p>
  </w:footnote>
  <w:footnote w:type="continuationSeparator" w:id="1">
    <w:p w:rsidR="00B31130" w:rsidRDefault="00B31130" w:rsidP="00212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971"/>
    <w:multiLevelType w:val="hybridMultilevel"/>
    <w:tmpl w:val="5E7EA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E4A"/>
    <w:multiLevelType w:val="hybridMultilevel"/>
    <w:tmpl w:val="A52615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61E65"/>
    <w:rsid w:val="00017720"/>
    <w:rsid w:val="000D7A36"/>
    <w:rsid w:val="000F1140"/>
    <w:rsid w:val="0010732B"/>
    <w:rsid w:val="00133FD0"/>
    <w:rsid w:val="001D2B44"/>
    <w:rsid w:val="00212B0A"/>
    <w:rsid w:val="002913BF"/>
    <w:rsid w:val="00411539"/>
    <w:rsid w:val="00424B25"/>
    <w:rsid w:val="005E63C7"/>
    <w:rsid w:val="00690729"/>
    <w:rsid w:val="006C3652"/>
    <w:rsid w:val="006D5147"/>
    <w:rsid w:val="00761E65"/>
    <w:rsid w:val="007713A3"/>
    <w:rsid w:val="00782DC1"/>
    <w:rsid w:val="007832B1"/>
    <w:rsid w:val="007F32F4"/>
    <w:rsid w:val="0084642F"/>
    <w:rsid w:val="008A563D"/>
    <w:rsid w:val="008B619B"/>
    <w:rsid w:val="009474A2"/>
    <w:rsid w:val="00950BC7"/>
    <w:rsid w:val="00A175FA"/>
    <w:rsid w:val="00A566BC"/>
    <w:rsid w:val="00A644EA"/>
    <w:rsid w:val="00A91484"/>
    <w:rsid w:val="00B31130"/>
    <w:rsid w:val="00B628B9"/>
    <w:rsid w:val="00D534BB"/>
    <w:rsid w:val="00DD4241"/>
    <w:rsid w:val="00DF533B"/>
    <w:rsid w:val="00E365C3"/>
    <w:rsid w:val="00E7695B"/>
    <w:rsid w:val="00EF0343"/>
    <w:rsid w:val="00F34FAB"/>
    <w:rsid w:val="00F83986"/>
    <w:rsid w:val="00FC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2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51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01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2015-02-05T16:57:00Z</dcterms:created>
  <dcterms:modified xsi:type="dcterms:W3CDTF">2015-02-05T16:57:00Z</dcterms:modified>
</cp:coreProperties>
</file>