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гимназия №5 </w:t>
      </w: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Ворошиловского района Волгограда </w:t>
      </w: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Методическая разработка урока с использованием 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b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«детской  аэробики».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Подвижные игры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Автор: Удодова Оксана Юрьевна,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МОУ гимназия №5,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учитель физической культуры,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</w:p>
    <w:p w:rsidR="00B90184" w:rsidRPr="00B90184" w:rsidRDefault="00B90184" w:rsidP="00B90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01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2014г.</w:t>
      </w:r>
    </w:p>
    <w:p w:rsidR="00B90184" w:rsidRDefault="00B90184" w:rsidP="00B90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0184" w:rsidRDefault="00B90184" w:rsidP="00B90184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Пояснительная записка</w:t>
      </w:r>
    </w:p>
    <w:p w:rsidR="00B90184" w:rsidRDefault="00B90184" w:rsidP="00B90184">
      <w:pPr>
        <w:tabs>
          <w:tab w:val="left" w:pos="166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0184" w:rsidRDefault="00B90184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Подвижные игры.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0184" w:rsidRDefault="00B90184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Привлечение обучающихся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занятиям аэробикой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двигательных  активности детей путем игрового метода.</w:t>
      </w:r>
    </w:p>
    <w:p w:rsidR="00B90184" w:rsidRDefault="00B90184" w:rsidP="00B90184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0184" w:rsidRDefault="00B90184" w:rsidP="00B90184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Развитие двигательных способностей путем аэробики.</w:t>
      </w:r>
    </w:p>
    <w:p w:rsidR="00B90184" w:rsidRDefault="00A47BCD" w:rsidP="00B90184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>Обучение жизненно важным двигательным умениям и навыкам в                            игре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Воробьи и вороны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Третий – лишний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>Колдунчики</w:t>
      </w:r>
      <w:proofErr w:type="spellEnd"/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47BCD" w:rsidRDefault="00A47BCD" w:rsidP="00B90184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Развитие скоростно – силовых способностей.</w:t>
      </w:r>
    </w:p>
    <w:p w:rsidR="00B90184" w:rsidRDefault="00511CA0" w:rsidP="00B90184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>. Воспитание потребности и умения самостоятельно заниматься  физическими упражнениями.</w:t>
      </w:r>
    </w:p>
    <w:p w:rsidR="00B90184" w:rsidRDefault="00511CA0" w:rsidP="00B90184">
      <w:p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>. Содействие воспитан</w:t>
      </w:r>
      <w:r w:rsidR="00A47BCD">
        <w:rPr>
          <w:rFonts w:ascii="Times New Roman" w:eastAsia="Times New Roman" w:hAnsi="Times New Roman"/>
          <w:sz w:val="28"/>
          <w:szCs w:val="28"/>
          <w:lang w:eastAsia="ru-RU"/>
        </w:rPr>
        <w:t>ию нравственно-волевых качеств.</w:t>
      </w:r>
    </w:p>
    <w:p w:rsidR="00B90184" w:rsidRDefault="00B90184" w:rsidP="00B90184">
      <w:pPr>
        <w:tabs>
          <w:tab w:val="left" w:pos="166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спортивный зал.</w:t>
      </w:r>
    </w:p>
    <w:p w:rsidR="00B90184" w:rsidRDefault="00B90184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скамейка, маты, магнитофон.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</w:t>
      </w:r>
    </w:p>
    <w:p w:rsidR="00B90184" w:rsidRDefault="00B90184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Использование детской аэробики на уроках физической культуры.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Детская аэробика появилась в России  сравнительно недавно. Не, это направление у нас довольно быстро приобрело внушител</w:t>
      </w:r>
      <w:r w:rsidR="00433674">
        <w:rPr>
          <w:rFonts w:ascii="Times New Roman" w:eastAsia="Times New Roman" w:hAnsi="Times New Roman"/>
          <w:sz w:val="28"/>
          <w:szCs w:val="28"/>
          <w:lang w:eastAsia="ru-RU"/>
        </w:rPr>
        <w:t>ьную известность. В свете того, что здоровью россиян, а детей особенно, в нашей стране уделяют большое внимание, у детской аэробики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674">
        <w:rPr>
          <w:rFonts w:ascii="Times New Roman" w:eastAsia="Times New Roman" w:hAnsi="Times New Roman"/>
          <w:sz w:val="28"/>
          <w:szCs w:val="28"/>
          <w:lang w:eastAsia="ru-RU"/>
        </w:rPr>
        <w:t>большое будущее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r w:rsidR="00433674">
        <w:rPr>
          <w:rFonts w:ascii="Times New Roman" w:eastAsia="Times New Roman" w:hAnsi="Times New Roman"/>
          <w:sz w:val="28"/>
          <w:szCs w:val="28"/>
          <w:lang w:eastAsia="ru-RU"/>
        </w:rPr>
        <w:t>Этот вид упражнений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малышам совмещать свои движения с музыкой,   развивать двигательные навыки и приобщает к здоровому образу жизни. Детская аэробика </w:t>
      </w:r>
      <w:r w:rsidR="004336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 важное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развитии физической активности </w:t>
      </w:r>
      <w:r w:rsidR="0043367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укреплении здоровья у детей дошкольного и школьного возраста.</w:t>
      </w:r>
    </w:p>
    <w:p w:rsidR="000E7CD5" w:rsidRDefault="00433674" w:rsidP="000E7CD5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Детский фитнес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вызывает большой интерес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прежде всего, </w:t>
      </w:r>
      <w:proofErr w:type="gramStart"/>
      <w:r w:rsidR="000465F5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="000465F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0465F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0465F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в нем любимой ребятами музыки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Специально подобранная музыка для детского фитнеса развивает </w:t>
      </w:r>
      <w:r w:rsidR="000E7CD5">
        <w:rPr>
          <w:rFonts w:ascii="Times New Roman" w:eastAsia="Times New Roman" w:hAnsi="Times New Roman"/>
          <w:sz w:val="28"/>
          <w:szCs w:val="28"/>
          <w:lang w:eastAsia="ru-RU"/>
        </w:rPr>
        <w:t>творческие способности у ребят</w:t>
      </w:r>
      <w:r w:rsidR="000465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</w:t>
      </w:r>
      <w:r w:rsidR="000465F5">
        <w:rPr>
          <w:rFonts w:ascii="Times New Roman" w:eastAsia="Times New Roman" w:hAnsi="Times New Roman"/>
          <w:sz w:val="28"/>
          <w:szCs w:val="28"/>
          <w:lang w:eastAsia="ru-RU"/>
        </w:rPr>
        <w:t>развивать не только координацию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 ловкость, пластичность и красоту движения. Музыка в детском фитнесе прививает </w:t>
      </w:r>
      <w:r w:rsidR="000465F5">
        <w:rPr>
          <w:rFonts w:ascii="Times New Roman" w:eastAsia="Times New Roman" w:hAnsi="Times New Roman"/>
          <w:sz w:val="28"/>
          <w:szCs w:val="28"/>
          <w:lang w:eastAsia="ru-RU"/>
        </w:rPr>
        <w:t>любовь к танцам. Танцевальную</w:t>
      </w:r>
      <w:r w:rsidR="00B9018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0465F5">
        <w:rPr>
          <w:rFonts w:ascii="Times New Roman" w:eastAsia="Times New Roman" w:hAnsi="Times New Roman"/>
          <w:sz w:val="28"/>
          <w:szCs w:val="28"/>
          <w:lang w:eastAsia="ru-RU"/>
        </w:rPr>
        <w:t xml:space="preserve">эробику дети воспринимают с радостью, вспоминая при этом </w:t>
      </w:r>
      <w:r w:rsidR="000465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любимые мультики и кинофильмы.</w:t>
      </w:r>
      <w:r w:rsidR="000E7CD5">
        <w:rPr>
          <w:rFonts w:ascii="Times New Roman" w:eastAsia="Times New Roman" w:hAnsi="Times New Roman"/>
          <w:sz w:val="28"/>
          <w:szCs w:val="28"/>
          <w:lang w:eastAsia="ru-RU"/>
        </w:rPr>
        <w:t xml:space="preserve">  Выполнение упражнений под музыку способствует самовыражению детей</w:t>
      </w:r>
      <w:r w:rsidR="00C074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7CD5">
        <w:rPr>
          <w:rFonts w:ascii="Times New Roman" w:eastAsia="Times New Roman" w:hAnsi="Times New Roman"/>
          <w:sz w:val="28"/>
          <w:szCs w:val="28"/>
          <w:lang w:eastAsia="ru-RU"/>
        </w:rPr>
        <w:t>помогает  развитию их двигательных навыков, музыкальных способностей и творческого потенциала.</w:t>
      </w:r>
    </w:p>
    <w:p w:rsidR="00C07418" w:rsidRDefault="00C07418" w:rsidP="000E7CD5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стараюсь использовать на своих уроках детскую аэробику. Эти уроки не только веселые и интересные, но и очень полезные для наших маленьких учеников. Они проходят в форме игры, что наиболее соответствует возрастно-психологическим особенностям детей. В процессе таких занятий  ученики  получают  гармоничное физическое развитие:</w:t>
      </w:r>
    </w:p>
    <w:p w:rsidR="00C07418" w:rsidRDefault="00C07418" w:rsidP="00C07418">
      <w:pPr>
        <w:spacing w:before="100" w:beforeAutospacing="1" w:after="100" w:afterAutospacing="1" w:line="24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-учатся владеть своим телом; </w:t>
      </w:r>
    </w:p>
    <w:p w:rsidR="00C07418" w:rsidRDefault="00C07418" w:rsidP="00C07418">
      <w:pPr>
        <w:spacing w:before="100" w:beforeAutospacing="1" w:after="100" w:afterAutospacing="1" w:line="24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-формируют  правильную осанку;</w:t>
      </w:r>
    </w:p>
    <w:p w:rsidR="00C07418" w:rsidRDefault="00C07418" w:rsidP="00C07418">
      <w:pPr>
        <w:spacing w:before="100" w:beforeAutospacing="1" w:after="100" w:afterAutospacing="1" w:line="24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-учатся  двигаться под музыку, чувствовать ритм;</w:t>
      </w:r>
    </w:p>
    <w:p w:rsidR="00C07418" w:rsidRDefault="00C07418" w:rsidP="00C07418">
      <w:pPr>
        <w:spacing w:before="100" w:beforeAutospacing="1" w:after="100" w:afterAutospacing="1" w:line="24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-развивают  координацию движений;</w:t>
      </w:r>
    </w:p>
    <w:p w:rsidR="00C07418" w:rsidRDefault="00C07418" w:rsidP="00C07418">
      <w:pPr>
        <w:spacing w:before="100" w:beforeAutospacing="1" w:after="100" w:afterAutospacing="1" w:line="24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-ловкость;</w:t>
      </w:r>
    </w:p>
    <w:p w:rsidR="00C07418" w:rsidRDefault="00C07418" w:rsidP="00C07418">
      <w:pPr>
        <w:spacing w:before="100" w:beforeAutospacing="1" w:after="100" w:afterAutospacing="1" w:line="24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-гибкость;</w:t>
      </w:r>
    </w:p>
    <w:p w:rsidR="00C07418" w:rsidRDefault="00C07418" w:rsidP="00C07418">
      <w:pPr>
        <w:spacing w:before="100" w:beforeAutospacing="1" w:after="100" w:afterAutospacing="1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-развивают  реакцию в играх с мячом, скакалкой  и т.д.</w:t>
      </w:r>
    </w:p>
    <w:p w:rsidR="00C07418" w:rsidRDefault="00C07418" w:rsidP="00C07418">
      <w:pPr>
        <w:spacing w:before="100" w:beforeAutospacing="1" w:after="100" w:afterAutospacing="1" w:line="36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по акробатике и подвижным играм я использую аэробику, как в основной, так и подготовительной части урока, что дает заряд бодрости и хорошего настроения детям на весь день.  </w:t>
      </w:r>
    </w:p>
    <w:p w:rsidR="00C07418" w:rsidRDefault="00C07418" w:rsidP="00C07418">
      <w:pPr>
        <w:spacing w:before="100" w:beforeAutospacing="1" w:after="100" w:afterAutospacing="1" w:line="36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5F5" w:rsidRDefault="000465F5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5F5" w:rsidRDefault="000465F5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5F5" w:rsidRDefault="000465F5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5F5" w:rsidRDefault="000465F5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CD5" w:rsidRDefault="000E7CD5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CD5" w:rsidRDefault="000E7CD5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CD5" w:rsidRDefault="000E7CD5" w:rsidP="00B90184">
      <w:pPr>
        <w:tabs>
          <w:tab w:val="left" w:pos="16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955"/>
        <w:tblW w:w="10548" w:type="dxa"/>
        <w:tblLook w:val="01E0" w:firstRow="1" w:lastRow="1" w:firstColumn="1" w:lastColumn="1" w:noHBand="0" w:noVBand="0"/>
      </w:tblPr>
      <w:tblGrid>
        <w:gridCol w:w="529"/>
        <w:gridCol w:w="4863"/>
        <w:gridCol w:w="1302"/>
        <w:gridCol w:w="3854"/>
      </w:tblGrid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Доз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ровка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Подготовительная  часть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7мин.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4" w:rsidRDefault="00B90184" w:rsidP="00BD4B1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Построение, сдача рапорта дежурного, сообщение задач урока.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Обратить внимание на внешний вид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Перестроение в 4 шеренги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Четкое выполнение команд.</w:t>
            </w:r>
          </w:p>
        </w:tc>
      </w:tr>
      <w:tr w:rsidR="00B90184" w:rsidTr="00BD4B11">
        <w:trPr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Аэробика под музыку из кинофильма «Приключение Буратино»: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Следить за осанкой.</w:t>
            </w:r>
          </w:p>
        </w:tc>
      </w:tr>
      <w:tr w:rsidR="00B90184" w:rsidTr="00BD4B11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1.и.п.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 попеременно ставить ноги на пятки - на носок, а руки разводить плавательным движением.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Первая мелодия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Следить за дыханием детей.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</w:tc>
      </w:tr>
      <w:tr w:rsidR="00B90184" w:rsidTr="00BD4B11">
        <w:trPr>
          <w:trHeight w:val="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2.ип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sz w:val="28"/>
                <w:szCs w:val="28"/>
                <w:lang w:eastAsia="ru-RU"/>
              </w:rPr>
              <w:t>.с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бег на месте с поочередными различными движениями головой и руками 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3.бег на месте с высоким подниманием бедра и с захлестыванием голени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Вторая мелодия</w:t>
            </w:r>
          </w:p>
        </w:tc>
      </w:tr>
      <w:tr w:rsidR="00B90184" w:rsidTr="00BD4B11">
        <w:trPr>
          <w:trHeight w:val="23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4.и. п.- правая рука вверху, левая внизу на 1,2 рывки руками на 3,4 смена положения рук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и. п.- руки согнуты к плечам на 1,2,3,4 круговые вращения вперёд, 5,6,7,8 круговые вращения назад – все в медленном беге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6.и. п. – руки встороны;1- кистью правой руки коснуться пятки согнутой левой ноги;2- кистью левой руки коснуться пятки согнутой правой ноги;3,4 повторить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Третья мелодия</w:t>
            </w:r>
          </w:p>
          <w:p w:rsidR="00511CA0" w:rsidRDefault="00511CA0" w:rsidP="00BD4B11">
            <w:pPr>
              <w:rPr>
                <w:sz w:val="28"/>
                <w:szCs w:val="28"/>
                <w:lang w:eastAsia="ru-RU"/>
              </w:rPr>
            </w:pPr>
          </w:p>
          <w:p w:rsidR="00511CA0" w:rsidRDefault="00511CA0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Выполнять под музыку, смотреть на учителя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Следить за правильным выполнением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Спину вперёд не наклонять                 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7.и. п.- руки в стороны;1- левую руку за голову, кистью правой руки коснуться пятки согнутой левой ноги;2- правую руку за голову, кистью левой руки коснуться пятки согнутой правой ноги;3,4 повторить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8.и. п. руки вверху в замок, ноги  на ширине плеч;1-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наклон вперёд;2- и. п.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прерывать бег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Четвертая мелодия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9.Прыжки. И. п.- руки на поясе;1- прыжок ноги врозь;2- прыжок ноги вместе;3-4- то же самое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10.прыжки. И. п. - руки встороны;1-хлопок под высоко поднятой правой ногой;2- прыжок ноги вместе;3- хлопок под высоко поднятой левой ногой;4- прыжок ноги вместе.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11.перейти на шаг; ходьба на месте.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Пятая мелодия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Прыжки выполнять на носках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Дышать ровно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Выполнять дыхательные упражнения за учителем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 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A47BCD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 Воробьи и вороны</w:t>
            </w:r>
            <w:r w:rsidR="00B90184">
              <w:rPr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A47BCD" w:rsidP="00BD4B1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B90184">
              <w:rPr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A47BCD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Дети делятся н</w:t>
            </w:r>
            <w:r w:rsidR="000074C1">
              <w:rPr>
                <w:sz w:val="28"/>
                <w:szCs w:val="28"/>
                <w:lang w:eastAsia="ru-RU"/>
              </w:rPr>
              <w:t>а две команды и становятся в</w:t>
            </w:r>
            <w:r>
              <w:rPr>
                <w:sz w:val="28"/>
                <w:szCs w:val="28"/>
                <w:lang w:eastAsia="ru-RU"/>
              </w:rPr>
              <w:t xml:space="preserve"> шеренги напротив </w:t>
            </w:r>
            <w:r w:rsidR="000074C1">
              <w:rPr>
                <w:sz w:val="28"/>
                <w:szCs w:val="28"/>
                <w:lang w:eastAsia="ru-RU"/>
              </w:rPr>
              <w:t>друг друга.</w:t>
            </w:r>
            <w:r w:rsidR="00B9018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A47BCD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0074C1">
              <w:rPr>
                <w:sz w:val="28"/>
                <w:szCs w:val="28"/>
                <w:lang w:eastAsia="ru-RU"/>
              </w:rPr>
              <w:t>Одна команда – «воробьи», а другая – «вороны». По сигналу учителя команды двигаются навстречу друг другу. Если учитель говорит: «Воробьи», то убегает</w:t>
            </w:r>
            <w:r w:rsidR="0010433E">
              <w:rPr>
                <w:sz w:val="28"/>
                <w:szCs w:val="28"/>
                <w:lang w:eastAsia="ru-RU"/>
              </w:rPr>
              <w:t xml:space="preserve"> в «домик»</w:t>
            </w:r>
            <w:r w:rsidR="000074C1">
              <w:rPr>
                <w:sz w:val="28"/>
                <w:szCs w:val="28"/>
                <w:lang w:eastAsia="ru-RU"/>
              </w:rPr>
              <w:t xml:space="preserve"> команда с таким названием, а дру</w:t>
            </w:r>
            <w:r w:rsidR="00511CA0">
              <w:rPr>
                <w:sz w:val="28"/>
                <w:szCs w:val="28"/>
                <w:lang w:eastAsia="ru-RU"/>
              </w:rPr>
              <w:t>гая догоняет и наоборот. Пойманн</w:t>
            </w:r>
            <w:r w:rsidR="000074C1">
              <w:rPr>
                <w:sz w:val="28"/>
                <w:szCs w:val="28"/>
                <w:lang w:eastAsia="ru-RU"/>
              </w:rPr>
              <w:t xml:space="preserve">ых </w:t>
            </w:r>
            <w:r w:rsidR="00511CA0">
              <w:rPr>
                <w:sz w:val="28"/>
                <w:szCs w:val="28"/>
                <w:lang w:eastAsia="ru-RU"/>
              </w:rPr>
              <w:t xml:space="preserve">ребят </w:t>
            </w:r>
            <w:r w:rsidR="000074C1">
              <w:rPr>
                <w:sz w:val="28"/>
                <w:szCs w:val="28"/>
                <w:lang w:eastAsia="ru-RU"/>
              </w:rPr>
              <w:t>забирают в свою команду. Побеждает команда, в которой в конце игры осталось больше «птиц».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0074C1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Внимательно следить за словами учителя</w:t>
            </w:r>
            <w:r w:rsidR="0010433E">
              <w:rPr>
                <w:sz w:val="28"/>
                <w:szCs w:val="28"/>
                <w:lang w:eastAsia="ru-RU"/>
              </w:rPr>
              <w:t>. В «домиках» ловить нельзя.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sz w:val="28"/>
                <w:szCs w:val="28"/>
                <w:lang w:eastAsia="ru-RU"/>
              </w:rPr>
              <w:t>Колдунчики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A47BCD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B90184">
              <w:rPr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Игроки размещаются по всей площадке. Выбирается водящий. Водящий должен осалить игроков. Что бы расколдовать игрока ребята должны пролезть под ногами осаленного.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Осаленный  игрок  встаёт в позу руки в сторону, ноги как можно шире. Выигрывают те ребята, которые остались не осаленные.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A47BCD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 Третий – лишний</w:t>
            </w:r>
            <w:r w:rsidR="00B9018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A47BCD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B90184">
              <w:rPr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Чёткое объяснение игры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середине зала чертится круг. Ребята </w:t>
            </w:r>
            <w:r w:rsidR="0010433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встают</w:t>
            </w:r>
            <w:r w:rsidR="0010433E">
              <w:rPr>
                <w:sz w:val="28"/>
                <w:szCs w:val="28"/>
                <w:lang w:eastAsia="ru-RU"/>
              </w:rPr>
              <w:t xml:space="preserve"> по внешней границе круга по парам друг за другом.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10433E">
              <w:rPr>
                <w:sz w:val="28"/>
                <w:szCs w:val="28"/>
                <w:lang w:eastAsia="ru-RU"/>
              </w:rPr>
              <w:t xml:space="preserve">Два игрока начинают игру: один убегает, другой догоняет. Убегающий игрок становится впереди одной из пар, а </w:t>
            </w:r>
            <w:r w:rsidR="0010433E">
              <w:rPr>
                <w:sz w:val="28"/>
                <w:szCs w:val="28"/>
                <w:lang w:eastAsia="ru-RU"/>
              </w:rPr>
              <w:lastRenderedPageBreak/>
              <w:t>«третий» продолжает игру и т.д.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F95996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Бегать можно только вокруг игроков. Внутрь круга забегать нельзя.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A6" w:rsidRDefault="00C51EA6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</w:p>
          <w:p w:rsidR="00B90184" w:rsidRDefault="00F95996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Скоростно – с</w:t>
            </w:r>
            <w:r w:rsidR="00B90184">
              <w:rPr>
                <w:sz w:val="28"/>
                <w:szCs w:val="28"/>
                <w:lang w:eastAsia="ru-RU"/>
              </w:rPr>
              <w:t>иловая подготовка.</w:t>
            </w:r>
          </w:p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F95996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B90184">
              <w:rPr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F95996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Ученики становятся в две шеренги напротив друг друга и выполняют упражнения по </w:t>
            </w:r>
            <w:r w:rsidR="00511CA0">
              <w:rPr>
                <w:sz w:val="28"/>
                <w:szCs w:val="28"/>
                <w:lang w:eastAsia="ru-RU"/>
              </w:rPr>
              <w:t>свистку учителя – «кто быстрей». У</w:t>
            </w:r>
            <w:r w:rsidR="00C51EA6">
              <w:rPr>
                <w:sz w:val="28"/>
                <w:szCs w:val="28"/>
                <w:lang w:eastAsia="ru-RU"/>
              </w:rPr>
              <w:t>пражнения выполняю</w:t>
            </w:r>
            <w:r w:rsidR="00511CA0">
              <w:rPr>
                <w:sz w:val="28"/>
                <w:szCs w:val="28"/>
                <w:lang w:eastAsia="ru-RU"/>
              </w:rPr>
              <w:t>т</w:t>
            </w:r>
            <w:r w:rsidR="00C51EA6">
              <w:rPr>
                <w:sz w:val="28"/>
                <w:szCs w:val="28"/>
                <w:lang w:eastAsia="ru-RU"/>
              </w:rPr>
              <w:t>ся</w:t>
            </w:r>
            <w:r w:rsidR="00511CA0">
              <w:rPr>
                <w:sz w:val="28"/>
                <w:szCs w:val="28"/>
                <w:lang w:eastAsia="ru-RU"/>
              </w:rPr>
              <w:t xml:space="preserve"> шеренга</w:t>
            </w:r>
            <w:r w:rsidR="00C51EA6">
              <w:rPr>
                <w:sz w:val="28"/>
                <w:szCs w:val="28"/>
                <w:lang w:eastAsia="ru-RU"/>
              </w:rPr>
              <w:t xml:space="preserve">ми по очереди: один партнер выполняет, а другой считает, сколько упражнений он сделал. 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Pr="00C51EA6" w:rsidRDefault="00BD4B11" w:rsidP="00BD4B11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Приседания, руки вперед.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C51EA6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 раз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Следить за правильностью выполнение упр.</w:t>
            </w:r>
          </w:p>
        </w:tc>
      </w:tr>
      <w:tr w:rsidR="00B90184" w:rsidTr="00BD4B11">
        <w:trPr>
          <w:trHeight w:val="5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11" w:rsidRPr="00C51EA6" w:rsidRDefault="00C51EA6" w:rsidP="00BD4B11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Упор присев – </w:t>
            </w:r>
            <w:proofErr w:type="gramStart"/>
            <w:r>
              <w:rPr>
                <w:sz w:val="28"/>
                <w:szCs w:val="28"/>
                <w:lang w:eastAsia="ru-RU"/>
              </w:rPr>
              <w:t>упор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лежа – упор присев – встать.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413122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10</w:t>
            </w:r>
            <w:bookmarkStart w:id="0" w:name="_GoBack"/>
            <w:bookmarkEnd w:id="0"/>
            <w:r w:rsidR="00BD4B11">
              <w:rPr>
                <w:sz w:val="28"/>
                <w:szCs w:val="28"/>
                <w:lang w:eastAsia="ru-RU"/>
              </w:rPr>
              <w:t xml:space="preserve"> раз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D4B11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упоре лежа ноги выпрямлять, приседать и вставать полностью.</w:t>
            </w:r>
          </w:p>
        </w:tc>
      </w:tr>
      <w:tr w:rsidR="00BD4B11" w:rsidTr="00BD4B11">
        <w:trPr>
          <w:trHeight w:val="5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11" w:rsidRDefault="00BD4B11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11" w:rsidRDefault="00BD4B11" w:rsidP="00BD4B11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«Мячики».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11" w:rsidRDefault="00413122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D4B11">
              <w:rPr>
                <w:sz w:val="28"/>
                <w:szCs w:val="28"/>
                <w:lang w:eastAsia="ru-RU"/>
              </w:rPr>
              <w:t>0 раз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11" w:rsidRDefault="00BD4B11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Ребята прыгают в приседе, не выпрямляясь. </w:t>
            </w:r>
          </w:p>
        </w:tc>
      </w:tr>
      <w:tr w:rsidR="00BD4B11" w:rsidTr="00BD4B11">
        <w:trPr>
          <w:trHeight w:val="4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11" w:rsidRDefault="00BD4B11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11" w:rsidRDefault="00BD4B11" w:rsidP="00BD4B11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Отжимания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11" w:rsidRDefault="00413122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Мал.-15 раз, дев.-10 раз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11" w:rsidRDefault="00413122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Следить </w:t>
            </w:r>
            <w:r>
              <w:rPr>
                <w:sz w:val="28"/>
                <w:szCs w:val="28"/>
                <w:lang w:eastAsia="ru-RU"/>
              </w:rPr>
              <w:t>за правильностью выполнение отжиманий.</w:t>
            </w:r>
          </w:p>
        </w:tc>
      </w:tr>
      <w:tr w:rsidR="00B90184" w:rsidTr="00BD4B1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rPr>
                <w:b/>
                <w:sz w:val="28"/>
                <w:szCs w:val="28"/>
                <w:lang w:eastAsia="ru-RU"/>
              </w:rPr>
            </w:pPr>
          </w:p>
        </w:tc>
      </w:tr>
      <w:tr w:rsidR="00B90184" w:rsidTr="00BD4B11">
        <w:trPr>
          <w:trHeight w:val="1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B90184" w:rsidRDefault="00B90184" w:rsidP="00BD4B1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на внимание « Запрещенное движение».</w:t>
            </w:r>
          </w:p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 строятся в шеренгу и выполняют упражнения за учителем. Нельзя выполнять  движение «руки вверх». Кто  ошибается – шаг вперед.</w:t>
            </w:r>
          </w:p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B90184" w:rsidTr="00BD4B11">
        <w:trPr>
          <w:trHeight w:val="12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Подведение итогов урока,   домашнее задание.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Д.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sz w:val="28"/>
                <w:szCs w:val="28"/>
                <w:lang w:eastAsia="ru-RU"/>
              </w:rPr>
              <w:t>: прыжки на скакалке –  50 раз;</w:t>
            </w:r>
          </w:p>
          <w:p w:rsidR="00B90184" w:rsidRDefault="00B90184" w:rsidP="00BD4B11">
            <w:pPr>
              <w:tabs>
                <w:tab w:val="left" w:pos="94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прыжки в длину с места – 15 раз.</w:t>
            </w:r>
          </w:p>
        </w:tc>
      </w:tr>
    </w:tbl>
    <w:p w:rsidR="00B90184" w:rsidRDefault="00B90184" w:rsidP="00B90184">
      <w:pPr>
        <w:spacing w:before="100" w:beforeAutospacing="1" w:after="100" w:afterAutospacing="1" w:line="36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184" w:rsidRDefault="00B90184" w:rsidP="00B90184">
      <w:pPr>
        <w:spacing w:before="100" w:beforeAutospacing="1" w:after="100" w:afterAutospacing="1" w:line="36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184" w:rsidRDefault="00B90184" w:rsidP="00B90184">
      <w:pPr>
        <w:spacing w:before="100" w:beforeAutospacing="1" w:after="100" w:afterAutospacing="1" w:line="36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184" w:rsidRDefault="00B90184" w:rsidP="00B90184">
      <w:pPr>
        <w:spacing w:before="100" w:beforeAutospacing="1" w:after="100" w:afterAutospacing="1" w:line="360" w:lineRule="auto"/>
        <w:ind w:firstLine="4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E36" w:rsidRDefault="00413122"/>
    <w:sectPr w:rsidR="0071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4A7"/>
    <w:multiLevelType w:val="hybridMultilevel"/>
    <w:tmpl w:val="F1F016D2"/>
    <w:lvl w:ilvl="0" w:tplc="A192D9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EC"/>
    <w:rsid w:val="000074C1"/>
    <w:rsid w:val="000465F5"/>
    <w:rsid w:val="000E7CD5"/>
    <w:rsid w:val="0010433E"/>
    <w:rsid w:val="00413122"/>
    <w:rsid w:val="00433674"/>
    <w:rsid w:val="00511CA0"/>
    <w:rsid w:val="005159EC"/>
    <w:rsid w:val="00A47BCD"/>
    <w:rsid w:val="00B90184"/>
    <w:rsid w:val="00BD4B11"/>
    <w:rsid w:val="00C07418"/>
    <w:rsid w:val="00C36032"/>
    <w:rsid w:val="00C51EA6"/>
    <w:rsid w:val="00F95996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D87F-CB79-4FAA-971E-77C368F6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2014-05-07T14:00:00Z</dcterms:created>
  <dcterms:modified xsi:type="dcterms:W3CDTF">2014-05-10T17:19:00Z</dcterms:modified>
</cp:coreProperties>
</file>