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6B" w:rsidRPr="00554E6B" w:rsidRDefault="0063138E" w:rsidP="00554E6B">
      <w:pPr>
        <w:suppressAutoHyphens/>
        <w:spacing w:after="0" w:line="360" w:lineRule="auto"/>
        <w:ind w:firstLine="709"/>
        <w:jc w:val="both"/>
        <w:rPr>
          <w:rFonts w:ascii="Times New Roman" w:eastAsia="Times New Roman" w:hAnsi="Times New Roman" w:cs="Times New Roman"/>
          <w:b/>
          <w:sz w:val="28"/>
          <w:szCs w:val="24"/>
          <w:lang w:eastAsia="ru-RU"/>
        </w:rPr>
      </w:pPr>
      <w:bookmarkStart w:id="0" w:name="_GoBack"/>
      <w:r>
        <w:rPr>
          <w:rFonts w:ascii="Times New Roman" w:eastAsia="Times New Roman" w:hAnsi="Times New Roman" w:cs="Times New Roman"/>
          <w:b/>
          <w:sz w:val="28"/>
          <w:szCs w:val="24"/>
          <w:lang w:eastAsia="ru-RU"/>
        </w:rPr>
        <w:t>Конспект урока ОБЖ на тему «</w:t>
      </w:r>
      <w:proofErr w:type="spellStart"/>
      <w:r w:rsidR="00554E6B" w:rsidRPr="00554E6B">
        <w:rPr>
          <w:rFonts w:ascii="Times New Roman" w:eastAsia="Times New Roman" w:hAnsi="Times New Roman" w:cs="Times New Roman"/>
          <w:b/>
          <w:sz w:val="28"/>
          <w:szCs w:val="24"/>
          <w:lang w:eastAsia="ru-RU"/>
        </w:rPr>
        <w:t>Табакокурение</w:t>
      </w:r>
      <w:proofErr w:type="spellEnd"/>
      <w:r>
        <w:rPr>
          <w:rFonts w:ascii="Times New Roman" w:eastAsia="Times New Roman" w:hAnsi="Times New Roman" w:cs="Times New Roman"/>
          <w:b/>
          <w:sz w:val="28"/>
          <w:szCs w:val="24"/>
          <w:lang w:eastAsia="ru-RU"/>
        </w:rPr>
        <w:t>»</w:t>
      </w:r>
    </w:p>
    <w:bookmarkEnd w:id="0"/>
    <w:p w:rsidR="00554E6B" w:rsidRPr="00554E6B" w:rsidRDefault="00554E6B" w:rsidP="00554E6B">
      <w:pPr>
        <w:suppressAutoHyphens/>
        <w:spacing w:after="0" w:line="360" w:lineRule="auto"/>
        <w:ind w:firstLine="709"/>
        <w:jc w:val="both"/>
        <w:rPr>
          <w:rFonts w:ascii="Times New Roman" w:eastAsia="Times New Roman" w:hAnsi="Times New Roman" w:cs="Times New Roman"/>
          <w:b/>
          <w:sz w:val="28"/>
          <w:szCs w:val="24"/>
          <w:lang w:eastAsia="ru-RU"/>
        </w:rPr>
      </w:pPr>
    </w:p>
    <w:p w:rsidR="00554E6B" w:rsidRPr="00554E6B" w:rsidRDefault="00554E6B" w:rsidP="00554E6B">
      <w:pPr>
        <w:suppressAutoHyphens/>
        <w:spacing w:after="0" w:line="360" w:lineRule="auto"/>
        <w:ind w:left="4536"/>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Табак приносит вред телу, разрушает</w:t>
      </w:r>
    </w:p>
    <w:p w:rsidR="00554E6B" w:rsidRPr="00554E6B" w:rsidRDefault="00554E6B" w:rsidP="00554E6B">
      <w:pPr>
        <w:suppressAutoHyphens/>
        <w:spacing w:after="0" w:line="360" w:lineRule="auto"/>
        <w:ind w:left="4536"/>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разум, отупляет целые нации.</w:t>
      </w:r>
    </w:p>
    <w:p w:rsidR="00554E6B" w:rsidRPr="00554E6B" w:rsidRDefault="00554E6B" w:rsidP="00554E6B">
      <w:pPr>
        <w:suppressAutoHyphens/>
        <w:spacing w:after="0" w:line="360" w:lineRule="auto"/>
        <w:ind w:left="4536"/>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О. де Бальзак</w:t>
      </w:r>
    </w:p>
    <w:p w:rsidR="00554E6B" w:rsidRPr="00554E6B" w:rsidRDefault="00554E6B" w:rsidP="00554E6B">
      <w:pPr>
        <w:suppressAutoHyphens/>
        <w:spacing w:after="0" w:line="360" w:lineRule="auto"/>
        <w:ind w:firstLine="709"/>
        <w:jc w:val="both"/>
        <w:rPr>
          <w:rFonts w:ascii="Times New Roman" w:eastAsia="Times New Roman" w:hAnsi="Times New Roman" w:cs="Times New Roman"/>
          <w:b/>
          <w:sz w:val="28"/>
          <w:szCs w:val="24"/>
          <w:lang w:eastAsia="ru-RU"/>
        </w:rPr>
      </w:pPr>
    </w:p>
    <w:p w:rsidR="00554E6B" w:rsidRDefault="00554E6B" w:rsidP="00554E6B">
      <w:pPr>
        <w:suppressAutoHyphens/>
        <w:spacing w:after="0" w:line="360" w:lineRule="auto"/>
        <w:ind w:firstLine="709"/>
        <w:jc w:val="both"/>
        <w:rPr>
          <w:rFonts w:ascii="Times New Roman" w:eastAsia="Times New Roman" w:hAnsi="Times New Roman" w:cs="Times New Roman"/>
          <w:b/>
          <w:sz w:val="28"/>
          <w:szCs w:val="24"/>
          <w:lang w:eastAsia="ru-RU"/>
        </w:rPr>
      </w:pPr>
      <w:r w:rsidRPr="00554E6B">
        <w:rPr>
          <w:rFonts w:ascii="Times New Roman" w:eastAsia="Times New Roman" w:hAnsi="Times New Roman" w:cs="Times New Roman"/>
          <w:b/>
          <w:sz w:val="28"/>
          <w:szCs w:val="24"/>
          <w:lang w:eastAsia="ru-RU"/>
        </w:rPr>
        <w:t>Табак завоевывает мир</w:t>
      </w:r>
    </w:p>
    <w:p w:rsidR="00FE2635" w:rsidRPr="00FE2635" w:rsidRDefault="000F3945" w:rsidP="000F3945">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1383D">
        <w:rPr>
          <w:rFonts w:ascii="Times New Roman" w:eastAsia="Times New Roman" w:hAnsi="Times New Roman" w:cs="Times New Roman"/>
          <w:sz w:val="28"/>
          <w:szCs w:val="24"/>
          <w:lang w:eastAsia="ru-RU"/>
        </w:rPr>
        <w:t>(Слайд №3)</w:t>
      </w:r>
      <w:r>
        <w:rPr>
          <w:rFonts w:ascii="Times New Roman" w:eastAsia="Times New Roman" w:hAnsi="Times New Roman" w:cs="Times New Roman"/>
          <w:sz w:val="28"/>
          <w:szCs w:val="24"/>
          <w:lang w:eastAsia="ru-RU"/>
        </w:rPr>
        <w:t xml:space="preserve"> </w:t>
      </w:r>
      <w:r w:rsidR="008075D8">
        <w:rPr>
          <w:rFonts w:ascii="Times New Roman" w:eastAsia="Times New Roman" w:hAnsi="Times New Roman" w:cs="Times New Roman"/>
          <w:sz w:val="28"/>
          <w:szCs w:val="24"/>
          <w:lang w:eastAsia="ru-RU"/>
        </w:rPr>
        <w:t>К</w:t>
      </w:r>
      <w:r w:rsidR="00FE2635" w:rsidRPr="00FE2635">
        <w:rPr>
          <w:rFonts w:ascii="Times New Roman" w:eastAsia="Times New Roman" w:hAnsi="Times New Roman" w:cs="Times New Roman"/>
          <w:sz w:val="28"/>
          <w:szCs w:val="24"/>
          <w:lang w:eastAsia="ru-RU"/>
        </w:rPr>
        <w:t>урение как таковое (если рассматривать в этом качестве вдыхание дыма от сгорающих растений) ведет свой отсчет с незапамятных времен. Фрески в индийских храмах изображают святых подвижников, вдыхающих дым ароматических курений, сохранились и изображения специальных курительных трубок. Сходные по назначению трубки были найдены при раскопках захоронений знати в Египте, датируемых XXI–XVIII вв. до н. э. Великий Геродот, описывая быт и нравы скифов, упоминал, что им свойственна привычка вдыхать дым сжигаемых растений. Подобная практика зафиксирована и в древнекитайской литературе.</w:t>
      </w:r>
      <w:r w:rsidR="0071383D">
        <w:rPr>
          <w:rFonts w:ascii="Times New Roman" w:eastAsia="Times New Roman" w:hAnsi="Times New Roman" w:cs="Times New Roman"/>
          <w:sz w:val="28"/>
          <w:szCs w:val="24"/>
          <w:lang w:eastAsia="ru-RU"/>
        </w:rPr>
        <w:t xml:space="preserve"> </w:t>
      </w:r>
    </w:p>
    <w:p w:rsidR="00FE2635" w:rsidRPr="00FE2635" w:rsidRDefault="000F3945" w:rsidP="000F3945">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E2635" w:rsidRPr="00FE2635">
        <w:rPr>
          <w:rFonts w:ascii="Times New Roman" w:eastAsia="Times New Roman" w:hAnsi="Times New Roman" w:cs="Times New Roman"/>
          <w:sz w:val="28"/>
          <w:szCs w:val="24"/>
          <w:lang w:eastAsia="ru-RU"/>
        </w:rPr>
        <w:t xml:space="preserve">Первые изображения курильщиков табака, найденные в древних храмах Центральной Америки, датируются 1000 годом до нашей эры. Табак был в большом почете у местных лекарей: ему приписывались целебные свойства, и листья табака применялись как </w:t>
      </w:r>
      <w:proofErr w:type="gramStart"/>
      <w:r w:rsidR="00FE2635" w:rsidRPr="00FE2635">
        <w:rPr>
          <w:rFonts w:ascii="Times New Roman" w:eastAsia="Times New Roman" w:hAnsi="Times New Roman" w:cs="Times New Roman"/>
          <w:sz w:val="28"/>
          <w:szCs w:val="24"/>
          <w:lang w:eastAsia="ru-RU"/>
        </w:rPr>
        <w:t>болеутоляющее</w:t>
      </w:r>
      <w:proofErr w:type="gramEnd"/>
      <w:r w:rsidR="00FE2635" w:rsidRPr="00FE2635">
        <w:rPr>
          <w:rFonts w:ascii="Times New Roman" w:eastAsia="Times New Roman" w:hAnsi="Times New Roman" w:cs="Times New Roman"/>
          <w:sz w:val="28"/>
          <w:szCs w:val="24"/>
          <w:lang w:eastAsia="ru-RU"/>
        </w:rPr>
        <w:t>.</w:t>
      </w:r>
    </w:p>
    <w:p w:rsidR="00FE2635" w:rsidRPr="00FE2635" w:rsidRDefault="00FE2635" w:rsidP="00FE2635">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FE2635">
        <w:rPr>
          <w:rFonts w:ascii="Times New Roman" w:eastAsia="Times New Roman" w:hAnsi="Times New Roman" w:cs="Times New Roman"/>
          <w:sz w:val="28"/>
          <w:szCs w:val="24"/>
          <w:lang w:eastAsia="ru-RU"/>
        </w:rPr>
        <w:t>Использование табака вошло и в религиозные ритуалы древних цивилизаций Америки: их участники верили в то, что вдыхание табачного дыма помогает общаться им с богами. В этот период развились два способа курения табака: в Северной Америке стали популярными трубки, тогда как в Южной Америке большее распространение получило курение сигар, скрученных из цельных табачных листьев.</w:t>
      </w:r>
    </w:p>
    <w:p w:rsidR="00FE2635" w:rsidRPr="00FE2635" w:rsidRDefault="00FE2635" w:rsidP="00FE2635">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FE2635">
        <w:rPr>
          <w:rFonts w:ascii="Times New Roman" w:eastAsia="Times New Roman" w:hAnsi="Times New Roman" w:cs="Times New Roman"/>
          <w:sz w:val="28"/>
          <w:szCs w:val="24"/>
          <w:lang w:eastAsia="ru-RU"/>
        </w:rPr>
        <w:t xml:space="preserve">Есть сведения о том, что Колумб, первый европеец, познакомившийся с табачными листьями, не оценил их: он просто выкинул этот дар туземцев. Однако несколько членов экспедиции стали свидетелями ритуального курения больших скрученных табачных листьев, которые местные жители </w:t>
      </w:r>
      <w:r w:rsidRPr="00FE2635">
        <w:rPr>
          <w:rFonts w:ascii="Times New Roman" w:eastAsia="Times New Roman" w:hAnsi="Times New Roman" w:cs="Times New Roman"/>
          <w:sz w:val="28"/>
          <w:szCs w:val="24"/>
          <w:lang w:eastAsia="ru-RU"/>
        </w:rPr>
        <w:lastRenderedPageBreak/>
        <w:t xml:space="preserve">назвали </w:t>
      </w:r>
      <w:proofErr w:type="spellStart"/>
      <w:r w:rsidRPr="00FE2635">
        <w:rPr>
          <w:rFonts w:ascii="Times New Roman" w:eastAsia="Times New Roman" w:hAnsi="Times New Roman" w:cs="Times New Roman"/>
          <w:sz w:val="28"/>
          <w:szCs w:val="24"/>
          <w:lang w:eastAsia="ru-RU"/>
        </w:rPr>
        <w:t>тобаго</w:t>
      </w:r>
      <w:proofErr w:type="spellEnd"/>
      <w:r w:rsidRPr="00FE2635">
        <w:rPr>
          <w:rFonts w:ascii="Times New Roman" w:eastAsia="Times New Roman" w:hAnsi="Times New Roman" w:cs="Times New Roman"/>
          <w:sz w:val="28"/>
          <w:szCs w:val="24"/>
          <w:lang w:eastAsia="ru-RU"/>
        </w:rPr>
        <w:t xml:space="preserve"> или табака, и заинтересовались процессом. 15 марта 1496 г. в португальском порту причалил последний корабль второй экспедиции Колумба «</w:t>
      </w:r>
      <w:proofErr w:type="gramStart"/>
      <w:r w:rsidRPr="00FE2635">
        <w:rPr>
          <w:rFonts w:ascii="Times New Roman" w:eastAsia="Times New Roman" w:hAnsi="Times New Roman" w:cs="Times New Roman"/>
          <w:sz w:val="28"/>
          <w:szCs w:val="24"/>
          <w:lang w:eastAsia="ru-RU"/>
        </w:rPr>
        <w:t xml:space="preserve">Эль </w:t>
      </w:r>
      <w:proofErr w:type="spellStart"/>
      <w:r w:rsidRPr="00FE2635">
        <w:rPr>
          <w:rFonts w:ascii="Times New Roman" w:eastAsia="Times New Roman" w:hAnsi="Times New Roman" w:cs="Times New Roman"/>
          <w:sz w:val="28"/>
          <w:szCs w:val="24"/>
          <w:lang w:eastAsia="ru-RU"/>
        </w:rPr>
        <w:t>Ниньо</w:t>
      </w:r>
      <w:proofErr w:type="spellEnd"/>
      <w:proofErr w:type="gramEnd"/>
      <w:r w:rsidRPr="00FE2635">
        <w:rPr>
          <w:rFonts w:ascii="Times New Roman" w:eastAsia="Times New Roman" w:hAnsi="Times New Roman" w:cs="Times New Roman"/>
          <w:sz w:val="28"/>
          <w:szCs w:val="24"/>
          <w:lang w:eastAsia="ru-RU"/>
        </w:rPr>
        <w:t>», неся на своем борту высушенные листья специальной травы для курения. Трава была «родом» из провинции Табаго и была представлена европейцам под именем «табак».</w:t>
      </w:r>
    </w:p>
    <w:p w:rsidR="00FE2635" w:rsidRPr="00FE2635" w:rsidRDefault="00FE2635" w:rsidP="00FE2635">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FE2635">
        <w:rPr>
          <w:rFonts w:ascii="Times New Roman" w:eastAsia="Times New Roman" w:hAnsi="Times New Roman" w:cs="Times New Roman"/>
          <w:sz w:val="28"/>
          <w:szCs w:val="24"/>
          <w:lang w:eastAsia="ru-RU"/>
        </w:rPr>
        <w:t>После возвращения на родину новообращенные любители табака были обвинены инквизицией в связи с дьяволо</w:t>
      </w:r>
      <w:r w:rsidR="00011C23">
        <w:rPr>
          <w:rFonts w:ascii="Times New Roman" w:eastAsia="Times New Roman" w:hAnsi="Times New Roman" w:cs="Times New Roman"/>
          <w:sz w:val="28"/>
          <w:szCs w:val="24"/>
          <w:lang w:eastAsia="ru-RU"/>
        </w:rPr>
        <w:t>м.</w:t>
      </w:r>
      <w:r w:rsidR="0071383D">
        <w:rPr>
          <w:rFonts w:ascii="Times New Roman" w:eastAsia="Times New Roman" w:hAnsi="Times New Roman" w:cs="Times New Roman"/>
          <w:sz w:val="28"/>
          <w:szCs w:val="24"/>
          <w:lang w:eastAsia="ru-RU"/>
        </w:rPr>
        <w:t xml:space="preserve"> </w:t>
      </w:r>
      <w:r w:rsidRPr="00FE2635">
        <w:rPr>
          <w:rFonts w:ascii="Times New Roman" w:eastAsia="Times New Roman" w:hAnsi="Times New Roman" w:cs="Times New Roman"/>
          <w:sz w:val="28"/>
          <w:szCs w:val="24"/>
          <w:lang w:eastAsia="ru-RU"/>
        </w:rPr>
        <w:t>Несмотря на преследования инквизиции, испанцы и португальцы продолжали привозить листья и семена табака в Европу.</w:t>
      </w:r>
    </w:p>
    <w:p w:rsidR="00903A6B" w:rsidRPr="00554E6B" w:rsidRDefault="000F3945" w:rsidP="00903A6B">
      <w:pPr>
        <w:suppressAutoHyphens/>
        <w:spacing w:after="0" w:line="36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 </w:t>
      </w:r>
      <w:r w:rsidR="00903A6B">
        <w:rPr>
          <w:rFonts w:ascii="Times New Roman" w:eastAsia="Times New Roman" w:hAnsi="Times New Roman" w:cs="Times New Roman"/>
          <w:sz w:val="28"/>
          <w:szCs w:val="24"/>
          <w:lang w:eastAsia="ru-RU"/>
        </w:rPr>
        <w:t xml:space="preserve">  </w:t>
      </w:r>
      <w:r w:rsidR="0071383D">
        <w:rPr>
          <w:rFonts w:ascii="Times New Roman" w:eastAsia="Times New Roman" w:hAnsi="Times New Roman" w:cs="Times New Roman"/>
          <w:sz w:val="28"/>
          <w:szCs w:val="24"/>
          <w:lang w:eastAsia="ru-RU"/>
        </w:rPr>
        <w:t xml:space="preserve">( Слайд №4)   </w:t>
      </w:r>
      <w:r w:rsidR="00FE2635" w:rsidRPr="00FE2635">
        <w:rPr>
          <w:rFonts w:ascii="Times New Roman" w:eastAsia="Times New Roman" w:hAnsi="Times New Roman" w:cs="Times New Roman"/>
          <w:sz w:val="28"/>
          <w:szCs w:val="24"/>
          <w:lang w:eastAsia="ru-RU"/>
        </w:rPr>
        <w:t>В середине XVI в. табак распространяется по Западной Европе и Турции, где великолепно ассимилируется и дает отличные урожаи. В XVII в. он проникает в Японию, Китай и другие страны Азии. К концу XVIII в. в мире уже нет ни одной страны, где бы он не «присутствовал».</w:t>
      </w:r>
      <w:r w:rsidR="00903A6B" w:rsidRPr="00903A6B">
        <w:rPr>
          <w:rFonts w:ascii="Times New Roman" w:eastAsia="Times New Roman" w:hAnsi="Times New Roman" w:cs="Times New Roman"/>
          <w:b/>
          <w:sz w:val="28"/>
          <w:szCs w:val="24"/>
          <w:lang w:eastAsia="ru-RU"/>
        </w:rPr>
        <w:t xml:space="preserve"> </w:t>
      </w:r>
    </w:p>
    <w:p w:rsidR="00903A6B" w:rsidRPr="00554E6B" w:rsidRDefault="00903A6B" w:rsidP="00903A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Итак, к концу XVI века курение проникло в Испанию, Португалию, Францию, Англию и Голландию. Тридцатилетняя война способствовала распространению курения в Германии и Швеции. В Россию табак был завезен английскими купцами в 1585 году через Архангельск, а затем начал широко культивироваться на российской земле.</w:t>
      </w:r>
    </w:p>
    <w:p w:rsidR="00903A6B" w:rsidRPr="00554E6B" w:rsidRDefault="00903A6B" w:rsidP="00903A6B">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54E6B">
        <w:rPr>
          <w:rFonts w:ascii="Times New Roman" w:eastAsia="Times New Roman" w:hAnsi="Times New Roman" w:cs="Times New Roman"/>
          <w:sz w:val="28"/>
          <w:szCs w:val="24"/>
          <w:lang w:eastAsia="ru-RU"/>
        </w:rPr>
        <w:t>В середине 30-х годов XVIII века знаменитый шведский естествоиспытатель Карл Линней, создавший классификацию животного и растительного мира, присвоил табаку родовое название "</w:t>
      </w:r>
      <w:proofErr w:type="spellStart"/>
      <w:r w:rsidRPr="00554E6B">
        <w:rPr>
          <w:rFonts w:ascii="Times New Roman" w:eastAsia="Times New Roman" w:hAnsi="Times New Roman" w:cs="Times New Roman"/>
          <w:sz w:val="28"/>
          <w:szCs w:val="24"/>
          <w:lang w:eastAsia="ru-RU"/>
        </w:rPr>
        <w:t>никотиана</w:t>
      </w:r>
      <w:proofErr w:type="spellEnd"/>
      <w:r w:rsidRPr="00554E6B">
        <w:rPr>
          <w:rFonts w:ascii="Times New Roman" w:eastAsia="Times New Roman" w:hAnsi="Times New Roman" w:cs="Times New Roman"/>
          <w:sz w:val="28"/>
          <w:szCs w:val="24"/>
          <w:lang w:eastAsia="ru-RU"/>
        </w:rPr>
        <w:t xml:space="preserve">" в честь Жана </w:t>
      </w:r>
      <w:proofErr w:type="spellStart"/>
      <w:r w:rsidRPr="00554E6B">
        <w:rPr>
          <w:rFonts w:ascii="Times New Roman" w:eastAsia="Times New Roman" w:hAnsi="Times New Roman" w:cs="Times New Roman"/>
          <w:sz w:val="28"/>
          <w:szCs w:val="24"/>
          <w:lang w:eastAsia="ru-RU"/>
        </w:rPr>
        <w:t>Нико</w:t>
      </w:r>
      <w:proofErr w:type="spellEnd"/>
      <w:r w:rsidRPr="00554E6B">
        <w:rPr>
          <w:rFonts w:ascii="Times New Roman" w:eastAsia="Times New Roman" w:hAnsi="Times New Roman" w:cs="Times New Roman"/>
          <w:sz w:val="28"/>
          <w:szCs w:val="24"/>
          <w:lang w:eastAsia="ru-RU"/>
        </w:rPr>
        <w:t>, начавшего первым культивировать табак в Европе.</w:t>
      </w:r>
    </w:p>
    <w:p w:rsidR="00903A6B" w:rsidRPr="00554E6B" w:rsidRDefault="00903A6B" w:rsidP="00903A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Жан </w:t>
      </w:r>
      <w:proofErr w:type="spellStart"/>
      <w:r w:rsidRPr="00554E6B">
        <w:rPr>
          <w:rFonts w:ascii="Times New Roman" w:eastAsia="Times New Roman" w:hAnsi="Times New Roman" w:cs="Times New Roman"/>
          <w:sz w:val="28"/>
          <w:szCs w:val="24"/>
          <w:lang w:eastAsia="ru-RU"/>
        </w:rPr>
        <w:t>Нико</w:t>
      </w:r>
      <w:proofErr w:type="spellEnd"/>
      <w:r w:rsidRPr="00554E6B">
        <w:rPr>
          <w:rFonts w:ascii="Times New Roman" w:eastAsia="Times New Roman" w:hAnsi="Times New Roman" w:cs="Times New Roman"/>
          <w:sz w:val="28"/>
          <w:szCs w:val="24"/>
          <w:lang w:eastAsia="ru-RU"/>
        </w:rPr>
        <w:t xml:space="preserve">, французский посланник в Португалии, в 1559 году преподнес французской королеве Екатерине Медичи сухие листья табака с рекомендацией нюхать их при головной боли, приступы которой часто беспокоили королеву. Аромат табачных листьев облегчал такие приступы. </w:t>
      </w:r>
      <w:proofErr w:type="spellStart"/>
      <w:r w:rsidRPr="00554E6B">
        <w:rPr>
          <w:rFonts w:ascii="Times New Roman" w:eastAsia="Times New Roman" w:hAnsi="Times New Roman" w:cs="Times New Roman"/>
          <w:sz w:val="28"/>
          <w:szCs w:val="24"/>
          <w:lang w:eastAsia="ru-RU"/>
        </w:rPr>
        <w:t>Нико</w:t>
      </w:r>
      <w:proofErr w:type="spellEnd"/>
      <w:r w:rsidRPr="00554E6B">
        <w:rPr>
          <w:rFonts w:ascii="Times New Roman" w:eastAsia="Times New Roman" w:hAnsi="Times New Roman" w:cs="Times New Roman"/>
          <w:sz w:val="28"/>
          <w:szCs w:val="24"/>
          <w:lang w:eastAsia="ru-RU"/>
        </w:rPr>
        <w:t xml:space="preserve"> узнал об этом от испанского ботаника и врача Николая </w:t>
      </w:r>
      <w:proofErr w:type="spellStart"/>
      <w:r w:rsidRPr="00554E6B">
        <w:rPr>
          <w:rFonts w:ascii="Times New Roman" w:eastAsia="Times New Roman" w:hAnsi="Times New Roman" w:cs="Times New Roman"/>
          <w:sz w:val="28"/>
          <w:szCs w:val="24"/>
          <w:lang w:eastAsia="ru-RU"/>
        </w:rPr>
        <w:t>Менардеса</w:t>
      </w:r>
      <w:proofErr w:type="spellEnd"/>
      <w:r w:rsidRPr="00554E6B">
        <w:rPr>
          <w:rFonts w:ascii="Times New Roman" w:eastAsia="Times New Roman" w:hAnsi="Times New Roman" w:cs="Times New Roman"/>
          <w:sz w:val="28"/>
          <w:szCs w:val="24"/>
          <w:lang w:eastAsia="ru-RU"/>
        </w:rPr>
        <w:t xml:space="preserve">, опубликовавшего книгу, в которой он представлял табак чуть ли не лекарством от всех болезней. Нюхание табака нашло подражателей в среде придворной знати, а при Франциске II, сыне Екатерины, также страдавшем </w:t>
      </w:r>
      <w:r w:rsidRPr="00554E6B">
        <w:rPr>
          <w:rFonts w:ascii="Times New Roman" w:eastAsia="Times New Roman" w:hAnsi="Times New Roman" w:cs="Times New Roman"/>
          <w:sz w:val="28"/>
          <w:szCs w:val="24"/>
          <w:lang w:eastAsia="ru-RU"/>
        </w:rPr>
        <w:lastRenderedPageBreak/>
        <w:t>мигренью, стало своеобразной модой. Ко времени Людовика XIV нюхание табака было введено в круг придворного этикета.</w:t>
      </w:r>
    </w:p>
    <w:p w:rsidR="00903A6B" w:rsidRPr="00554E6B" w:rsidRDefault="000F3945" w:rsidP="000F3945">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1383D">
        <w:rPr>
          <w:rFonts w:ascii="Times New Roman" w:eastAsia="Times New Roman" w:hAnsi="Times New Roman" w:cs="Times New Roman"/>
          <w:sz w:val="28"/>
          <w:szCs w:val="24"/>
          <w:lang w:eastAsia="ru-RU"/>
        </w:rPr>
        <w:t xml:space="preserve">( Слайд №5)   </w:t>
      </w:r>
      <w:r>
        <w:rPr>
          <w:rFonts w:ascii="Times New Roman" w:eastAsia="Times New Roman" w:hAnsi="Times New Roman" w:cs="Times New Roman"/>
          <w:sz w:val="28"/>
          <w:szCs w:val="24"/>
          <w:lang w:eastAsia="ru-RU"/>
        </w:rPr>
        <w:t xml:space="preserve"> </w:t>
      </w:r>
      <w:r w:rsidR="00903A6B" w:rsidRPr="00554E6B">
        <w:rPr>
          <w:rFonts w:ascii="Times New Roman" w:eastAsia="Times New Roman" w:hAnsi="Times New Roman" w:cs="Times New Roman"/>
          <w:sz w:val="28"/>
          <w:szCs w:val="24"/>
          <w:lang w:eastAsia="ru-RU"/>
        </w:rPr>
        <w:t xml:space="preserve">Нельзя сказать, что табак беспрепятственно проникал всюду. По религиозным (и экономическим!) мотивам в ряде стран, например в Италии, табак был объявлен "забавой дьявола". Римские папы предлагали даже отлучать от церкви </w:t>
      </w:r>
      <w:proofErr w:type="gramStart"/>
      <w:r w:rsidR="00903A6B" w:rsidRPr="00554E6B">
        <w:rPr>
          <w:rFonts w:ascii="Times New Roman" w:eastAsia="Times New Roman" w:hAnsi="Times New Roman" w:cs="Times New Roman"/>
          <w:sz w:val="28"/>
          <w:szCs w:val="24"/>
          <w:lang w:eastAsia="ru-RU"/>
        </w:rPr>
        <w:t>курящих</w:t>
      </w:r>
      <w:proofErr w:type="gramEnd"/>
      <w:r w:rsidR="00903A6B" w:rsidRPr="00554E6B">
        <w:rPr>
          <w:rFonts w:ascii="Times New Roman" w:eastAsia="Times New Roman" w:hAnsi="Times New Roman" w:cs="Times New Roman"/>
          <w:sz w:val="28"/>
          <w:szCs w:val="24"/>
          <w:lang w:eastAsia="ru-RU"/>
        </w:rPr>
        <w:t xml:space="preserve"> и нюхающих табак. В назидание потомству пятеро монахов, уличенных в курении, были заживо замурованы в монастырской стене. А в Англии по указу Елизаветы I (</w:t>
      </w:r>
      <w:smartTag w:uri="urn:schemas-microsoft-com:office:smarttags" w:element="metricconverter">
        <w:smartTagPr>
          <w:attr w:name="ProductID" w:val="1585 г"/>
        </w:smartTagPr>
        <w:r w:rsidR="00903A6B" w:rsidRPr="00554E6B">
          <w:rPr>
            <w:rFonts w:ascii="Times New Roman" w:eastAsia="Times New Roman" w:hAnsi="Times New Roman" w:cs="Times New Roman"/>
            <w:sz w:val="28"/>
            <w:szCs w:val="24"/>
            <w:lang w:eastAsia="ru-RU"/>
          </w:rPr>
          <w:t>1585 г</w:t>
        </w:r>
      </w:smartTag>
      <w:r w:rsidR="00903A6B" w:rsidRPr="00554E6B">
        <w:rPr>
          <w:rFonts w:ascii="Times New Roman" w:eastAsia="Times New Roman" w:hAnsi="Times New Roman" w:cs="Times New Roman"/>
          <w:sz w:val="28"/>
          <w:szCs w:val="24"/>
          <w:lang w:eastAsia="ru-RU"/>
        </w:rPr>
        <w:t xml:space="preserve">.) курильщиков приравнивали к ворам и водили по улицам с веревкой на шее. </w:t>
      </w:r>
    </w:p>
    <w:p w:rsidR="000F3945" w:rsidRDefault="00903A6B" w:rsidP="000F3945">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Яков I объявил курение вредным, неблагочестивым и неподходящим для цивилизованного человека занятием. Свой знаменитый труд "О вреде табака", опубликованный в 1604 году, Яков I закончил словами: "...привычка, противная зрению, невыносимая для обоняния, вредная для мозга, опасная для легких..." Это была первая популярная книга о вреде </w:t>
      </w:r>
      <w:r w:rsidR="000F3945">
        <w:rPr>
          <w:rFonts w:ascii="Times New Roman" w:eastAsia="Times New Roman" w:hAnsi="Times New Roman" w:cs="Times New Roman"/>
          <w:sz w:val="28"/>
          <w:szCs w:val="24"/>
          <w:lang w:eastAsia="ru-RU"/>
        </w:rPr>
        <w:t>курения.</w:t>
      </w:r>
    </w:p>
    <w:p w:rsidR="00903A6B" w:rsidRPr="00554E6B" w:rsidRDefault="00903A6B" w:rsidP="000F3945">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Пока Яков I негодовал, некоторые врачи прописывали курение как противоядие от насморка и лихорадки, а кое-кто считал даже, что вдыхание табачного дыма может застраховать от чумы.</w:t>
      </w:r>
    </w:p>
    <w:p w:rsidR="00903A6B" w:rsidRPr="00554E6B" w:rsidRDefault="00903A6B" w:rsidP="00903A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Курение табака, а также применение его в качестве лекарства (в виде настоев, экстрактов, пилюль и др.) часто вызывало тяжелые отравления, нередко кончавшиеся смертью. Это заставляло правительства разных стран вести борьбу с курением. Применялись различные наказания, в ряде стран весьма жестокие.</w:t>
      </w:r>
      <w:r w:rsidRPr="00903A6B">
        <w:rPr>
          <w:rFonts w:ascii="Times New Roman" w:eastAsia="Times New Roman" w:hAnsi="Times New Roman" w:cs="Times New Roman"/>
          <w:sz w:val="28"/>
          <w:szCs w:val="24"/>
          <w:lang w:eastAsia="ru-RU"/>
        </w:rPr>
        <w:t xml:space="preserve"> </w:t>
      </w:r>
      <w:r w:rsidRPr="00FE2635">
        <w:rPr>
          <w:rFonts w:ascii="Times New Roman" w:eastAsia="Times New Roman" w:hAnsi="Times New Roman" w:cs="Times New Roman"/>
          <w:sz w:val="28"/>
          <w:szCs w:val="24"/>
          <w:lang w:eastAsia="ru-RU"/>
        </w:rPr>
        <w:t>Так, в Великобритании и Османской империи в конце XVI в. курильщиков приравнивали к колдунам и наказывали «усекновением головы».</w:t>
      </w:r>
    </w:p>
    <w:p w:rsidR="000D355B" w:rsidRPr="000D355B" w:rsidRDefault="000D355B" w:rsidP="000D355B">
      <w:pPr>
        <w:suppressAutoHyphens/>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          </w:t>
      </w:r>
      <w:r w:rsidRPr="00554E6B">
        <w:rPr>
          <w:rFonts w:ascii="Times New Roman" w:eastAsia="Times New Roman" w:hAnsi="Times New Roman" w:cs="Times New Roman"/>
          <w:sz w:val="28"/>
          <w:szCs w:val="24"/>
          <w:lang w:eastAsia="ru-RU"/>
        </w:rPr>
        <w:t xml:space="preserve">В России в царствование царя Михаила Федоровича уличенных в курении в первый раз наказывали 60 ударами палок по стопам, во второй — отрезанием носа или ушей. После опустошительного пожара в Москве в 1634 году, причиной которого оказалось курение, оно было запрещено под страхом смертной казни. При Алексее Михайловиче, сыне Михаила Федоровича, в специальном "Уложении" от 1649 года было "велено всех, у </w:t>
      </w:r>
      <w:r w:rsidRPr="00554E6B">
        <w:rPr>
          <w:rFonts w:ascii="Times New Roman" w:eastAsia="Times New Roman" w:hAnsi="Times New Roman" w:cs="Times New Roman"/>
          <w:sz w:val="28"/>
          <w:szCs w:val="24"/>
          <w:lang w:eastAsia="ru-RU"/>
        </w:rPr>
        <w:lastRenderedPageBreak/>
        <w:t>кого будет найдено богомерзкое зелье, пытать и бить на козле кнутом, пока не признаются, откуда зелье получено". Частных торговцев табаком повелевалось "пороть, ссылать в дальние города".</w:t>
      </w:r>
    </w:p>
    <w:p w:rsidR="000D355B" w:rsidRPr="00554E6B" w:rsidRDefault="0071383D" w:rsidP="000D355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(Слайд №6) </w:t>
      </w:r>
      <w:r w:rsidR="000D355B" w:rsidRPr="00554E6B">
        <w:rPr>
          <w:rFonts w:ascii="Times New Roman" w:eastAsia="Times New Roman" w:hAnsi="Times New Roman" w:cs="Times New Roman"/>
          <w:sz w:val="28"/>
          <w:szCs w:val="24"/>
          <w:lang w:eastAsia="ru-RU"/>
        </w:rPr>
        <w:t>Но в этой борьбе табак все же оказался победителем. Вернее, победили плантаторы, фабриканты и купцы, получавшие баснословные прибыли от торговли сигарами и папиросами. Создавалась настоящая индустрия табачных изделий. А вредные свойства табака до XIX века практически не были изучены, и врачи ничего не могли противопоставить привычке курения. Привычка же эта подкреплялась мощной рекламой различного рода курительных трубок и других принадлежностей курильщика.</w:t>
      </w:r>
    </w:p>
    <w:p w:rsidR="000D355B" w:rsidRPr="00554E6B" w:rsidRDefault="000D355B" w:rsidP="000D355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Торговля табаком не сокращалась, доходы казны значительно росли. Этот факт заставил многие правительства изменить свое отношение к табаку и использовать его как источник прибылей.</w:t>
      </w:r>
    </w:p>
    <w:p w:rsidR="000D355B" w:rsidRPr="00FE2635" w:rsidRDefault="000D355B" w:rsidP="000D355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В России торговля табаком и курение были разрешены в 1697 году в царствование Петра I, который сам стал заядлым курильщиком после посещения Голландии. Более того, он всячески склонял к курению своих приближенных и разрешил свободный ввоз табака из-за границы, наложив, правда, на него высокую пошлину</w:t>
      </w:r>
      <w:r w:rsidR="00A843C0">
        <w:rPr>
          <w:rFonts w:ascii="Times New Roman" w:eastAsia="Times New Roman" w:hAnsi="Times New Roman" w:cs="Times New Roman"/>
          <w:sz w:val="28"/>
          <w:szCs w:val="24"/>
          <w:lang w:eastAsia="ru-RU"/>
        </w:rPr>
        <w:t>.</w:t>
      </w:r>
    </w:p>
    <w:p w:rsidR="000D355B" w:rsidRDefault="000D355B" w:rsidP="000D355B">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E2635" w:rsidRPr="00FE2635">
        <w:rPr>
          <w:rFonts w:ascii="Times New Roman" w:eastAsia="Times New Roman" w:hAnsi="Times New Roman" w:cs="Times New Roman"/>
          <w:sz w:val="28"/>
          <w:szCs w:val="24"/>
          <w:lang w:eastAsia="ru-RU"/>
        </w:rPr>
        <w:t xml:space="preserve">Век спустя после открытия Америки табак уже выращивали в Бельгии, Испании, Италии, Швейцарии и Англии. Благодаря расширению торговых связей, табак проник в Сибирь и другие регионы Азии. В конце XVI века английский аристократ, заядлый курильщик, моряк и поэт, сэр Вальтер </w:t>
      </w:r>
      <w:proofErr w:type="spellStart"/>
      <w:r w:rsidR="00FE2635" w:rsidRPr="00FE2635">
        <w:rPr>
          <w:rFonts w:ascii="Times New Roman" w:eastAsia="Times New Roman" w:hAnsi="Times New Roman" w:cs="Times New Roman"/>
          <w:sz w:val="28"/>
          <w:szCs w:val="24"/>
          <w:lang w:eastAsia="ru-RU"/>
        </w:rPr>
        <w:t>Рейли</w:t>
      </w:r>
      <w:proofErr w:type="spellEnd"/>
      <w:r w:rsidR="00FE2635" w:rsidRPr="00FE2635">
        <w:rPr>
          <w:rFonts w:ascii="Times New Roman" w:eastAsia="Times New Roman" w:hAnsi="Times New Roman" w:cs="Times New Roman"/>
          <w:sz w:val="28"/>
          <w:szCs w:val="24"/>
          <w:lang w:eastAsia="ru-RU"/>
        </w:rPr>
        <w:t xml:space="preserve"> создал несколько табачных плантаций, в том числе на американских территориях; одну из них он назвал Вирджинией, что впоследствии дало название одному из самых распространенных сортов табака.</w:t>
      </w:r>
      <w:r>
        <w:rPr>
          <w:rFonts w:ascii="Times New Roman" w:eastAsia="Times New Roman" w:hAnsi="Times New Roman" w:cs="Times New Roman"/>
          <w:sz w:val="28"/>
          <w:szCs w:val="24"/>
          <w:lang w:eastAsia="ru-RU"/>
        </w:rPr>
        <w:t xml:space="preserve">  </w:t>
      </w:r>
    </w:p>
    <w:p w:rsidR="00FE2635" w:rsidRPr="00FE2635" w:rsidRDefault="000D355B" w:rsidP="000D355B">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E2635" w:rsidRPr="00FE2635">
        <w:rPr>
          <w:rFonts w:ascii="Times New Roman" w:eastAsia="Times New Roman" w:hAnsi="Times New Roman" w:cs="Times New Roman"/>
          <w:sz w:val="28"/>
          <w:szCs w:val="24"/>
          <w:lang w:eastAsia="ru-RU"/>
        </w:rPr>
        <w:t>Одной из причин столь молниеносного распространения заморской привычки стало глубокое убеждение тогдашних просвещенных умов в целебных свойствах табака.</w:t>
      </w:r>
    </w:p>
    <w:p w:rsidR="00FE2635" w:rsidRPr="00FE2635" w:rsidRDefault="000D355B" w:rsidP="000D355B">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FE2635" w:rsidRPr="00FE2635">
        <w:rPr>
          <w:rFonts w:ascii="Times New Roman" w:eastAsia="Times New Roman" w:hAnsi="Times New Roman" w:cs="Times New Roman"/>
          <w:sz w:val="28"/>
          <w:szCs w:val="24"/>
          <w:lang w:eastAsia="ru-RU"/>
        </w:rPr>
        <w:t>В конце XVIII в. во время войны за независимость Американские Штаты рассчитывались табаком со своими французскими кредиторами. В том же XVIII в. в большинстве европейских стран осознали бесполезность борьбы со «злостной привычкой» и отменили запреты на курение. Торговля табаком стала государственной монополией, существенно пополнившей государственную казну.</w:t>
      </w:r>
    </w:p>
    <w:p w:rsidR="000F3945" w:rsidRDefault="000F3945" w:rsidP="000F3945">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E2635" w:rsidRPr="00FE2635">
        <w:rPr>
          <w:rFonts w:ascii="Times New Roman" w:eastAsia="Times New Roman" w:hAnsi="Times New Roman" w:cs="Times New Roman"/>
          <w:sz w:val="28"/>
          <w:szCs w:val="24"/>
          <w:lang w:eastAsia="ru-RU"/>
        </w:rPr>
        <w:t>Во время Первой Мировой войны табак стал незаменимой частью рациона солдат, его рекомендовали курить для ус</w:t>
      </w:r>
      <w:r>
        <w:rPr>
          <w:rFonts w:ascii="Times New Roman" w:eastAsia="Times New Roman" w:hAnsi="Times New Roman" w:cs="Times New Roman"/>
          <w:sz w:val="28"/>
          <w:szCs w:val="24"/>
          <w:lang w:eastAsia="ru-RU"/>
        </w:rPr>
        <w:t>покоения нервов.</w:t>
      </w:r>
    </w:p>
    <w:p w:rsidR="00FE2635" w:rsidRPr="00FE2635" w:rsidRDefault="000F3945" w:rsidP="000F3945">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1383D">
        <w:rPr>
          <w:rFonts w:ascii="Times New Roman" w:eastAsia="Times New Roman" w:hAnsi="Times New Roman" w:cs="Times New Roman"/>
          <w:sz w:val="28"/>
          <w:szCs w:val="24"/>
          <w:lang w:eastAsia="ru-RU"/>
        </w:rPr>
        <w:t xml:space="preserve">( Слайд №7) </w:t>
      </w:r>
      <w:r w:rsidR="00FE2635" w:rsidRPr="00FE2635">
        <w:rPr>
          <w:rFonts w:ascii="Times New Roman" w:eastAsia="Times New Roman" w:hAnsi="Times New Roman" w:cs="Times New Roman"/>
          <w:sz w:val="28"/>
          <w:szCs w:val="24"/>
          <w:lang w:eastAsia="ru-RU"/>
        </w:rPr>
        <w:t>В 1930-1940-е годы нацистская Германия впервые в истории человечества проводила крупномасштабную кампанию, целью которой было заставить немцев отказаться от курения. Именно тогда впервые были опробованы многие методы, ныне применяемые правительствами стран мира в борьбе с курением. В частности, в Германии были введены запреты на курение в общественных местах и на рекламу табачных изделий.</w:t>
      </w:r>
    </w:p>
    <w:p w:rsidR="00FE2635" w:rsidRPr="00FE2635" w:rsidRDefault="000F3945" w:rsidP="000F3945">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E2635" w:rsidRPr="00FE2635">
        <w:rPr>
          <w:rFonts w:ascii="Times New Roman" w:eastAsia="Times New Roman" w:hAnsi="Times New Roman" w:cs="Times New Roman"/>
          <w:sz w:val="28"/>
          <w:szCs w:val="24"/>
          <w:lang w:eastAsia="ru-RU"/>
        </w:rPr>
        <w:t>Золотой век табачной промышленности пришелся на послевоенное время: в конце 1940-х и начале 1950-х сигареты являлись частью имиджа многих героев и звезд кино. В 1950-х появились первые научные публикации о вреде табака, и крупнейшие производители табачной продукции начали выпускать сигареты с фильтром.</w:t>
      </w:r>
    </w:p>
    <w:p w:rsidR="00FE2635" w:rsidRPr="00FE2635" w:rsidRDefault="000F3945" w:rsidP="000F3945">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E2635" w:rsidRPr="00FE2635">
        <w:rPr>
          <w:rFonts w:ascii="Times New Roman" w:eastAsia="Times New Roman" w:hAnsi="Times New Roman" w:cs="Times New Roman"/>
          <w:sz w:val="28"/>
          <w:szCs w:val="24"/>
          <w:lang w:eastAsia="ru-RU"/>
        </w:rPr>
        <w:t xml:space="preserve">В 1960 году на пачках впервые появились предупреждения о вреде курения. И в это время начинаются первые антитабачные кампании, призывающие ввести запрет на рекламу табака. С 1971 г. реклама табака полностью удалена из телевизионного эфира США, тем не </w:t>
      </w:r>
      <w:proofErr w:type="gramStart"/>
      <w:r w:rsidR="00FE2635" w:rsidRPr="00FE2635">
        <w:rPr>
          <w:rFonts w:ascii="Times New Roman" w:eastAsia="Times New Roman" w:hAnsi="Times New Roman" w:cs="Times New Roman"/>
          <w:sz w:val="28"/>
          <w:szCs w:val="24"/>
          <w:lang w:eastAsia="ru-RU"/>
        </w:rPr>
        <w:t>менее</w:t>
      </w:r>
      <w:proofErr w:type="gramEnd"/>
      <w:r w:rsidR="00FE2635" w:rsidRPr="00FE2635">
        <w:rPr>
          <w:rFonts w:ascii="Times New Roman" w:eastAsia="Times New Roman" w:hAnsi="Times New Roman" w:cs="Times New Roman"/>
          <w:sz w:val="28"/>
          <w:szCs w:val="24"/>
          <w:lang w:eastAsia="ru-RU"/>
        </w:rPr>
        <w:t xml:space="preserve"> табак остается вторым в списке самых рекламируемых товаров, после автомобилей.</w:t>
      </w:r>
    </w:p>
    <w:p w:rsidR="00554E6B" w:rsidRDefault="000D355B" w:rsidP="000D355B">
      <w:pPr>
        <w:shd w:val="clear" w:color="auto" w:fill="FFFFFF"/>
        <w:suppressAutoHyphen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E2635" w:rsidRPr="00FE2635">
        <w:rPr>
          <w:rFonts w:ascii="Times New Roman" w:eastAsia="Times New Roman" w:hAnsi="Times New Roman" w:cs="Times New Roman"/>
          <w:sz w:val="28"/>
          <w:szCs w:val="24"/>
          <w:lang w:eastAsia="ru-RU"/>
        </w:rPr>
        <w:t>1980-е годы характеризовалось началом глобального наступления на табак: Налоги на табак в США и странах Западной Европы выросли за этот период на 85%. В 1990-е судебные тяжбы были главной темой новостей о табачной промышленности</w:t>
      </w:r>
    </w:p>
    <w:p w:rsidR="000D355B" w:rsidRPr="00554E6B" w:rsidRDefault="000D355B" w:rsidP="00FE2635">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b/>
          <w:sz w:val="28"/>
          <w:szCs w:val="24"/>
          <w:lang w:eastAsia="ru-RU"/>
        </w:rPr>
      </w:pPr>
      <w:r w:rsidRPr="00554E6B">
        <w:rPr>
          <w:rFonts w:ascii="Times New Roman" w:eastAsia="Times New Roman" w:hAnsi="Times New Roman" w:cs="Times New Roman"/>
          <w:b/>
          <w:sz w:val="28"/>
          <w:szCs w:val="24"/>
          <w:lang w:eastAsia="ru-RU"/>
        </w:rPr>
        <w:lastRenderedPageBreak/>
        <w:t>Освободитесь от табачного плена</w:t>
      </w:r>
    </w:p>
    <w:p w:rsidR="00554E6B" w:rsidRPr="00554E6B" w:rsidRDefault="0071383D" w:rsidP="00554E6B">
      <w:pPr>
        <w:shd w:val="clear" w:color="auto" w:fill="FFFFFF"/>
        <w:suppressAutoHyphens/>
        <w:spacing w:after="0"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(Слайд №8)</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b/>
          <w:bCs/>
          <w:sz w:val="28"/>
          <w:szCs w:val="24"/>
          <w:lang w:eastAsia="ru-RU"/>
        </w:rPr>
        <w:t xml:space="preserve">Табак </w:t>
      </w:r>
      <w:r w:rsidRPr="00554E6B">
        <w:rPr>
          <w:rFonts w:ascii="Times New Roman" w:eastAsia="Times New Roman" w:hAnsi="Times New Roman" w:cs="Times New Roman"/>
          <w:sz w:val="28"/>
          <w:szCs w:val="24"/>
          <w:lang w:eastAsia="ru-RU"/>
        </w:rPr>
        <w:t xml:space="preserve">- многолетнее растение семейства </w:t>
      </w:r>
      <w:proofErr w:type="gramStart"/>
      <w:r w:rsidRPr="00554E6B">
        <w:rPr>
          <w:rFonts w:ascii="Times New Roman" w:eastAsia="Times New Roman" w:hAnsi="Times New Roman" w:cs="Times New Roman"/>
          <w:sz w:val="28"/>
          <w:szCs w:val="24"/>
          <w:lang w:eastAsia="ru-RU"/>
        </w:rPr>
        <w:t>пасленовых</w:t>
      </w:r>
      <w:proofErr w:type="gramEnd"/>
      <w:r w:rsidRPr="00554E6B">
        <w:rPr>
          <w:rFonts w:ascii="Times New Roman" w:eastAsia="Times New Roman" w:hAnsi="Times New Roman" w:cs="Times New Roman"/>
          <w:sz w:val="28"/>
          <w:szCs w:val="24"/>
          <w:lang w:eastAsia="ru-RU"/>
        </w:rPr>
        <w:t xml:space="preserve">. Основными мировыми производителями и поставщиками табака являются Китай, Индия, США, Бразилия, Турция, Киргизия. Рынок табака является растущим и весьма перспективным. Табачные изделия </w:t>
      </w:r>
      <w:proofErr w:type="gramStart"/>
      <w:r w:rsidRPr="00554E6B">
        <w:rPr>
          <w:rFonts w:ascii="Times New Roman" w:eastAsia="Times New Roman" w:hAnsi="Times New Roman" w:cs="Times New Roman"/>
          <w:sz w:val="28"/>
          <w:szCs w:val="24"/>
          <w:lang w:eastAsia="ru-RU"/>
        </w:rPr>
        <w:t>-с</w:t>
      </w:r>
      <w:proofErr w:type="gramEnd"/>
      <w:r w:rsidRPr="00554E6B">
        <w:rPr>
          <w:rFonts w:ascii="Times New Roman" w:eastAsia="Times New Roman" w:hAnsi="Times New Roman" w:cs="Times New Roman"/>
          <w:sz w:val="28"/>
          <w:szCs w:val="24"/>
          <w:lang w:eastAsia="ru-RU"/>
        </w:rPr>
        <w:t>игареты, папиросы, сигары, нюхательный табак изготавливают из листьев на специальных табачных фабриках.</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В табаке насчитывается огромное количество химических веществ, которые оказывают вредное влияние на здоровье человека. Среди них никотин, анабазис, мышьяк, синильная кислота, окись углерода, эфирные масла и смола, радиоактивный полоний-210.</w:t>
      </w:r>
    </w:p>
    <w:p w:rsidR="00554E6B" w:rsidRPr="00554E6B" w:rsidRDefault="0071383D"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(Слайд №9) </w:t>
      </w:r>
      <w:r w:rsidR="00554E6B" w:rsidRPr="00554E6B">
        <w:rPr>
          <w:rFonts w:ascii="Times New Roman" w:eastAsia="Times New Roman" w:hAnsi="Times New Roman" w:cs="Times New Roman"/>
          <w:sz w:val="28"/>
          <w:szCs w:val="24"/>
          <w:lang w:eastAsia="ru-RU"/>
        </w:rPr>
        <w:t>В процессе горения табака при температуре 600</w:t>
      </w:r>
      <w:proofErr w:type="gramStart"/>
      <w:r w:rsidR="00554E6B" w:rsidRPr="00554E6B">
        <w:rPr>
          <w:rFonts w:ascii="Times New Roman" w:eastAsia="Times New Roman" w:hAnsi="Times New Roman" w:cs="Times New Roman"/>
          <w:sz w:val="28"/>
          <w:szCs w:val="24"/>
          <w:lang w:eastAsia="ru-RU"/>
        </w:rPr>
        <w:t>°С</w:t>
      </w:r>
      <w:proofErr w:type="gramEnd"/>
      <w:r w:rsidR="00554E6B" w:rsidRPr="00554E6B">
        <w:rPr>
          <w:rFonts w:ascii="Times New Roman" w:eastAsia="Times New Roman" w:hAnsi="Times New Roman" w:cs="Times New Roman"/>
          <w:sz w:val="28"/>
          <w:szCs w:val="24"/>
          <w:lang w:eastAsia="ru-RU"/>
        </w:rPr>
        <w:t xml:space="preserve"> образуется более 4000 вреднейших для человека веществ. Утверждение о том, что большинство из них улавливается фильтром, далеко от истины, поскольку фильтр задерживает не более 20% содержащихся в табаке вредных веществ. Остальные попадают в организм.</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Одна выкуренная сигарета средней крепости массой </w:t>
      </w:r>
      <w:smartTag w:uri="urn:schemas-microsoft-com:office:smarttags" w:element="metricconverter">
        <w:smartTagPr>
          <w:attr w:name="ProductID" w:val="20 грамм"/>
        </w:smartTagPr>
        <w:r w:rsidRPr="00554E6B">
          <w:rPr>
            <w:rFonts w:ascii="Times New Roman" w:eastAsia="Times New Roman" w:hAnsi="Times New Roman" w:cs="Times New Roman"/>
            <w:sz w:val="28"/>
            <w:szCs w:val="24"/>
            <w:lang w:eastAsia="ru-RU"/>
          </w:rPr>
          <w:t>20 грамм</w:t>
        </w:r>
      </w:smartTag>
      <w:r w:rsidRPr="00554E6B">
        <w:rPr>
          <w:rFonts w:ascii="Times New Roman" w:eastAsia="Times New Roman" w:hAnsi="Times New Roman" w:cs="Times New Roman"/>
          <w:sz w:val="28"/>
          <w:szCs w:val="24"/>
          <w:lang w:eastAsia="ru-RU"/>
        </w:rPr>
        <w:t xml:space="preserve"> табака образует:</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p>
    <w:tbl>
      <w:tblPr>
        <w:tblStyle w:val="1"/>
        <w:tblW w:w="0" w:type="auto"/>
        <w:tblInd w:w="709" w:type="dxa"/>
        <w:tblLook w:val="0400" w:firstRow="0" w:lastRow="0" w:firstColumn="0" w:lastColumn="0" w:noHBand="0" w:noVBand="1"/>
      </w:tblPr>
      <w:tblGrid>
        <w:gridCol w:w="2628"/>
      </w:tblGrid>
      <w:tr w:rsidR="00554E6B" w:rsidRPr="00554E6B" w:rsidTr="00CA40AF">
        <w:tc>
          <w:tcPr>
            <w:tcW w:w="0" w:type="auto"/>
          </w:tcPr>
          <w:p w:rsidR="00554E6B" w:rsidRPr="00554E6B" w:rsidRDefault="00554E6B" w:rsidP="00554E6B">
            <w:pPr>
              <w:shd w:val="clear" w:color="auto" w:fill="FFFFFF"/>
              <w:suppressAutoHyphens/>
              <w:autoSpaceDE w:val="0"/>
              <w:autoSpaceDN w:val="0"/>
              <w:adjustRightInd w:val="0"/>
              <w:spacing w:line="360" w:lineRule="auto"/>
              <w:rPr>
                <w:szCs w:val="24"/>
              </w:rPr>
            </w:pPr>
            <w:smartTag w:uri="urn:schemas-microsoft-com:office:smarttags" w:element="metricconverter">
              <w:smartTagPr>
                <w:attr w:name="ProductID" w:val="0,0012 г"/>
              </w:smartTagPr>
              <w:r w:rsidRPr="00554E6B">
                <w:rPr>
                  <w:szCs w:val="24"/>
                </w:rPr>
                <w:t>0,0012 г</w:t>
              </w:r>
            </w:smartTag>
            <w:r w:rsidRPr="00554E6B">
              <w:rPr>
                <w:szCs w:val="24"/>
              </w:rPr>
              <w:t xml:space="preserve"> синильной кислоты</w:t>
            </w:r>
          </w:p>
          <w:p w:rsidR="00554E6B" w:rsidRPr="00554E6B" w:rsidRDefault="00554E6B" w:rsidP="00554E6B">
            <w:pPr>
              <w:shd w:val="clear" w:color="auto" w:fill="FFFFFF"/>
              <w:suppressAutoHyphens/>
              <w:autoSpaceDE w:val="0"/>
              <w:autoSpaceDN w:val="0"/>
              <w:adjustRightInd w:val="0"/>
              <w:spacing w:line="360" w:lineRule="auto"/>
              <w:rPr>
                <w:szCs w:val="24"/>
              </w:rPr>
            </w:pPr>
            <w:smartTag w:uri="urn:schemas-microsoft-com:office:smarttags" w:element="metricconverter">
              <w:smartTagPr>
                <w:attr w:name="ProductID" w:val="0,0012 г"/>
              </w:smartTagPr>
              <w:r w:rsidRPr="00554E6B">
                <w:rPr>
                  <w:szCs w:val="24"/>
                </w:rPr>
                <w:t>0,0012 г</w:t>
              </w:r>
            </w:smartTag>
            <w:r w:rsidRPr="00554E6B">
              <w:rPr>
                <w:szCs w:val="24"/>
              </w:rPr>
              <w:t xml:space="preserve"> сероводорода</w:t>
            </w:r>
          </w:p>
          <w:p w:rsidR="00554E6B" w:rsidRPr="00554E6B" w:rsidRDefault="00554E6B" w:rsidP="00554E6B">
            <w:pPr>
              <w:shd w:val="clear" w:color="auto" w:fill="FFFFFF"/>
              <w:suppressAutoHyphens/>
              <w:autoSpaceDE w:val="0"/>
              <w:autoSpaceDN w:val="0"/>
              <w:adjustRightInd w:val="0"/>
              <w:spacing w:line="360" w:lineRule="auto"/>
              <w:rPr>
                <w:szCs w:val="24"/>
              </w:rPr>
            </w:pPr>
            <w:smartTag w:uri="urn:schemas-microsoft-com:office:smarttags" w:element="metricconverter">
              <w:smartTagPr>
                <w:attr w:name="ProductID" w:val="0,18 г"/>
              </w:smartTagPr>
              <w:r w:rsidRPr="00554E6B">
                <w:rPr>
                  <w:szCs w:val="24"/>
                </w:rPr>
                <w:t>0,18 г</w:t>
              </w:r>
            </w:smartTag>
            <w:r w:rsidRPr="00554E6B">
              <w:rPr>
                <w:szCs w:val="24"/>
              </w:rPr>
              <w:t xml:space="preserve"> никотина</w:t>
            </w:r>
          </w:p>
          <w:p w:rsidR="00554E6B" w:rsidRPr="00554E6B" w:rsidRDefault="00554E6B" w:rsidP="00554E6B">
            <w:pPr>
              <w:shd w:val="clear" w:color="auto" w:fill="FFFFFF"/>
              <w:suppressAutoHyphens/>
              <w:autoSpaceDE w:val="0"/>
              <w:autoSpaceDN w:val="0"/>
              <w:adjustRightInd w:val="0"/>
              <w:spacing w:line="360" w:lineRule="auto"/>
              <w:rPr>
                <w:szCs w:val="24"/>
              </w:rPr>
            </w:pPr>
            <w:smartTag w:uri="urn:schemas-microsoft-com:office:smarttags" w:element="metricconverter">
              <w:smartTagPr>
                <w:attr w:name="ProductID" w:val="0,64 г"/>
              </w:smartTagPr>
              <w:r w:rsidRPr="00554E6B">
                <w:rPr>
                  <w:szCs w:val="24"/>
                </w:rPr>
                <w:t>0,64 г</w:t>
              </w:r>
            </w:smartTag>
            <w:r w:rsidRPr="00554E6B">
              <w:rPr>
                <w:szCs w:val="24"/>
              </w:rPr>
              <w:t xml:space="preserve"> аммиака</w:t>
            </w:r>
          </w:p>
          <w:p w:rsidR="00554E6B" w:rsidRPr="00554E6B" w:rsidRDefault="00554E6B" w:rsidP="00554E6B">
            <w:pPr>
              <w:shd w:val="clear" w:color="auto" w:fill="FFFFFF"/>
              <w:suppressAutoHyphens/>
              <w:autoSpaceDE w:val="0"/>
              <w:autoSpaceDN w:val="0"/>
              <w:adjustRightInd w:val="0"/>
              <w:spacing w:line="360" w:lineRule="auto"/>
              <w:rPr>
                <w:szCs w:val="24"/>
              </w:rPr>
            </w:pPr>
            <w:r w:rsidRPr="00554E6B">
              <w:rPr>
                <w:szCs w:val="24"/>
              </w:rPr>
              <w:t xml:space="preserve">Более </w:t>
            </w:r>
            <w:smartTag w:uri="urn:schemas-microsoft-com:office:smarttags" w:element="metricconverter">
              <w:smartTagPr>
                <w:attr w:name="ProductID" w:val="1 г"/>
              </w:smartTagPr>
              <w:r w:rsidRPr="00554E6B">
                <w:rPr>
                  <w:szCs w:val="24"/>
                </w:rPr>
                <w:t>1 г</w:t>
              </w:r>
            </w:smartTag>
            <w:r w:rsidRPr="00554E6B">
              <w:rPr>
                <w:szCs w:val="24"/>
              </w:rPr>
              <w:t xml:space="preserve"> табачного дегтя</w:t>
            </w:r>
          </w:p>
        </w:tc>
      </w:tr>
    </w:tbl>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Эти и другие вещества оказывают пагубное воздействие на организм человека.</w:t>
      </w:r>
    </w:p>
    <w:p w:rsidR="00554E6B" w:rsidRPr="00554E6B" w:rsidRDefault="006D649F"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6D649F">
        <w:rPr>
          <w:rFonts w:ascii="Times New Roman" w:eastAsia="Times New Roman" w:hAnsi="Times New Roman" w:cs="Times New Roman"/>
          <w:bCs/>
          <w:sz w:val="28"/>
          <w:szCs w:val="24"/>
          <w:lang w:eastAsia="ru-RU"/>
        </w:rPr>
        <w:t>(Слайд №10)</w:t>
      </w:r>
      <w:r>
        <w:rPr>
          <w:rFonts w:ascii="Times New Roman" w:eastAsia="Times New Roman" w:hAnsi="Times New Roman" w:cs="Times New Roman"/>
          <w:b/>
          <w:bCs/>
          <w:sz w:val="28"/>
          <w:szCs w:val="24"/>
          <w:lang w:eastAsia="ru-RU"/>
        </w:rPr>
        <w:t xml:space="preserve"> </w:t>
      </w:r>
      <w:r w:rsidR="00554E6B" w:rsidRPr="00554E6B">
        <w:rPr>
          <w:rFonts w:ascii="Times New Roman" w:eastAsia="Times New Roman" w:hAnsi="Times New Roman" w:cs="Times New Roman"/>
          <w:b/>
          <w:bCs/>
          <w:sz w:val="28"/>
          <w:szCs w:val="24"/>
          <w:lang w:eastAsia="ru-RU"/>
        </w:rPr>
        <w:t xml:space="preserve">Никотин </w:t>
      </w:r>
      <w:r w:rsidR="00554E6B" w:rsidRPr="00554E6B">
        <w:rPr>
          <w:rFonts w:ascii="Times New Roman" w:eastAsia="Times New Roman" w:hAnsi="Times New Roman" w:cs="Times New Roman"/>
          <w:sz w:val="28"/>
          <w:szCs w:val="24"/>
          <w:lang w:eastAsia="ru-RU"/>
        </w:rPr>
        <w:t>- поражение нервной системы, органов дыхания, пищеварения, чувств, кровеносной системы.</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b/>
          <w:bCs/>
          <w:sz w:val="28"/>
          <w:szCs w:val="24"/>
          <w:lang w:eastAsia="ru-RU"/>
        </w:rPr>
        <w:t xml:space="preserve">Мышьяк, синильная кислота </w:t>
      </w:r>
      <w:r w:rsidRPr="00554E6B">
        <w:rPr>
          <w:rFonts w:ascii="Times New Roman" w:eastAsia="Times New Roman" w:hAnsi="Times New Roman" w:cs="Times New Roman"/>
          <w:sz w:val="28"/>
          <w:szCs w:val="24"/>
          <w:lang w:eastAsia="ru-RU"/>
        </w:rPr>
        <w:t>- отравление всего организма.</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b/>
          <w:bCs/>
          <w:sz w:val="28"/>
          <w:szCs w:val="24"/>
          <w:lang w:eastAsia="ru-RU"/>
        </w:rPr>
        <w:lastRenderedPageBreak/>
        <w:t xml:space="preserve">Нервно-сердечные яды </w:t>
      </w:r>
      <w:r w:rsidRPr="00554E6B">
        <w:rPr>
          <w:rFonts w:ascii="Times New Roman" w:eastAsia="Times New Roman" w:hAnsi="Times New Roman" w:cs="Times New Roman"/>
          <w:sz w:val="28"/>
          <w:szCs w:val="24"/>
          <w:lang w:eastAsia="ru-RU"/>
        </w:rPr>
        <w:t>- болезни сердца и крови, нервно-психические заболевания.</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proofErr w:type="gramStart"/>
      <w:r w:rsidRPr="00554E6B">
        <w:rPr>
          <w:rFonts w:ascii="Times New Roman" w:eastAsia="Times New Roman" w:hAnsi="Times New Roman" w:cs="Times New Roman"/>
          <w:b/>
          <w:bCs/>
          <w:sz w:val="28"/>
          <w:szCs w:val="24"/>
          <w:lang w:eastAsia="ru-RU"/>
        </w:rPr>
        <w:t>Радиоактивный</w:t>
      </w:r>
      <w:proofErr w:type="gramEnd"/>
      <w:r w:rsidRPr="00554E6B">
        <w:rPr>
          <w:rFonts w:ascii="Times New Roman" w:eastAsia="Times New Roman" w:hAnsi="Times New Roman" w:cs="Times New Roman"/>
          <w:b/>
          <w:bCs/>
          <w:sz w:val="28"/>
          <w:szCs w:val="24"/>
          <w:lang w:eastAsia="ru-RU"/>
        </w:rPr>
        <w:t xml:space="preserve"> полоний-210 </w:t>
      </w:r>
      <w:r w:rsidRPr="00554E6B">
        <w:rPr>
          <w:rFonts w:ascii="Times New Roman" w:eastAsia="Times New Roman" w:hAnsi="Times New Roman" w:cs="Times New Roman"/>
          <w:sz w:val="28"/>
          <w:szCs w:val="24"/>
          <w:lang w:eastAsia="ru-RU"/>
        </w:rPr>
        <w:t>- болезни крови, раковые заболевания.</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b/>
          <w:bCs/>
          <w:sz w:val="28"/>
          <w:szCs w:val="24"/>
          <w:lang w:eastAsia="ru-RU"/>
        </w:rPr>
        <w:t xml:space="preserve">Канцерогенные смолы </w:t>
      </w:r>
      <w:r w:rsidRPr="00554E6B">
        <w:rPr>
          <w:rFonts w:ascii="Times New Roman" w:eastAsia="Times New Roman" w:hAnsi="Times New Roman" w:cs="Times New Roman"/>
          <w:sz w:val="28"/>
          <w:szCs w:val="24"/>
          <w:lang w:eastAsia="ru-RU"/>
        </w:rPr>
        <w:t>- раковые заболевания, болезни органов дыхания.</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Угарный газ - нарушение дыхания, болезни сердца.</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b/>
          <w:bCs/>
          <w:sz w:val="28"/>
          <w:szCs w:val="24"/>
          <w:lang w:eastAsia="ru-RU"/>
        </w:rPr>
        <w:t xml:space="preserve">Стирол </w:t>
      </w:r>
      <w:r w:rsidRPr="00554E6B">
        <w:rPr>
          <w:rFonts w:ascii="Times New Roman" w:eastAsia="Times New Roman" w:hAnsi="Times New Roman" w:cs="Times New Roman"/>
          <w:sz w:val="28"/>
          <w:szCs w:val="24"/>
          <w:lang w:eastAsia="ru-RU"/>
        </w:rPr>
        <w:t>- нарушение деятельности органов чувств.</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Вся эта "гадость" проходит через легкие человека, всасывается слизистыми оболочками в кровь, вызывает наркотическую зависимость.</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Самым опасным веществом в табаке является </w:t>
      </w:r>
      <w:r w:rsidRPr="00554E6B">
        <w:rPr>
          <w:rFonts w:ascii="Times New Roman" w:eastAsia="Times New Roman" w:hAnsi="Times New Roman" w:cs="Times New Roman"/>
          <w:b/>
          <w:bCs/>
          <w:sz w:val="28"/>
          <w:szCs w:val="24"/>
          <w:lang w:eastAsia="ru-RU"/>
        </w:rPr>
        <w:t xml:space="preserve">никотин </w:t>
      </w:r>
      <w:r w:rsidRPr="00554E6B">
        <w:rPr>
          <w:rFonts w:ascii="Times New Roman" w:eastAsia="Times New Roman" w:hAnsi="Times New Roman" w:cs="Times New Roman"/>
          <w:sz w:val="28"/>
          <w:szCs w:val="24"/>
          <w:lang w:eastAsia="ru-RU"/>
        </w:rPr>
        <w:t>- это бесцветная маслянистая летучая жидкость с неприятным запахом и жгучим вкусом. Отравление организма никотином может наступить при его попадании в кровь, желудочно-кишечный тракт, на слизистые оболочки и кожные покровы. Известны случаи смерти детей, которые пили воду, используя для этого старую курительную трубку, съедали сигарету или выкуривали сигару.</w:t>
      </w:r>
    </w:p>
    <w:p w:rsidR="00554E6B" w:rsidRPr="00554E6B" w:rsidRDefault="00554E6B" w:rsidP="00554E6B">
      <w:pPr>
        <w:shd w:val="clear" w:color="auto" w:fill="FFFFFF"/>
        <w:tabs>
          <w:tab w:val="left" w:pos="6235"/>
          <w:tab w:val="left" w:pos="6893"/>
          <w:tab w:val="left" w:pos="7210"/>
          <w:tab w:val="left" w:leader="underscore" w:pos="7901"/>
          <w:tab w:val="left" w:leader="underscore" w:pos="9048"/>
        </w:tabs>
        <w:suppressAutoHyphens/>
        <w:spacing w:after="0" w:line="360" w:lineRule="auto"/>
        <w:ind w:firstLine="709"/>
        <w:jc w:val="both"/>
        <w:rPr>
          <w:rFonts w:ascii="Times New Roman" w:eastAsia="Times New Roman" w:hAnsi="Times New Roman" w:cs="Times New Roman"/>
          <w:sz w:val="28"/>
          <w:szCs w:val="24"/>
          <w:lang w:eastAsia="ru-RU"/>
        </w:rPr>
      </w:pPr>
    </w:p>
    <w:p w:rsidR="00554E6B" w:rsidRPr="00554E6B" w:rsidRDefault="00554E6B" w:rsidP="00554E6B">
      <w:pPr>
        <w:suppressAutoHyphens/>
        <w:spacing w:after="0" w:line="360" w:lineRule="auto"/>
        <w:ind w:firstLine="709"/>
        <w:jc w:val="both"/>
        <w:rPr>
          <w:rFonts w:ascii="Times New Roman" w:eastAsia="Times New Roman" w:hAnsi="Times New Roman" w:cs="Times New Roman"/>
          <w:b/>
          <w:sz w:val="28"/>
          <w:szCs w:val="24"/>
          <w:lang w:eastAsia="ru-RU"/>
        </w:rPr>
      </w:pPr>
      <w:r w:rsidRPr="00554E6B">
        <w:rPr>
          <w:rFonts w:ascii="Times New Roman" w:eastAsia="Times New Roman" w:hAnsi="Times New Roman" w:cs="Times New Roman"/>
          <w:b/>
          <w:sz w:val="28"/>
          <w:szCs w:val="24"/>
          <w:lang w:eastAsia="ru-RU"/>
        </w:rPr>
        <w:t>Курение – причина смертельных заболеваний</w:t>
      </w:r>
    </w:p>
    <w:p w:rsidR="00554E6B" w:rsidRPr="00554E6B" w:rsidRDefault="00554E6B" w:rsidP="00554E6B">
      <w:pPr>
        <w:suppressAutoHyphens/>
        <w:spacing w:after="0" w:line="360" w:lineRule="auto"/>
        <w:ind w:firstLine="709"/>
        <w:jc w:val="both"/>
        <w:rPr>
          <w:rFonts w:ascii="Times New Roman" w:eastAsia="Times New Roman" w:hAnsi="Times New Roman" w:cs="Times New Roman"/>
          <w:sz w:val="28"/>
          <w:szCs w:val="24"/>
          <w:lang w:eastAsia="ru-RU"/>
        </w:rPr>
      </w:pPr>
    </w:p>
    <w:p w:rsidR="00554E6B" w:rsidRPr="00554E6B" w:rsidRDefault="006D649F"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 xml:space="preserve">(Слайд №11) </w:t>
      </w:r>
      <w:r w:rsidR="00554E6B" w:rsidRPr="00554E6B">
        <w:rPr>
          <w:rFonts w:ascii="Times New Roman" w:eastAsia="Times New Roman" w:hAnsi="Times New Roman" w:cs="Times New Roman"/>
          <w:bCs/>
          <w:sz w:val="28"/>
          <w:szCs w:val="24"/>
          <w:lang w:eastAsia="ru-RU"/>
        </w:rPr>
        <w:t>Смертельная доза для некурящего человека составляет 50 -100 мг (1 - 2 капли) никотина.</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Никотин оказывает двухфазное действие на нервную систему. В первой фазе отмечается кратковременное возбуждение, что может создать ложное впечатление общего подъема сил, прилива энергии. Вторая фаза характеризуется длительным угнетением и нарушением деятельности всех функциональных систем организма. Никотин, как любой наркотик, после кратковременного возбуждения вызывает снижение памяти, внимания, замедляет скорость восприятия и оценки ситуации. В тяжелых случаях отмечаются бред, сильная одышка, судороги, потеря сознания. Смерть может наступить в результате паралича дыхания и сердечной деятельности.</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lastRenderedPageBreak/>
        <w:t>Содержание никотина в одной папиросе колеблется от 4 до 7 мг. В сигарете оно достигает 50 мг. Во время курения 50% никотина выделяется в окружающую среду, 25% разрушается, 5% остается в окурке, 20% попадает в организм. Никотин вместе с табачным дымом проникает в дыхательные пути, всасывается в кровь и разносится по всему организму. Через 7 секунд после начала курения никотин достигает клеток мозга и начинает их угнетать. В считанные минуты его количество в крови возрастает в несколько раз. Никотин возбуждает нервную систему, приводит мозг человека в состояние критической возбудимости, учащает сердцебиение и поднимает кровяное артериальное давление, понижает работоспособность, тормозит циркуляцию крови в капиллярах, уменьшает аппетит, нарушает баланс углеводов. Нет такого органа и клетки, которые бы не поражались табаком в процессе курения.</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Регулярное курение вызывает наркотическую зависимость - </w:t>
      </w:r>
      <w:proofErr w:type="spellStart"/>
      <w:r w:rsidRPr="00554E6B">
        <w:rPr>
          <w:rFonts w:ascii="Times New Roman" w:eastAsia="Times New Roman" w:hAnsi="Times New Roman" w:cs="Times New Roman"/>
          <w:b/>
          <w:bCs/>
          <w:sz w:val="28"/>
          <w:szCs w:val="24"/>
          <w:lang w:eastAsia="ru-RU"/>
        </w:rPr>
        <w:t>никотиноманию</w:t>
      </w:r>
      <w:proofErr w:type="spellEnd"/>
      <w:r w:rsidRPr="00554E6B">
        <w:rPr>
          <w:rFonts w:ascii="Times New Roman" w:eastAsia="Times New Roman" w:hAnsi="Times New Roman" w:cs="Times New Roman"/>
          <w:b/>
          <w:bCs/>
          <w:sz w:val="28"/>
          <w:szCs w:val="24"/>
          <w:lang w:eastAsia="ru-RU"/>
        </w:rPr>
        <w:t xml:space="preserve">, </w:t>
      </w:r>
      <w:r w:rsidRPr="00554E6B">
        <w:rPr>
          <w:rFonts w:ascii="Times New Roman" w:eastAsia="Times New Roman" w:hAnsi="Times New Roman" w:cs="Times New Roman"/>
          <w:sz w:val="28"/>
          <w:szCs w:val="24"/>
          <w:lang w:eastAsia="ru-RU"/>
        </w:rPr>
        <w:t>когда никотин включается в процессы обмена веществ и становится необходимым.</w:t>
      </w:r>
    </w:p>
    <w:p w:rsidR="00554E6B" w:rsidRPr="00554E6B" w:rsidRDefault="00554E6B" w:rsidP="00554E6B">
      <w:pPr>
        <w:numPr>
          <w:ilvl w:val="0"/>
          <w:numId w:val="1"/>
        </w:numPr>
        <w:shd w:val="clear" w:color="auto" w:fill="FFFFFF"/>
        <w:tabs>
          <w:tab w:val="left" w:pos="288"/>
        </w:tabs>
        <w:suppressAutoHyphen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По данным Минздрава РФ, в нашей стране курит как минимум 46 млн. человек 70 - 77% мужчин, 27% женщин, 42% подростков и детей.</w:t>
      </w:r>
    </w:p>
    <w:p w:rsidR="00554E6B" w:rsidRPr="00554E6B" w:rsidRDefault="00554E6B" w:rsidP="00554E6B">
      <w:pPr>
        <w:numPr>
          <w:ilvl w:val="0"/>
          <w:numId w:val="1"/>
        </w:numPr>
        <w:shd w:val="clear" w:color="auto" w:fill="FFFFFF"/>
        <w:tabs>
          <w:tab w:val="left" w:pos="288"/>
        </w:tabs>
        <w:suppressAutoHyphen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Первую сигарету юные россияне пробуют в среднем в 12 лет. А в возрасте 16 -17 лет постоянно курят 45 % мальчиков и 16 % девушек.</w:t>
      </w:r>
    </w:p>
    <w:p w:rsidR="00554E6B" w:rsidRPr="00554E6B" w:rsidRDefault="00554E6B" w:rsidP="00554E6B">
      <w:pPr>
        <w:numPr>
          <w:ilvl w:val="0"/>
          <w:numId w:val="1"/>
        </w:numPr>
        <w:shd w:val="clear" w:color="auto" w:fill="FFFFFF"/>
        <w:tabs>
          <w:tab w:val="left" w:pos="288"/>
        </w:tabs>
        <w:suppressAutoHyphen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Курильщики-мужчины теряют в среднем 6,7 года жизни, а женщины - 5,3 года.</w:t>
      </w:r>
    </w:p>
    <w:p w:rsidR="00554E6B" w:rsidRPr="00554E6B" w:rsidRDefault="00554E6B" w:rsidP="00554E6B">
      <w:pPr>
        <w:numPr>
          <w:ilvl w:val="0"/>
          <w:numId w:val="1"/>
        </w:numPr>
        <w:shd w:val="clear" w:color="auto" w:fill="FFFFFF"/>
        <w:tabs>
          <w:tab w:val="left" w:pos="288"/>
        </w:tabs>
        <w:suppressAutoHyphen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По данным ВОЗ, от болезней, связанных с курением, ежегодно в мире умирают почти 5 миллионов человек.</w:t>
      </w:r>
    </w:p>
    <w:p w:rsidR="00554E6B" w:rsidRPr="00554E6B" w:rsidRDefault="00554E6B" w:rsidP="00554E6B">
      <w:pPr>
        <w:numPr>
          <w:ilvl w:val="0"/>
          <w:numId w:val="1"/>
        </w:numPr>
        <w:shd w:val="clear" w:color="auto" w:fill="FFFFFF"/>
        <w:tabs>
          <w:tab w:val="left" w:pos="288"/>
        </w:tabs>
        <w:suppressAutoHyphen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По прогнозам ученых, к 2030 году употребление табака будет уносить по 10 миллионов жизней в год и станет самой главной причиной смертности среди совершеннолетних.</w:t>
      </w:r>
    </w:p>
    <w:p w:rsidR="00554E6B" w:rsidRPr="00554E6B" w:rsidRDefault="00554E6B" w:rsidP="00554E6B">
      <w:pPr>
        <w:numPr>
          <w:ilvl w:val="0"/>
          <w:numId w:val="1"/>
        </w:numPr>
        <w:shd w:val="clear" w:color="auto" w:fill="FFFFFF"/>
        <w:tabs>
          <w:tab w:val="left" w:pos="562"/>
        </w:tabs>
        <w:suppressAutoHyphens/>
        <w:autoSpaceDE w:val="0"/>
        <w:autoSpaceDN w:val="0"/>
        <w:adjustRightInd w:val="0"/>
        <w:spacing w:after="0" w:line="360" w:lineRule="auto"/>
        <w:jc w:val="both"/>
        <w:rPr>
          <w:rFonts w:ascii="Times New Roman" w:eastAsia="Times New Roman" w:hAnsi="Times New Roman" w:cs="Times New Roman"/>
          <w:bCs/>
          <w:sz w:val="28"/>
          <w:szCs w:val="24"/>
          <w:lang w:eastAsia="ru-RU"/>
        </w:rPr>
      </w:pPr>
      <w:r w:rsidRPr="00554E6B">
        <w:rPr>
          <w:rFonts w:ascii="Times New Roman" w:eastAsia="Times New Roman" w:hAnsi="Times New Roman" w:cs="Times New Roman"/>
          <w:bCs/>
          <w:sz w:val="28"/>
          <w:szCs w:val="24"/>
          <w:lang w:eastAsia="ru-RU"/>
        </w:rPr>
        <w:t>В 20-м веке курение убило 100 миллионов человек, а в 21-м столетии от него умрет уже 1 миллиард курильщиков.</w:t>
      </w:r>
    </w:p>
    <w:p w:rsidR="00554E6B" w:rsidRPr="00554E6B" w:rsidRDefault="00554E6B" w:rsidP="00554E6B">
      <w:pPr>
        <w:numPr>
          <w:ilvl w:val="0"/>
          <w:numId w:val="1"/>
        </w:numPr>
        <w:shd w:val="clear" w:color="auto" w:fill="FFFFFF"/>
        <w:tabs>
          <w:tab w:val="left" w:pos="562"/>
        </w:tabs>
        <w:suppressAutoHyphens/>
        <w:autoSpaceDE w:val="0"/>
        <w:autoSpaceDN w:val="0"/>
        <w:adjustRightInd w:val="0"/>
        <w:spacing w:after="0" w:line="360" w:lineRule="auto"/>
        <w:jc w:val="both"/>
        <w:rPr>
          <w:rFonts w:ascii="Times New Roman" w:eastAsia="Times New Roman" w:hAnsi="Times New Roman" w:cs="Times New Roman"/>
          <w:bCs/>
          <w:sz w:val="28"/>
          <w:szCs w:val="24"/>
          <w:lang w:eastAsia="ru-RU"/>
        </w:rPr>
      </w:pPr>
      <w:r w:rsidRPr="00554E6B">
        <w:rPr>
          <w:rFonts w:ascii="Times New Roman" w:eastAsia="Times New Roman" w:hAnsi="Times New Roman" w:cs="Times New Roman"/>
          <w:bCs/>
          <w:sz w:val="28"/>
          <w:szCs w:val="24"/>
          <w:lang w:eastAsia="ru-RU"/>
        </w:rPr>
        <w:lastRenderedPageBreak/>
        <w:t>В США от 20 болезней, связанных с курением, ежегодно умирают 430 тысяч человек, а в РФ - 300 тысяч человек. В Европе курение каждый год уносит почти 0,5 миллиона жизней.</w:t>
      </w:r>
    </w:p>
    <w:p w:rsidR="00554E6B" w:rsidRPr="00554E6B" w:rsidRDefault="00554E6B" w:rsidP="00554E6B">
      <w:pPr>
        <w:numPr>
          <w:ilvl w:val="0"/>
          <w:numId w:val="1"/>
        </w:numPr>
        <w:shd w:val="clear" w:color="auto" w:fill="FFFFFF"/>
        <w:tabs>
          <w:tab w:val="left" w:pos="562"/>
        </w:tabs>
        <w:suppressAutoHyphens/>
        <w:autoSpaceDE w:val="0"/>
        <w:autoSpaceDN w:val="0"/>
        <w:adjustRightInd w:val="0"/>
        <w:spacing w:after="0" w:line="360" w:lineRule="auto"/>
        <w:jc w:val="both"/>
        <w:rPr>
          <w:rFonts w:ascii="Times New Roman" w:eastAsia="Times New Roman" w:hAnsi="Times New Roman" w:cs="Times New Roman"/>
          <w:bCs/>
          <w:sz w:val="28"/>
          <w:szCs w:val="24"/>
          <w:lang w:eastAsia="ru-RU"/>
        </w:rPr>
      </w:pPr>
      <w:r w:rsidRPr="00554E6B">
        <w:rPr>
          <w:rFonts w:ascii="Times New Roman" w:eastAsia="Times New Roman" w:hAnsi="Times New Roman" w:cs="Times New Roman"/>
          <w:bCs/>
          <w:sz w:val="28"/>
          <w:szCs w:val="24"/>
          <w:lang w:eastAsia="ru-RU"/>
        </w:rPr>
        <w:t>Вклад курения в общий процент смертности составляет до 40 %.</w:t>
      </w:r>
    </w:p>
    <w:p w:rsidR="00554E6B" w:rsidRPr="00554E6B" w:rsidRDefault="00554E6B" w:rsidP="00554E6B">
      <w:pPr>
        <w:numPr>
          <w:ilvl w:val="0"/>
          <w:numId w:val="1"/>
        </w:numPr>
        <w:shd w:val="clear" w:color="auto" w:fill="FFFFFF"/>
        <w:tabs>
          <w:tab w:val="left" w:pos="562"/>
        </w:tabs>
        <w:suppressAutoHyphens/>
        <w:autoSpaceDE w:val="0"/>
        <w:autoSpaceDN w:val="0"/>
        <w:adjustRightInd w:val="0"/>
        <w:spacing w:after="0" w:line="360" w:lineRule="auto"/>
        <w:jc w:val="both"/>
        <w:rPr>
          <w:rFonts w:ascii="Times New Roman" w:eastAsia="Times New Roman" w:hAnsi="Times New Roman" w:cs="Times New Roman"/>
          <w:bCs/>
          <w:sz w:val="28"/>
          <w:szCs w:val="24"/>
          <w:lang w:eastAsia="ru-RU"/>
        </w:rPr>
      </w:pPr>
      <w:r w:rsidRPr="00554E6B">
        <w:rPr>
          <w:rFonts w:ascii="Times New Roman" w:eastAsia="Times New Roman" w:hAnsi="Times New Roman" w:cs="Times New Roman"/>
          <w:bCs/>
          <w:sz w:val="28"/>
          <w:szCs w:val="24"/>
          <w:lang w:eastAsia="ru-RU"/>
        </w:rPr>
        <w:t xml:space="preserve">Сумма средств, расходуемых на лечение курильщиков, превышает сумму доходов от производства </w:t>
      </w:r>
      <w:proofErr w:type="spellStart"/>
      <w:r w:rsidRPr="00554E6B">
        <w:rPr>
          <w:rFonts w:ascii="Times New Roman" w:eastAsia="Times New Roman" w:hAnsi="Times New Roman" w:cs="Times New Roman"/>
          <w:bCs/>
          <w:sz w:val="28"/>
          <w:szCs w:val="24"/>
          <w:lang w:eastAsia="ru-RU"/>
        </w:rPr>
        <w:t>табакоизделий</w:t>
      </w:r>
      <w:proofErr w:type="spellEnd"/>
      <w:r w:rsidRPr="00554E6B">
        <w:rPr>
          <w:rFonts w:ascii="Times New Roman" w:eastAsia="Times New Roman" w:hAnsi="Times New Roman" w:cs="Times New Roman"/>
          <w:bCs/>
          <w:sz w:val="28"/>
          <w:szCs w:val="24"/>
          <w:lang w:eastAsia="ru-RU"/>
        </w:rPr>
        <w:t>.</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Особую опасность </w:t>
      </w:r>
      <w:proofErr w:type="spellStart"/>
      <w:r w:rsidRPr="00554E6B">
        <w:rPr>
          <w:rFonts w:ascii="Times New Roman" w:eastAsia="Times New Roman" w:hAnsi="Times New Roman" w:cs="Times New Roman"/>
          <w:sz w:val="28"/>
          <w:szCs w:val="24"/>
          <w:lang w:eastAsia="ru-RU"/>
        </w:rPr>
        <w:t>табакокурение</w:t>
      </w:r>
      <w:proofErr w:type="spellEnd"/>
      <w:r w:rsidRPr="00554E6B">
        <w:rPr>
          <w:rFonts w:ascii="Times New Roman" w:eastAsia="Times New Roman" w:hAnsi="Times New Roman" w:cs="Times New Roman"/>
          <w:sz w:val="28"/>
          <w:szCs w:val="24"/>
          <w:lang w:eastAsia="ru-RU"/>
        </w:rPr>
        <w:t xml:space="preserve"> представляет для школьников. В первую очередь табак оказывает пагубное воздействие на нервную и сердечно-сосудистую систему, курящие дети жалуются на одышку при выполнении физической нагрузки, у них отмечается малокровие, расстройство пищеварения, замедление физического и умственного развития по сравнению с </w:t>
      </w:r>
      <w:proofErr w:type="gramStart"/>
      <w:r w:rsidRPr="00554E6B">
        <w:rPr>
          <w:rFonts w:ascii="Times New Roman" w:eastAsia="Times New Roman" w:hAnsi="Times New Roman" w:cs="Times New Roman"/>
          <w:sz w:val="28"/>
          <w:szCs w:val="24"/>
          <w:lang w:eastAsia="ru-RU"/>
        </w:rPr>
        <w:t>некурящими</w:t>
      </w:r>
      <w:proofErr w:type="gramEnd"/>
      <w:r w:rsidRPr="00554E6B">
        <w:rPr>
          <w:rFonts w:ascii="Times New Roman" w:eastAsia="Times New Roman" w:hAnsi="Times New Roman" w:cs="Times New Roman"/>
          <w:sz w:val="28"/>
          <w:szCs w:val="24"/>
          <w:lang w:eastAsia="ru-RU"/>
        </w:rPr>
        <w:t xml:space="preserve">. Курение отрицательно влияет на успеваемость. Школьные годы - это период всестороннего развития и становления личности, организму требуется много сил для преодоления трудностей. Пристрастие школьников к курению только мешает этим процессам. Нередко курение идет рядом с употреблением спиртных напитков, что еще больше усугубляет ситуацию. Среди </w:t>
      </w:r>
      <w:proofErr w:type="gramStart"/>
      <w:r w:rsidRPr="00554E6B">
        <w:rPr>
          <w:rFonts w:ascii="Times New Roman" w:eastAsia="Times New Roman" w:hAnsi="Times New Roman" w:cs="Times New Roman"/>
          <w:sz w:val="28"/>
          <w:szCs w:val="24"/>
          <w:lang w:eastAsia="ru-RU"/>
        </w:rPr>
        <w:t>непьющих</w:t>
      </w:r>
      <w:proofErr w:type="gramEnd"/>
      <w:r w:rsidRPr="00554E6B">
        <w:rPr>
          <w:rFonts w:ascii="Times New Roman" w:eastAsia="Times New Roman" w:hAnsi="Times New Roman" w:cs="Times New Roman"/>
          <w:sz w:val="28"/>
          <w:szCs w:val="24"/>
          <w:lang w:eastAsia="ru-RU"/>
        </w:rPr>
        <w:t xml:space="preserve"> курильщики составляют 40%, а среди пьющих - 98%.</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Люди, которые начинают регулярно курить в школьном возрасте, умирают от рака легких в 5 раз чаще по сравнению с теми, кто начал курить в 25 лет. Курильщики заболевают* стенокардией в 13 раз, инфарктом миокарда в 12 раз, язвой желудка в 10 раз, раком легких в 30 раз чаще по сравнению с </w:t>
      </w:r>
      <w:proofErr w:type="gramStart"/>
      <w:r w:rsidRPr="00554E6B">
        <w:rPr>
          <w:rFonts w:ascii="Times New Roman" w:eastAsia="Times New Roman" w:hAnsi="Times New Roman" w:cs="Times New Roman"/>
          <w:sz w:val="28"/>
          <w:szCs w:val="24"/>
          <w:lang w:eastAsia="ru-RU"/>
        </w:rPr>
        <w:t>некурящими</w:t>
      </w:r>
      <w:proofErr w:type="gramEnd"/>
      <w:r w:rsidRPr="00554E6B">
        <w:rPr>
          <w:rFonts w:ascii="Times New Roman" w:eastAsia="Times New Roman" w:hAnsi="Times New Roman" w:cs="Times New Roman"/>
          <w:sz w:val="28"/>
          <w:szCs w:val="24"/>
          <w:lang w:eastAsia="ru-RU"/>
        </w:rPr>
        <w:t>. Курение для школьников в два раза опаснее, чем для взрослых. Смертельная доза отравляющих веще</w:t>
      </w:r>
      <w:proofErr w:type="gramStart"/>
      <w:r w:rsidRPr="00554E6B">
        <w:rPr>
          <w:rFonts w:ascii="Times New Roman" w:eastAsia="Times New Roman" w:hAnsi="Times New Roman" w:cs="Times New Roman"/>
          <w:sz w:val="28"/>
          <w:szCs w:val="24"/>
          <w:lang w:eastAsia="ru-RU"/>
        </w:rPr>
        <w:t>ств дл</w:t>
      </w:r>
      <w:proofErr w:type="gramEnd"/>
      <w:r w:rsidRPr="00554E6B">
        <w:rPr>
          <w:rFonts w:ascii="Times New Roman" w:eastAsia="Times New Roman" w:hAnsi="Times New Roman" w:cs="Times New Roman"/>
          <w:sz w:val="28"/>
          <w:szCs w:val="24"/>
          <w:lang w:eastAsia="ru-RU"/>
        </w:rPr>
        <w:t xml:space="preserve">я взрослого человека содержится в одной пачке сигарет, для школьников эта доза вполовину меньше. Сердце курящего человека делает в сутки на 15 тысяч сокращений больше, а питание организма кислородом и другими необходимыми веществами происходит гораздо хуже по причине сужения кровеносных сосудов у курящих подростков. При курении происходит резкое уменьшение содержания </w:t>
      </w:r>
      <w:r w:rsidRPr="00554E6B">
        <w:rPr>
          <w:rFonts w:ascii="Times New Roman" w:eastAsia="Times New Roman" w:hAnsi="Times New Roman" w:cs="Times New Roman"/>
          <w:sz w:val="28"/>
          <w:szCs w:val="24"/>
          <w:lang w:eastAsia="ru-RU"/>
        </w:rPr>
        <w:lastRenderedPageBreak/>
        <w:t>кислорода в крови, что отрицательно сказывается на работе всего организма и особенно головного мозга.</w:t>
      </w:r>
    </w:p>
    <w:p w:rsidR="00554E6B" w:rsidRPr="00554E6B" w:rsidRDefault="006D649F"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(Слайд №12) </w:t>
      </w:r>
      <w:r w:rsidR="00554E6B" w:rsidRPr="00554E6B">
        <w:rPr>
          <w:rFonts w:ascii="Times New Roman" w:eastAsia="Times New Roman" w:hAnsi="Times New Roman" w:cs="Times New Roman"/>
          <w:sz w:val="28"/>
          <w:szCs w:val="24"/>
          <w:lang w:eastAsia="ru-RU"/>
        </w:rPr>
        <w:t>Табачный дым раздражает слизистую оболочку рта, гортани, трахеи, бронхов. Это приводит к рыхлости десен, образованию язвочек во рту, воспалению зева, возникновению ангин. Длительное курение приводит к сужению голосовой щели и осиплости голоса. Курение способствует развитию раковых заболеваний, особенно рака легких. Курящие школьники болеют раком легких в 12 раз чаще, чем люди, начавшие курить в 25 лет.</w:t>
      </w:r>
    </w:p>
    <w:p w:rsidR="00554E6B" w:rsidRPr="00554E6B" w:rsidRDefault="006D649F" w:rsidP="00554E6B">
      <w:pPr>
        <w:shd w:val="clear" w:color="auto" w:fill="FFFFFF"/>
        <w:suppressAutoHyphens/>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(Слайд №13) </w:t>
      </w:r>
      <w:r w:rsidR="00554E6B" w:rsidRPr="00554E6B">
        <w:rPr>
          <w:rFonts w:ascii="Times New Roman" w:eastAsia="Times New Roman" w:hAnsi="Times New Roman" w:cs="Times New Roman"/>
          <w:sz w:val="28"/>
          <w:szCs w:val="24"/>
          <w:lang w:eastAsia="ru-RU"/>
        </w:rPr>
        <w:t xml:space="preserve">Табак особенно быстро и пагубно действует на организм девочек: у них "вянет кожа", сипнет голос, утрачивается репродуктивная функция. Количество морщин </w:t>
      </w:r>
      <w:proofErr w:type="gramStart"/>
      <w:r w:rsidR="00554E6B" w:rsidRPr="00554E6B">
        <w:rPr>
          <w:rFonts w:ascii="Times New Roman" w:eastAsia="Times New Roman" w:hAnsi="Times New Roman" w:cs="Times New Roman"/>
          <w:sz w:val="28"/>
          <w:szCs w:val="24"/>
          <w:lang w:eastAsia="ru-RU"/>
        </w:rPr>
        <w:t>у</w:t>
      </w:r>
      <w:proofErr w:type="gramEnd"/>
      <w:r w:rsidR="00554E6B" w:rsidRPr="00554E6B">
        <w:rPr>
          <w:rFonts w:ascii="Times New Roman" w:eastAsia="Times New Roman" w:hAnsi="Times New Roman" w:cs="Times New Roman"/>
          <w:sz w:val="28"/>
          <w:szCs w:val="24"/>
          <w:lang w:eastAsia="ru-RU"/>
        </w:rPr>
        <w:t xml:space="preserve"> курящих в 5 раз больше, чем у некурящих. Курение делает внешний вид девушки </w:t>
      </w:r>
      <w:proofErr w:type="gramStart"/>
      <w:r w:rsidR="00554E6B" w:rsidRPr="00554E6B">
        <w:rPr>
          <w:rFonts w:ascii="Times New Roman" w:eastAsia="Times New Roman" w:hAnsi="Times New Roman" w:cs="Times New Roman"/>
          <w:sz w:val="28"/>
          <w:szCs w:val="24"/>
          <w:lang w:eastAsia="ru-RU"/>
        </w:rPr>
        <w:t>мало привлекательным</w:t>
      </w:r>
      <w:proofErr w:type="gramEnd"/>
      <w:r w:rsidR="00554E6B" w:rsidRPr="00554E6B">
        <w:rPr>
          <w:rFonts w:ascii="Times New Roman" w:eastAsia="Times New Roman" w:hAnsi="Times New Roman" w:cs="Times New Roman"/>
          <w:sz w:val="28"/>
          <w:szCs w:val="24"/>
          <w:lang w:eastAsia="ru-RU"/>
        </w:rPr>
        <w:t>: появляется желтизна на зубах и губах, кожа приобретает сероватый оттенок, волосы тускнеют, появляется неприятный специфический запах изо рта, нарушается цикличность менструаций, грубеет голос. Курящая девушка становится раздражительной, вспыльчивой, нервной. Курение является главной причиной рождения детей со слабым здоровьем, физическими и умственными недостатками.</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Главной причиной начала курения школьников является подражание старшим по возрасту, желание показаться более мужественным, взрослым, самостоятельным, незнание опасностей, связанных с табаком. Довольно часто школьники курят " за компанию ".</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Первая попытка курения всегда вызывает бурную реакцию организма: кашель, усиленное выделение пота, тошноту, рвоту, головокружение, учащение дыхания и сердцебиения, сужение зрачков.</w:t>
      </w:r>
    </w:p>
    <w:p w:rsidR="00554E6B" w:rsidRPr="00554E6B" w:rsidRDefault="006D649F"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(Слайд №14) </w:t>
      </w:r>
      <w:r w:rsidR="00554E6B" w:rsidRPr="00554E6B">
        <w:rPr>
          <w:rFonts w:ascii="Times New Roman" w:eastAsia="Times New Roman" w:hAnsi="Times New Roman" w:cs="Times New Roman"/>
          <w:sz w:val="28"/>
          <w:szCs w:val="24"/>
          <w:lang w:eastAsia="ru-RU"/>
        </w:rPr>
        <w:t xml:space="preserve">Перед тем как закурить первую сигарету, нужно вспомнить, что табак приносит только вред, он является </w:t>
      </w:r>
      <w:r w:rsidR="00554E6B" w:rsidRPr="00554E6B">
        <w:rPr>
          <w:rFonts w:ascii="Times New Roman" w:eastAsia="Times New Roman" w:hAnsi="Times New Roman" w:cs="Times New Roman"/>
          <w:b/>
          <w:sz w:val="28"/>
          <w:szCs w:val="24"/>
          <w:lang w:eastAsia="ru-RU"/>
        </w:rPr>
        <w:t>ВРАГОМ НОМЕР ОДИН</w:t>
      </w:r>
      <w:r w:rsidR="00554E6B" w:rsidRPr="00554E6B">
        <w:rPr>
          <w:rFonts w:ascii="Times New Roman" w:eastAsia="Times New Roman" w:hAnsi="Times New Roman" w:cs="Times New Roman"/>
          <w:sz w:val="28"/>
          <w:szCs w:val="24"/>
          <w:lang w:eastAsia="ru-RU"/>
        </w:rPr>
        <w:t xml:space="preserve"> для человека.</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proofErr w:type="gramStart"/>
      <w:r w:rsidRPr="00554E6B">
        <w:rPr>
          <w:rFonts w:ascii="Times New Roman" w:eastAsia="Times New Roman" w:hAnsi="Times New Roman" w:cs="Times New Roman"/>
          <w:sz w:val="28"/>
          <w:szCs w:val="24"/>
          <w:lang w:eastAsia="ru-RU"/>
        </w:rPr>
        <w:lastRenderedPageBreak/>
        <w:t>Наряду с бесспорным отрицательным воздействием табака на здоровье подростков, курение связано с необходимостью решать ряд непростых проблем: где взять деньги на сигареты, где и как курить незаметно от взрослых, как сохранить в тайне свое пристрастие к табаку, как пережить разоблачение, как совместить занятия в школе, спортивные тренировки с пагубным воздействием табачного дыма, как бросить курить.</w:t>
      </w:r>
      <w:proofErr w:type="gramEnd"/>
      <w:r w:rsidRPr="00554E6B">
        <w:rPr>
          <w:rFonts w:ascii="Times New Roman" w:eastAsia="Times New Roman" w:hAnsi="Times New Roman" w:cs="Times New Roman"/>
          <w:sz w:val="28"/>
          <w:szCs w:val="24"/>
          <w:lang w:eastAsia="ru-RU"/>
        </w:rPr>
        <w:t xml:space="preserve"> Попадая в никотиновую зависимость, подростки вынуждены хитрить, врать, собирать окурки, воровать деньги на сигареты.</w:t>
      </w:r>
    </w:p>
    <w:p w:rsidR="00554E6B" w:rsidRPr="00554E6B" w:rsidRDefault="00554E6B" w:rsidP="00554E6B">
      <w:pPr>
        <w:shd w:val="clear" w:color="auto" w:fill="FFFFFF"/>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4E6B">
        <w:rPr>
          <w:rFonts w:ascii="Times New Roman" w:eastAsia="Times New Roman" w:hAnsi="Times New Roman" w:cs="Times New Roman"/>
          <w:sz w:val="28"/>
          <w:szCs w:val="28"/>
          <w:lang w:eastAsia="ru-RU"/>
        </w:rPr>
        <w:t xml:space="preserve">Основным профилактическим мероприятием против </w:t>
      </w:r>
      <w:proofErr w:type="spellStart"/>
      <w:r w:rsidRPr="00554E6B">
        <w:rPr>
          <w:rFonts w:ascii="Times New Roman" w:eastAsia="Times New Roman" w:hAnsi="Times New Roman" w:cs="Times New Roman"/>
          <w:sz w:val="28"/>
          <w:szCs w:val="28"/>
          <w:lang w:eastAsia="ru-RU"/>
        </w:rPr>
        <w:t>табакокурения</w:t>
      </w:r>
      <w:proofErr w:type="spellEnd"/>
      <w:r w:rsidRPr="00554E6B">
        <w:rPr>
          <w:rFonts w:ascii="Times New Roman" w:eastAsia="Times New Roman" w:hAnsi="Times New Roman" w:cs="Times New Roman"/>
          <w:sz w:val="28"/>
          <w:szCs w:val="28"/>
          <w:lang w:eastAsia="ru-RU"/>
        </w:rPr>
        <w:t xml:space="preserve"> является категорический отказ от начала курения</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Главным условием в отказе от </w:t>
      </w:r>
      <w:proofErr w:type="spellStart"/>
      <w:r w:rsidRPr="00554E6B">
        <w:rPr>
          <w:rFonts w:ascii="Times New Roman" w:eastAsia="Times New Roman" w:hAnsi="Times New Roman" w:cs="Times New Roman"/>
          <w:sz w:val="28"/>
          <w:szCs w:val="24"/>
          <w:lang w:eastAsia="ru-RU"/>
        </w:rPr>
        <w:t>табакокурения</w:t>
      </w:r>
      <w:proofErr w:type="spellEnd"/>
      <w:r w:rsidRPr="00554E6B">
        <w:rPr>
          <w:rFonts w:ascii="Times New Roman" w:eastAsia="Times New Roman" w:hAnsi="Times New Roman" w:cs="Times New Roman"/>
          <w:sz w:val="28"/>
          <w:szCs w:val="24"/>
          <w:lang w:eastAsia="ru-RU"/>
        </w:rPr>
        <w:t xml:space="preserve"> должно быть желание самого курильщика избавиться от этой вредной и опасной привычки. Самым трудным периодом "излечения" являются первые дни после прекращения курения, когда желание снова закурить стоит на первом месте. Постепенно мучительное влечение к табачному дыму ослабевает и исчезает вообще. Облегчает процесс прощания с сигаретой коллективный отказ от вредной привычки, активная физическая и умственная деятельность, уменьшение числа встреч с курильщиками, употребление кислых ягод и фруктов в период острой потребности к табачному дыму.</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В первое время после отказа от </w:t>
      </w:r>
      <w:proofErr w:type="spellStart"/>
      <w:r w:rsidRPr="00554E6B">
        <w:rPr>
          <w:rFonts w:ascii="Times New Roman" w:eastAsia="Times New Roman" w:hAnsi="Times New Roman" w:cs="Times New Roman"/>
          <w:sz w:val="28"/>
          <w:szCs w:val="24"/>
          <w:lang w:eastAsia="ru-RU"/>
        </w:rPr>
        <w:t>табакокурения</w:t>
      </w:r>
      <w:proofErr w:type="spellEnd"/>
      <w:r w:rsidRPr="00554E6B">
        <w:rPr>
          <w:rFonts w:ascii="Times New Roman" w:eastAsia="Times New Roman" w:hAnsi="Times New Roman" w:cs="Times New Roman"/>
          <w:sz w:val="28"/>
          <w:szCs w:val="24"/>
          <w:lang w:eastAsia="ru-RU"/>
        </w:rPr>
        <w:t xml:space="preserve"> у человека могут появиться головная боль, головокружение, раздражительность, слабость. Это нормальные реакции. Они пройдут после освобождения организма от ядовитых веществ, которые накопились в организме за время курения. Для ускорения этого процесса нужно употреблять фруктовые соки, фрукты, овощи.</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Эффективную помощь курильщикам могут оказать врачи-наркологи.</w:t>
      </w:r>
    </w:p>
    <w:p w:rsidR="00554E6B" w:rsidRPr="00554E6B" w:rsidRDefault="006D649F"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(Слайд №15) </w:t>
      </w:r>
      <w:r w:rsidR="00554E6B" w:rsidRPr="00554E6B">
        <w:rPr>
          <w:rFonts w:ascii="Times New Roman" w:eastAsia="Times New Roman" w:hAnsi="Times New Roman" w:cs="Times New Roman"/>
          <w:sz w:val="28"/>
          <w:szCs w:val="24"/>
          <w:lang w:eastAsia="ru-RU"/>
        </w:rPr>
        <w:t xml:space="preserve">Одной из форм курения является так называемое </w:t>
      </w:r>
      <w:r w:rsidR="00554E6B" w:rsidRPr="00554E6B">
        <w:rPr>
          <w:rFonts w:ascii="Times New Roman" w:eastAsia="Times New Roman" w:hAnsi="Times New Roman" w:cs="Times New Roman"/>
          <w:b/>
          <w:bCs/>
          <w:sz w:val="28"/>
          <w:szCs w:val="24"/>
          <w:lang w:eastAsia="ru-RU"/>
        </w:rPr>
        <w:t xml:space="preserve">"пассивное курение". </w:t>
      </w:r>
      <w:r w:rsidR="00554E6B" w:rsidRPr="00554E6B">
        <w:rPr>
          <w:rFonts w:ascii="Times New Roman" w:eastAsia="Times New Roman" w:hAnsi="Times New Roman" w:cs="Times New Roman"/>
          <w:sz w:val="28"/>
          <w:szCs w:val="24"/>
          <w:lang w:eastAsia="ru-RU"/>
        </w:rPr>
        <w:t xml:space="preserve">Пассивным курильщиком является тот человек, который сам не курит, но вынужден дышать табачным дымом, например, в накуренном помещении или салоне автомобиля. Вред от вдыхания воздуха, </w:t>
      </w:r>
      <w:r w:rsidR="00554E6B" w:rsidRPr="00554E6B">
        <w:rPr>
          <w:rFonts w:ascii="Times New Roman" w:eastAsia="Times New Roman" w:hAnsi="Times New Roman" w:cs="Times New Roman"/>
          <w:sz w:val="28"/>
          <w:szCs w:val="24"/>
          <w:lang w:eastAsia="ru-RU"/>
        </w:rPr>
        <w:lastRenderedPageBreak/>
        <w:t>насыщенного табачным дымом, ничуть не меньше, чем само курение. Старайтесь избегать подобных ситуаций.</w:t>
      </w:r>
    </w:p>
    <w:p w:rsidR="00554E6B" w:rsidRPr="00554E6B" w:rsidRDefault="00554E6B" w:rsidP="00554E6B">
      <w:pPr>
        <w:shd w:val="clear" w:color="auto" w:fill="FFFFFF"/>
        <w:suppressAutoHyphens/>
        <w:spacing w:after="0" w:line="360" w:lineRule="auto"/>
        <w:ind w:firstLine="709"/>
        <w:jc w:val="both"/>
        <w:rPr>
          <w:rFonts w:ascii="Times New Roman" w:eastAsia="Times New Roman" w:hAnsi="Times New Roman" w:cs="Times New Roman"/>
          <w:sz w:val="28"/>
          <w:szCs w:val="24"/>
          <w:lang w:eastAsia="ru-RU"/>
        </w:rPr>
      </w:pPr>
      <w:r w:rsidRPr="00554E6B">
        <w:rPr>
          <w:rFonts w:ascii="Times New Roman" w:eastAsia="Times New Roman" w:hAnsi="Times New Roman" w:cs="Times New Roman"/>
          <w:sz w:val="28"/>
          <w:szCs w:val="24"/>
          <w:lang w:eastAsia="ru-RU"/>
        </w:rPr>
        <w:t xml:space="preserve">Великий врач С. П. Боткин был заядлым курильщиком. Он умер в возрасте 57 лет. Ему принадлежат следующие слова: </w:t>
      </w:r>
      <w:r w:rsidRPr="00554E6B">
        <w:rPr>
          <w:rFonts w:ascii="Times New Roman" w:eastAsia="Times New Roman" w:hAnsi="Times New Roman" w:cs="Times New Roman"/>
          <w:i/>
          <w:iCs/>
          <w:sz w:val="28"/>
          <w:szCs w:val="24"/>
          <w:lang w:eastAsia="ru-RU"/>
        </w:rPr>
        <w:t>"Если бы я не курил, то прожил бы еще лет 10 - 15".</w:t>
      </w:r>
    </w:p>
    <w:p w:rsidR="00554E6B" w:rsidRPr="00554E6B" w:rsidRDefault="00EE765D" w:rsidP="00554E6B">
      <w:pPr>
        <w:suppressAutoHyphen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(Слайд №16) </w:t>
      </w:r>
      <w:r w:rsidR="00554E6B" w:rsidRPr="00554E6B">
        <w:rPr>
          <w:rFonts w:ascii="Times New Roman" w:eastAsia="Times New Roman" w:hAnsi="Times New Roman" w:cs="Times New Roman"/>
          <w:sz w:val="28"/>
          <w:szCs w:val="24"/>
          <w:lang w:eastAsia="ru-RU"/>
        </w:rPr>
        <w:t>Сигареты справедливо называют бомбой замедленного действия; чтобы она не "взорвалась", нужно выполнить два условия:</w:t>
      </w:r>
    </w:p>
    <w:p w:rsidR="00554E6B" w:rsidRPr="00554E6B" w:rsidRDefault="00554E6B" w:rsidP="00554E6B">
      <w:pPr>
        <w:suppressAutoHyphens/>
        <w:spacing w:after="0" w:line="360" w:lineRule="auto"/>
        <w:ind w:firstLine="709"/>
        <w:rPr>
          <w:rFonts w:ascii="Times New Roman" w:eastAsia="Times New Roman" w:hAnsi="Times New Roman" w:cs="Times New Roman"/>
          <w:sz w:val="28"/>
          <w:szCs w:val="28"/>
          <w:lang w:eastAsia="ru-RU"/>
        </w:rPr>
      </w:pPr>
      <w:r w:rsidRPr="00554E6B">
        <w:rPr>
          <w:rFonts w:ascii="Times New Roman" w:eastAsia="Times New Roman" w:hAnsi="Times New Roman" w:cs="Times New Roman"/>
          <w:sz w:val="28"/>
          <w:szCs w:val="28"/>
          <w:lang w:eastAsia="ru-RU"/>
        </w:rPr>
        <w:t>ШКОЛЬНИКИ! НЕ НАЧИНАЙТЕ КУРИТЬ!</w:t>
      </w:r>
    </w:p>
    <w:p w:rsidR="00554E6B" w:rsidRDefault="00554E6B" w:rsidP="00554E6B">
      <w:pPr>
        <w:suppressAutoHyphens/>
        <w:spacing w:after="0" w:line="360" w:lineRule="auto"/>
        <w:ind w:firstLine="709"/>
        <w:rPr>
          <w:rFonts w:ascii="Times New Roman" w:eastAsia="Times New Roman" w:hAnsi="Times New Roman" w:cs="Times New Roman"/>
          <w:sz w:val="28"/>
          <w:szCs w:val="28"/>
          <w:lang w:eastAsia="ru-RU"/>
        </w:rPr>
      </w:pPr>
      <w:r w:rsidRPr="00554E6B">
        <w:rPr>
          <w:rFonts w:ascii="Times New Roman" w:eastAsia="Times New Roman" w:hAnsi="Times New Roman" w:cs="Times New Roman"/>
          <w:sz w:val="28"/>
          <w:szCs w:val="28"/>
          <w:lang w:eastAsia="ru-RU"/>
        </w:rPr>
        <w:t>ЕСЛИ ВЫ КУРИТЕ, НЕЗАМЕДЛИТЕЛЬНО БРОСЬТЕ КУРИТЬ!</w:t>
      </w:r>
    </w:p>
    <w:p w:rsidR="00692483" w:rsidRDefault="00692483" w:rsidP="00692483">
      <w:r>
        <w:t>l</w:t>
      </w:r>
    </w:p>
    <w:sectPr w:rsidR="00692483" w:rsidSect="00391821">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8C2EAE"/>
    <w:lvl w:ilvl="0">
      <w:numFmt w:val="bullet"/>
      <w:lvlText w:val="*"/>
      <w:lvlJc w:val="left"/>
    </w:lvl>
  </w:abstractNum>
  <w:num w:numId="1">
    <w:abstractNumId w:val="0"/>
    <w:lvlOverride w:ilvl="0">
      <w:lvl w:ilvl="0">
        <w:numFmt w:val="bullet"/>
        <w:lvlText w:val="•"/>
        <w:legacy w:legacy="1" w:legacySpace="0" w:legacyIndent="288"/>
        <w:lvlJc w:val="left"/>
        <w:rPr>
          <w:rFonts w:ascii="Times New Roman" w:hAnsi="Times New Roman" w:hint="default"/>
        </w:rPr>
      </w:lvl>
    </w:lvlOverride>
  </w:num>
  <w:num w:numId="2">
    <w:abstractNumId w:val="0"/>
    <w:lvlOverride w:ilvl="0">
      <w:lvl w:ilvl="0">
        <w:numFmt w:val="bullet"/>
        <w:lvlText w:val="•"/>
        <w:legacy w:legacy="1" w:legacySpace="0" w:legacyIndent="28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E4"/>
    <w:rsid w:val="00011C23"/>
    <w:rsid w:val="000A2255"/>
    <w:rsid w:val="000D355B"/>
    <w:rsid w:val="000F3945"/>
    <w:rsid w:val="001A074F"/>
    <w:rsid w:val="00236A9D"/>
    <w:rsid w:val="00391821"/>
    <w:rsid w:val="00554E6B"/>
    <w:rsid w:val="0063138E"/>
    <w:rsid w:val="00683BED"/>
    <w:rsid w:val="00692483"/>
    <w:rsid w:val="006D56D8"/>
    <w:rsid w:val="006D649F"/>
    <w:rsid w:val="0071383D"/>
    <w:rsid w:val="00767EDB"/>
    <w:rsid w:val="008075D8"/>
    <w:rsid w:val="008C29E4"/>
    <w:rsid w:val="00903A6B"/>
    <w:rsid w:val="009A26F1"/>
    <w:rsid w:val="009B4DB1"/>
    <w:rsid w:val="00A843C0"/>
    <w:rsid w:val="00BE27EC"/>
    <w:rsid w:val="00C1298A"/>
    <w:rsid w:val="00CC4A1D"/>
    <w:rsid w:val="00E37FC0"/>
    <w:rsid w:val="00EE765D"/>
    <w:rsid w:val="00F5479D"/>
    <w:rsid w:val="00FC2DDA"/>
    <w:rsid w:val="00FE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54E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5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54E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E6B"/>
    <w:rPr>
      <w:rFonts w:ascii="Tahoma" w:hAnsi="Tahoma" w:cs="Tahoma"/>
      <w:sz w:val="16"/>
      <w:szCs w:val="16"/>
    </w:rPr>
  </w:style>
  <w:style w:type="character" w:styleId="a6">
    <w:name w:val="Hyperlink"/>
    <w:basedOn w:val="a0"/>
    <w:uiPriority w:val="99"/>
    <w:unhideWhenUsed/>
    <w:rsid w:val="00692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54E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5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54E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E6B"/>
    <w:rPr>
      <w:rFonts w:ascii="Tahoma" w:hAnsi="Tahoma" w:cs="Tahoma"/>
      <w:sz w:val="16"/>
      <w:szCs w:val="16"/>
    </w:rPr>
  </w:style>
  <w:style w:type="character" w:styleId="a6">
    <w:name w:val="Hyperlink"/>
    <w:basedOn w:val="a0"/>
    <w:uiPriority w:val="99"/>
    <w:unhideWhenUsed/>
    <w:rsid w:val="00692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Пользователь</cp:lastModifiedBy>
  <cp:revision>14</cp:revision>
  <dcterms:created xsi:type="dcterms:W3CDTF">2012-07-25T10:48:00Z</dcterms:created>
  <dcterms:modified xsi:type="dcterms:W3CDTF">2014-11-30T10:48:00Z</dcterms:modified>
</cp:coreProperties>
</file>