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6F" w:rsidRPr="0087453F" w:rsidRDefault="0040326F" w:rsidP="0040326F">
      <w:pPr>
        <w:rPr>
          <w:b/>
        </w:rPr>
      </w:pPr>
      <w:bookmarkStart w:id="0" w:name="_GoBack"/>
      <w:r w:rsidRPr="0087453F">
        <w:rPr>
          <w:b/>
        </w:rPr>
        <w:t>Дата _____________                        Класс ___________________</w:t>
      </w:r>
    </w:p>
    <w:p w:rsidR="00565B90" w:rsidRPr="0087453F" w:rsidRDefault="00565B90"/>
    <w:p w:rsidR="00BC3E0B" w:rsidRPr="0087453F" w:rsidRDefault="00BC3E0B">
      <w:pPr>
        <w:rPr>
          <w:b/>
        </w:rPr>
      </w:pPr>
      <w:r w:rsidRPr="0087453F">
        <w:rPr>
          <w:b/>
        </w:rPr>
        <w:t>Тема: Положение кислорода и серы в периодической системе химических элементов, строение их атомов. Озон – аллотропная модификация кислорода</w:t>
      </w:r>
    </w:p>
    <w:p w:rsidR="00BC3E0B" w:rsidRPr="0087453F" w:rsidRDefault="00BC3E0B">
      <w:pPr>
        <w:rPr>
          <w:b/>
        </w:rPr>
      </w:pPr>
    </w:p>
    <w:p w:rsidR="00BC3E0B" w:rsidRPr="0087453F" w:rsidRDefault="00BC3E0B">
      <w:r w:rsidRPr="0087453F">
        <w:rPr>
          <w:b/>
        </w:rPr>
        <w:t xml:space="preserve">Цели урока: </w:t>
      </w:r>
      <w:r w:rsidRPr="0087453F">
        <w:t>познакомить учащихся положением кислорода и серы в ПСХЭ, со строением их атомов.</w:t>
      </w:r>
    </w:p>
    <w:p w:rsidR="00BC3E0B" w:rsidRPr="0087453F" w:rsidRDefault="00BC3E0B"/>
    <w:p w:rsidR="00BC3E0B" w:rsidRPr="0087453F" w:rsidRDefault="00BC3E0B" w:rsidP="00BC3E0B">
      <w:pPr>
        <w:jc w:val="center"/>
        <w:rPr>
          <w:b/>
        </w:rPr>
      </w:pPr>
      <w:r w:rsidRPr="0087453F">
        <w:rPr>
          <w:b/>
        </w:rPr>
        <w:t>Ход урока</w:t>
      </w:r>
    </w:p>
    <w:p w:rsidR="00BC3E0B" w:rsidRPr="0087453F" w:rsidRDefault="00BC3E0B" w:rsidP="00BC3E0B">
      <w:pPr>
        <w:jc w:val="center"/>
        <w:rPr>
          <w:b/>
        </w:rPr>
      </w:pPr>
    </w:p>
    <w:p w:rsidR="00BC3E0B" w:rsidRPr="0087453F" w:rsidRDefault="00BC3E0B" w:rsidP="00BC3E0B">
      <w:pPr>
        <w:rPr>
          <w:b/>
        </w:rPr>
      </w:pPr>
      <w:r w:rsidRPr="0087453F">
        <w:rPr>
          <w:b/>
        </w:rPr>
        <w:t>1. Организационный момент</w:t>
      </w:r>
    </w:p>
    <w:p w:rsidR="00BC3E0B" w:rsidRPr="0087453F" w:rsidRDefault="00BC3E0B" w:rsidP="00BC3E0B">
      <w:pPr>
        <w:rPr>
          <w:b/>
        </w:rPr>
      </w:pPr>
      <w:r w:rsidRPr="0087453F">
        <w:rPr>
          <w:b/>
        </w:rPr>
        <w:t>2. Изучение нового материала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ПОДГРУППА КИСЛОРОДА (</w:t>
      </w:r>
      <w:hyperlink r:id="rId5" w:tgtFrame="_blank" w:history="1">
        <w:r w:rsidRPr="0087453F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ХАЛЬКОГЕНЫ</w:t>
        </w:r>
      </w:hyperlink>
      <w:r w:rsidRPr="0087453F">
        <w:rPr>
          <w:b/>
          <w:bCs/>
          <w:sz w:val="28"/>
          <w:szCs w:val="28"/>
        </w:rPr>
        <w:t>)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В подгруппу кислорода входят элементы: кислород, сера, селен, теллур, полоний.</w:t>
      </w:r>
    </w:p>
    <w:p w:rsidR="00BC3E0B" w:rsidRPr="0087453F" w:rsidRDefault="0087453F" w:rsidP="00BC3E0B">
      <w:pPr>
        <w:rPr>
          <w:rFonts w:cs="Times New Roman"/>
          <w:szCs w:val="28"/>
        </w:rPr>
      </w:pPr>
      <w:hyperlink r:id="rId6" w:tgtFrame="_blank" w:history="1">
        <w:r w:rsidR="00BC3E0B" w:rsidRPr="0087453F">
          <w:rPr>
            <w:rStyle w:val="a4"/>
            <w:rFonts w:cs="Times New Roman"/>
            <w:color w:val="auto"/>
            <w:szCs w:val="28"/>
          </w:rPr>
          <w:t>ХАЛЬКОГЕНЫ В ПРИРОДЕ</w:t>
        </w:r>
      </w:hyperlink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Положение в</w:t>
      </w:r>
      <w:r w:rsidRPr="0087453F">
        <w:rPr>
          <w:rStyle w:val="apple-converted-space"/>
          <w:sz w:val="28"/>
          <w:szCs w:val="28"/>
        </w:rPr>
        <w:t> </w:t>
      </w:r>
      <w:hyperlink r:id="rId7" w:tgtFrame="_blank" w:history="1">
        <w:r w:rsidRPr="0087453F">
          <w:rPr>
            <w:rStyle w:val="a4"/>
            <w:rFonts w:eastAsiaTheme="majorEastAsia"/>
            <w:color w:val="auto"/>
            <w:sz w:val="28"/>
            <w:szCs w:val="28"/>
          </w:rPr>
          <w:t>таблице</w:t>
        </w:r>
        <w:r w:rsidRPr="0087453F">
          <w:rPr>
            <w:sz w:val="28"/>
            <w:szCs w:val="28"/>
            <w:u w:val="single"/>
          </w:rPr>
          <w:br/>
        </w:r>
      </w:hyperlink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Свойства</w:t>
      </w:r>
      <w:r w:rsidRPr="0087453F">
        <w:rPr>
          <w:rStyle w:val="apple-converted-space"/>
          <w:sz w:val="28"/>
          <w:szCs w:val="28"/>
        </w:rPr>
        <w:t> </w:t>
      </w:r>
      <w:hyperlink r:id="rId8" w:tgtFrame="_blank" w:history="1">
        <w:r w:rsidRPr="0087453F">
          <w:rPr>
            <w:rStyle w:val="a4"/>
            <w:rFonts w:eastAsiaTheme="majorEastAsia"/>
            <w:color w:val="auto"/>
            <w:sz w:val="28"/>
            <w:szCs w:val="28"/>
          </w:rPr>
          <w:t>элементов VI-A подгруппы</w:t>
        </w:r>
      </w:hyperlink>
      <w:r w:rsidRPr="0087453F">
        <w:rPr>
          <w:sz w:val="28"/>
          <w:szCs w:val="28"/>
        </w:rPr>
        <w:t>.</w:t>
      </w:r>
    </w:p>
    <w:tbl>
      <w:tblPr>
        <w:tblW w:w="47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303"/>
        <w:gridCol w:w="1005"/>
        <w:gridCol w:w="830"/>
        <w:gridCol w:w="1005"/>
        <w:gridCol w:w="2948"/>
      </w:tblGrid>
      <w:tr w:rsidR="0087453F" w:rsidRPr="0087453F" w:rsidTr="007756F8">
        <w:trPr>
          <w:tblCellSpacing w:w="15" w:type="dxa"/>
          <w:jc w:val="center"/>
        </w:trPr>
        <w:tc>
          <w:tcPr>
            <w:tcW w:w="1000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Элемент</w:t>
            </w:r>
          </w:p>
        </w:tc>
        <w:tc>
          <w:tcPr>
            <w:tcW w:w="6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Кислород</w:t>
            </w:r>
            <w:r w:rsidRPr="0087453F">
              <w:rPr>
                <w:sz w:val="28"/>
                <w:szCs w:val="28"/>
              </w:rPr>
              <w:br/>
              <w:t>O</w:t>
            </w:r>
          </w:p>
        </w:tc>
        <w:tc>
          <w:tcPr>
            <w:tcW w:w="6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Сера</w:t>
            </w:r>
            <w:r w:rsidRPr="0087453F">
              <w:rPr>
                <w:sz w:val="28"/>
                <w:szCs w:val="28"/>
              </w:rPr>
              <w:br/>
              <w:t>S</w:t>
            </w:r>
          </w:p>
        </w:tc>
        <w:tc>
          <w:tcPr>
            <w:tcW w:w="5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Селен</w:t>
            </w:r>
            <w:r w:rsidRPr="0087453F">
              <w:rPr>
                <w:sz w:val="28"/>
                <w:szCs w:val="28"/>
              </w:rPr>
              <w:br/>
            </w:r>
            <w:proofErr w:type="spellStart"/>
            <w:r w:rsidRPr="0087453F">
              <w:rPr>
                <w:sz w:val="28"/>
                <w:szCs w:val="28"/>
              </w:rPr>
              <w:t>Se</w:t>
            </w:r>
            <w:proofErr w:type="spellEnd"/>
          </w:p>
        </w:tc>
        <w:tc>
          <w:tcPr>
            <w:tcW w:w="6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Теллур</w:t>
            </w:r>
            <w:r w:rsidRPr="0087453F">
              <w:rPr>
                <w:sz w:val="28"/>
                <w:szCs w:val="28"/>
              </w:rPr>
              <w:br/>
            </w:r>
            <w:proofErr w:type="spellStart"/>
            <w:r w:rsidRPr="0087453F">
              <w:rPr>
                <w:sz w:val="28"/>
                <w:szCs w:val="28"/>
              </w:rPr>
              <w:t>Te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Полоний</w:t>
            </w:r>
            <w:r w:rsidRPr="0087453F">
              <w:rPr>
                <w:sz w:val="28"/>
                <w:szCs w:val="28"/>
              </w:rPr>
              <w:br/>
            </w:r>
            <w:proofErr w:type="spellStart"/>
            <w:r w:rsidRPr="0087453F">
              <w:rPr>
                <w:sz w:val="28"/>
                <w:szCs w:val="28"/>
              </w:rPr>
              <w:t>Po</w:t>
            </w:r>
            <w:proofErr w:type="spellEnd"/>
          </w:p>
        </w:tc>
      </w:tr>
      <w:tr w:rsidR="0087453F" w:rsidRPr="0087453F" w:rsidTr="007756F8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Свойство</w:t>
            </w:r>
          </w:p>
        </w:tc>
        <w:tc>
          <w:tcPr>
            <w:tcW w:w="0" w:type="auto"/>
            <w:vMerge/>
            <w:vAlign w:val="center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</w:tr>
      <w:tr w:rsidR="0087453F" w:rsidRPr="0087453F" w:rsidTr="007756F8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Порядковый номер элемента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84</w:t>
            </w:r>
          </w:p>
        </w:tc>
      </w:tr>
      <w:tr w:rsidR="0087453F" w:rsidRPr="0087453F" w:rsidTr="007756F8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Относительная атомная масса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15,999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32,067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78,96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127,60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208,982</w:t>
            </w:r>
          </w:p>
        </w:tc>
      </w:tr>
      <w:tr w:rsidR="0087453F" w:rsidRPr="0087453F" w:rsidTr="007756F8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Температура плавления</w:t>
            </w:r>
            <w:proofErr w:type="gramStart"/>
            <w:r w:rsidRPr="0087453F">
              <w:rPr>
                <w:sz w:val="28"/>
                <w:szCs w:val="28"/>
              </w:rPr>
              <w:t>,С</w:t>
            </w:r>
            <w:proofErr w:type="gramEnd"/>
            <w:r w:rsidRPr="0087453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-219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217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254</w:t>
            </w:r>
          </w:p>
        </w:tc>
      </w:tr>
      <w:tr w:rsidR="0087453F" w:rsidRPr="0087453F" w:rsidTr="007756F8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Температура кипения</w:t>
            </w:r>
            <w:proofErr w:type="gramStart"/>
            <w:r w:rsidRPr="0087453F">
              <w:rPr>
                <w:sz w:val="28"/>
                <w:szCs w:val="28"/>
              </w:rPr>
              <w:t>,С</w:t>
            </w:r>
            <w:proofErr w:type="gramEnd"/>
            <w:r w:rsidRPr="0087453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-183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445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685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1390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962</w:t>
            </w:r>
          </w:p>
        </w:tc>
      </w:tr>
      <w:tr w:rsidR="0087453F" w:rsidRPr="0087453F" w:rsidTr="007756F8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 xml:space="preserve">Плотность </w:t>
            </w:r>
            <w:proofErr w:type="gramStart"/>
            <w:r w:rsidRPr="0087453F">
              <w:rPr>
                <w:sz w:val="28"/>
                <w:szCs w:val="28"/>
              </w:rPr>
              <w:t>г</w:t>
            </w:r>
            <w:proofErr w:type="gramEnd"/>
            <w:r w:rsidRPr="0087453F">
              <w:rPr>
                <w:sz w:val="28"/>
                <w:szCs w:val="28"/>
              </w:rPr>
              <w:t>/см</w:t>
            </w:r>
            <w:r w:rsidRPr="0087453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1,27</w:t>
            </w:r>
            <w:r w:rsidRPr="0087453F">
              <w:rPr>
                <w:sz w:val="28"/>
                <w:szCs w:val="28"/>
              </w:rPr>
              <w:br/>
              <w:t>(твёрдый)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2,1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4,8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6,2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9,4</w:t>
            </w:r>
          </w:p>
        </w:tc>
      </w:tr>
      <w:tr w:rsidR="0087453F" w:rsidRPr="0087453F" w:rsidTr="007756F8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Степени окисления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-2</w:t>
            </w:r>
            <w:r w:rsidRPr="0087453F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87453F">
              <w:rPr>
                <w:sz w:val="28"/>
                <w:szCs w:val="28"/>
              </w:rPr>
              <w:t xml:space="preserve">( </w:t>
            </w:r>
            <w:proofErr w:type="gramEnd"/>
            <w:r w:rsidRPr="0087453F">
              <w:rPr>
                <w:sz w:val="28"/>
                <w:szCs w:val="28"/>
              </w:rPr>
              <w:t xml:space="preserve">со фтором +2, в </w:t>
            </w:r>
            <w:proofErr w:type="spellStart"/>
            <w:r w:rsidRPr="0087453F">
              <w:rPr>
                <w:sz w:val="28"/>
                <w:szCs w:val="28"/>
              </w:rPr>
              <w:t>перикисях</w:t>
            </w:r>
            <w:proofErr w:type="spellEnd"/>
            <w:r w:rsidRPr="0087453F">
              <w:rPr>
                <w:sz w:val="28"/>
                <w:szCs w:val="28"/>
              </w:rPr>
              <w:t xml:space="preserve"> -1)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-2, +4, +6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-2, +4, +6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-2, +4, +6</w:t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-2, +4, +6</w:t>
            </w:r>
          </w:p>
        </w:tc>
      </w:tr>
    </w:tbl>
    <w:p w:rsidR="00BC3E0B" w:rsidRPr="0087453F" w:rsidRDefault="00BC3E0B" w:rsidP="00BC3E0B">
      <w:pPr>
        <w:rPr>
          <w:rFonts w:cs="Times New Roman"/>
          <w:vanish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87453F" w:rsidRPr="0087453F" w:rsidTr="007756F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  <w:r w:rsidRPr="0087453F">
              <w:rPr>
                <w:rFonts w:cs="Times New Roman"/>
                <w:b/>
                <w:bCs/>
                <w:szCs w:val="28"/>
              </w:rPr>
              <w:t>Строение атома кислорода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b/>
                <w:bCs/>
                <w:sz w:val="28"/>
                <w:szCs w:val="28"/>
              </w:rPr>
              <w:t>Строение атома серы</w:t>
            </w:r>
          </w:p>
        </w:tc>
      </w:tr>
      <w:tr w:rsidR="0087453F" w:rsidRPr="0087453F" w:rsidTr="007756F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87453F">
              <w:rPr>
                <w:b/>
                <w:bCs/>
                <w:sz w:val="28"/>
                <w:szCs w:val="28"/>
              </w:rPr>
              <w:t>+8)</w:t>
            </w:r>
            <w:r w:rsidRPr="0087453F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87453F">
              <w:rPr>
                <w:b/>
                <w:bCs/>
                <w:sz w:val="28"/>
                <w:szCs w:val="28"/>
              </w:rPr>
              <w:t>)</w:t>
            </w:r>
            <w:r w:rsidRPr="0087453F">
              <w:rPr>
                <w:b/>
                <w:bCs/>
                <w:sz w:val="28"/>
                <w:szCs w:val="28"/>
                <w:vertAlign w:val="subscript"/>
              </w:rPr>
              <w:t>6</w:t>
            </w:r>
          </w:p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b/>
                <w:bCs/>
                <w:sz w:val="28"/>
                <w:szCs w:val="28"/>
              </w:rPr>
              <w:lastRenderedPageBreak/>
              <w:t>1</w:t>
            </w:r>
            <w:r w:rsidRPr="0087453F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7453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87453F">
              <w:rPr>
                <w:b/>
                <w:bCs/>
                <w:sz w:val="28"/>
                <w:szCs w:val="28"/>
              </w:rPr>
              <w:t>2</w:t>
            </w:r>
            <w:r w:rsidRPr="0087453F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7453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87453F">
              <w:rPr>
                <w:b/>
                <w:bCs/>
                <w:sz w:val="28"/>
                <w:szCs w:val="28"/>
              </w:rPr>
              <w:t>2</w:t>
            </w:r>
            <w:r w:rsidRPr="0087453F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87453F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87453F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87453F">
              <w:rPr>
                <w:b/>
                <w:bCs/>
                <w:sz w:val="28"/>
                <w:szCs w:val="28"/>
              </w:rPr>
              <w:t>- элемент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b/>
                <w:bCs/>
                <w:sz w:val="28"/>
                <w:szCs w:val="28"/>
                <w:lang w:val="en-US"/>
              </w:rPr>
              <w:lastRenderedPageBreak/>
              <w:t>S</w:t>
            </w:r>
            <w:r w:rsidRPr="0087453F">
              <w:rPr>
                <w:b/>
                <w:bCs/>
                <w:sz w:val="28"/>
                <w:szCs w:val="28"/>
              </w:rPr>
              <w:t>+16)</w:t>
            </w:r>
            <w:r w:rsidRPr="0087453F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87453F">
              <w:rPr>
                <w:b/>
                <w:bCs/>
                <w:sz w:val="28"/>
                <w:szCs w:val="28"/>
              </w:rPr>
              <w:t>)</w:t>
            </w:r>
            <w:r w:rsidRPr="0087453F">
              <w:rPr>
                <w:b/>
                <w:bCs/>
                <w:sz w:val="28"/>
                <w:szCs w:val="28"/>
                <w:vertAlign w:val="subscript"/>
              </w:rPr>
              <w:t>8</w:t>
            </w:r>
            <w:r w:rsidRPr="0087453F">
              <w:rPr>
                <w:b/>
                <w:bCs/>
                <w:sz w:val="28"/>
                <w:szCs w:val="28"/>
              </w:rPr>
              <w:t>)</w:t>
            </w:r>
            <w:r w:rsidRPr="0087453F">
              <w:rPr>
                <w:b/>
                <w:bCs/>
                <w:sz w:val="28"/>
                <w:szCs w:val="28"/>
                <w:vertAlign w:val="subscript"/>
              </w:rPr>
              <w:t>6</w:t>
            </w:r>
          </w:p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b/>
                <w:bCs/>
                <w:sz w:val="28"/>
                <w:szCs w:val="28"/>
              </w:rPr>
              <w:lastRenderedPageBreak/>
              <w:t>1</w:t>
            </w:r>
            <w:r w:rsidRPr="0087453F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7453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87453F">
              <w:rPr>
                <w:b/>
                <w:bCs/>
                <w:sz w:val="28"/>
                <w:szCs w:val="28"/>
              </w:rPr>
              <w:t>2</w:t>
            </w:r>
            <w:r w:rsidRPr="0087453F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7453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87453F">
              <w:rPr>
                <w:b/>
                <w:bCs/>
                <w:sz w:val="28"/>
                <w:szCs w:val="28"/>
              </w:rPr>
              <w:t>2</w:t>
            </w:r>
            <w:r w:rsidRPr="0087453F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87453F">
              <w:rPr>
                <w:b/>
                <w:bCs/>
                <w:sz w:val="28"/>
                <w:szCs w:val="28"/>
                <w:vertAlign w:val="superscript"/>
              </w:rPr>
              <w:t>6</w:t>
            </w:r>
            <w:r w:rsidRPr="0087453F">
              <w:rPr>
                <w:b/>
                <w:bCs/>
                <w:sz w:val="28"/>
                <w:szCs w:val="28"/>
              </w:rPr>
              <w:t>3</w:t>
            </w:r>
            <w:r w:rsidRPr="0087453F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7453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87453F">
              <w:rPr>
                <w:b/>
                <w:bCs/>
                <w:sz w:val="28"/>
                <w:szCs w:val="28"/>
              </w:rPr>
              <w:t>3</w:t>
            </w:r>
            <w:r w:rsidRPr="0087453F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87453F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87453F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87453F">
              <w:rPr>
                <w:b/>
                <w:bCs/>
                <w:sz w:val="28"/>
                <w:szCs w:val="28"/>
              </w:rPr>
              <w:t>- элемент</w:t>
            </w:r>
          </w:p>
        </w:tc>
      </w:tr>
    </w:tbl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lastRenderedPageBreak/>
        <w:t>Кислород и сера имеют одинаковое строение внешнего энергетического уровня –</w:t>
      </w:r>
      <w:r w:rsidRPr="0087453F">
        <w:rPr>
          <w:rStyle w:val="apple-converted-space"/>
          <w:b/>
          <w:bCs/>
          <w:sz w:val="28"/>
          <w:szCs w:val="28"/>
        </w:rPr>
        <w:t> </w:t>
      </w:r>
      <w:r w:rsidRPr="0087453F">
        <w:rPr>
          <w:b/>
          <w:bCs/>
          <w:sz w:val="28"/>
          <w:szCs w:val="28"/>
          <w:lang w:val="en-US"/>
        </w:rPr>
        <w:t>ns</w:t>
      </w:r>
      <w:r w:rsidRPr="0087453F">
        <w:rPr>
          <w:b/>
          <w:bCs/>
          <w:sz w:val="28"/>
          <w:szCs w:val="28"/>
          <w:vertAlign w:val="superscript"/>
        </w:rPr>
        <w:t>2</w:t>
      </w:r>
      <w:proofErr w:type="spellStart"/>
      <w:r w:rsidRPr="0087453F">
        <w:rPr>
          <w:b/>
          <w:bCs/>
          <w:sz w:val="28"/>
          <w:szCs w:val="28"/>
          <w:lang w:val="en-US"/>
        </w:rPr>
        <w:t>np</w:t>
      </w:r>
      <w:proofErr w:type="spellEnd"/>
      <w:r w:rsidRPr="0087453F">
        <w:rPr>
          <w:b/>
          <w:bCs/>
          <w:sz w:val="28"/>
          <w:szCs w:val="28"/>
          <w:vertAlign w:val="superscript"/>
        </w:rPr>
        <w:t>4</w:t>
      </w:r>
      <w:r w:rsidRPr="0087453F">
        <w:rPr>
          <w:b/>
          <w:bCs/>
          <w:sz w:val="28"/>
          <w:szCs w:val="28"/>
        </w:rPr>
        <w:t>,</w:t>
      </w:r>
      <w:r w:rsidRPr="0087453F">
        <w:rPr>
          <w:rStyle w:val="apple-converted-space"/>
          <w:b/>
          <w:bCs/>
          <w:sz w:val="28"/>
          <w:szCs w:val="28"/>
        </w:rPr>
        <w:t> </w:t>
      </w:r>
      <w:r w:rsidRPr="0087453F">
        <w:rPr>
          <w:b/>
          <w:bCs/>
          <w:sz w:val="28"/>
          <w:szCs w:val="28"/>
        </w:rPr>
        <w:t>где</w:t>
      </w:r>
      <w:r w:rsidRPr="0087453F">
        <w:rPr>
          <w:rStyle w:val="apple-converted-space"/>
          <w:b/>
          <w:bCs/>
          <w:sz w:val="28"/>
          <w:szCs w:val="28"/>
        </w:rPr>
        <w:t> </w:t>
      </w:r>
      <w:r w:rsidRPr="0087453F">
        <w:rPr>
          <w:b/>
          <w:bCs/>
          <w:sz w:val="28"/>
          <w:szCs w:val="28"/>
          <w:lang w:val="en-US"/>
        </w:rPr>
        <w:t>n</w:t>
      </w:r>
      <w:r w:rsidRPr="0087453F">
        <w:rPr>
          <w:rStyle w:val="apple-converted-space"/>
          <w:b/>
          <w:bCs/>
          <w:sz w:val="28"/>
          <w:szCs w:val="28"/>
        </w:rPr>
        <w:t> </w:t>
      </w:r>
      <w:r w:rsidRPr="0087453F">
        <w:rPr>
          <w:b/>
          <w:bCs/>
          <w:sz w:val="28"/>
          <w:szCs w:val="28"/>
        </w:rPr>
        <w:t>– номер периода.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Кислород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b/>
          <w:bCs/>
          <w:sz w:val="28"/>
          <w:szCs w:val="28"/>
          <w:lang w:val="en-US"/>
        </w:rPr>
        <w:t>O</w:t>
      </w:r>
      <w:r w:rsidRPr="0087453F">
        <w:rPr>
          <w:b/>
          <w:bCs/>
          <w:sz w:val="28"/>
          <w:szCs w:val="28"/>
          <w:vertAlign w:val="subscript"/>
        </w:rPr>
        <w:t>2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 xml:space="preserve">(К.В. </w:t>
      </w:r>
      <w:proofErr w:type="spellStart"/>
      <w:r w:rsidRPr="0087453F">
        <w:rPr>
          <w:sz w:val="28"/>
          <w:szCs w:val="28"/>
        </w:rPr>
        <w:t>Шееле</w:t>
      </w:r>
      <w:proofErr w:type="spellEnd"/>
      <w:r w:rsidRPr="0087453F">
        <w:rPr>
          <w:sz w:val="28"/>
          <w:szCs w:val="28"/>
        </w:rPr>
        <w:t xml:space="preserve"> 1772 г., Дж. Пристли 1774 г.)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i/>
          <w:iCs/>
          <w:sz w:val="28"/>
          <w:szCs w:val="28"/>
          <w:u w:val="single"/>
        </w:rPr>
        <w:t>Самый распространенный элемент на Земле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в воздухе - 21% по объему; в земной коре - 49% по массе; в гидросфере - 89% по массе; в составе живых организмо</w:t>
      </w:r>
      <w:proofErr w:type="gramStart"/>
      <w:r w:rsidRPr="0087453F">
        <w:rPr>
          <w:sz w:val="28"/>
          <w:szCs w:val="28"/>
        </w:rPr>
        <w:t>в-</w:t>
      </w:r>
      <w:proofErr w:type="gramEnd"/>
      <w:r w:rsidRPr="0087453F">
        <w:rPr>
          <w:sz w:val="28"/>
          <w:szCs w:val="28"/>
        </w:rPr>
        <w:t>- до 65% по массе.</w:t>
      </w:r>
    </w:p>
    <w:p w:rsidR="00BC3E0B" w:rsidRPr="0087453F" w:rsidRDefault="0087453F" w:rsidP="00BC3E0B">
      <w:pPr>
        <w:pStyle w:val="a3"/>
        <w:spacing w:before="0" w:beforeAutospacing="0" w:after="0" w:afterAutospacing="0"/>
        <w:rPr>
          <w:sz w:val="28"/>
          <w:szCs w:val="28"/>
        </w:rPr>
      </w:pPr>
      <w:hyperlink r:id="rId9" w:tgtFrame="_blank" w:history="1">
        <w:r w:rsidR="00BC3E0B" w:rsidRPr="0087453F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АЛЛОТРОПИЯ КИСЛОРОДА</w:t>
        </w:r>
      </w:hyperlink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Строение атома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405"/>
      </w:tblGrid>
      <w:tr w:rsidR="0087453F" w:rsidRPr="0087453F" w:rsidTr="007756F8">
        <w:trPr>
          <w:trHeight w:val="240"/>
        </w:trPr>
        <w:tc>
          <w:tcPr>
            <w:tcW w:w="1799" w:type="dxa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  <w:tc>
          <w:tcPr>
            <w:tcW w:w="2405" w:type="dxa"/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  <w:lang w:val="en-US"/>
              </w:rPr>
              <w:t>P</w:t>
            </w:r>
            <w:r w:rsidRPr="0087453F">
              <w:rPr>
                <w:sz w:val="28"/>
                <w:szCs w:val="28"/>
                <w:vertAlign w:val="subscript"/>
              </w:rPr>
              <w:t>1</w:t>
            </w:r>
            <w:r w:rsidRPr="0087453F">
              <w:rPr>
                <w:sz w:val="28"/>
                <w:szCs w:val="28"/>
                <w:vertAlign w:val="superscript"/>
              </w:rPr>
              <w:t>1</w:t>
            </w:r>
            <w:r w:rsidRPr="0087453F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87453F">
              <w:rPr>
                <w:sz w:val="28"/>
                <w:szCs w:val="28"/>
              </w:rPr>
              <w:t xml:space="preserve">= 8; </w:t>
            </w:r>
            <w:r w:rsidRPr="0087453F">
              <w:rPr>
                <w:sz w:val="28"/>
                <w:szCs w:val="28"/>
                <w:lang w:val="en-US"/>
              </w:rPr>
              <w:t>n</w:t>
            </w:r>
            <w:r w:rsidRPr="0087453F">
              <w:rPr>
                <w:sz w:val="28"/>
                <w:szCs w:val="28"/>
                <w:vertAlign w:val="subscript"/>
              </w:rPr>
              <w:t>0</w:t>
            </w:r>
            <w:r w:rsidRPr="0087453F">
              <w:rPr>
                <w:sz w:val="28"/>
                <w:szCs w:val="28"/>
                <w:vertAlign w:val="superscript"/>
              </w:rPr>
              <w:t>1</w:t>
            </w:r>
            <w:r w:rsidRPr="0087453F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87453F">
              <w:rPr>
                <w:sz w:val="28"/>
                <w:szCs w:val="28"/>
              </w:rPr>
              <w:t>= 8; ē = 8</w:t>
            </w:r>
          </w:p>
        </w:tc>
      </w:tr>
      <w:tr w:rsidR="0087453F" w:rsidRPr="0087453F" w:rsidTr="007756F8">
        <w:trPr>
          <w:trHeight w:val="240"/>
        </w:trPr>
        <w:tc>
          <w:tcPr>
            <w:tcW w:w="1799" w:type="dxa"/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1</w:t>
            </w:r>
            <w:r w:rsidRPr="0087453F">
              <w:rPr>
                <w:sz w:val="28"/>
                <w:szCs w:val="28"/>
                <w:lang w:val="en-US"/>
              </w:rPr>
              <w:t>s</w:t>
            </w:r>
            <w:r w:rsidRPr="0087453F">
              <w:rPr>
                <w:sz w:val="28"/>
                <w:szCs w:val="28"/>
                <w:vertAlign w:val="superscript"/>
              </w:rPr>
              <w:t>2</w:t>
            </w:r>
            <w:r w:rsidRPr="0087453F">
              <w:rPr>
                <w:sz w:val="28"/>
                <w:szCs w:val="28"/>
              </w:rPr>
              <w:t>2</w:t>
            </w:r>
            <w:r w:rsidRPr="0087453F">
              <w:rPr>
                <w:sz w:val="28"/>
                <w:szCs w:val="28"/>
                <w:lang w:val="en-US"/>
              </w:rPr>
              <w:t>s</w:t>
            </w:r>
            <w:r w:rsidRPr="0087453F">
              <w:rPr>
                <w:sz w:val="28"/>
                <w:szCs w:val="28"/>
                <w:vertAlign w:val="superscript"/>
              </w:rPr>
              <w:t>2</w:t>
            </w:r>
            <w:r w:rsidRPr="0087453F">
              <w:rPr>
                <w:sz w:val="28"/>
                <w:szCs w:val="28"/>
              </w:rPr>
              <w:t>2</w:t>
            </w:r>
            <w:r w:rsidRPr="0087453F">
              <w:rPr>
                <w:sz w:val="28"/>
                <w:szCs w:val="28"/>
                <w:lang w:val="en-US"/>
              </w:rPr>
              <w:t>p</w:t>
            </w:r>
            <w:r w:rsidRPr="0087453F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405" w:type="dxa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</w:tr>
    </w:tbl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Физические свойства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Газ - без цвета, вкуса и запаха; в 100</w:t>
      </w:r>
      <w:r w:rsidRPr="0087453F">
        <w:rPr>
          <w:sz w:val="28"/>
          <w:szCs w:val="28"/>
          <w:lang w:val="en-US"/>
        </w:rPr>
        <w:t>V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  <w:lang w:val="en-US"/>
        </w:rPr>
        <w:t>H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O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растворяется 3</w:t>
      </w:r>
      <w:r w:rsidRPr="0087453F">
        <w:rPr>
          <w:sz w:val="28"/>
          <w:szCs w:val="28"/>
          <w:lang w:val="en-US"/>
        </w:rPr>
        <w:t>V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</w:rPr>
        <w:t>(</w:t>
      </w:r>
      <w:proofErr w:type="spellStart"/>
      <w:r w:rsidRPr="0087453F">
        <w:rPr>
          <w:sz w:val="28"/>
          <w:szCs w:val="28"/>
        </w:rPr>
        <w:t>н.у</w:t>
      </w:r>
      <w:proofErr w:type="spellEnd"/>
      <w:r w:rsidRPr="0087453F">
        <w:rPr>
          <w:sz w:val="28"/>
          <w:szCs w:val="28"/>
        </w:rPr>
        <w:t>.);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t</w:t>
      </w:r>
      <w:r w:rsidRPr="0087453F">
        <w:rPr>
          <w:sz w:val="28"/>
          <w:szCs w:val="28"/>
        </w:rPr>
        <w:t>°кип= -183°С;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t</w:t>
      </w:r>
      <w:r w:rsidRPr="0087453F">
        <w:rPr>
          <w:sz w:val="28"/>
          <w:szCs w:val="28"/>
        </w:rPr>
        <w:t>°</w:t>
      </w:r>
      <w:proofErr w:type="spellStart"/>
      <w:proofErr w:type="gramStart"/>
      <w:r w:rsidRPr="0087453F">
        <w:rPr>
          <w:sz w:val="28"/>
          <w:szCs w:val="28"/>
        </w:rPr>
        <w:t>пл</w:t>
      </w:r>
      <w:proofErr w:type="spellEnd"/>
      <w:proofErr w:type="gramEnd"/>
      <w:r w:rsidRPr="0087453F">
        <w:rPr>
          <w:sz w:val="28"/>
          <w:szCs w:val="28"/>
        </w:rPr>
        <w:t xml:space="preserve"> = -219°</w:t>
      </w:r>
      <w:r w:rsidRPr="0087453F">
        <w:rPr>
          <w:sz w:val="28"/>
          <w:szCs w:val="28"/>
          <w:lang w:val="en-US"/>
        </w:rPr>
        <w:t>C</w:t>
      </w:r>
      <w:r w:rsidRPr="0087453F">
        <w:rPr>
          <w:sz w:val="28"/>
          <w:szCs w:val="28"/>
        </w:rPr>
        <w:t>;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D</w:t>
      </w:r>
      <w:r w:rsidRPr="0087453F">
        <w:rPr>
          <w:sz w:val="28"/>
          <w:szCs w:val="28"/>
          <w:vertAlign w:val="subscript"/>
        </w:rPr>
        <w:t>по воздуху</w:t>
      </w:r>
      <w:r w:rsidRPr="0087453F">
        <w:rPr>
          <w:rStyle w:val="apple-converted-space"/>
          <w:sz w:val="28"/>
          <w:szCs w:val="28"/>
          <w:vertAlign w:val="subscript"/>
        </w:rPr>
        <w:t> </w:t>
      </w:r>
      <w:r w:rsidRPr="0087453F">
        <w:rPr>
          <w:sz w:val="28"/>
          <w:szCs w:val="28"/>
        </w:rPr>
        <w:t>= 1,1, т.е. тяжелее воздуха.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Способы получения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1.     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b/>
          <w:bCs/>
          <w:sz w:val="28"/>
          <w:szCs w:val="28"/>
        </w:rPr>
        <w:t>Промышленный способ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(перегонка жидкого воздуха).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2.     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b/>
          <w:bCs/>
          <w:sz w:val="28"/>
          <w:szCs w:val="28"/>
        </w:rPr>
        <w:t>Лабораторный способ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(разложение некоторых кислородосодержащих веществ)</w:t>
      </w:r>
    </w:p>
    <w:p w:rsidR="00BC3E0B" w:rsidRPr="0087453F" w:rsidRDefault="0087453F" w:rsidP="00BC3E0B">
      <w:pPr>
        <w:pStyle w:val="a3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="00BC3E0B" w:rsidRPr="0087453F">
          <w:rPr>
            <w:rStyle w:val="a4"/>
            <w:rFonts w:eastAsiaTheme="majorEastAsia"/>
            <w:color w:val="auto"/>
            <w:sz w:val="28"/>
            <w:szCs w:val="28"/>
          </w:rPr>
          <w:t>2</w:t>
        </w:r>
        <w:proofErr w:type="spellStart"/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KMnO</w:t>
        </w:r>
        <w:proofErr w:type="spellEnd"/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vertAlign w:val="subscript"/>
          </w:rPr>
          <w:t>4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 </w:t>
        </w:r>
        <w:r w:rsidR="00BC3E0B" w:rsidRPr="0087453F">
          <w:rPr>
            <w:rStyle w:val="apple-converted-space"/>
            <w:sz w:val="28"/>
            <w:szCs w:val="28"/>
          </w:rPr>
          <w:t> 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</w:rPr>
          <w:t>→</w:t>
        </w:r>
        <w:r w:rsidR="00BC3E0B" w:rsidRPr="0087453F">
          <w:rPr>
            <w:rStyle w:val="apple-converted-space"/>
            <w:sz w:val="28"/>
            <w:szCs w:val="28"/>
          </w:rPr>
          <w:t> 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</w:rPr>
          <w:t> 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K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vertAlign w:val="subscript"/>
          </w:rPr>
          <w:t>2</w:t>
        </w:r>
        <w:proofErr w:type="spellStart"/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MnO</w:t>
        </w:r>
        <w:proofErr w:type="spellEnd"/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vertAlign w:val="subscript"/>
          </w:rPr>
          <w:t>4</w:t>
        </w:r>
        <w:r w:rsidR="00BC3E0B" w:rsidRPr="0087453F">
          <w:rPr>
            <w:rStyle w:val="apple-converted-space"/>
            <w:sz w:val="28"/>
            <w:szCs w:val="28"/>
          </w:rPr>
          <w:t> 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</w:rPr>
          <w:t>+</w:t>
        </w:r>
        <w:r w:rsidR="00BC3E0B" w:rsidRPr="0087453F">
          <w:rPr>
            <w:rStyle w:val="apple-converted-space"/>
            <w:sz w:val="28"/>
            <w:szCs w:val="28"/>
          </w:rPr>
          <w:t> </w:t>
        </w:r>
        <w:proofErr w:type="spellStart"/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MnO</w:t>
        </w:r>
        <w:proofErr w:type="spellEnd"/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vertAlign w:val="subscript"/>
          </w:rPr>
          <w:t>2</w:t>
        </w:r>
        <w:r w:rsidR="00BC3E0B" w:rsidRPr="0087453F">
          <w:rPr>
            <w:rStyle w:val="apple-converted-space"/>
            <w:sz w:val="28"/>
            <w:szCs w:val="28"/>
          </w:rPr>
          <w:t> 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</w:rPr>
          <w:t>+</w:t>
        </w:r>
        <w:r w:rsidR="00BC3E0B" w:rsidRPr="0087453F">
          <w:rPr>
            <w:rStyle w:val="apple-converted-space"/>
            <w:sz w:val="28"/>
            <w:szCs w:val="28"/>
          </w:rPr>
          <w:t> 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O</w:t>
        </w:r>
        <w:r w:rsidR="00BC3E0B" w:rsidRPr="0087453F">
          <w:rPr>
            <w:rStyle w:val="a4"/>
            <w:rFonts w:eastAsiaTheme="majorEastAsia"/>
            <w:color w:val="auto"/>
            <w:sz w:val="28"/>
            <w:szCs w:val="28"/>
            <w:vertAlign w:val="subscript"/>
          </w:rPr>
          <w:t>2</w:t>
        </w:r>
      </w:hyperlink>
      <w:r w:rsidR="00BC3E0B" w:rsidRPr="0087453F">
        <w:rPr>
          <w:sz w:val="28"/>
          <w:szCs w:val="28"/>
        </w:rPr>
        <w:softHyphen/>
        <w:t xml:space="preserve"> (при нагревании)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2</w:t>
      </w:r>
      <w:proofErr w:type="spellStart"/>
      <w:r w:rsidRPr="0087453F">
        <w:rPr>
          <w:sz w:val="28"/>
          <w:szCs w:val="28"/>
          <w:lang w:val="en-US"/>
        </w:rPr>
        <w:t>KClO</w:t>
      </w:r>
      <w:proofErr w:type="spellEnd"/>
      <w:r w:rsidRPr="0087453F">
        <w:rPr>
          <w:sz w:val="28"/>
          <w:szCs w:val="28"/>
          <w:vertAlign w:val="subscript"/>
        </w:rPr>
        <w:t>3</w:t>
      </w:r>
      <w:r w:rsidRPr="0087453F">
        <w:rPr>
          <w:sz w:val="28"/>
          <w:szCs w:val="28"/>
          <w:lang w:val="en-US"/>
        </w:rPr>
        <w:t> 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</w:rPr>
        <w:t>→ 2</w:t>
      </w:r>
      <w:proofErr w:type="spellStart"/>
      <w:r w:rsidRPr="0087453F">
        <w:rPr>
          <w:sz w:val="28"/>
          <w:szCs w:val="28"/>
          <w:lang w:val="en-US"/>
        </w:rPr>
        <w:t>KCl</w:t>
      </w:r>
      <w:proofErr w:type="spellEnd"/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+ 3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</w:rPr>
        <w:softHyphen/>
        <w:t xml:space="preserve"> (при нагревании, в присутствии катализатора</w:t>
      </w:r>
      <w:proofErr w:type="spellStart"/>
      <w:r w:rsidRPr="0087453F">
        <w:rPr>
          <w:sz w:val="28"/>
          <w:szCs w:val="28"/>
          <w:lang w:val="en-US"/>
        </w:rPr>
        <w:t>MnO</w:t>
      </w:r>
      <w:proofErr w:type="spellEnd"/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</w:rPr>
        <w:t>)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2</w:t>
      </w:r>
      <w:r w:rsidRPr="0087453F">
        <w:rPr>
          <w:sz w:val="28"/>
          <w:szCs w:val="28"/>
          <w:lang w:val="en-US"/>
        </w:rPr>
        <w:t>H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 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</w:rPr>
        <w:t>→ 2</w:t>
      </w:r>
      <w:r w:rsidRPr="0087453F">
        <w:rPr>
          <w:sz w:val="28"/>
          <w:szCs w:val="28"/>
          <w:lang w:val="en-US"/>
        </w:rPr>
        <w:t>H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O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</w:rPr>
        <w:softHyphen/>
        <w:t xml:space="preserve"> (в присутствии катализатора</w:t>
      </w:r>
      <w:r w:rsidRPr="0087453F">
        <w:rPr>
          <w:rStyle w:val="apple-converted-space"/>
          <w:sz w:val="28"/>
          <w:szCs w:val="28"/>
        </w:rPr>
        <w:t> </w:t>
      </w:r>
      <w:proofErr w:type="spellStart"/>
      <w:r w:rsidRPr="0087453F">
        <w:rPr>
          <w:sz w:val="28"/>
          <w:szCs w:val="28"/>
          <w:lang w:val="en-US"/>
        </w:rPr>
        <w:t>MnO</w:t>
      </w:r>
      <w:proofErr w:type="spellEnd"/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</w:rPr>
        <w:t>)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Способы собирания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  <w:lang w:val="en-U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2414"/>
        <w:gridCol w:w="2741"/>
      </w:tblGrid>
      <w:tr w:rsidR="0087453F" w:rsidRPr="0087453F" w:rsidTr="007756F8">
        <w:trPr>
          <w:jc w:val="center"/>
        </w:trPr>
        <w:tc>
          <w:tcPr>
            <w:tcW w:w="0" w:type="auto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</w:tr>
      <w:tr w:rsidR="0087453F" w:rsidRPr="0087453F" w:rsidTr="007756F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Вытеснением воды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C3E0B" w:rsidRPr="0087453F" w:rsidRDefault="00BC3E0B" w:rsidP="00BC3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453F">
              <w:rPr>
                <w:sz w:val="28"/>
                <w:szCs w:val="28"/>
              </w:rPr>
              <w:t>Вытеснением воздуха</w:t>
            </w:r>
          </w:p>
        </w:tc>
      </w:tr>
    </w:tbl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Химические свойства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Взаимодействие веществ с кислородом называется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b/>
          <w:bCs/>
          <w:sz w:val="28"/>
          <w:szCs w:val="28"/>
        </w:rPr>
        <w:t>окислением</w:t>
      </w:r>
      <w:r w:rsidRPr="0087453F">
        <w:rPr>
          <w:sz w:val="28"/>
          <w:szCs w:val="28"/>
        </w:rPr>
        <w:t>.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С кислородом реагируют все элементы, кроме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Au</w:t>
      </w:r>
      <w:r w:rsidRPr="0087453F">
        <w:rPr>
          <w:sz w:val="28"/>
          <w:szCs w:val="28"/>
        </w:rPr>
        <w:t>,</w:t>
      </w:r>
      <w:r w:rsidRPr="0087453F">
        <w:rPr>
          <w:rStyle w:val="apple-converted-space"/>
          <w:sz w:val="28"/>
          <w:szCs w:val="28"/>
        </w:rPr>
        <w:t> </w:t>
      </w:r>
      <w:proofErr w:type="spellStart"/>
      <w:r w:rsidRPr="0087453F">
        <w:rPr>
          <w:sz w:val="28"/>
          <w:szCs w:val="28"/>
          <w:lang w:val="en-US"/>
        </w:rPr>
        <w:t>Pt</w:t>
      </w:r>
      <w:proofErr w:type="spellEnd"/>
      <w:r w:rsidRPr="0087453F">
        <w:rPr>
          <w:sz w:val="28"/>
          <w:szCs w:val="28"/>
        </w:rPr>
        <w:t>,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He</w:t>
      </w:r>
      <w:r w:rsidRPr="0087453F">
        <w:rPr>
          <w:sz w:val="28"/>
          <w:szCs w:val="28"/>
        </w:rPr>
        <w:t>,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Ne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и</w:t>
      </w:r>
      <w:r w:rsidRPr="0087453F">
        <w:rPr>
          <w:rStyle w:val="apple-converted-space"/>
          <w:sz w:val="28"/>
          <w:szCs w:val="28"/>
        </w:rPr>
        <w:t> </w:t>
      </w:r>
      <w:proofErr w:type="spellStart"/>
      <w:r w:rsidRPr="0087453F">
        <w:rPr>
          <w:sz w:val="28"/>
          <w:szCs w:val="28"/>
          <w:lang w:val="en-US"/>
        </w:rPr>
        <w:t>Ar</w:t>
      </w:r>
      <w:proofErr w:type="spellEnd"/>
      <w:r w:rsidRPr="0087453F">
        <w:rPr>
          <w:sz w:val="28"/>
          <w:szCs w:val="28"/>
        </w:rPr>
        <w:t xml:space="preserve">, во всех реакциях (кроме взаимодействия </w:t>
      </w:r>
      <w:proofErr w:type="gramStart"/>
      <w:r w:rsidRPr="0087453F">
        <w:rPr>
          <w:sz w:val="28"/>
          <w:szCs w:val="28"/>
        </w:rPr>
        <w:t>со</w:t>
      </w:r>
      <w:proofErr w:type="gramEnd"/>
      <w:r w:rsidRPr="0087453F">
        <w:rPr>
          <w:sz w:val="28"/>
          <w:szCs w:val="28"/>
        </w:rPr>
        <w:t xml:space="preserve"> фтором) кислород - окислитель.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С неметаллами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  <w:lang w:val="en-US"/>
        </w:rPr>
        <w:t>C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</w:rPr>
        <w:t>→</w:t>
      </w:r>
      <w:r w:rsidRPr="0087453F">
        <w:rPr>
          <w:sz w:val="28"/>
          <w:szCs w:val="28"/>
          <w:lang w:val="en-US"/>
        </w:rPr>
        <w:t>CO</w:t>
      </w:r>
      <w:r w:rsidRPr="0087453F">
        <w:rPr>
          <w:sz w:val="28"/>
          <w:szCs w:val="28"/>
          <w:vertAlign w:val="subscript"/>
        </w:rPr>
        <w:t>2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  <w:lang w:val="en-US"/>
        </w:rPr>
        <w:t>S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→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SO</w:t>
      </w:r>
      <w:r w:rsidRPr="0087453F">
        <w:rPr>
          <w:sz w:val="28"/>
          <w:szCs w:val="28"/>
          <w:vertAlign w:val="subscript"/>
        </w:rPr>
        <w:t>2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2</w:t>
      </w:r>
      <w:r w:rsidRPr="0087453F">
        <w:rPr>
          <w:sz w:val="28"/>
          <w:szCs w:val="28"/>
          <w:lang w:val="en-US"/>
        </w:rPr>
        <w:t>H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→ 2</w:t>
      </w:r>
      <w:r w:rsidRPr="0087453F">
        <w:rPr>
          <w:sz w:val="28"/>
          <w:szCs w:val="28"/>
          <w:lang w:val="en-US"/>
        </w:rPr>
        <w:t>H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O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С металлами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2</w:t>
      </w:r>
      <w:r w:rsidRPr="0087453F">
        <w:rPr>
          <w:sz w:val="28"/>
          <w:szCs w:val="28"/>
          <w:lang w:val="en-US"/>
        </w:rPr>
        <w:t>Mg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→ 2</w:t>
      </w:r>
      <w:proofErr w:type="spellStart"/>
      <w:r w:rsidRPr="0087453F">
        <w:rPr>
          <w:sz w:val="28"/>
          <w:szCs w:val="28"/>
          <w:lang w:val="en-US"/>
        </w:rPr>
        <w:t>MgO</w:t>
      </w:r>
      <w:proofErr w:type="spellEnd"/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2</w:t>
      </w:r>
      <w:r w:rsidRPr="0087453F">
        <w:rPr>
          <w:sz w:val="28"/>
          <w:szCs w:val="28"/>
          <w:lang w:val="en-US"/>
        </w:rPr>
        <w:t>Cu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 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</w:rPr>
        <w:t>→2</w:t>
      </w:r>
      <w:proofErr w:type="spellStart"/>
      <w:r w:rsidRPr="0087453F">
        <w:rPr>
          <w:sz w:val="28"/>
          <w:szCs w:val="28"/>
          <w:lang w:val="en-US"/>
        </w:rPr>
        <w:t>CuO</w:t>
      </w:r>
      <w:proofErr w:type="spellEnd"/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(при нагревании)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Со сложными веществами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4</w:t>
      </w:r>
      <w:proofErr w:type="spellStart"/>
      <w:r w:rsidRPr="0087453F">
        <w:rPr>
          <w:sz w:val="28"/>
          <w:szCs w:val="28"/>
          <w:lang w:val="en-US"/>
        </w:rPr>
        <w:t>FeS</w:t>
      </w:r>
      <w:proofErr w:type="spellEnd"/>
      <w:r w:rsidRPr="0087453F">
        <w:rPr>
          <w:sz w:val="28"/>
          <w:szCs w:val="28"/>
          <w:vertAlign w:val="subscript"/>
        </w:rPr>
        <w:t>2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+ 11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→ 2</w:t>
      </w:r>
      <w:r w:rsidRPr="0087453F">
        <w:rPr>
          <w:sz w:val="28"/>
          <w:szCs w:val="28"/>
          <w:lang w:val="en-US"/>
        </w:rPr>
        <w:t>Fe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3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+ 8</w:t>
      </w:r>
      <w:r w:rsidRPr="0087453F">
        <w:rPr>
          <w:sz w:val="28"/>
          <w:szCs w:val="28"/>
          <w:lang w:val="en-US"/>
        </w:rPr>
        <w:t>SO</w:t>
      </w:r>
      <w:r w:rsidRPr="0087453F">
        <w:rPr>
          <w:sz w:val="28"/>
          <w:szCs w:val="28"/>
          <w:vertAlign w:val="subscript"/>
        </w:rPr>
        <w:t>2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87453F">
        <w:rPr>
          <w:sz w:val="28"/>
          <w:szCs w:val="28"/>
          <w:lang w:val="en-US"/>
        </w:rPr>
        <w:t>2H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sz w:val="28"/>
          <w:szCs w:val="28"/>
          <w:lang w:val="en-US"/>
        </w:rPr>
        <w:t>S + 3O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  <w:lang w:val="en-US"/>
        </w:rPr>
        <w:t>→ 2SO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  <w:lang w:val="en-US"/>
        </w:rPr>
        <w:t>+ 2H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sz w:val="28"/>
          <w:szCs w:val="28"/>
          <w:lang w:val="en-US"/>
        </w:rPr>
        <w:t>O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87453F">
        <w:rPr>
          <w:sz w:val="28"/>
          <w:szCs w:val="28"/>
          <w:lang w:val="en-US"/>
        </w:rPr>
        <w:t>CH</w:t>
      </w:r>
      <w:r w:rsidRPr="0087453F">
        <w:rPr>
          <w:sz w:val="28"/>
          <w:szCs w:val="28"/>
          <w:vertAlign w:val="subscript"/>
          <w:lang w:val="en-US"/>
        </w:rPr>
        <w:t>4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  <w:lang w:val="en-US"/>
        </w:rPr>
        <w:t>+ 2O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sz w:val="28"/>
          <w:szCs w:val="28"/>
          <w:lang w:val="en-US"/>
        </w:rPr>
        <w:t>→CO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  <w:lang w:val="en-US"/>
        </w:rPr>
        <w:t>+ 2H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sz w:val="28"/>
          <w:szCs w:val="28"/>
          <w:lang w:val="en-US"/>
        </w:rPr>
        <w:t>O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Горение в кислороде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  <w:lang w:val="en-U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453F" w:rsidRPr="0087453F" w:rsidTr="007756F8">
        <w:trPr>
          <w:jc w:val="center"/>
        </w:trPr>
        <w:tc>
          <w:tcPr>
            <w:tcW w:w="0" w:type="auto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</w:tr>
    </w:tbl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  <w:lang w:val="en-US"/>
        </w:rPr>
        <w:lastRenderedPageBreak/>
        <w:t> </w:t>
      </w:r>
      <w:r w:rsidRPr="0087453F">
        <w:rPr>
          <w:b/>
          <w:bCs/>
          <w:sz w:val="28"/>
          <w:szCs w:val="28"/>
        </w:rPr>
        <w:t>Озон</w:t>
      </w:r>
      <w:r w:rsidRPr="0087453F">
        <w:rPr>
          <w:rStyle w:val="apple-converted-space"/>
          <w:b/>
          <w:bCs/>
          <w:sz w:val="28"/>
          <w:szCs w:val="28"/>
        </w:rPr>
        <w:t> </w:t>
      </w:r>
      <w:r w:rsidRPr="0087453F">
        <w:rPr>
          <w:b/>
          <w:bCs/>
          <w:sz w:val="28"/>
          <w:szCs w:val="28"/>
        </w:rPr>
        <w:t>O</w:t>
      </w:r>
      <w:r w:rsidRPr="0087453F">
        <w:rPr>
          <w:b/>
          <w:bCs/>
          <w:sz w:val="28"/>
          <w:szCs w:val="28"/>
          <w:vertAlign w:val="subscript"/>
        </w:rPr>
        <w:t>3</w:t>
      </w:r>
    </w:p>
    <w:p w:rsidR="00BC3E0B" w:rsidRPr="0087453F" w:rsidRDefault="00BC3E0B" w:rsidP="00BC3E0B">
      <w:pPr>
        <w:rPr>
          <w:rFonts w:cs="Times New Roman"/>
          <w:szCs w:val="28"/>
        </w:rPr>
      </w:pPr>
    </w:p>
    <w:p w:rsidR="00BC3E0B" w:rsidRPr="0087453F" w:rsidRDefault="0087453F" w:rsidP="00BC3E0B">
      <w:pPr>
        <w:pStyle w:val="a3"/>
        <w:spacing w:before="0" w:beforeAutospacing="0" w:after="0" w:afterAutospacing="0"/>
        <w:rPr>
          <w:sz w:val="28"/>
          <w:szCs w:val="28"/>
        </w:rPr>
      </w:pPr>
      <w:hyperlink r:id="rId11" w:tgtFrame="_blank" w:history="1">
        <w:r w:rsidR="00BC3E0B" w:rsidRPr="0087453F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Озон</w:t>
        </w:r>
        <w:r w:rsidR="00BC3E0B" w:rsidRPr="0087453F">
          <w:rPr>
            <w:rStyle w:val="apple-converted-space"/>
            <w:b/>
            <w:bCs/>
            <w:sz w:val="28"/>
            <w:szCs w:val="28"/>
          </w:rPr>
          <w:t> </w:t>
        </w:r>
      </w:hyperlink>
      <w:r w:rsidR="00BC3E0B" w:rsidRPr="0087453F">
        <w:rPr>
          <w:b/>
          <w:bCs/>
          <w:sz w:val="28"/>
          <w:szCs w:val="28"/>
        </w:rPr>
        <w:t>-</w:t>
      </w:r>
      <w:r w:rsidR="00BC3E0B" w:rsidRPr="0087453F">
        <w:rPr>
          <w:rStyle w:val="apple-converted-space"/>
          <w:b/>
          <w:bCs/>
          <w:sz w:val="28"/>
          <w:szCs w:val="28"/>
        </w:rPr>
        <w:t> </w:t>
      </w:r>
      <w:hyperlink r:id="rId12" w:tgtFrame="_blank" w:history="1">
        <w:r w:rsidR="00BC3E0B" w:rsidRPr="0087453F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аллотропная модификация</w:t>
        </w:r>
      </w:hyperlink>
      <w:r w:rsidR="00BC3E0B" w:rsidRPr="0087453F">
        <w:rPr>
          <w:rStyle w:val="apple-converted-space"/>
          <w:b/>
          <w:bCs/>
          <w:sz w:val="28"/>
          <w:szCs w:val="28"/>
        </w:rPr>
        <w:t> </w:t>
      </w:r>
      <w:r w:rsidR="00BC3E0B" w:rsidRPr="0087453F">
        <w:rPr>
          <w:b/>
          <w:bCs/>
          <w:sz w:val="28"/>
          <w:szCs w:val="28"/>
        </w:rPr>
        <w:t>кислорода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Физические свойства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Газ, запах свежей хвои, бесцветный, растворим в воде;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t</w:t>
      </w:r>
      <w:r w:rsidRPr="0087453F">
        <w:rPr>
          <w:sz w:val="28"/>
          <w:szCs w:val="28"/>
        </w:rPr>
        <w:t>°кип= -112°С;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t</w:t>
      </w:r>
      <w:r w:rsidRPr="0087453F">
        <w:rPr>
          <w:sz w:val="28"/>
          <w:szCs w:val="28"/>
        </w:rPr>
        <w:t>°</w:t>
      </w:r>
      <w:proofErr w:type="spellStart"/>
      <w:proofErr w:type="gramStart"/>
      <w:r w:rsidRPr="0087453F">
        <w:rPr>
          <w:sz w:val="28"/>
          <w:szCs w:val="28"/>
        </w:rPr>
        <w:t>пл</w:t>
      </w:r>
      <w:proofErr w:type="spellEnd"/>
      <w:proofErr w:type="gramEnd"/>
      <w:r w:rsidRPr="0087453F">
        <w:rPr>
          <w:sz w:val="28"/>
          <w:szCs w:val="28"/>
        </w:rPr>
        <w:t>= -193°</w:t>
      </w:r>
      <w:r w:rsidRPr="0087453F">
        <w:rPr>
          <w:sz w:val="28"/>
          <w:szCs w:val="28"/>
          <w:lang w:val="en-US"/>
        </w:rPr>
        <w:t>C</w:t>
      </w:r>
      <w:r w:rsidRPr="0087453F">
        <w:rPr>
          <w:sz w:val="28"/>
          <w:szCs w:val="28"/>
        </w:rPr>
        <w:t>.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Получение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3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</w:rPr>
        <w:t>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→  2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3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–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Q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7453F">
        <w:rPr>
          <w:sz w:val="28"/>
          <w:szCs w:val="28"/>
        </w:rPr>
        <w:t>1.     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Во время грозы (</w:t>
      </w:r>
      <w:r w:rsidRPr="0087453F">
        <w:rPr>
          <w:b/>
          <w:bCs/>
          <w:sz w:val="28"/>
          <w:szCs w:val="28"/>
        </w:rPr>
        <w:t>в природе</w:t>
      </w:r>
      <w:r w:rsidRPr="0087453F">
        <w:rPr>
          <w:sz w:val="28"/>
          <w:szCs w:val="28"/>
        </w:rPr>
        <w:t>), (</w:t>
      </w:r>
      <w:r w:rsidRPr="0087453F">
        <w:rPr>
          <w:b/>
          <w:bCs/>
          <w:sz w:val="28"/>
          <w:szCs w:val="28"/>
        </w:rPr>
        <w:t>в лаборатории</w:t>
      </w:r>
      <w:r w:rsidRPr="0087453F">
        <w:rPr>
          <w:sz w:val="28"/>
          <w:szCs w:val="28"/>
        </w:rPr>
        <w:t>) в озонаторе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453F" w:rsidRPr="0087453F" w:rsidTr="007756F8">
        <w:trPr>
          <w:jc w:val="center"/>
        </w:trPr>
        <w:tc>
          <w:tcPr>
            <w:tcW w:w="0" w:type="auto"/>
            <w:hideMark/>
          </w:tcPr>
          <w:p w:rsidR="00BC3E0B" w:rsidRPr="0087453F" w:rsidRDefault="00BC3E0B" w:rsidP="00BC3E0B">
            <w:pPr>
              <w:rPr>
                <w:rFonts w:cs="Times New Roman"/>
                <w:szCs w:val="28"/>
              </w:rPr>
            </w:pPr>
          </w:p>
        </w:tc>
      </w:tr>
    </w:tbl>
    <w:p w:rsidR="00BC3E0B" w:rsidRPr="0087453F" w:rsidRDefault="00BC3E0B" w:rsidP="00BC3E0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7453F">
        <w:rPr>
          <w:sz w:val="28"/>
          <w:szCs w:val="28"/>
        </w:rPr>
        <w:t>2.     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Действием серной кислоты на пероксид бария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  <w:lang w:val="en-US"/>
        </w:rPr>
        <w:t> </w:t>
      </w:r>
      <w:r w:rsidRPr="0087453F">
        <w:rPr>
          <w:sz w:val="28"/>
          <w:szCs w:val="28"/>
        </w:rPr>
        <w:t>3</w:t>
      </w:r>
      <w:proofErr w:type="spellStart"/>
      <w:r w:rsidRPr="0087453F">
        <w:rPr>
          <w:sz w:val="28"/>
          <w:szCs w:val="28"/>
          <w:lang w:val="en-US"/>
        </w:rPr>
        <w:t>BaO</w:t>
      </w:r>
      <w:proofErr w:type="spellEnd"/>
      <w:r w:rsidRPr="0087453F">
        <w:rPr>
          <w:sz w:val="28"/>
          <w:szCs w:val="28"/>
          <w:vertAlign w:val="subscript"/>
        </w:rPr>
        <w:t>2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</w:rPr>
        <w:t>+ 3</w:t>
      </w:r>
      <w:r w:rsidRPr="0087453F">
        <w:rPr>
          <w:sz w:val="28"/>
          <w:szCs w:val="28"/>
          <w:lang w:val="en-US"/>
        </w:rPr>
        <w:t>H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SO</w:t>
      </w:r>
      <w:r w:rsidRPr="0087453F">
        <w:rPr>
          <w:sz w:val="28"/>
          <w:szCs w:val="28"/>
          <w:vertAlign w:val="subscript"/>
        </w:rPr>
        <w:t>4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</w:rPr>
        <w:t>→ 3</w:t>
      </w:r>
      <w:proofErr w:type="spellStart"/>
      <w:r w:rsidRPr="0087453F">
        <w:rPr>
          <w:sz w:val="28"/>
          <w:szCs w:val="28"/>
          <w:lang w:val="en-US"/>
        </w:rPr>
        <w:t>BaSO</w:t>
      </w:r>
      <w:proofErr w:type="spellEnd"/>
      <w:r w:rsidRPr="0087453F">
        <w:rPr>
          <w:sz w:val="28"/>
          <w:szCs w:val="28"/>
          <w:vertAlign w:val="subscript"/>
        </w:rPr>
        <w:t>4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</w:rPr>
        <w:t>+ 3</w:t>
      </w:r>
      <w:r w:rsidRPr="0087453F">
        <w:rPr>
          <w:sz w:val="28"/>
          <w:szCs w:val="28"/>
          <w:lang w:val="en-US"/>
        </w:rPr>
        <w:t>H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</w:rPr>
        <w:t xml:space="preserve"> + 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3</w:t>
      </w:r>
      <w:r w:rsidRPr="0087453F">
        <w:rPr>
          <w:sz w:val="28"/>
          <w:szCs w:val="28"/>
        </w:rPr>
        <w:softHyphen/>
      </w:r>
    </w:p>
    <w:p w:rsidR="00BC3E0B" w:rsidRPr="0087453F" w:rsidRDefault="0087453F" w:rsidP="00BC3E0B">
      <w:pPr>
        <w:pStyle w:val="a3"/>
        <w:spacing w:before="0" w:beforeAutospacing="0" w:after="0" w:afterAutospacing="0"/>
        <w:rPr>
          <w:sz w:val="28"/>
          <w:szCs w:val="28"/>
        </w:rPr>
      </w:pPr>
      <w:hyperlink r:id="rId13" w:tgtFrame="_blank" w:history="1">
        <w:r w:rsidR="00BC3E0B" w:rsidRPr="0087453F">
          <w:rPr>
            <w:rStyle w:val="a4"/>
            <w:rFonts w:eastAsiaTheme="majorEastAsia"/>
            <w:color w:val="auto"/>
            <w:sz w:val="28"/>
            <w:szCs w:val="28"/>
          </w:rPr>
          <w:t>Получение и обнаружение озона</w:t>
        </w:r>
      </w:hyperlink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  <w:lang w:val="en-US"/>
        </w:rPr>
        <w:t> </w:t>
      </w:r>
      <w:r w:rsidRPr="0087453F">
        <w:rPr>
          <w:b/>
          <w:bCs/>
          <w:sz w:val="28"/>
          <w:szCs w:val="28"/>
        </w:rPr>
        <w:t>Химические свойства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Озон химически активнее кислорода. Активность озона объясняется тем, что при его разложении образуется молекула кислорода и атомарный кислород, который активно реагирует с другими веществами.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3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→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</w:rPr>
        <w:t>(озон неустойчив)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Например, озон легко реагирует с серебром, тогда как кислород не соединяется с ним даже при нагревании: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6</w:t>
      </w:r>
      <w:r w:rsidRPr="0087453F">
        <w:rPr>
          <w:sz w:val="28"/>
          <w:szCs w:val="28"/>
          <w:lang w:val="en-US"/>
        </w:rPr>
        <w:t>Ag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+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  <w:lang w:val="en-US"/>
        </w:rPr>
        <w:t>O</w:t>
      </w:r>
      <w:r w:rsidRPr="0087453F">
        <w:rPr>
          <w:sz w:val="28"/>
          <w:szCs w:val="28"/>
          <w:vertAlign w:val="subscript"/>
        </w:rPr>
        <w:t>3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→ 3</w:t>
      </w:r>
      <w:r w:rsidRPr="0087453F">
        <w:rPr>
          <w:sz w:val="28"/>
          <w:szCs w:val="28"/>
          <w:lang w:val="en-US"/>
        </w:rPr>
        <w:t>Ag</w:t>
      </w:r>
      <w:r w:rsidRPr="0087453F">
        <w:rPr>
          <w:sz w:val="28"/>
          <w:szCs w:val="28"/>
          <w:vertAlign w:val="subscript"/>
        </w:rPr>
        <w:t>2</w:t>
      </w:r>
      <w:r w:rsidRPr="0087453F">
        <w:rPr>
          <w:sz w:val="28"/>
          <w:szCs w:val="28"/>
          <w:lang w:val="en-US"/>
        </w:rPr>
        <w:t>O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7453F">
        <w:rPr>
          <w:sz w:val="28"/>
          <w:szCs w:val="28"/>
        </w:rPr>
        <w:t>Т. е. озон - сильный окислитель: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87453F">
        <w:rPr>
          <w:sz w:val="28"/>
          <w:szCs w:val="28"/>
          <w:lang w:val="en-US"/>
        </w:rPr>
        <w:t>2KI + O</w:t>
      </w:r>
      <w:r w:rsidRPr="0087453F">
        <w:rPr>
          <w:sz w:val="28"/>
          <w:szCs w:val="28"/>
          <w:vertAlign w:val="subscript"/>
          <w:lang w:val="en-US"/>
        </w:rPr>
        <w:t>3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  <w:lang w:val="en-US"/>
        </w:rPr>
        <w:t>+ H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sz w:val="28"/>
          <w:szCs w:val="28"/>
          <w:lang w:val="en-US"/>
        </w:rPr>
        <w:t>O → 2KOH + I</w:t>
      </w:r>
      <w:r w:rsidRPr="0087453F">
        <w:rPr>
          <w:sz w:val="28"/>
          <w:szCs w:val="28"/>
          <w:vertAlign w:val="subscript"/>
          <w:lang w:val="en-US"/>
        </w:rPr>
        <w:t>2</w:t>
      </w:r>
      <w:r w:rsidRPr="0087453F">
        <w:rPr>
          <w:rStyle w:val="apple-converted-space"/>
          <w:sz w:val="28"/>
          <w:szCs w:val="28"/>
          <w:lang w:val="en-US"/>
        </w:rPr>
        <w:t> </w:t>
      </w:r>
      <w:r w:rsidRPr="0087453F">
        <w:rPr>
          <w:sz w:val="28"/>
          <w:szCs w:val="28"/>
          <w:lang w:val="en-US"/>
        </w:rPr>
        <w:t>+ O</w:t>
      </w:r>
      <w:r w:rsidRPr="0087453F">
        <w:rPr>
          <w:sz w:val="28"/>
          <w:szCs w:val="28"/>
          <w:vertAlign w:val="subscript"/>
          <w:lang w:val="en-US"/>
        </w:rPr>
        <w:t>2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Озон в природе</w:t>
      </w:r>
      <w:r w:rsidRPr="0087453F">
        <w:rPr>
          <w:b/>
          <w:bCs/>
          <w:sz w:val="28"/>
          <w:szCs w:val="28"/>
          <w:lang w:val="en-US"/>
        </w:rPr>
        <w:t> 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sz w:val="28"/>
          <w:szCs w:val="28"/>
        </w:rPr>
        <w:t>Обесцвечивает красящие вещества, отражает УФ - лучи, уничтожает микроорганизмы.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Озон является постоянным компонентом атмосферы Земли и играет важную роль для поддержания на ней жизни. В приземных слоях земной атмосферы концентрация озона чрезвычайно мала и составляет величину порядка 10-7 — 10-6%. Однако с увеличением высоты концентрация озона резко возрастает, проходя через максимум на высоте 20—30 км. Общее содержание озона в атмосфере может быть охарактеризовано слоем озона, приведённого к нормальным условиям (0°С, 1</w:t>
      </w:r>
      <w:r w:rsidRPr="0087453F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87453F">
        <w:rPr>
          <w:i/>
          <w:iCs/>
          <w:sz w:val="28"/>
          <w:szCs w:val="28"/>
        </w:rPr>
        <w:t>атм</w:t>
      </w:r>
      <w:proofErr w:type="spellEnd"/>
      <w:proofErr w:type="gramEnd"/>
      <w:r w:rsidRPr="0087453F">
        <w:rPr>
          <w:sz w:val="28"/>
          <w:szCs w:val="28"/>
        </w:rPr>
        <w:t>), и составляет толщину около 0,4—0,6 см. Общее содержание озона в атмосфере переменное, и колеблется в зависимости от времени года и географической широты. Как правило, концентрация озона больше в высоких широтах и максимальна весной, а минимальна осенью. Известно, что атмосферный озон играет ключевую роль для поддержания жизни на земле, выступая в качестве защитной составляющей для живых организмов от жёсткого ультрафиолетового излучения Солнца.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С другой стороны, озон является весьма эффективным парниковым газом, и, поглощая инфракрасное излучение поверхности Земли, препятствует её охлаждению. Установлено, что нахождение и перемещение масс озона в атмосфере Земли существенно влияет на метеорологическую обстановку на планете.</w:t>
      </w:r>
    </w:p>
    <w:p w:rsidR="00BC3E0B" w:rsidRPr="0087453F" w:rsidRDefault="00BC3E0B" w:rsidP="00BC3E0B">
      <w:pPr>
        <w:pStyle w:val="a3"/>
        <w:spacing w:before="0" w:beforeAutospacing="0" w:after="0" w:afterAutospacing="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Применение озона обусловлено его свойствами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lastRenderedPageBreak/>
        <w:t>1.</w:t>
      </w:r>
      <w:r w:rsidRPr="0087453F">
        <w:rPr>
          <w:sz w:val="28"/>
          <w:szCs w:val="28"/>
        </w:rPr>
        <w:t> 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b/>
          <w:bCs/>
          <w:sz w:val="28"/>
          <w:szCs w:val="28"/>
          <w:u w:val="single"/>
        </w:rPr>
        <w:t>сильного окисляющего агента: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1800"/>
        <w:rPr>
          <w:sz w:val="28"/>
          <w:szCs w:val="28"/>
        </w:rPr>
      </w:pPr>
      <w:r w:rsidRPr="0087453F">
        <w:rPr>
          <w:sz w:val="28"/>
          <w:szCs w:val="28"/>
        </w:rPr>
        <w:t>·   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для стерилизации изделий медицинского назначения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1800"/>
        <w:rPr>
          <w:sz w:val="28"/>
          <w:szCs w:val="28"/>
        </w:rPr>
      </w:pPr>
      <w:r w:rsidRPr="0087453F">
        <w:rPr>
          <w:sz w:val="28"/>
          <w:szCs w:val="28"/>
        </w:rPr>
        <w:t>·   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при получении многих веществ в лабораторной и промышленной практике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1800"/>
        <w:rPr>
          <w:sz w:val="28"/>
          <w:szCs w:val="28"/>
        </w:rPr>
      </w:pPr>
      <w:r w:rsidRPr="0087453F">
        <w:rPr>
          <w:sz w:val="28"/>
          <w:szCs w:val="28"/>
        </w:rPr>
        <w:t>·   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для отбеливания бумаги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1800"/>
        <w:rPr>
          <w:sz w:val="28"/>
          <w:szCs w:val="28"/>
        </w:rPr>
      </w:pPr>
      <w:r w:rsidRPr="0087453F">
        <w:rPr>
          <w:sz w:val="28"/>
          <w:szCs w:val="28"/>
        </w:rPr>
        <w:t>·   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для очистки масел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87453F">
        <w:rPr>
          <w:b/>
          <w:bCs/>
          <w:sz w:val="28"/>
          <w:szCs w:val="28"/>
        </w:rPr>
        <w:t>2.</w:t>
      </w:r>
      <w:r w:rsidRPr="0087453F">
        <w:rPr>
          <w:sz w:val="28"/>
          <w:szCs w:val="28"/>
        </w:rPr>
        <w:t> 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b/>
          <w:bCs/>
          <w:sz w:val="28"/>
          <w:szCs w:val="28"/>
          <w:u w:val="single"/>
        </w:rPr>
        <w:t>сильного дезинфицирующего средства: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1800"/>
        <w:rPr>
          <w:sz w:val="28"/>
          <w:szCs w:val="28"/>
        </w:rPr>
      </w:pPr>
      <w:r w:rsidRPr="0087453F">
        <w:rPr>
          <w:sz w:val="28"/>
          <w:szCs w:val="28"/>
        </w:rPr>
        <w:t>·   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для очистки воды и воздуха от микроорганизмов (озонирование)</w:t>
      </w:r>
    </w:p>
    <w:p w:rsidR="00BC3E0B" w:rsidRPr="0087453F" w:rsidRDefault="00BC3E0B" w:rsidP="00BC3E0B">
      <w:pPr>
        <w:pStyle w:val="a3"/>
        <w:spacing w:before="0" w:beforeAutospacing="0" w:after="0" w:afterAutospacing="0"/>
        <w:ind w:left="1800"/>
        <w:rPr>
          <w:sz w:val="28"/>
          <w:szCs w:val="28"/>
        </w:rPr>
      </w:pPr>
      <w:r w:rsidRPr="0087453F">
        <w:rPr>
          <w:sz w:val="28"/>
          <w:szCs w:val="28"/>
        </w:rPr>
        <w:t>·        </w:t>
      </w:r>
      <w:r w:rsidRPr="0087453F">
        <w:rPr>
          <w:rStyle w:val="apple-converted-space"/>
          <w:sz w:val="28"/>
          <w:szCs w:val="28"/>
        </w:rPr>
        <w:t> </w:t>
      </w:r>
      <w:r w:rsidRPr="0087453F">
        <w:rPr>
          <w:sz w:val="28"/>
          <w:szCs w:val="28"/>
        </w:rPr>
        <w:t>для дезинфекции помещений и одежды</w:t>
      </w:r>
    </w:p>
    <w:p w:rsidR="00BC3E0B" w:rsidRPr="0087453F" w:rsidRDefault="00BC3E0B" w:rsidP="00BC3E0B">
      <w:pPr>
        <w:rPr>
          <w:rFonts w:cs="Times New Roman"/>
          <w:szCs w:val="28"/>
        </w:rPr>
      </w:pPr>
      <w:r w:rsidRPr="0087453F">
        <w:rPr>
          <w:rFonts w:cs="Times New Roman"/>
          <w:szCs w:val="28"/>
        </w:rPr>
        <w:t>Одним из существенных достоинств озонирования, по сравнению с хлорированием, является отсутствие</w:t>
      </w:r>
      <w:r w:rsidRPr="0087453F">
        <w:rPr>
          <w:rStyle w:val="apple-converted-space"/>
          <w:rFonts w:cs="Times New Roman"/>
          <w:szCs w:val="28"/>
          <w:vertAlign w:val="superscript"/>
        </w:rPr>
        <w:t> </w:t>
      </w:r>
      <w:r w:rsidRPr="0087453F">
        <w:rPr>
          <w:rFonts w:cs="Times New Roman"/>
          <w:szCs w:val="28"/>
        </w:rPr>
        <w:t xml:space="preserve">  токсинов после обработки. Тогда как при хлорировании возможно образование существенного количества токсинов и ядов, например, </w:t>
      </w:r>
      <w:proofErr w:type="spellStart"/>
      <w:r w:rsidRPr="0087453F">
        <w:rPr>
          <w:rFonts w:cs="Times New Roman"/>
          <w:szCs w:val="28"/>
        </w:rPr>
        <w:t>диоксина</w:t>
      </w:r>
      <w:proofErr w:type="spellEnd"/>
      <w:r w:rsidRPr="0087453F">
        <w:rPr>
          <w:rFonts w:cs="Times New Roman"/>
          <w:szCs w:val="28"/>
        </w:rPr>
        <w:t>. </w:t>
      </w:r>
    </w:p>
    <w:p w:rsidR="00BC3E0B" w:rsidRPr="0087453F" w:rsidRDefault="00BC3E0B" w:rsidP="00BC3E0B">
      <w:pPr>
        <w:rPr>
          <w:rStyle w:val="apple-converted-space"/>
          <w:rFonts w:cs="Times New Roman"/>
          <w:b/>
          <w:szCs w:val="28"/>
        </w:rPr>
      </w:pPr>
      <w:r w:rsidRPr="0087453F">
        <w:rPr>
          <w:rStyle w:val="apple-converted-space"/>
          <w:rFonts w:cs="Times New Roman"/>
          <w:b/>
          <w:szCs w:val="28"/>
        </w:rPr>
        <w:t>3. Домашнее задание</w:t>
      </w:r>
    </w:p>
    <w:p w:rsidR="00BC3E0B" w:rsidRPr="0087453F" w:rsidRDefault="00BC3E0B" w:rsidP="00BC3E0B">
      <w:pPr>
        <w:rPr>
          <w:rFonts w:cs="Times New Roman"/>
          <w:b/>
          <w:szCs w:val="28"/>
        </w:rPr>
      </w:pPr>
      <w:r w:rsidRPr="0087453F">
        <w:rPr>
          <w:rStyle w:val="apple-converted-space"/>
          <w:rFonts w:cs="Times New Roman"/>
          <w:szCs w:val="28"/>
        </w:rPr>
        <w:t>П. 7-п.8, упр.1-3, задача 1 на стр. 31 </w:t>
      </w:r>
      <w:bookmarkEnd w:id="0"/>
    </w:p>
    <w:sectPr w:rsidR="00BC3E0B" w:rsidRPr="0087453F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F"/>
    <w:rsid w:val="00101C88"/>
    <w:rsid w:val="001A5935"/>
    <w:rsid w:val="00371F8D"/>
    <w:rsid w:val="003A636F"/>
    <w:rsid w:val="0040326F"/>
    <w:rsid w:val="004C737F"/>
    <w:rsid w:val="005332FA"/>
    <w:rsid w:val="00565B90"/>
    <w:rsid w:val="005F3648"/>
    <w:rsid w:val="00767E16"/>
    <w:rsid w:val="0087453F"/>
    <w:rsid w:val="00BC3E0B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E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E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E0B"/>
  </w:style>
  <w:style w:type="paragraph" w:styleId="a5">
    <w:name w:val="Balloon Text"/>
    <w:basedOn w:val="a"/>
    <w:link w:val="a6"/>
    <w:uiPriority w:val="99"/>
    <w:semiHidden/>
    <w:unhideWhenUsed/>
    <w:rsid w:val="00874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E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E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E0B"/>
  </w:style>
  <w:style w:type="paragraph" w:styleId="a5">
    <w:name w:val="Balloon Text"/>
    <w:basedOn w:val="a"/>
    <w:link w:val="a6"/>
    <w:uiPriority w:val="99"/>
    <w:semiHidden/>
    <w:unhideWhenUsed/>
    <w:rsid w:val="00874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0485033-4dd8-48bd-9727-db27574c5a9c/23.html" TargetMode="External"/><Relationship Id="rId13" Type="http://schemas.openxmlformats.org/officeDocument/2006/relationships/hyperlink" Target="http://files.school-collection.edu.ru/dlrstore/c66409b1-ef76-1ad6-b8b0-6e8a5570ffd9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d6fa71fa-33b4-409b-84e6-e75a894412dd/x6_47.swf" TargetMode="External"/><Relationship Id="rId12" Type="http://schemas.openxmlformats.org/officeDocument/2006/relationships/hyperlink" Target="http://files.school-collection.edu.ru/dlrstore/6d0bc3c8-8f81-4ea8-94f4-6d0477f399d1/93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38220434-a2cc-476d-9381-f2d8ccea51bc/175.swf" TargetMode="External"/><Relationship Id="rId11" Type="http://schemas.openxmlformats.org/officeDocument/2006/relationships/hyperlink" Target="http://school-collection.edu.ru/catalog/res/e0f22649-4cd6-4735-aae2-04e1421f886c/view/" TargetMode="External"/><Relationship Id="rId5" Type="http://schemas.openxmlformats.org/officeDocument/2006/relationships/hyperlink" Target="http://files.school-collection.edu.ru/dlrstore/df95ebde-9e4c-48bd-b146-135386d92966/x6_46.sw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4f57fc49-7019-74e8-02d6-db5b0e51aa12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2abd4f74-17d5-46dd-b80c-780f48c8276a/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2012-11-18T18:09:00Z</cp:lastPrinted>
  <dcterms:created xsi:type="dcterms:W3CDTF">2012-11-18T16:32:00Z</dcterms:created>
  <dcterms:modified xsi:type="dcterms:W3CDTF">2012-11-18T18:09:00Z</dcterms:modified>
</cp:coreProperties>
</file>