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22" w:rsidRDefault="00421E9F" w:rsidP="00A54C22">
      <w:pPr>
        <w:spacing w:before="100" w:beforeAutospacing="1" w:after="100" w:afterAutospacing="1" w:line="360" w:lineRule="auto"/>
        <w:outlineLvl w:val="2"/>
        <w:rPr>
          <w:rFonts w:asciiTheme="majorHAnsi" w:eastAsia="Times New Roman" w:hAnsiTheme="majorHAnsi" w:cstheme="minorHAnsi"/>
          <w:b/>
          <w:bCs/>
          <w:sz w:val="28"/>
          <w:szCs w:val="28"/>
        </w:rPr>
      </w:pPr>
      <w:bookmarkStart w:id="0" w:name="01"/>
      <w:r w:rsidRPr="00A54C22">
        <w:rPr>
          <w:rFonts w:asciiTheme="majorHAnsi" w:eastAsia="Times New Roman" w:hAnsiTheme="majorHAnsi" w:cstheme="minorHAnsi"/>
          <w:b/>
          <w:bCs/>
          <w:sz w:val="28"/>
          <w:szCs w:val="28"/>
        </w:rPr>
        <w:t>Буданова Анна Владимировна</w:t>
      </w:r>
    </w:p>
    <w:p w:rsidR="00421E9F" w:rsidRPr="00A54C22" w:rsidRDefault="00421E9F" w:rsidP="00A54C22">
      <w:pPr>
        <w:spacing w:before="100" w:beforeAutospacing="1" w:after="100" w:afterAutospacing="1" w:line="360" w:lineRule="auto"/>
        <w:outlineLvl w:val="2"/>
        <w:rPr>
          <w:rFonts w:asciiTheme="majorHAnsi" w:eastAsia="Times New Roman" w:hAnsiTheme="majorHAnsi" w:cstheme="minorHAnsi"/>
          <w:b/>
          <w:bCs/>
          <w:sz w:val="28"/>
          <w:szCs w:val="28"/>
        </w:rPr>
      </w:pPr>
      <w:r w:rsidRPr="00A54C22">
        <w:rPr>
          <w:rFonts w:asciiTheme="majorHAnsi" w:eastAsia="Times New Roman" w:hAnsiTheme="majorHAnsi" w:cstheme="minorHAnsi"/>
          <w:b/>
          <w:bCs/>
          <w:sz w:val="28"/>
          <w:szCs w:val="28"/>
        </w:rPr>
        <w:t>учитель информатики и ИКТ ГБОУ СОШ №1466 имени Надежды Рушевой</w:t>
      </w:r>
    </w:p>
    <w:p w:rsidR="00A54C22" w:rsidRDefault="00A54C22" w:rsidP="00A54C22">
      <w:pPr>
        <w:spacing w:before="100" w:beforeAutospacing="1" w:after="100" w:afterAutospacing="1" w:line="360" w:lineRule="auto"/>
        <w:outlineLvl w:val="2"/>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Предмет и класс - </w:t>
      </w:r>
      <w:r w:rsidRPr="00A54C22">
        <w:rPr>
          <w:rFonts w:asciiTheme="majorHAnsi" w:eastAsia="Times New Roman" w:hAnsiTheme="majorHAnsi" w:cstheme="minorHAnsi"/>
          <w:b/>
          <w:bCs/>
          <w:sz w:val="28"/>
          <w:szCs w:val="28"/>
        </w:rPr>
        <w:t>Информатика 9 класс.</w:t>
      </w:r>
    </w:p>
    <w:p w:rsidR="00421E9F" w:rsidRPr="006978E9" w:rsidRDefault="006978E9" w:rsidP="006978E9">
      <w:pPr>
        <w:spacing w:before="100" w:beforeAutospacing="1" w:after="100" w:afterAutospacing="1" w:line="360" w:lineRule="auto"/>
        <w:outlineLvl w:val="2"/>
        <w:rPr>
          <w:rFonts w:asciiTheme="majorHAnsi" w:eastAsia="Times New Roman" w:hAnsiTheme="majorHAnsi" w:cstheme="minorHAnsi"/>
          <w:b/>
          <w:bCs/>
          <w:sz w:val="32"/>
          <w:szCs w:val="32"/>
        </w:rPr>
      </w:pPr>
      <w:r w:rsidRPr="006978E9">
        <w:rPr>
          <w:rFonts w:asciiTheme="majorHAnsi" w:eastAsia="Times New Roman" w:hAnsiTheme="majorHAnsi" w:cstheme="minorHAnsi"/>
          <w:b/>
          <w:bCs/>
          <w:sz w:val="32"/>
          <w:szCs w:val="32"/>
        </w:rPr>
        <w:t>Те</w:t>
      </w:r>
      <w:proofErr w:type="gramStart"/>
      <w:r w:rsidRPr="006978E9">
        <w:rPr>
          <w:rFonts w:asciiTheme="majorHAnsi" w:eastAsia="Times New Roman" w:hAnsiTheme="majorHAnsi" w:cstheme="minorHAnsi"/>
          <w:b/>
          <w:bCs/>
          <w:sz w:val="32"/>
          <w:szCs w:val="32"/>
        </w:rPr>
        <w:t>кст к пр</w:t>
      </w:r>
      <w:proofErr w:type="gramEnd"/>
      <w:r w:rsidRPr="006978E9">
        <w:rPr>
          <w:rFonts w:asciiTheme="majorHAnsi" w:eastAsia="Times New Roman" w:hAnsiTheme="majorHAnsi" w:cstheme="minorHAnsi"/>
          <w:b/>
          <w:bCs/>
          <w:sz w:val="32"/>
          <w:szCs w:val="32"/>
        </w:rPr>
        <w:t xml:space="preserve">езентации </w:t>
      </w:r>
      <w:r w:rsidR="00421E9F" w:rsidRPr="006978E9">
        <w:rPr>
          <w:rFonts w:asciiTheme="majorHAnsi" w:eastAsia="Times New Roman" w:hAnsiTheme="majorHAnsi" w:cstheme="minorHAnsi"/>
          <w:b/>
          <w:bCs/>
          <w:sz w:val="32"/>
          <w:szCs w:val="32"/>
        </w:rPr>
        <w:t>«</w:t>
      </w:r>
      <w:r w:rsidR="00421E9F" w:rsidRPr="006978E9">
        <w:rPr>
          <w:rFonts w:asciiTheme="majorHAnsi" w:eastAsia="Times New Roman" w:hAnsiTheme="majorHAnsi" w:cstheme="minorHAnsi"/>
          <w:b/>
          <w:bCs/>
          <w:sz w:val="32"/>
          <w:szCs w:val="32"/>
          <w:lang w:val="en-US"/>
        </w:rPr>
        <w:t>Microsoft</w:t>
      </w:r>
      <w:r w:rsidR="00421E9F" w:rsidRPr="006978E9">
        <w:rPr>
          <w:rFonts w:asciiTheme="majorHAnsi" w:eastAsia="Times New Roman" w:hAnsiTheme="majorHAnsi" w:cstheme="minorHAnsi"/>
          <w:b/>
          <w:bCs/>
          <w:sz w:val="32"/>
          <w:szCs w:val="32"/>
        </w:rPr>
        <w:t xml:space="preserve"> </w:t>
      </w:r>
      <w:r w:rsidR="00421E9F" w:rsidRPr="006978E9">
        <w:rPr>
          <w:rFonts w:asciiTheme="majorHAnsi" w:eastAsia="Times New Roman" w:hAnsiTheme="majorHAnsi" w:cstheme="minorHAnsi"/>
          <w:b/>
          <w:bCs/>
          <w:sz w:val="32"/>
          <w:szCs w:val="32"/>
          <w:lang w:val="en-US"/>
        </w:rPr>
        <w:t>Excel</w:t>
      </w:r>
      <w:r w:rsidR="00421E9F" w:rsidRPr="006978E9">
        <w:rPr>
          <w:rFonts w:asciiTheme="majorHAnsi" w:eastAsia="Times New Roman" w:hAnsiTheme="majorHAnsi" w:cstheme="minorHAnsi"/>
          <w:b/>
          <w:bCs/>
          <w:sz w:val="32"/>
          <w:szCs w:val="32"/>
        </w:rPr>
        <w:t xml:space="preserve"> – табличный процессор».</w:t>
      </w:r>
    </w:p>
    <w:p w:rsidR="00421E9F" w:rsidRDefault="00421E9F" w:rsidP="00A54C22">
      <w:pPr>
        <w:spacing w:before="100" w:beforeAutospacing="1" w:after="100" w:afterAutospacing="1" w:line="360" w:lineRule="auto"/>
        <w:outlineLvl w:val="2"/>
        <w:rPr>
          <w:rFonts w:asciiTheme="majorHAnsi" w:eastAsia="Times New Roman" w:hAnsiTheme="majorHAnsi" w:cstheme="minorHAnsi"/>
          <w:bCs/>
          <w:sz w:val="28"/>
          <w:szCs w:val="28"/>
        </w:rPr>
      </w:pPr>
      <w:r w:rsidRPr="00A54C22">
        <w:rPr>
          <w:rFonts w:asciiTheme="majorHAnsi" w:eastAsia="Times New Roman" w:hAnsiTheme="majorHAnsi" w:cstheme="minorHAnsi"/>
          <w:b/>
          <w:bCs/>
          <w:sz w:val="28"/>
          <w:szCs w:val="28"/>
        </w:rPr>
        <w:t>Цел</w:t>
      </w:r>
      <w:r w:rsidR="00A54C22" w:rsidRPr="00A54C22">
        <w:rPr>
          <w:rFonts w:asciiTheme="majorHAnsi" w:eastAsia="Times New Roman" w:hAnsiTheme="majorHAnsi" w:cstheme="minorHAnsi"/>
          <w:b/>
          <w:bCs/>
          <w:sz w:val="28"/>
          <w:szCs w:val="28"/>
        </w:rPr>
        <w:t>и и задачи</w:t>
      </w:r>
      <w:r w:rsidRPr="00A54C22">
        <w:rPr>
          <w:rFonts w:asciiTheme="majorHAnsi" w:eastAsia="Times New Roman" w:hAnsiTheme="majorHAnsi" w:cstheme="minorHAnsi"/>
          <w:b/>
          <w:bCs/>
          <w:sz w:val="28"/>
          <w:szCs w:val="28"/>
        </w:rPr>
        <w:t xml:space="preserve"> урока: </w:t>
      </w:r>
      <w:r w:rsidRPr="00A54C22">
        <w:rPr>
          <w:rFonts w:asciiTheme="majorHAnsi" w:eastAsia="Times New Roman" w:hAnsiTheme="majorHAnsi" w:cstheme="minorHAnsi"/>
          <w:bCs/>
          <w:sz w:val="28"/>
          <w:szCs w:val="28"/>
        </w:rPr>
        <w:t>научиться работать с табличны</w:t>
      </w:r>
      <w:r w:rsidR="00A54C22" w:rsidRPr="00A54C22">
        <w:rPr>
          <w:rFonts w:asciiTheme="majorHAnsi" w:eastAsia="Times New Roman" w:hAnsiTheme="majorHAnsi" w:cstheme="minorHAnsi"/>
          <w:bCs/>
          <w:sz w:val="28"/>
          <w:szCs w:val="28"/>
        </w:rPr>
        <w:t>м</w:t>
      </w:r>
      <w:r w:rsidRPr="00A54C22">
        <w:rPr>
          <w:rFonts w:asciiTheme="majorHAnsi" w:eastAsia="Times New Roman" w:hAnsiTheme="majorHAnsi" w:cstheme="minorHAnsi"/>
          <w:bCs/>
          <w:sz w:val="28"/>
          <w:szCs w:val="28"/>
        </w:rPr>
        <w:t xml:space="preserve"> процессором - </w:t>
      </w:r>
      <w:r w:rsidRPr="00A54C22">
        <w:rPr>
          <w:rFonts w:asciiTheme="majorHAnsi" w:eastAsia="Times New Roman" w:hAnsiTheme="majorHAnsi" w:cstheme="minorHAnsi"/>
          <w:bCs/>
          <w:sz w:val="28"/>
          <w:szCs w:val="28"/>
          <w:lang w:val="en-US"/>
        </w:rPr>
        <w:t>Microsoft</w:t>
      </w:r>
      <w:r w:rsidRPr="00A54C22">
        <w:rPr>
          <w:rFonts w:asciiTheme="majorHAnsi" w:eastAsia="Times New Roman" w:hAnsiTheme="majorHAnsi" w:cstheme="minorHAnsi"/>
          <w:bCs/>
          <w:sz w:val="28"/>
          <w:szCs w:val="28"/>
        </w:rPr>
        <w:t xml:space="preserve"> </w:t>
      </w:r>
      <w:r w:rsidRPr="00A54C22">
        <w:rPr>
          <w:rFonts w:asciiTheme="majorHAnsi" w:eastAsia="Times New Roman" w:hAnsiTheme="majorHAnsi" w:cstheme="minorHAnsi"/>
          <w:bCs/>
          <w:sz w:val="28"/>
          <w:szCs w:val="28"/>
          <w:lang w:val="en-US"/>
        </w:rPr>
        <w:t>Excel</w:t>
      </w:r>
      <w:r w:rsidRPr="00A54C22">
        <w:rPr>
          <w:rFonts w:asciiTheme="majorHAnsi" w:eastAsia="Times New Roman" w:hAnsiTheme="majorHAnsi" w:cstheme="minorHAnsi"/>
          <w:bCs/>
          <w:sz w:val="28"/>
          <w:szCs w:val="28"/>
        </w:rPr>
        <w:t xml:space="preserve">; познакомить с основными функциями </w:t>
      </w:r>
      <w:r w:rsidR="00A54C22" w:rsidRPr="00A54C22">
        <w:rPr>
          <w:rFonts w:asciiTheme="majorHAnsi" w:eastAsia="Times New Roman" w:hAnsiTheme="majorHAnsi" w:cstheme="minorHAnsi"/>
          <w:bCs/>
          <w:sz w:val="28"/>
          <w:szCs w:val="28"/>
        </w:rPr>
        <w:t xml:space="preserve">и возможностями </w:t>
      </w:r>
      <w:r w:rsidRPr="00A54C22">
        <w:rPr>
          <w:rFonts w:asciiTheme="majorHAnsi" w:eastAsia="Times New Roman" w:hAnsiTheme="majorHAnsi" w:cstheme="minorHAnsi"/>
          <w:bCs/>
          <w:sz w:val="28"/>
          <w:szCs w:val="28"/>
        </w:rPr>
        <w:t>программы</w:t>
      </w:r>
      <w:r w:rsidR="00A54C22" w:rsidRPr="00A54C22">
        <w:rPr>
          <w:rFonts w:asciiTheme="majorHAnsi" w:eastAsia="Times New Roman" w:hAnsiTheme="majorHAnsi" w:cstheme="minorHAnsi"/>
          <w:bCs/>
          <w:sz w:val="28"/>
          <w:szCs w:val="28"/>
        </w:rPr>
        <w:t xml:space="preserve">; </w:t>
      </w:r>
      <w:bookmarkStart w:id="1" w:name="_GoBack"/>
      <w:bookmarkEnd w:id="1"/>
      <w:r w:rsidR="00A54C22" w:rsidRPr="00A54C22">
        <w:rPr>
          <w:rFonts w:asciiTheme="majorHAnsi" w:eastAsia="Times New Roman" w:hAnsiTheme="majorHAnsi" w:cstheme="minorHAnsi"/>
          <w:bCs/>
          <w:sz w:val="28"/>
          <w:szCs w:val="28"/>
        </w:rPr>
        <w:t>сформировать понятия «ячейка», «адрес», «абсолютная и относительная адресация», «</w:t>
      </w:r>
      <w:proofErr w:type="spellStart"/>
      <w:r w:rsidR="00A54C22" w:rsidRPr="00A54C22">
        <w:rPr>
          <w:rFonts w:asciiTheme="majorHAnsi" w:eastAsia="Times New Roman" w:hAnsiTheme="majorHAnsi" w:cstheme="minorHAnsi"/>
          <w:bCs/>
          <w:sz w:val="28"/>
          <w:szCs w:val="28"/>
        </w:rPr>
        <w:t>автосуммирование</w:t>
      </w:r>
      <w:proofErr w:type="spellEnd"/>
      <w:r w:rsidR="00A54C22" w:rsidRPr="00A54C22">
        <w:rPr>
          <w:rFonts w:asciiTheme="majorHAnsi" w:eastAsia="Times New Roman" w:hAnsiTheme="majorHAnsi" w:cstheme="minorHAnsi"/>
          <w:bCs/>
          <w:sz w:val="28"/>
          <w:szCs w:val="28"/>
        </w:rPr>
        <w:t>»; познакомить с библиотекой функций, правилами работы с формулами; научиться строить диаграммы разных видов по данным таблицы.</w:t>
      </w:r>
    </w:p>
    <w:p w:rsidR="006978E9" w:rsidRPr="0094153D" w:rsidRDefault="00A54C22" w:rsidP="006978E9">
      <w:pPr>
        <w:spacing w:before="100" w:beforeAutospacing="1" w:after="100" w:afterAutospacing="1" w:line="360" w:lineRule="auto"/>
        <w:outlineLvl w:val="2"/>
        <w:rPr>
          <w:rFonts w:asciiTheme="majorHAnsi" w:eastAsia="Times New Roman" w:hAnsiTheme="majorHAnsi" w:cstheme="minorHAnsi"/>
          <w:bCs/>
          <w:sz w:val="28"/>
          <w:szCs w:val="28"/>
        </w:rPr>
      </w:pPr>
      <w:r w:rsidRPr="00A54C22">
        <w:rPr>
          <w:rFonts w:asciiTheme="majorHAnsi" w:eastAsia="Times New Roman" w:hAnsiTheme="majorHAnsi" w:cstheme="minorHAnsi"/>
          <w:b/>
          <w:bCs/>
          <w:sz w:val="28"/>
          <w:szCs w:val="28"/>
        </w:rPr>
        <w:t>Тип урока:</w:t>
      </w:r>
      <w:r>
        <w:rPr>
          <w:rFonts w:asciiTheme="majorHAnsi" w:eastAsia="Times New Roman" w:hAnsiTheme="majorHAnsi" w:cstheme="minorHAnsi"/>
          <w:bCs/>
          <w:sz w:val="28"/>
          <w:szCs w:val="28"/>
        </w:rPr>
        <w:t xml:space="preserve"> изучение нового материала.</w:t>
      </w:r>
      <w:bookmarkEnd w:id="0"/>
    </w:p>
    <w:p w:rsidR="0094153D" w:rsidRPr="0094153D" w:rsidRDefault="0094153D" w:rsidP="006978E9">
      <w:pPr>
        <w:spacing w:before="100" w:beforeAutospacing="1" w:after="100" w:afterAutospacing="1" w:line="360" w:lineRule="auto"/>
        <w:outlineLvl w:val="2"/>
        <w:rPr>
          <w:rFonts w:asciiTheme="majorHAnsi" w:eastAsia="Times New Roman" w:hAnsiTheme="majorHAnsi" w:cstheme="minorHAnsi"/>
          <w:bCs/>
          <w:sz w:val="28"/>
          <w:szCs w:val="28"/>
        </w:rPr>
      </w:pPr>
      <w:r w:rsidRPr="0094153D">
        <w:rPr>
          <w:rFonts w:asciiTheme="majorHAnsi" w:eastAsia="Times New Roman" w:hAnsiTheme="majorHAnsi" w:cstheme="minorHAnsi"/>
          <w:b/>
          <w:bCs/>
          <w:sz w:val="28"/>
          <w:szCs w:val="28"/>
        </w:rPr>
        <w:t xml:space="preserve">Тип деятельности: </w:t>
      </w:r>
      <w:r>
        <w:rPr>
          <w:rFonts w:asciiTheme="majorHAnsi" w:eastAsia="Times New Roman" w:hAnsiTheme="majorHAnsi" w:cstheme="minorHAnsi"/>
          <w:bCs/>
          <w:sz w:val="28"/>
          <w:szCs w:val="28"/>
        </w:rPr>
        <w:t xml:space="preserve">фронтальная работа «учитель-класс», индивидуальная работа учащихся с табличным процессором </w:t>
      </w:r>
      <w:proofErr w:type="spellStart"/>
      <w:r w:rsidRPr="006978E9">
        <w:rPr>
          <w:rFonts w:ascii="Times New Roman" w:eastAsia="Times New Roman" w:hAnsi="Times New Roman" w:cs="Times New Roman"/>
          <w:sz w:val="28"/>
          <w:szCs w:val="28"/>
        </w:rPr>
        <w:t>Microsoft</w:t>
      </w:r>
      <w:proofErr w:type="spellEnd"/>
      <w:r w:rsidRPr="006978E9">
        <w:rPr>
          <w:rFonts w:ascii="Times New Roman" w:eastAsia="Times New Roman" w:hAnsi="Times New Roman" w:cs="Times New Roman"/>
          <w:sz w:val="28"/>
          <w:szCs w:val="28"/>
        </w:rPr>
        <w:t xml:space="preserve"> </w:t>
      </w:r>
      <w:proofErr w:type="spellStart"/>
      <w:r w:rsidRPr="006978E9">
        <w:rPr>
          <w:rFonts w:ascii="Times New Roman" w:eastAsia="Times New Roman" w:hAnsi="Times New Roman" w:cs="Times New Roman"/>
          <w:sz w:val="28"/>
          <w:szCs w:val="28"/>
        </w:rPr>
        <w:t>Excel</w:t>
      </w:r>
      <w:proofErr w:type="spellEnd"/>
      <w:r>
        <w:rPr>
          <w:rFonts w:ascii="Times New Roman" w:eastAsia="Times New Roman" w:hAnsi="Times New Roman" w:cs="Times New Roman"/>
          <w:sz w:val="28"/>
          <w:szCs w:val="28"/>
        </w:rPr>
        <w:t>.</w:t>
      </w:r>
    </w:p>
    <w:p w:rsidR="00E07A13" w:rsidRPr="006978E9" w:rsidRDefault="006978E9" w:rsidP="006978E9">
      <w:pPr>
        <w:spacing w:before="100" w:beforeAutospacing="1" w:after="100" w:afterAutospacing="1" w:line="360" w:lineRule="auto"/>
        <w:outlineLvl w:val="2"/>
        <w:rPr>
          <w:rFonts w:ascii="Times New Roman" w:eastAsia="Times New Roman" w:hAnsi="Times New Roman" w:cs="Times New Roman"/>
          <w:sz w:val="28"/>
          <w:szCs w:val="28"/>
        </w:rPr>
      </w:pPr>
      <w:r w:rsidRPr="006978E9">
        <w:rPr>
          <w:rFonts w:ascii="Times New Roman" w:eastAsia="Times New Roman" w:hAnsi="Times New Roman" w:cs="Times New Roman"/>
          <w:b/>
          <w:bCs/>
          <w:i/>
          <w:sz w:val="28"/>
          <w:szCs w:val="28"/>
        </w:rPr>
        <w:t>С</w:t>
      </w:r>
      <w:r w:rsidR="00E07A13" w:rsidRPr="006978E9">
        <w:rPr>
          <w:rFonts w:ascii="Times New Roman" w:eastAsia="Times New Roman" w:hAnsi="Times New Roman" w:cs="Times New Roman"/>
          <w:b/>
          <w:i/>
          <w:sz w:val="28"/>
          <w:szCs w:val="28"/>
        </w:rPr>
        <w:t xml:space="preserve">лайд </w:t>
      </w:r>
      <w:r>
        <w:rPr>
          <w:rFonts w:ascii="Times New Roman" w:eastAsia="Times New Roman" w:hAnsi="Times New Roman" w:cs="Times New Roman"/>
          <w:b/>
          <w:i/>
          <w:sz w:val="28"/>
          <w:szCs w:val="28"/>
        </w:rPr>
        <w:t>№</w:t>
      </w:r>
      <w:r w:rsidR="00E07A13" w:rsidRPr="006978E9">
        <w:rPr>
          <w:rFonts w:ascii="Times New Roman" w:eastAsia="Times New Roman" w:hAnsi="Times New Roman" w:cs="Times New Roman"/>
          <w:b/>
          <w:i/>
          <w:sz w:val="28"/>
          <w:szCs w:val="28"/>
        </w:rPr>
        <w:t>2.</w:t>
      </w:r>
      <w:r w:rsidR="00E07A13" w:rsidRPr="006978E9">
        <w:rPr>
          <w:rFonts w:ascii="Times New Roman" w:eastAsia="Times New Roman" w:hAnsi="Times New Roman" w:cs="Times New Roman"/>
          <w:sz w:val="28"/>
          <w:szCs w:val="28"/>
        </w:rPr>
        <w:t xml:space="preserve"> Программа </w:t>
      </w:r>
      <w:proofErr w:type="spellStart"/>
      <w:r w:rsidR="00E07A13" w:rsidRPr="006978E9">
        <w:rPr>
          <w:rFonts w:ascii="Times New Roman" w:eastAsia="Times New Roman" w:hAnsi="Times New Roman" w:cs="Times New Roman"/>
          <w:sz w:val="28"/>
          <w:szCs w:val="28"/>
        </w:rPr>
        <w:t>Microsoft</w:t>
      </w:r>
      <w:proofErr w:type="spellEnd"/>
      <w:r w:rsidR="00E07A13" w:rsidRPr="006978E9">
        <w:rPr>
          <w:rFonts w:ascii="Times New Roman" w:eastAsia="Times New Roman" w:hAnsi="Times New Roman" w:cs="Times New Roman"/>
          <w:sz w:val="28"/>
          <w:szCs w:val="28"/>
        </w:rPr>
        <w:t xml:space="preserve"> </w:t>
      </w:r>
      <w:proofErr w:type="spellStart"/>
      <w:r w:rsidR="00E07A13" w:rsidRPr="006978E9">
        <w:rPr>
          <w:rFonts w:ascii="Times New Roman" w:eastAsia="Times New Roman" w:hAnsi="Times New Roman" w:cs="Times New Roman"/>
          <w:sz w:val="28"/>
          <w:szCs w:val="28"/>
        </w:rPr>
        <w:t>Excel</w:t>
      </w:r>
      <w:proofErr w:type="spellEnd"/>
      <w:r w:rsidR="00E07A13" w:rsidRPr="006978E9">
        <w:rPr>
          <w:rFonts w:ascii="Times New Roman" w:eastAsia="Times New Roman" w:hAnsi="Times New Roman" w:cs="Times New Roman"/>
          <w:sz w:val="28"/>
          <w:szCs w:val="28"/>
        </w:rPr>
        <w:t xml:space="preserve"> относится к классу программ, работающих с </w:t>
      </w:r>
      <w:r w:rsidR="00E07A13" w:rsidRPr="006978E9">
        <w:rPr>
          <w:rFonts w:ascii="Times New Roman" w:eastAsia="Times New Roman" w:hAnsi="Times New Roman" w:cs="Times New Roman"/>
          <w:i/>
          <w:iCs/>
          <w:sz w:val="28"/>
          <w:szCs w:val="28"/>
        </w:rPr>
        <w:t>электронными таблицами</w:t>
      </w:r>
      <w:r w:rsidR="00E07A13" w:rsidRPr="006978E9">
        <w:rPr>
          <w:rFonts w:ascii="Times New Roman" w:eastAsia="Times New Roman" w:hAnsi="Times New Roman" w:cs="Times New Roman"/>
          <w:sz w:val="28"/>
          <w:szCs w:val="28"/>
        </w:rPr>
        <w:t xml:space="preserve">. Электронные таблицы </w:t>
      </w:r>
      <w:r w:rsidRPr="006978E9">
        <w:rPr>
          <w:rFonts w:ascii="Times New Roman" w:eastAsia="Times New Roman" w:hAnsi="Times New Roman" w:cs="Times New Roman"/>
          <w:sz w:val="28"/>
          <w:szCs w:val="28"/>
        </w:rPr>
        <w:t>ориентированы,</w:t>
      </w:r>
      <w:r w:rsidR="00E07A13" w:rsidRPr="006978E9">
        <w:rPr>
          <w:rFonts w:ascii="Times New Roman" w:eastAsia="Times New Roman" w:hAnsi="Times New Roman" w:cs="Times New Roman"/>
          <w:sz w:val="28"/>
          <w:szCs w:val="28"/>
        </w:rPr>
        <w:t xml:space="preserve"> прежде </w:t>
      </w:r>
      <w:r w:rsidRPr="006978E9">
        <w:rPr>
          <w:rFonts w:ascii="Times New Roman" w:eastAsia="Times New Roman" w:hAnsi="Times New Roman" w:cs="Times New Roman"/>
          <w:sz w:val="28"/>
          <w:szCs w:val="28"/>
        </w:rPr>
        <w:t>всего,</w:t>
      </w:r>
      <w:r w:rsidR="00E07A13" w:rsidRPr="006978E9">
        <w:rPr>
          <w:rFonts w:ascii="Times New Roman" w:eastAsia="Times New Roman" w:hAnsi="Times New Roman" w:cs="Times New Roman"/>
          <w:sz w:val="28"/>
          <w:szCs w:val="28"/>
        </w:rPr>
        <w:t xml:space="preserve"> на решение экономических и инженерных задач, позволяют систематизировать данные из любой сферы деятельности.</w:t>
      </w:r>
    </w:p>
    <w:p w:rsidR="00E07A13" w:rsidRPr="006978E9" w:rsidRDefault="005144A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3.</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sz w:val="28"/>
          <w:szCs w:val="28"/>
        </w:rPr>
        <w:t xml:space="preserve">Программа </w:t>
      </w:r>
      <w:proofErr w:type="spellStart"/>
      <w:r w:rsidR="00E07A13" w:rsidRPr="006978E9">
        <w:rPr>
          <w:rFonts w:ascii="Times New Roman" w:eastAsia="Times New Roman" w:hAnsi="Times New Roman" w:cs="Times New Roman"/>
          <w:sz w:val="28"/>
          <w:szCs w:val="28"/>
        </w:rPr>
        <w:t>Microsoft</w:t>
      </w:r>
      <w:proofErr w:type="spellEnd"/>
      <w:r w:rsidR="00E07A13" w:rsidRPr="006978E9">
        <w:rPr>
          <w:rFonts w:ascii="Times New Roman" w:eastAsia="Times New Roman" w:hAnsi="Times New Roman" w:cs="Times New Roman"/>
          <w:sz w:val="28"/>
          <w:szCs w:val="28"/>
        </w:rPr>
        <w:t xml:space="preserve"> </w:t>
      </w:r>
      <w:proofErr w:type="spellStart"/>
      <w:r w:rsidR="00E07A13" w:rsidRPr="006978E9">
        <w:rPr>
          <w:rFonts w:ascii="Times New Roman" w:eastAsia="Times New Roman" w:hAnsi="Times New Roman" w:cs="Times New Roman"/>
          <w:sz w:val="28"/>
          <w:szCs w:val="28"/>
        </w:rPr>
        <w:t>Excel</w:t>
      </w:r>
      <w:proofErr w:type="spellEnd"/>
      <w:r w:rsidR="00E07A13" w:rsidRPr="006978E9">
        <w:rPr>
          <w:rFonts w:ascii="Times New Roman" w:eastAsia="Times New Roman" w:hAnsi="Times New Roman" w:cs="Times New Roman"/>
          <w:sz w:val="28"/>
          <w:szCs w:val="28"/>
        </w:rPr>
        <w:t xml:space="preserve"> позволяет: </w:t>
      </w:r>
    </w:p>
    <w:p w:rsidR="00E07A13" w:rsidRPr="006978E9" w:rsidRDefault="00E07A13" w:rsidP="006978E9">
      <w:pPr>
        <w:numPr>
          <w:ilvl w:val="0"/>
          <w:numId w:val="1"/>
        </w:numPr>
        <w:spacing w:before="100" w:beforeAutospacing="1" w:after="100" w:afterAutospacing="1" w:line="360" w:lineRule="auto"/>
        <w:ind w:left="1440"/>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сформировать данные в виде таблиц; </w:t>
      </w:r>
    </w:p>
    <w:p w:rsidR="00E07A13" w:rsidRPr="006978E9" w:rsidRDefault="00E07A13" w:rsidP="006978E9">
      <w:pPr>
        <w:numPr>
          <w:ilvl w:val="0"/>
          <w:numId w:val="1"/>
        </w:numPr>
        <w:spacing w:before="100" w:beforeAutospacing="1" w:after="100" w:afterAutospacing="1" w:line="360" w:lineRule="auto"/>
        <w:ind w:left="1440"/>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рассчитать содержимое ячеек по формулам, при этом возможно использование более 150 встроенных функций; </w:t>
      </w:r>
    </w:p>
    <w:p w:rsidR="00E07A13" w:rsidRPr="006978E9" w:rsidRDefault="00E07A13" w:rsidP="006978E9">
      <w:pPr>
        <w:numPr>
          <w:ilvl w:val="0"/>
          <w:numId w:val="1"/>
        </w:numPr>
        <w:spacing w:before="100" w:beforeAutospacing="1" w:after="100" w:afterAutospacing="1" w:line="360" w:lineRule="auto"/>
        <w:ind w:left="1440"/>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представить данные из таблиц в графическом виде; </w:t>
      </w:r>
    </w:p>
    <w:p w:rsidR="00E07A13" w:rsidRPr="006978E9" w:rsidRDefault="00E07A13" w:rsidP="006978E9">
      <w:pPr>
        <w:numPr>
          <w:ilvl w:val="0"/>
          <w:numId w:val="1"/>
        </w:numPr>
        <w:spacing w:before="100" w:beforeAutospacing="1" w:after="100" w:afterAutospacing="1" w:line="360" w:lineRule="auto"/>
        <w:ind w:left="1440"/>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организовать данные в конструкции, близкие по </w:t>
      </w:r>
      <w:proofErr w:type="gramStart"/>
      <w:r w:rsidRPr="006978E9">
        <w:rPr>
          <w:rFonts w:ascii="Times New Roman" w:eastAsia="Times New Roman" w:hAnsi="Times New Roman" w:cs="Times New Roman"/>
          <w:sz w:val="28"/>
          <w:szCs w:val="28"/>
        </w:rPr>
        <w:t>возможностям к базе</w:t>
      </w:r>
      <w:proofErr w:type="gramEnd"/>
      <w:r w:rsidRPr="006978E9">
        <w:rPr>
          <w:rFonts w:ascii="Times New Roman" w:eastAsia="Times New Roman" w:hAnsi="Times New Roman" w:cs="Times New Roman"/>
          <w:sz w:val="28"/>
          <w:szCs w:val="28"/>
        </w:rPr>
        <w:t xml:space="preserve"> данных. </w:t>
      </w:r>
    </w:p>
    <w:p w:rsidR="00E07A13" w:rsidRPr="006978E9" w:rsidRDefault="005144A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4.</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b/>
          <w:bCs/>
          <w:sz w:val="28"/>
          <w:szCs w:val="28"/>
        </w:rPr>
        <w:t>В</w:t>
      </w:r>
      <w:r w:rsidRPr="006978E9">
        <w:rPr>
          <w:rFonts w:ascii="Times New Roman" w:eastAsia="Times New Roman" w:hAnsi="Times New Roman" w:cs="Times New Roman"/>
          <w:b/>
          <w:bCs/>
          <w:sz w:val="28"/>
          <w:szCs w:val="28"/>
        </w:rPr>
        <w:t>нешний в</w:t>
      </w:r>
      <w:r w:rsidR="00E07A13" w:rsidRPr="006978E9">
        <w:rPr>
          <w:rFonts w:ascii="Times New Roman" w:eastAsia="Times New Roman" w:hAnsi="Times New Roman" w:cs="Times New Roman"/>
          <w:b/>
          <w:bCs/>
          <w:sz w:val="28"/>
          <w:szCs w:val="28"/>
        </w:rPr>
        <w:t xml:space="preserve">ид </w:t>
      </w:r>
      <w:r w:rsidRPr="006978E9">
        <w:rPr>
          <w:rFonts w:ascii="Times New Roman" w:eastAsia="Times New Roman" w:hAnsi="Times New Roman" w:cs="Times New Roman"/>
          <w:b/>
          <w:bCs/>
          <w:sz w:val="28"/>
          <w:szCs w:val="28"/>
        </w:rPr>
        <w:t>программы</w:t>
      </w:r>
      <w:r w:rsidR="006978E9">
        <w:rPr>
          <w:rFonts w:ascii="Times New Roman" w:eastAsia="Times New Roman" w:hAnsi="Times New Roman" w:cs="Times New Roman"/>
          <w:b/>
          <w:bCs/>
          <w:sz w:val="28"/>
          <w:szCs w:val="28"/>
        </w:rPr>
        <w:t xml:space="preserve"> </w:t>
      </w:r>
      <w:proofErr w:type="spellStart"/>
      <w:r w:rsidR="006978E9" w:rsidRPr="006978E9">
        <w:rPr>
          <w:rFonts w:ascii="Times New Roman" w:eastAsia="Times New Roman" w:hAnsi="Times New Roman" w:cs="Times New Roman"/>
          <w:b/>
          <w:sz w:val="28"/>
          <w:szCs w:val="28"/>
        </w:rPr>
        <w:t>Microsoft</w:t>
      </w:r>
      <w:proofErr w:type="spellEnd"/>
      <w:r w:rsidR="006978E9" w:rsidRPr="006978E9">
        <w:rPr>
          <w:rFonts w:ascii="Times New Roman" w:eastAsia="Times New Roman" w:hAnsi="Times New Roman" w:cs="Times New Roman"/>
          <w:b/>
          <w:sz w:val="28"/>
          <w:szCs w:val="28"/>
        </w:rPr>
        <w:t xml:space="preserve"> </w:t>
      </w:r>
      <w:proofErr w:type="spellStart"/>
      <w:r w:rsidR="006978E9" w:rsidRPr="006978E9">
        <w:rPr>
          <w:rFonts w:ascii="Times New Roman" w:eastAsia="Times New Roman" w:hAnsi="Times New Roman" w:cs="Times New Roman"/>
          <w:b/>
          <w:sz w:val="28"/>
          <w:szCs w:val="28"/>
        </w:rPr>
        <w:t>Excel</w:t>
      </w:r>
      <w:proofErr w:type="spellEnd"/>
      <w:r w:rsidRPr="006978E9">
        <w:rPr>
          <w:rFonts w:ascii="Times New Roman" w:eastAsia="Times New Roman" w:hAnsi="Times New Roman" w:cs="Times New Roman"/>
          <w:b/>
          <w:bCs/>
          <w:sz w:val="28"/>
          <w:szCs w:val="28"/>
        </w:rPr>
        <w:t>.</w:t>
      </w:r>
    </w:p>
    <w:p w:rsidR="00E07A13" w:rsidRPr="006978E9" w:rsidRDefault="00E07A13"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lastRenderedPageBreak/>
        <w:t xml:space="preserve">Основную часть окна занимает пустая таблица, при этом на экране высвечивается только небольшой ее фрагмент. Реальный размер таблицы – 256 столбцов и 16384 строки. Для перемещения по таблице справа и снизу располагаются линейки прокрутки. Строки пронумерованы целыми числами от 1 до 16384, а столбцы обозначены буквами латинского алфавита A, B, …, Z, AA, AB, …. На пересечении столбца и строки располагается основной структурный элемент таблицы – </w:t>
      </w:r>
      <w:r w:rsidRPr="006978E9">
        <w:rPr>
          <w:rFonts w:ascii="Times New Roman" w:eastAsia="Times New Roman" w:hAnsi="Times New Roman" w:cs="Times New Roman"/>
          <w:b/>
          <w:bCs/>
          <w:i/>
          <w:iCs/>
          <w:sz w:val="28"/>
          <w:szCs w:val="28"/>
        </w:rPr>
        <w:t>ячейка</w:t>
      </w:r>
      <w:r w:rsidRPr="006978E9">
        <w:rPr>
          <w:rFonts w:ascii="Times New Roman" w:eastAsia="Times New Roman" w:hAnsi="Times New Roman" w:cs="Times New Roman"/>
          <w:sz w:val="28"/>
          <w:szCs w:val="28"/>
        </w:rPr>
        <w:t>.</w:t>
      </w:r>
      <w:r w:rsidR="005144A5" w:rsidRPr="006978E9">
        <w:rPr>
          <w:rFonts w:ascii="Times New Roman" w:eastAsia="Times New Roman" w:hAnsi="Times New Roman" w:cs="Times New Roman"/>
          <w:sz w:val="28"/>
          <w:szCs w:val="28"/>
        </w:rPr>
        <w:t xml:space="preserve"> </w:t>
      </w:r>
      <w:r w:rsidR="005144A5" w:rsidRPr="006978E9">
        <w:rPr>
          <w:rFonts w:ascii="Times New Roman" w:eastAsia="Times New Roman" w:hAnsi="Times New Roman" w:cs="Times New Roman"/>
          <w:b/>
          <w:i/>
          <w:sz w:val="28"/>
          <w:szCs w:val="28"/>
        </w:rPr>
        <w:t xml:space="preserve">Слайд </w:t>
      </w:r>
      <w:r w:rsidR="006978E9">
        <w:rPr>
          <w:rFonts w:ascii="Times New Roman" w:eastAsia="Times New Roman" w:hAnsi="Times New Roman" w:cs="Times New Roman"/>
          <w:b/>
          <w:i/>
          <w:sz w:val="28"/>
          <w:szCs w:val="28"/>
        </w:rPr>
        <w:t>№</w:t>
      </w:r>
      <w:r w:rsidR="005144A5" w:rsidRPr="006978E9">
        <w:rPr>
          <w:rFonts w:ascii="Times New Roman" w:eastAsia="Times New Roman" w:hAnsi="Times New Roman" w:cs="Times New Roman"/>
          <w:b/>
          <w:i/>
          <w:sz w:val="28"/>
          <w:szCs w:val="28"/>
        </w:rPr>
        <w:t>5.</w:t>
      </w:r>
    </w:p>
    <w:p w:rsidR="00E07A13" w:rsidRPr="006978E9" w:rsidRDefault="005144A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6.</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b/>
          <w:bCs/>
          <w:sz w:val="28"/>
          <w:szCs w:val="28"/>
        </w:rPr>
        <w:t>Ввод данных</w:t>
      </w:r>
      <w:r w:rsidRPr="006978E9">
        <w:rPr>
          <w:rFonts w:ascii="Times New Roman" w:eastAsia="Times New Roman" w:hAnsi="Times New Roman" w:cs="Times New Roman"/>
          <w:b/>
          <w:bCs/>
          <w:sz w:val="28"/>
          <w:szCs w:val="28"/>
        </w:rPr>
        <w:t xml:space="preserve">. </w:t>
      </w:r>
      <w:r w:rsidR="00E07A13" w:rsidRPr="006978E9">
        <w:rPr>
          <w:rFonts w:ascii="Times New Roman" w:eastAsia="Times New Roman" w:hAnsi="Times New Roman" w:cs="Times New Roman"/>
          <w:sz w:val="28"/>
          <w:szCs w:val="28"/>
        </w:rPr>
        <w:t>Чтобы занести данные в ячейку, сделайте ее активной. В ячейку можно занести:</w:t>
      </w:r>
    </w:p>
    <w:p w:rsidR="00E07A13" w:rsidRPr="006978E9" w:rsidRDefault="00E07A13" w:rsidP="006978E9">
      <w:pPr>
        <w:numPr>
          <w:ilvl w:val="0"/>
          <w:numId w:val="2"/>
        </w:numPr>
        <w:spacing w:before="100" w:beforeAutospacing="1" w:after="100" w:afterAutospacing="1" w:line="360" w:lineRule="auto"/>
        <w:ind w:left="426"/>
        <w:rPr>
          <w:rFonts w:ascii="Times New Roman" w:eastAsia="Times New Roman" w:hAnsi="Times New Roman" w:cs="Times New Roman"/>
          <w:sz w:val="28"/>
          <w:szCs w:val="28"/>
        </w:rPr>
      </w:pPr>
      <w:r w:rsidRPr="006978E9">
        <w:rPr>
          <w:rFonts w:ascii="Times New Roman" w:eastAsia="Times New Roman" w:hAnsi="Times New Roman" w:cs="Times New Roman"/>
          <w:i/>
          <w:iCs/>
          <w:sz w:val="28"/>
          <w:szCs w:val="28"/>
        </w:rPr>
        <w:t>числа</w:t>
      </w:r>
      <w:r w:rsidRPr="006978E9">
        <w:rPr>
          <w:rFonts w:ascii="Times New Roman" w:eastAsia="Times New Roman" w:hAnsi="Times New Roman" w:cs="Times New Roman"/>
          <w:sz w:val="28"/>
          <w:szCs w:val="28"/>
        </w:rPr>
        <w:t xml:space="preserve"> (они автоматически выравниваются по правому краю);</w:t>
      </w:r>
    </w:p>
    <w:p w:rsidR="00E07A13" w:rsidRPr="006978E9" w:rsidRDefault="00E07A13" w:rsidP="006978E9">
      <w:pPr>
        <w:numPr>
          <w:ilvl w:val="0"/>
          <w:numId w:val="2"/>
        </w:numPr>
        <w:spacing w:before="100" w:beforeAutospacing="1" w:after="100" w:afterAutospacing="1" w:line="360" w:lineRule="auto"/>
        <w:ind w:left="426"/>
        <w:rPr>
          <w:rFonts w:ascii="Times New Roman" w:eastAsia="Times New Roman" w:hAnsi="Times New Roman" w:cs="Times New Roman"/>
          <w:sz w:val="28"/>
          <w:szCs w:val="28"/>
        </w:rPr>
      </w:pPr>
      <w:r w:rsidRPr="006978E9">
        <w:rPr>
          <w:rFonts w:ascii="Times New Roman" w:eastAsia="Times New Roman" w:hAnsi="Times New Roman" w:cs="Times New Roman"/>
          <w:i/>
          <w:iCs/>
          <w:sz w:val="28"/>
          <w:szCs w:val="28"/>
        </w:rPr>
        <w:t>текст</w:t>
      </w:r>
      <w:r w:rsidRPr="006978E9">
        <w:rPr>
          <w:rFonts w:ascii="Times New Roman" w:eastAsia="Times New Roman" w:hAnsi="Times New Roman" w:cs="Times New Roman"/>
          <w:sz w:val="28"/>
          <w:szCs w:val="28"/>
        </w:rPr>
        <w:t xml:space="preserve"> (он автоматически выравнивается по левому краю);</w:t>
      </w:r>
    </w:p>
    <w:p w:rsidR="00E07A13" w:rsidRPr="006978E9" w:rsidRDefault="00E07A13" w:rsidP="006978E9">
      <w:pPr>
        <w:numPr>
          <w:ilvl w:val="0"/>
          <w:numId w:val="2"/>
        </w:numPr>
        <w:spacing w:before="100" w:beforeAutospacing="1" w:after="100" w:afterAutospacing="1" w:line="360" w:lineRule="auto"/>
        <w:ind w:left="426"/>
        <w:rPr>
          <w:rFonts w:ascii="Times New Roman" w:eastAsia="Times New Roman" w:hAnsi="Times New Roman" w:cs="Times New Roman"/>
          <w:sz w:val="28"/>
          <w:szCs w:val="28"/>
        </w:rPr>
      </w:pPr>
      <w:r w:rsidRPr="006978E9">
        <w:rPr>
          <w:rFonts w:ascii="Times New Roman" w:eastAsia="Times New Roman" w:hAnsi="Times New Roman" w:cs="Times New Roman"/>
          <w:i/>
          <w:iCs/>
          <w:sz w:val="28"/>
          <w:szCs w:val="28"/>
        </w:rPr>
        <w:t>формулу</w:t>
      </w:r>
      <w:r w:rsidRPr="006978E9">
        <w:rPr>
          <w:rFonts w:ascii="Times New Roman" w:eastAsia="Times New Roman" w:hAnsi="Times New Roman" w:cs="Times New Roman"/>
          <w:sz w:val="28"/>
          <w:szCs w:val="28"/>
        </w:rPr>
        <w:t xml:space="preserve"> (при этом ячейка будет содержать результат вычислений, а выражение будет высвечиваться в строке формул).</w:t>
      </w:r>
    </w:p>
    <w:p w:rsidR="00E07A13" w:rsidRPr="006978E9" w:rsidRDefault="00E07A13"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После ввода текста или числа клавишами перемещения курсора можно перейти в соседнюю ячейку, при вводе формулы при нажатии клавиши &lt;</w:t>
      </w:r>
      <w:proofErr w:type="spellStart"/>
      <w:r w:rsidRPr="006978E9">
        <w:rPr>
          <w:rFonts w:ascii="Times New Roman" w:eastAsia="Times New Roman" w:hAnsi="Times New Roman" w:cs="Times New Roman"/>
          <w:sz w:val="28"/>
          <w:szCs w:val="28"/>
        </w:rPr>
        <w:t>Enter</w:t>
      </w:r>
      <w:proofErr w:type="spellEnd"/>
      <w:r w:rsidRPr="006978E9">
        <w:rPr>
          <w:rFonts w:ascii="Times New Roman" w:eastAsia="Times New Roman" w:hAnsi="Times New Roman" w:cs="Times New Roman"/>
          <w:sz w:val="28"/>
          <w:szCs w:val="28"/>
        </w:rPr>
        <w:t xml:space="preserve">&gt; будет получен результат вычисления. </w:t>
      </w:r>
    </w:p>
    <w:p w:rsidR="00E07A13" w:rsidRPr="006978E9" w:rsidRDefault="005144A5" w:rsidP="006978E9">
      <w:pPr>
        <w:spacing w:before="100" w:beforeAutospacing="1" w:after="100" w:afterAutospacing="1" w:line="360" w:lineRule="auto"/>
        <w:rPr>
          <w:rFonts w:ascii="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sidRP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7.</w:t>
      </w:r>
      <w:r w:rsidRPr="006978E9">
        <w:rPr>
          <w:rFonts w:ascii="Times New Roman" w:eastAsia="Times New Roman" w:hAnsi="Times New Roman" w:cs="Times New Roman"/>
          <w:sz w:val="28"/>
          <w:szCs w:val="28"/>
        </w:rPr>
        <w:t xml:space="preserve"> </w:t>
      </w:r>
      <w:proofErr w:type="spellStart"/>
      <w:r w:rsidR="00E07A13" w:rsidRPr="006978E9">
        <w:rPr>
          <w:rFonts w:ascii="Times New Roman" w:hAnsi="Times New Roman" w:cs="Times New Roman"/>
          <w:sz w:val="28"/>
          <w:szCs w:val="28"/>
        </w:rPr>
        <w:t>Excel</w:t>
      </w:r>
      <w:proofErr w:type="spellEnd"/>
      <w:r w:rsidR="00E07A13" w:rsidRPr="006978E9">
        <w:rPr>
          <w:rFonts w:ascii="Times New Roman" w:hAnsi="Times New Roman" w:cs="Times New Roman"/>
          <w:sz w:val="28"/>
          <w:szCs w:val="28"/>
        </w:rPr>
        <w:t xml:space="preserve"> был первым табличным процессором, позволявшим пользователю менять внешний вид таблицы (шрифты, символы и внешний вид ячеек); цветов заливки.</w:t>
      </w:r>
    </w:p>
    <w:p w:rsidR="00E07A13" w:rsidRPr="006978E9" w:rsidRDefault="005144A5" w:rsidP="006978E9">
      <w:pPr>
        <w:spacing w:before="100" w:beforeAutospacing="1" w:after="100" w:afterAutospacing="1" w:line="360" w:lineRule="auto"/>
        <w:rPr>
          <w:rFonts w:ascii="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sidRP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8.</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Внешний вид панели «Шрифт». Форматирование шрифта:</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тип и размер шрифта;</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начертание;</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цвет шрифта;</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цвет заливки ячеек;</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типы границ ячейки.</w:t>
      </w:r>
    </w:p>
    <w:p w:rsidR="00E07A13" w:rsidRPr="006978E9" w:rsidRDefault="005144A5" w:rsidP="006978E9">
      <w:pPr>
        <w:spacing w:before="100" w:beforeAutospacing="1" w:after="100" w:afterAutospacing="1" w:line="360" w:lineRule="auto"/>
        <w:rPr>
          <w:rFonts w:ascii="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sidRP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9.</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sz w:val="28"/>
          <w:szCs w:val="28"/>
        </w:rPr>
        <w:t xml:space="preserve">Внешний вид панели «Выравнивание». </w:t>
      </w:r>
      <w:proofErr w:type="gramStart"/>
      <w:r w:rsidR="00E07A13" w:rsidRPr="006978E9">
        <w:rPr>
          <w:rFonts w:ascii="Times New Roman" w:eastAsia="Times New Roman" w:hAnsi="Times New Roman" w:cs="Times New Roman"/>
          <w:sz w:val="28"/>
          <w:szCs w:val="28"/>
        </w:rPr>
        <w:t>Выравнивание:</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по верхнему, нижнему краю, по середине;</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по левому, правому краю, по центру;</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ориентация;</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уменьшить/увеличить отступ;</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перенос текста;</w:t>
      </w:r>
      <w:r w:rsidRPr="006978E9">
        <w:rPr>
          <w:rFonts w:ascii="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объединение ячеек.</w:t>
      </w:r>
      <w:proofErr w:type="gramEnd"/>
    </w:p>
    <w:p w:rsidR="00E07A13" w:rsidRPr="006978E9" w:rsidRDefault="005144A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sidRP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10</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Внешний вид панели «Число». Число:</w:t>
      </w:r>
      <w:r w:rsidRPr="006978E9">
        <w:rPr>
          <w:rFonts w:ascii="Times New Roman" w:eastAsia="Times New Roman" w:hAnsi="Times New Roman" w:cs="Times New Roman"/>
          <w:sz w:val="28"/>
          <w:szCs w:val="28"/>
        </w:rPr>
        <w:t xml:space="preserve"> ч</w:t>
      </w:r>
      <w:r w:rsidR="00E07A13" w:rsidRPr="006978E9">
        <w:rPr>
          <w:rFonts w:ascii="Times New Roman" w:eastAsia="Times New Roman" w:hAnsi="Times New Roman" w:cs="Times New Roman"/>
          <w:sz w:val="28"/>
          <w:szCs w:val="28"/>
        </w:rPr>
        <w:t>исловой формат;</w:t>
      </w:r>
      <w:r w:rsidRPr="006978E9">
        <w:rPr>
          <w:rFonts w:ascii="Times New Roman" w:eastAsia="Times New Roman" w:hAnsi="Times New Roman" w:cs="Times New Roman"/>
          <w:sz w:val="28"/>
          <w:szCs w:val="28"/>
        </w:rPr>
        <w:t xml:space="preserve"> ф</w:t>
      </w:r>
      <w:r w:rsidR="00E07A13" w:rsidRPr="006978E9">
        <w:rPr>
          <w:rFonts w:ascii="Times New Roman" w:eastAsia="Times New Roman" w:hAnsi="Times New Roman" w:cs="Times New Roman"/>
          <w:sz w:val="28"/>
          <w:szCs w:val="28"/>
        </w:rPr>
        <w:t>инансовый числовой формат (денежной единицы);</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sz w:val="28"/>
          <w:szCs w:val="28"/>
        </w:rPr>
        <w:t>проценты;</w:t>
      </w:r>
      <w:r w:rsidRPr="006978E9">
        <w:rPr>
          <w:rFonts w:ascii="Times New Roman" w:eastAsia="Times New Roman" w:hAnsi="Times New Roman" w:cs="Times New Roman"/>
          <w:sz w:val="28"/>
          <w:szCs w:val="28"/>
        </w:rPr>
        <w:t xml:space="preserve"> р</w:t>
      </w:r>
      <w:r w:rsidR="00E07A13" w:rsidRPr="006978E9">
        <w:rPr>
          <w:rFonts w:ascii="Times New Roman" w:eastAsia="Times New Roman" w:hAnsi="Times New Roman" w:cs="Times New Roman"/>
          <w:sz w:val="28"/>
          <w:szCs w:val="28"/>
        </w:rPr>
        <w:t>азделители тысяч;</w:t>
      </w:r>
      <w:r w:rsidRPr="006978E9">
        <w:rPr>
          <w:rFonts w:ascii="Times New Roman" w:eastAsia="Times New Roman" w:hAnsi="Times New Roman" w:cs="Times New Roman"/>
          <w:sz w:val="28"/>
          <w:szCs w:val="28"/>
        </w:rPr>
        <w:t xml:space="preserve"> у</w:t>
      </w:r>
      <w:r w:rsidR="00E07A13" w:rsidRPr="006978E9">
        <w:rPr>
          <w:rFonts w:ascii="Times New Roman" w:eastAsia="Times New Roman" w:hAnsi="Times New Roman" w:cs="Times New Roman"/>
          <w:sz w:val="28"/>
          <w:szCs w:val="28"/>
        </w:rPr>
        <w:t>величение/уменьшение разрядности.</w:t>
      </w:r>
    </w:p>
    <w:p w:rsidR="00E07A13" w:rsidRPr="006978E9" w:rsidRDefault="005144A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b/>
          <w:i/>
          <w:sz w:val="28"/>
          <w:szCs w:val="28"/>
        </w:rPr>
        <w:t xml:space="preserve">Слайд </w:t>
      </w:r>
      <w:r w:rsidR="006978E9" w:rsidRPr="006978E9">
        <w:rPr>
          <w:rFonts w:ascii="Times New Roman" w:eastAsia="Times New Roman" w:hAnsi="Times New Roman" w:cs="Times New Roman"/>
          <w:b/>
          <w:i/>
          <w:sz w:val="28"/>
          <w:szCs w:val="28"/>
        </w:rPr>
        <w:t>№</w:t>
      </w:r>
      <w:r w:rsidRPr="006978E9">
        <w:rPr>
          <w:rFonts w:ascii="Times New Roman" w:eastAsia="Times New Roman" w:hAnsi="Times New Roman" w:cs="Times New Roman"/>
          <w:b/>
          <w:i/>
          <w:sz w:val="28"/>
          <w:szCs w:val="28"/>
        </w:rPr>
        <w:t>11.</w:t>
      </w:r>
      <w:r w:rsidRPr="006978E9">
        <w:rPr>
          <w:rFonts w:ascii="Times New Roman" w:eastAsia="Times New Roman" w:hAnsi="Times New Roman" w:cs="Times New Roman"/>
          <w:sz w:val="28"/>
          <w:szCs w:val="28"/>
        </w:rPr>
        <w:t xml:space="preserve"> </w:t>
      </w:r>
      <w:proofErr w:type="gramStart"/>
      <w:r w:rsidR="00E07A13" w:rsidRPr="006978E9">
        <w:rPr>
          <w:rFonts w:ascii="Times New Roman" w:eastAsia="Times New Roman" w:hAnsi="Times New Roman" w:cs="Times New Roman"/>
          <w:sz w:val="28"/>
          <w:szCs w:val="28"/>
        </w:rPr>
        <w:t xml:space="preserve">Вставка: таблицы, рисунки и картинки, фигуры, объекты </w:t>
      </w:r>
      <w:r w:rsidR="00E07A13" w:rsidRPr="006978E9">
        <w:rPr>
          <w:rFonts w:ascii="Times New Roman" w:eastAsia="Times New Roman" w:hAnsi="Times New Roman" w:cs="Times New Roman"/>
          <w:sz w:val="28"/>
          <w:szCs w:val="28"/>
          <w:lang w:val="en-US"/>
        </w:rPr>
        <w:t>SmartArt</w:t>
      </w:r>
      <w:r w:rsidR="00E07A13" w:rsidRPr="006978E9">
        <w:rPr>
          <w:rFonts w:ascii="Times New Roman" w:eastAsia="Times New Roman" w:hAnsi="Times New Roman" w:cs="Times New Roman"/>
          <w:sz w:val="28"/>
          <w:szCs w:val="28"/>
        </w:rPr>
        <w:t>, снимки (скрин</w:t>
      </w:r>
      <w:r w:rsidR="007F335F">
        <w:rPr>
          <w:rFonts w:ascii="Times New Roman" w:eastAsia="Times New Roman" w:hAnsi="Times New Roman" w:cs="Times New Roman"/>
          <w:sz w:val="28"/>
          <w:szCs w:val="28"/>
        </w:rPr>
        <w:t>шоты</w:t>
      </w:r>
      <w:r w:rsidR="00E07A13" w:rsidRPr="006978E9">
        <w:rPr>
          <w:rFonts w:ascii="Times New Roman" w:eastAsia="Times New Roman" w:hAnsi="Times New Roman" w:cs="Times New Roman"/>
          <w:sz w:val="28"/>
          <w:szCs w:val="28"/>
        </w:rPr>
        <w:t xml:space="preserve">), различные диаграммы, ссылки, надписи, объекты </w:t>
      </w:r>
      <w:r w:rsidR="00E07A13" w:rsidRPr="006978E9">
        <w:rPr>
          <w:rFonts w:ascii="Times New Roman" w:eastAsia="Times New Roman" w:hAnsi="Times New Roman" w:cs="Times New Roman"/>
          <w:sz w:val="28"/>
          <w:szCs w:val="28"/>
          <w:lang w:val="en-US"/>
        </w:rPr>
        <w:t>WordArt</w:t>
      </w:r>
      <w:r w:rsidR="00E07A13" w:rsidRPr="006978E9">
        <w:rPr>
          <w:rFonts w:ascii="Times New Roman" w:eastAsia="Times New Roman" w:hAnsi="Times New Roman" w:cs="Times New Roman"/>
          <w:sz w:val="28"/>
          <w:szCs w:val="28"/>
        </w:rPr>
        <w:t xml:space="preserve"> – декоративный текст, формулы и символы.</w:t>
      </w:r>
      <w:proofErr w:type="gramEnd"/>
    </w:p>
    <w:p w:rsidR="00E07A13" w:rsidRPr="006978E9" w:rsidRDefault="005144A5" w:rsidP="006978E9">
      <w:pPr>
        <w:spacing w:before="100" w:beforeAutospacing="1" w:after="100" w:afterAutospacing="1" w:line="360" w:lineRule="auto"/>
        <w:rPr>
          <w:rFonts w:ascii="Times New Roman" w:hAnsi="Times New Roman" w:cs="Times New Roman"/>
          <w:sz w:val="28"/>
          <w:szCs w:val="28"/>
        </w:rPr>
      </w:pPr>
      <w:r w:rsidRPr="007F335F">
        <w:rPr>
          <w:rFonts w:ascii="Times New Roman" w:eastAsia="Times New Roman" w:hAnsi="Times New Roman" w:cs="Times New Roman"/>
          <w:b/>
          <w:i/>
          <w:sz w:val="28"/>
          <w:szCs w:val="28"/>
        </w:rPr>
        <w:lastRenderedPageBreak/>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12.</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sz w:val="28"/>
          <w:szCs w:val="28"/>
        </w:rPr>
        <w:t xml:space="preserve">Библиотека функций: </w:t>
      </w:r>
      <w:proofErr w:type="gramStart"/>
      <w:r w:rsidR="00E07A13" w:rsidRPr="006978E9">
        <w:rPr>
          <w:rFonts w:ascii="Times New Roman" w:eastAsia="Times New Roman" w:hAnsi="Times New Roman" w:cs="Times New Roman"/>
          <w:sz w:val="28"/>
          <w:szCs w:val="28"/>
        </w:rPr>
        <w:t>Финансовые (доход, получено, цена); логические (И, ИЛИ, ЛОЖЬ); текстовые (найти, повтор); дата и время (месяц, минуты, час); ссылки и массивы (строка, столбец); математические (</w:t>
      </w:r>
      <w:r w:rsidR="00E07A13" w:rsidRPr="006978E9">
        <w:rPr>
          <w:rFonts w:ascii="Times New Roman" w:eastAsia="Times New Roman" w:hAnsi="Times New Roman" w:cs="Times New Roman"/>
          <w:sz w:val="28"/>
          <w:szCs w:val="28"/>
          <w:lang w:val="en-US"/>
        </w:rPr>
        <w:t>log</w:t>
      </w:r>
      <w:r w:rsidR="00E07A13"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sz w:val="28"/>
          <w:szCs w:val="28"/>
          <w:lang w:val="en-US"/>
        </w:rPr>
        <w:t>sin</w:t>
      </w:r>
      <w:r w:rsidR="00E07A13" w:rsidRPr="006978E9">
        <w:rPr>
          <w:rFonts w:ascii="Times New Roman" w:eastAsia="Times New Roman" w:hAnsi="Times New Roman" w:cs="Times New Roman"/>
          <w:sz w:val="28"/>
          <w:szCs w:val="28"/>
        </w:rPr>
        <w:t xml:space="preserve">, </w:t>
      </w:r>
      <w:proofErr w:type="spellStart"/>
      <w:r w:rsidR="00E07A13" w:rsidRPr="006978E9">
        <w:rPr>
          <w:rFonts w:ascii="Times New Roman" w:eastAsia="Times New Roman" w:hAnsi="Times New Roman" w:cs="Times New Roman"/>
          <w:sz w:val="28"/>
          <w:szCs w:val="28"/>
          <w:lang w:val="en-US"/>
        </w:rPr>
        <w:t>cos</w:t>
      </w:r>
      <w:proofErr w:type="spellEnd"/>
      <w:r w:rsidR="00E07A13" w:rsidRPr="006978E9">
        <w:rPr>
          <w:rFonts w:ascii="Times New Roman" w:eastAsia="Times New Roman" w:hAnsi="Times New Roman" w:cs="Times New Roman"/>
          <w:sz w:val="28"/>
          <w:szCs w:val="28"/>
        </w:rPr>
        <w:t>); статистические (вероятность); инженерные (мнимая единица, мнимая степень) и др.</w:t>
      </w:r>
      <w:proofErr w:type="gramEnd"/>
    </w:p>
    <w:p w:rsidR="00E07A13" w:rsidRPr="006978E9" w:rsidRDefault="005144A5" w:rsidP="006978E9">
      <w:pPr>
        <w:spacing w:before="100" w:beforeAutospacing="1" w:after="100" w:afterAutospacing="1" w:line="360" w:lineRule="auto"/>
        <w:rPr>
          <w:rFonts w:ascii="Times New Roman" w:eastAsia="Times New Roman" w:hAnsi="Times New Roman" w:cs="Times New Roman"/>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13.</w:t>
      </w:r>
      <w:r w:rsidRPr="006978E9">
        <w:rPr>
          <w:rFonts w:ascii="Times New Roman" w:eastAsia="Times New Roman" w:hAnsi="Times New Roman" w:cs="Times New Roman"/>
          <w:sz w:val="28"/>
          <w:szCs w:val="28"/>
        </w:rPr>
        <w:t xml:space="preserve"> </w:t>
      </w:r>
      <w:r w:rsidR="00E07A13" w:rsidRPr="006978E9">
        <w:rPr>
          <w:rFonts w:ascii="Times New Roman" w:eastAsia="Times New Roman" w:hAnsi="Times New Roman" w:cs="Times New Roman"/>
          <w:b/>
          <w:bCs/>
          <w:i/>
          <w:iCs/>
          <w:sz w:val="28"/>
          <w:szCs w:val="28"/>
        </w:rPr>
        <w:t>Упражнение</w:t>
      </w:r>
      <w:r w:rsidRPr="006978E9">
        <w:rPr>
          <w:rFonts w:ascii="Times New Roman" w:eastAsia="Times New Roman" w:hAnsi="Times New Roman" w:cs="Times New Roman"/>
          <w:b/>
          <w:bCs/>
          <w:i/>
          <w:iCs/>
          <w:sz w:val="28"/>
          <w:szCs w:val="28"/>
        </w:rPr>
        <w:t>:</w:t>
      </w:r>
    </w:p>
    <w:p w:rsidR="00E07A13" w:rsidRPr="006978E9" w:rsidRDefault="00E07A13" w:rsidP="006978E9">
      <w:pPr>
        <w:numPr>
          <w:ilvl w:val="0"/>
          <w:numId w:val="3"/>
        </w:numPr>
        <w:spacing w:before="100" w:beforeAutospacing="1" w:after="100" w:afterAutospacing="1" w:line="360" w:lineRule="auto"/>
        <w:ind w:left="1440"/>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Занесите в ячейку в А10 свою фамилию и инициалы. </w:t>
      </w:r>
    </w:p>
    <w:p w:rsidR="00E07A13" w:rsidRPr="006978E9" w:rsidRDefault="00E07A13" w:rsidP="006978E9">
      <w:pPr>
        <w:numPr>
          <w:ilvl w:val="0"/>
          <w:numId w:val="3"/>
        </w:numPr>
        <w:spacing w:before="100" w:beforeAutospacing="1" w:after="100" w:afterAutospacing="1" w:line="360" w:lineRule="auto"/>
        <w:ind w:left="1440"/>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В ячейку А11 занесите число 256,7. </w:t>
      </w:r>
    </w:p>
    <w:p w:rsidR="00E07A13" w:rsidRPr="006978E9" w:rsidRDefault="00E07A13" w:rsidP="006978E9">
      <w:pPr>
        <w:numPr>
          <w:ilvl w:val="0"/>
          <w:numId w:val="3"/>
        </w:numPr>
        <w:spacing w:before="100" w:beforeAutospacing="1" w:after="100" w:afterAutospacing="1" w:line="360" w:lineRule="auto"/>
        <w:ind w:left="1440"/>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В ячейку А12 занесите выражение =5+10+4 и нажмите [</w:t>
      </w:r>
      <w:proofErr w:type="spellStart"/>
      <w:r w:rsidRPr="006978E9">
        <w:rPr>
          <w:rFonts w:ascii="Times New Roman" w:eastAsia="Times New Roman" w:hAnsi="Times New Roman" w:cs="Times New Roman"/>
          <w:sz w:val="28"/>
          <w:szCs w:val="28"/>
        </w:rPr>
        <w:t>Enter</w:t>
      </w:r>
      <w:proofErr w:type="spellEnd"/>
      <w:r w:rsidRPr="006978E9">
        <w:rPr>
          <w:rFonts w:ascii="Times New Roman" w:eastAsia="Times New Roman" w:hAnsi="Times New Roman" w:cs="Times New Roman"/>
          <w:sz w:val="28"/>
          <w:szCs w:val="28"/>
        </w:rPr>
        <w:t xml:space="preserve">]. </w:t>
      </w:r>
    </w:p>
    <w:p w:rsidR="00852913" w:rsidRPr="006978E9" w:rsidRDefault="00E07A13"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Посмотрите, как выравниваются текст и числовые значения, как </w:t>
      </w:r>
      <w:r w:rsidR="007F335F">
        <w:rPr>
          <w:rFonts w:ascii="Times New Roman" w:eastAsia="Times New Roman" w:hAnsi="Times New Roman" w:cs="Times New Roman"/>
          <w:sz w:val="28"/>
          <w:szCs w:val="28"/>
        </w:rPr>
        <w:t>обрабатывается</w:t>
      </w:r>
      <w:r w:rsidRPr="006978E9">
        <w:rPr>
          <w:rFonts w:ascii="Times New Roman" w:eastAsia="Times New Roman" w:hAnsi="Times New Roman" w:cs="Times New Roman"/>
          <w:sz w:val="28"/>
          <w:szCs w:val="28"/>
        </w:rPr>
        <w:t xml:space="preserve"> </w:t>
      </w:r>
      <w:r w:rsidR="007F335F">
        <w:rPr>
          <w:rFonts w:ascii="Times New Roman" w:eastAsia="Times New Roman" w:hAnsi="Times New Roman" w:cs="Times New Roman"/>
          <w:sz w:val="28"/>
          <w:szCs w:val="28"/>
        </w:rPr>
        <w:t>ф</w:t>
      </w:r>
      <w:r w:rsidRPr="006978E9">
        <w:rPr>
          <w:rFonts w:ascii="Times New Roman" w:eastAsia="Times New Roman" w:hAnsi="Times New Roman" w:cs="Times New Roman"/>
          <w:sz w:val="28"/>
          <w:szCs w:val="28"/>
        </w:rPr>
        <w:t>ормула.</w:t>
      </w:r>
    </w:p>
    <w:p w:rsidR="00FD35D2" w:rsidRPr="006978E9" w:rsidRDefault="00FD35D2" w:rsidP="006978E9">
      <w:pPr>
        <w:spacing w:before="100" w:beforeAutospacing="1" w:after="100" w:afterAutospacing="1" w:line="360" w:lineRule="auto"/>
        <w:rPr>
          <w:rFonts w:ascii="Times New Roman" w:eastAsia="Times New Roman" w:hAnsi="Times New Roman" w:cs="Times New Roman"/>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14.</w:t>
      </w:r>
      <w:r w:rsidRPr="006978E9">
        <w:rPr>
          <w:rFonts w:ascii="Times New Roman" w:eastAsia="Times New Roman" w:hAnsi="Times New Roman" w:cs="Times New Roman"/>
          <w:sz w:val="28"/>
          <w:szCs w:val="28"/>
        </w:rPr>
        <w:t xml:space="preserve"> </w:t>
      </w:r>
      <w:r w:rsidRPr="006978E9">
        <w:rPr>
          <w:rFonts w:ascii="Times New Roman" w:eastAsia="Times New Roman" w:hAnsi="Times New Roman" w:cs="Times New Roman"/>
          <w:b/>
          <w:bCs/>
          <w:sz w:val="28"/>
          <w:szCs w:val="28"/>
        </w:rPr>
        <w:t>Выделение фрагментов таблицы.</w:t>
      </w:r>
    </w:p>
    <w:p w:rsidR="00FD35D2" w:rsidRPr="006978E9" w:rsidRDefault="00FD35D2"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Чтобы выполнить какое-либо действие с группой ячеек, их необходимо сначала выделить. При этом фон всех ячеек, кроме первой, будет закрашен каким-нибудь цветом. Но не закрашенная ячейка тоже будет выделена.</w:t>
      </w:r>
    </w:p>
    <w:p w:rsidR="0030618B" w:rsidRPr="007F335F" w:rsidRDefault="0030618B" w:rsidP="006978E9">
      <w:pPr>
        <w:spacing w:before="100" w:beforeAutospacing="1" w:after="100" w:afterAutospacing="1" w:line="360" w:lineRule="auto"/>
        <w:rPr>
          <w:rFonts w:ascii="Times New Roman" w:eastAsia="Times New Roman" w:hAnsi="Times New Roman" w:cs="Times New Roman"/>
          <w:b/>
          <w:i/>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 xml:space="preserve">15. </w:t>
      </w:r>
    </w:p>
    <w:p w:rsidR="00FD35D2" w:rsidRPr="006978E9" w:rsidRDefault="00FD35D2" w:rsidP="006978E9">
      <w:pPr>
        <w:numPr>
          <w:ilvl w:val="0"/>
          <w:numId w:val="7"/>
        </w:numPr>
        <w:spacing w:before="100" w:beforeAutospacing="1" w:after="100" w:afterAutospacing="1" w:line="360" w:lineRule="auto"/>
        <w:ind w:left="426"/>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Чтобы выделить одну строку, помещаем указатель мыши на номер строки на координатном столбце. Для выделения нескольких строк перемещаемся по координатному столбцу, не отпуская левую клавишу.</w:t>
      </w:r>
    </w:p>
    <w:p w:rsidR="00FD35D2" w:rsidRPr="006978E9" w:rsidRDefault="00FD35D2" w:rsidP="006978E9">
      <w:pPr>
        <w:numPr>
          <w:ilvl w:val="0"/>
          <w:numId w:val="7"/>
        </w:numPr>
        <w:spacing w:before="100" w:beforeAutospacing="1" w:after="100" w:afterAutospacing="1" w:line="360" w:lineRule="auto"/>
        <w:ind w:left="426"/>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Чтобы выделить один столбец, помещаем указатель мыши на букву на координатной строке. Для выделения нескольких столбцов перемещаемся по координатной строке, не отпуская левую клавишу.</w:t>
      </w:r>
    </w:p>
    <w:p w:rsidR="00FD35D2" w:rsidRPr="006978E9" w:rsidRDefault="00FD35D2" w:rsidP="006978E9">
      <w:pPr>
        <w:numPr>
          <w:ilvl w:val="0"/>
          <w:numId w:val="7"/>
        </w:numPr>
        <w:spacing w:before="100" w:beforeAutospacing="1" w:after="100" w:afterAutospacing="1" w:line="360" w:lineRule="auto"/>
        <w:ind w:left="426"/>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Для выделения нескольких ячеек перемещаемся по таблице при нажатой левой клавише.</w:t>
      </w:r>
    </w:p>
    <w:p w:rsidR="00FD35D2" w:rsidRPr="006978E9" w:rsidRDefault="00FD35D2" w:rsidP="006978E9">
      <w:pPr>
        <w:numPr>
          <w:ilvl w:val="0"/>
          <w:numId w:val="7"/>
        </w:numPr>
        <w:spacing w:before="100" w:beforeAutospacing="1" w:after="100" w:afterAutospacing="1" w:line="360" w:lineRule="auto"/>
        <w:ind w:left="426"/>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Выделение снимается щелчком в любом месте экрана.</w:t>
      </w:r>
    </w:p>
    <w:p w:rsidR="00FD35D2" w:rsidRPr="006978E9" w:rsidRDefault="00FD35D2" w:rsidP="006978E9">
      <w:pPr>
        <w:spacing w:before="100" w:beforeAutospacing="1" w:after="100" w:afterAutospacing="1" w:line="360" w:lineRule="auto"/>
        <w:rPr>
          <w:rFonts w:ascii="Times New Roman" w:eastAsia="Times New Roman" w:hAnsi="Times New Roman" w:cs="Times New Roman"/>
          <w:sz w:val="28"/>
          <w:szCs w:val="28"/>
        </w:rPr>
      </w:pPr>
      <w:r w:rsidRPr="007F335F">
        <w:rPr>
          <w:rFonts w:ascii="Times New Roman" w:eastAsia="Times New Roman" w:hAnsi="Times New Roman" w:cs="Times New Roman"/>
          <w:b/>
          <w:bCs/>
          <w:i/>
          <w:sz w:val="28"/>
          <w:szCs w:val="28"/>
        </w:rPr>
        <w:t xml:space="preserve">Слайд </w:t>
      </w:r>
      <w:r w:rsidR="006978E9" w:rsidRPr="007F335F">
        <w:rPr>
          <w:rFonts w:ascii="Times New Roman" w:eastAsia="Times New Roman" w:hAnsi="Times New Roman" w:cs="Times New Roman"/>
          <w:b/>
          <w:bCs/>
          <w:i/>
          <w:sz w:val="28"/>
          <w:szCs w:val="28"/>
        </w:rPr>
        <w:t>№</w:t>
      </w:r>
      <w:r w:rsidRPr="007F335F">
        <w:rPr>
          <w:rFonts w:ascii="Times New Roman" w:eastAsia="Times New Roman" w:hAnsi="Times New Roman" w:cs="Times New Roman"/>
          <w:b/>
          <w:bCs/>
          <w:i/>
          <w:sz w:val="28"/>
          <w:szCs w:val="28"/>
        </w:rPr>
        <w:t>1</w:t>
      </w:r>
      <w:r w:rsidR="0030618B" w:rsidRPr="007F335F">
        <w:rPr>
          <w:rFonts w:ascii="Times New Roman" w:eastAsia="Times New Roman" w:hAnsi="Times New Roman" w:cs="Times New Roman"/>
          <w:b/>
          <w:bCs/>
          <w:i/>
          <w:sz w:val="28"/>
          <w:szCs w:val="28"/>
        </w:rPr>
        <w:t>6</w:t>
      </w:r>
      <w:r w:rsidRPr="007F335F">
        <w:rPr>
          <w:rFonts w:ascii="Times New Roman" w:eastAsia="Times New Roman" w:hAnsi="Times New Roman" w:cs="Times New Roman"/>
          <w:b/>
          <w:bCs/>
          <w:i/>
          <w:sz w:val="28"/>
          <w:szCs w:val="28"/>
        </w:rPr>
        <w:t>.</w:t>
      </w:r>
      <w:r w:rsidRPr="006978E9">
        <w:rPr>
          <w:rFonts w:ascii="Times New Roman" w:eastAsia="Times New Roman" w:hAnsi="Times New Roman" w:cs="Times New Roman"/>
          <w:b/>
          <w:bCs/>
          <w:sz w:val="28"/>
          <w:szCs w:val="28"/>
        </w:rPr>
        <w:t xml:space="preserve"> Изменение размеров ячеек.</w:t>
      </w:r>
    </w:p>
    <w:p w:rsidR="00FD35D2" w:rsidRPr="006978E9" w:rsidRDefault="00FD35D2"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Если необходимо изменить размеры сразу нескольких ячеек, их необходимо сначала выделить.</w:t>
      </w:r>
    </w:p>
    <w:p w:rsidR="00735CC7" w:rsidRPr="006978E9" w:rsidRDefault="00384B45" w:rsidP="006978E9">
      <w:pPr>
        <w:numPr>
          <w:ilvl w:val="0"/>
          <w:numId w:val="8"/>
        </w:num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lastRenderedPageBreak/>
        <w:t xml:space="preserve">Помещаем указатель мыши на координатную строку или столбец; не отпуская левую клавишу </w:t>
      </w:r>
      <w:r w:rsidR="00FD35D2" w:rsidRPr="006978E9">
        <w:rPr>
          <w:rFonts w:ascii="Times New Roman" w:eastAsia="Times New Roman" w:hAnsi="Times New Roman" w:cs="Times New Roman"/>
          <w:sz w:val="28"/>
          <w:szCs w:val="28"/>
        </w:rPr>
        <w:t>мыши,</w:t>
      </w:r>
      <w:r w:rsidRPr="006978E9">
        <w:rPr>
          <w:rFonts w:ascii="Times New Roman" w:eastAsia="Times New Roman" w:hAnsi="Times New Roman" w:cs="Times New Roman"/>
          <w:sz w:val="28"/>
          <w:szCs w:val="28"/>
        </w:rPr>
        <w:t xml:space="preserve"> перемещаем границу ячейки в нужном направлении. Курсор мыши при этом изменит свой вид. </w:t>
      </w:r>
    </w:p>
    <w:p w:rsidR="00F37275" w:rsidRPr="006978E9" w:rsidRDefault="00F37275" w:rsidP="006978E9">
      <w:pPr>
        <w:spacing w:before="100" w:beforeAutospacing="1" w:after="100" w:afterAutospacing="1" w:line="360" w:lineRule="auto"/>
        <w:rPr>
          <w:rFonts w:ascii="Times New Roman" w:eastAsia="Times New Roman" w:hAnsi="Times New Roman" w:cs="Times New Roman"/>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1</w:t>
      </w:r>
      <w:r w:rsidR="0030618B" w:rsidRPr="007F335F">
        <w:rPr>
          <w:rFonts w:ascii="Times New Roman" w:eastAsia="Times New Roman" w:hAnsi="Times New Roman" w:cs="Times New Roman"/>
          <w:b/>
          <w:i/>
          <w:sz w:val="28"/>
          <w:szCs w:val="28"/>
        </w:rPr>
        <w:t>7</w:t>
      </w:r>
      <w:r w:rsidRPr="007F335F">
        <w:rPr>
          <w:rFonts w:ascii="Times New Roman" w:eastAsia="Times New Roman" w:hAnsi="Times New Roman" w:cs="Times New Roman"/>
          <w:b/>
          <w:i/>
          <w:sz w:val="28"/>
          <w:szCs w:val="28"/>
        </w:rPr>
        <w:t>.</w:t>
      </w:r>
      <w:r w:rsidR="007F335F">
        <w:rPr>
          <w:rFonts w:ascii="Times New Roman" w:eastAsia="Times New Roman" w:hAnsi="Times New Roman" w:cs="Times New Roman"/>
          <w:sz w:val="28"/>
          <w:szCs w:val="28"/>
        </w:rPr>
        <w:t xml:space="preserve"> Правила работы с формулами:</w:t>
      </w:r>
    </w:p>
    <w:p w:rsidR="00F37275" w:rsidRPr="006978E9" w:rsidRDefault="00F37275" w:rsidP="006978E9">
      <w:pPr>
        <w:numPr>
          <w:ilvl w:val="0"/>
          <w:numId w:val="9"/>
        </w:numPr>
        <w:spacing w:before="100" w:beforeAutospacing="1" w:after="100" w:afterAutospacing="1" w:line="360" w:lineRule="auto"/>
        <w:ind w:left="567"/>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формула всегда начинается со знака =;</w:t>
      </w:r>
    </w:p>
    <w:p w:rsidR="00F37275" w:rsidRPr="006978E9" w:rsidRDefault="00F37275" w:rsidP="006978E9">
      <w:pPr>
        <w:numPr>
          <w:ilvl w:val="0"/>
          <w:numId w:val="9"/>
        </w:numPr>
        <w:spacing w:before="100" w:beforeAutospacing="1" w:after="100" w:afterAutospacing="1" w:line="360" w:lineRule="auto"/>
        <w:ind w:left="567"/>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формула может содержать знаки арифметических операций + – * / (сложение, вычитание, умножение и деление);</w:t>
      </w:r>
    </w:p>
    <w:p w:rsidR="00F37275" w:rsidRPr="006978E9" w:rsidRDefault="00F37275" w:rsidP="006978E9">
      <w:pPr>
        <w:numPr>
          <w:ilvl w:val="0"/>
          <w:numId w:val="9"/>
        </w:numPr>
        <w:spacing w:before="100" w:beforeAutospacing="1" w:after="100" w:afterAutospacing="1" w:line="360" w:lineRule="auto"/>
        <w:ind w:left="567"/>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если формула содержит адреса ячеек, то в вычислении участвует содержимое ячейки;</w:t>
      </w:r>
    </w:p>
    <w:p w:rsidR="00F37275" w:rsidRPr="006978E9" w:rsidRDefault="00F37275" w:rsidP="006978E9">
      <w:pPr>
        <w:numPr>
          <w:ilvl w:val="0"/>
          <w:numId w:val="9"/>
        </w:numPr>
        <w:spacing w:before="100" w:beforeAutospacing="1" w:after="100" w:afterAutospacing="1" w:line="360" w:lineRule="auto"/>
        <w:ind w:left="567"/>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для получения результата нажмите &lt;</w:t>
      </w:r>
      <w:proofErr w:type="spellStart"/>
      <w:r w:rsidRPr="006978E9">
        <w:rPr>
          <w:rFonts w:ascii="Times New Roman" w:eastAsia="Times New Roman" w:hAnsi="Times New Roman" w:cs="Times New Roman"/>
          <w:sz w:val="28"/>
          <w:szCs w:val="28"/>
        </w:rPr>
        <w:t>Enter</w:t>
      </w:r>
      <w:proofErr w:type="spellEnd"/>
      <w:r w:rsidRPr="006978E9">
        <w:rPr>
          <w:rFonts w:ascii="Times New Roman" w:eastAsia="Times New Roman" w:hAnsi="Times New Roman" w:cs="Times New Roman"/>
          <w:sz w:val="28"/>
          <w:szCs w:val="28"/>
        </w:rPr>
        <w:t>&gt;.</w:t>
      </w:r>
    </w:p>
    <w:p w:rsidR="00F37275" w:rsidRPr="006978E9" w:rsidRDefault="00F3727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Если необходимо рассчитать данные в столбце по однотипной формуле, в которой меняются только адреса ячеек при переходе на следующую строку таблицы, то такую формулу можно скопировать или размножить на все ячейки данного столбца.</w:t>
      </w:r>
    </w:p>
    <w:p w:rsidR="00F37275" w:rsidRPr="006978E9" w:rsidRDefault="00F37275" w:rsidP="006978E9">
      <w:pPr>
        <w:spacing w:before="100" w:beforeAutospacing="1" w:after="100" w:afterAutospacing="1" w:line="360" w:lineRule="auto"/>
        <w:rPr>
          <w:rFonts w:ascii="Times New Roman" w:eastAsia="Times New Roman" w:hAnsi="Times New Roman" w:cs="Times New Roman"/>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1</w:t>
      </w:r>
      <w:r w:rsidR="0030618B" w:rsidRPr="007F335F">
        <w:rPr>
          <w:rFonts w:ascii="Times New Roman" w:eastAsia="Times New Roman" w:hAnsi="Times New Roman" w:cs="Times New Roman"/>
          <w:b/>
          <w:i/>
          <w:sz w:val="28"/>
          <w:szCs w:val="28"/>
        </w:rPr>
        <w:t>8</w:t>
      </w:r>
      <w:r w:rsidRPr="007F335F">
        <w:rPr>
          <w:rFonts w:ascii="Times New Roman" w:eastAsia="Times New Roman" w:hAnsi="Times New Roman" w:cs="Times New Roman"/>
          <w:b/>
          <w:i/>
          <w:sz w:val="28"/>
          <w:szCs w:val="28"/>
        </w:rPr>
        <w:t>.</w:t>
      </w:r>
      <w:r w:rsidRPr="006978E9">
        <w:rPr>
          <w:rFonts w:ascii="Times New Roman" w:eastAsia="Times New Roman" w:hAnsi="Times New Roman" w:cs="Times New Roman"/>
          <w:sz w:val="28"/>
          <w:szCs w:val="28"/>
        </w:rPr>
        <w:t xml:space="preserve"> </w:t>
      </w:r>
      <w:proofErr w:type="spellStart"/>
      <w:r w:rsidRPr="006978E9">
        <w:rPr>
          <w:rFonts w:ascii="Times New Roman" w:eastAsia="Times New Roman" w:hAnsi="Times New Roman" w:cs="Times New Roman"/>
          <w:b/>
          <w:bCs/>
          <w:sz w:val="28"/>
          <w:szCs w:val="28"/>
        </w:rPr>
        <w:t>Автозаполнение</w:t>
      </w:r>
      <w:proofErr w:type="spellEnd"/>
      <w:r w:rsidRPr="006978E9">
        <w:rPr>
          <w:rFonts w:ascii="Times New Roman" w:eastAsia="Times New Roman" w:hAnsi="Times New Roman" w:cs="Times New Roman"/>
          <w:b/>
          <w:bCs/>
          <w:sz w:val="28"/>
          <w:szCs w:val="28"/>
        </w:rPr>
        <w:t xml:space="preserve"> ячеек</w:t>
      </w:r>
      <w:r w:rsidR="00087275" w:rsidRPr="006978E9">
        <w:rPr>
          <w:rFonts w:ascii="Times New Roman" w:eastAsia="Times New Roman" w:hAnsi="Times New Roman" w:cs="Times New Roman"/>
          <w:b/>
          <w:bCs/>
          <w:sz w:val="28"/>
          <w:szCs w:val="28"/>
        </w:rPr>
        <w:t>.</w:t>
      </w:r>
    </w:p>
    <w:p w:rsidR="00F37275" w:rsidRPr="006978E9" w:rsidRDefault="00F3727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Выделяем исходную ячейку, в нижнем правом углу находится маркер заполнения, помещаем курсор мыши на него, он примет вид +</w:t>
      </w:r>
      <w:proofErr w:type="gramStart"/>
      <w:r w:rsidRPr="006978E9">
        <w:rPr>
          <w:rFonts w:ascii="Times New Roman" w:eastAsia="Times New Roman" w:hAnsi="Times New Roman" w:cs="Times New Roman"/>
          <w:sz w:val="28"/>
          <w:szCs w:val="28"/>
        </w:rPr>
        <w:t xml:space="preserve"> ;</w:t>
      </w:r>
      <w:proofErr w:type="gramEnd"/>
      <w:r w:rsidRPr="006978E9">
        <w:rPr>
          <w:rFonts w:ascii="Times New Roman" w:eastAsia="Times New Roman" w:hAnsi="Times New Roman" w:cs="Times New Roman"/>
          <w:sz w:val="28"/>
          <w:szCs w:val="28"/>
        </w:rPr>
        <w:t xml:space="preserve"> при нажатой левой клавише растягиваем границу рамки на группу ячеек. При этом все выделенные ячейки заполняются содержимым первой ячейки.</w:t>
      </w:r>
    </w:p>
    <w:p w:rsidR="00F37275" w:rsidRPr="006978E9" w:rsidRDefault="00F3727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Если формула содержит адреса, ссылка на которые </w:t>
      </w:r>
      <w:r w:rsidRPr="006978E9">
        <w:rPr>
          <w:rFonts w:ascii="Times New Roman" w:eastAsia="Times New Roman" w:hAnsi="Times New Roman" w:cs="Times New Roman"/>
          <w:i/>
          <w:iCs/>
          <w:sz w:val="28"/>
          <w:szCs w:val="28"/>
        </w:rPr>
        <w:t>не должна изменяться</w:t>
      </w:r>
      <w:r w:rsidRPr="006978E9">
        <w:rPr>
          <w:rFonts w:ascii="Times New Roman" w:eastAsia="Times New Roman" w:hAnsi="Times New Roman" w:cs="Times New Roman"/>
          <w:sz w:val="28"/>
          <w:szCs w:val="28"/>
        </w:rPr>
        <w:t>, перед этим адресом необходимо указать знак $.</w:t>
      </w:r>
    </w:p>
    <w:p w:rsidR="00735CC7" w:rsidRPr="006978E9" w:rsidRDefault="00384B45" w:rsidP="006978E9">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Например: = $A$5 * A6</w:t>
      </w:r>
    </w:p>
    <w:p w:rsidR="00F37275" w:rsidRPr="006978E9" w:rsidRDefault="00F3727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При копировании этой формулы в следующую строку ссылка на первую ячейку останется неизменной, а второй адрес в формуле изменится.</w:t>
      </w:r>
    </w:p>
    <w:p w:rsidR="00680D92" w:rsidRPr="006978E9" w:rsidRDefault="00680D92" w:rsidP="006978E9">
      <w:pPr>
        <w:spacing w:line="360" w:lineRule="auto"/>
        <w:rPr>
          <w:rFonts w:ascii="Times New Roman" w:hAnsi="Times New Roman" w:cs="Times New Roman"/>
          <w:sz w:val="28"/>
          <w:szCs w:val="28"/>
        </w:rPr>
      </w:pPr>
      <w:r w:rsidRPr="007F335F">
        <w:rPr>
          <w:rFonts w:ascii="Times New Roman" w:hAnsi="Times New Roman" w:cs="Times New Roman"/>
          <w:b/>
          <w:i/>
          <w:sz w:val="28"/>
          <w:szCs w:val="28"/>
        </w:rPr>
        <w:t xml:space="preserve">Слайд </w:t>
      </w:r>
      <w:r w:rsidR="006978E9" w:rsidRPr="007F335F">
        <w:rPr>
          <w:rFonts w:ascii="Times New Roman" w:hAnsi="Times New Roman" w:cs="Times New Roman"/>
          <w:b/>
          <w:i/>
          <w:sz w:val="28"/>
          <w:szCs w:val="28"/>
        </w:rPr>
        <w:t>№</w:t>
      </w:r>
      <w:r w:rsidRPr="007F335F">
        <w:rPr>
          <w:rFonts w:ascii="Times New Roman" w:hAnsi="Times New Roman" w:cs="Times New Roman"/>
          <w:b/>
          <w:i/>
          <w:sz w:val="28"/>
          <w:szCs w:val="28"/>
        </w:rPr>
        <w:t>19.</w:t>
      </w:r>
      <w:r w:rsidRPr="006978E9">
        <w:rPr>
          <w:rFonts w:ascii="Times New Roman" w:hAnsi="Times New Roman" w:cs="Times New Roman"/>
          <w:sz w:val="28"/>
          <w:szCs w:val="28"/>
        </w:rPr>
        <w:t xml:space="preserve"> Во многих редакторах существует 2 способа обращения к ячейкам таблицы. Это относительная и абсолютная адресация ячеек.</w:t>
      </w:r>
    </w:p>
    <w:p w:rsidR="00680D92" w:rsidRPr="006978E9" w:rsidRDefault="00680D92" w:rsidP="006978E9">
      <w:pPr>
        <w:spacing w:line="360" w:lineRule="auto"/>
        <w:rPr>
          <w:rFonts w:ascii="Times New Roman" w:hAnsi="Times New Roman" w:cs="Times New Roman"/>
          <w:sz w:val="28"/>
          <w:szCs w:val="28"/>
        </w:rPr>
      </w:pPr>
      <w:r w:rsidRPr="006978E9">
        <w:rPr>
          <w:rFonts w:ascii="Times New Roman" w:hAnsi="Times New Roman" w:cs="Times New Roman"/>
          <w:sz w:val="28"/>
          <w:szCs w:val="28"/>
        </w:rPr>
        <w:t>Если использовать название одной ячейки в какой-нибудь другой, адрес  ячейки будет восприниматься относительно. Т.е. вставив в ячейку В</w:t>
      </w:r>
      <w:proofErr w:type="gramStart"/>
      <w:r w:rsidRPr="006978E9">
        <w:rPr>
          <w:rFonts w:ascii="Times New Roman" w:hAnsi="Times New Roman" w:cs="Times New Roman"/>
          <w:sz w:val="28"/>
          <w:szCs w:val="28"/>
        </w:rPr>
        <w:t>1</w:t>
      </w:r>
      <w:proofErr w:type="gramEnd"/>
      <w:r w:rsidRPr="006978E9">
        <w:rPr>
          <w:rFonts w:ascii="Times New Roman" w:hAnsi="Times New Roman" w:cs="Times New Roman"/>
          <w:sz w:val="28"/>
          <w:szCs w:val="28"/>
        </w:rPr>
        <w:t xml:space="preserve"> формулу типа А1*5, компьютер </w:t>
      </w:r>
      <w:r w:rsidRPr="006978E9">
        <w:rPr>
          <w:rFonts w:ascii="Times New Roman" w:hAnsi="Times New Roman" w:cs="Times New Roman"/>
          <w:sz w:val="28"/>
          <w:szCs w:val="28"/>
        </w:rPr>
        <w:lastRenderedPageBreak/>
        <w:t>воспринимает следующее: «взять содержимое ячейки из той же строки из соседнего левого столбца и умножить на 5».</w:t>
      </w:r>
    </w:p>
    <w:p w:rsidR="00680D92" w:rsidRPr="006978E9" w:rsidRDefault="00680D92" w:rsidP="006978E9">
      <w:pPr>
        <w:spacing w:line="360" w:lineRule="auto"/>
        <w:rPr>
          <w:rFonts w:ascii="Times New Roman" w:hAnsi="Times New Roman" w:cs="Times New Roman"/>
          <w:sz w:val="28"/>
          <w:szCs w:val="28"/>
        </w:rPr>
      </w:pPr>
      <w:r w:rsidRPr="006978E9">
        <w:rPr>
          <w:rFonts w:ascii="Times New Roman" w:hAnsi="Times New Roman" w:cs="Times New Roman"/>
          <w:sz w:val="28"/>
          <w:szCs w:val="28"/>
        </w:rPr>
        <w:t>Абсолютная адресация позволяет указывать фиксированный адрес. Например, если в какой-то ячейке хранятся данные, которые нужно использовать в различных формулах, то можно указать абсолютный адрес. Он изображается с помощью знака $ перед названием ряда или строки, или перед тем и другим. Например, $</w:t>
      </w:r>
      <w:r w:rsidRPr="006978E9">
        <w:rPr>
          <w:rFonts w:ascii="Times New Roman" w:hAnsi="Times New Roman" w:cs="Times New Roman"/>
          <w:sz w:val="28"/>
          <w:szCs w:val="28"/>
          <w:lang w:val="en-US"/>
        </w:rPr>
        <w:t>A</w:t>
      </w:r>
      <w:r w:rsidRPr="006978E9">
        <w:rPr>
          <w:rFonts w:ascii="Times New Roman" w:hAnsi="Times New Roman" w:cs="Times New Roman"/>
          <w:sz w:val="28"/>
          <w:szCs w:val="28"/>
        </w:rPr>
        <w:t>$1, $</w:t>
      </w:r>
      <w:r w:rsidRPr="006978E9">
        <w:rPr>
          <w:rFonts w:ascii="Times New Roman" w:hAnsi="Times New Roman" w:cs="Times New Roman"/>
          <w:sz w:val="28"/>
          <w:szCs w:val="28"/>
          <w:lang w:val="en-US"/>
        </w:rPr>
        <w:t>A</w:t>
      </w:r>
      <w:r w:rsidRPr="006978E9">
        <w:rPr>
          <w:rFonts w:ascii="Times New Roman" w:hAnsi="Times New Roman" w:cs="Times New Roman"/>
          <w:sz w:val="28"/>
          <w:szCs w:val="28"/>
        </w:rPr>
        <w:t>1.</w:t>
      </w:r>
    </w:p>
    <w:p w:rsidR="00087275" w:rsidRPr="006978E9" w:rsidRDefault="00087275" w:rsidP="006978E9">
      <w:pPr>
        <w:spacing w:before="100" w:beforeAutospacing="1" w:after="100" w:afterAutospacing="1" w:line="360" w:lineRule="auto"/>
        <w:rPr>
          <w:rFonts w:ascii="Times New Roman" w:eastAsia="Times New Roman" w:hAnsi="Times New Roman" w:cs="Times New Roman"/>
          <w:b/>
          <w:bCs/>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00680D92" w:rsidRPr="007F335F">
        <w:rPr>
          <w:rFonts w:ascii="Times New Roman" w:eastAsia="Times New Roman" w:hAnsi="Times New Roman" w:cs="Times New Roman"/>
          <w:b/>
          <w:i/>
          <w:sz w:val="28"/>
          <w:szCs w:val="28"/>
        </w:rPr>
        <w:t>20</w:t>
      </w:r>
      <w:r w:rsidRPr="007F335F">
        <w:rPr>
          <w:rFonts w:ascii="Times New Roman" w:eastAsia="Times New Roman" w:hAnsi="Times New Roman" w:cs="Times New Roman"/>
          <w:b/>
          <w:i/>
          <w:sz w:val="28"/>
          <w:szCs w:val="28"/>
        </w:rPr>
        <w:t>.</w:t>
      </w:r>
      <w:r w:rsidRPr="006978E9">
        <w:rPr>
          <w:rFonts w:ascii="Times New Roman" w:eastAsia="Times New Roman" w:hAnsi="Times New Roman" w:cs="Times New Roman"/>
          <w:sz w:val="28"/>
          <w:szCs w:val="28"/>
        </w:rPr>
        <w:t xml:space="preserve"> </w:t>
      </w:r>
      <w:r w:rsidRPr="006978E9">
        <w:rPr>
          <w:rFonts w:ascii="Times New Roman" w:eastAsia="Times New Roman" w:hAnsi="Times New Roman" w:cs="Times New Roman"/>
          <w:b/>
          <w:bCs/>
          <w:sz w:val="28"/>
          <w:szCs w:val="28"/>
        </w:rPr>
        <w:t>Расчет итоговых сумм по столбцам</w:t>
      </w:r>
      <w:r w:rsidR="007F335F">
        <w:rPr>
          <w:rFonts w:ascii="Times New Roman" w:eastAsia="Times New Roman" w:hAnsi="Times New Roman" w:cs="Times New Roman"/>
          <w:b/>
          <w:bCs/>
          <w:sz w:val="28"/>
          <w:szCs w:val="28"/>
        </w:rPr>
        <w:t>.</w:t>
      </w:r>
    </w:p>
    <w:p w:rsidR="00087275" w:rsidRPr="006978E9" w:rsidRDefault="00087275"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В таблицах часто необходимо подсчитать итоговые суммы по столбцу. Для этого существует специальная пиктограмма </w:t>
      </w:r>
      <w:proofErr w:type="spellStart"/>
      <w:r w:rsidRPr="006978E9">
        <w:rPr>
          <w:rFonts w:ascii="Times New Roman" w:eastAsia="Times New Roman" w:hAnsi="Times New Roman" w:cs="Times New Roman"/>
          <w:b/>
          <w:bCs/>
          <w:i/>
          <w:iCs/>
          <w:sz w:val="28"/>
          <w:szCs w:val="28"/>
        </w:rPr>
        <w:t>Автосуммирование</w:t>
      </w:r>
      <w:proofErr w:type="spellEnd"/>
      <w:r w:rsidRPr="006978E9">
        <w:rPr>
          <w:rFonts w:ascii="Times New Roman" w:eastAsia="Times New Roman" w:hAnsi="Times New Roman" w:cs="Times New Roman"/>
          <w:sz w:val="28"/>
          <w:szCs w:val="28"/>
        </w:rPr>
        <w:t>. Предварительно ячейки с исходными данными нужно выделить, для этого нажимаем пиктограмму, сумма будет расположена в свободной ячейке под столбцом.</w:t>
      </w:r>
    </w:p>
    <w:p w:rsidR="0030618B" w:rsidRPr="006978E9" w:rsidRDefault="0030618B" w:rsidP="006978E9">
      <w:pPr>
        <w:spacing w:before="100" w:beforeAutospacing="1" w:after="100" w:afterAutospacing="1" w:line="360" w:lineRule="auto"/>
        <w:rPr>
          <w:rFonts w:ascii="Times New Roman" w:eastAsia="Times New Roman" w:hAnsi="Times New Roman" w:cs="Times New Roman"/>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2</w:t>
      </w:r>
      <w:r w:rsidR="00680D92" w:rsidRPr="007F335F">
        <w:rPr>
          <w:rFonts w:ascii="Times New Roman" w:eastAsia="Times New Roman" w:hAnsi="Times New Roman" w:cs="Times New Roman"/>
          <w:b/>
          <w:i/>
          <w:sz w:val="28"/>
          <w:szCs w:val="28"/>
        </w:rPr>
        <w:t>1</w:t>
      </w:r>
      <w:r w:rsidRPr="007F335F">
        <w:rPr>
          <w:rFonts w:ascii="Times New Roman" w:eastAsia="Times New Roman" w:hAnsi="Times New Roman" w:cs="Times New Roman"/>
          <w:b/>
          <w:i/>
          <w:sz w:val="28"/>
          <w:szCs w:val="28"/>
        </w:rPr>
        <w:t>.</w:t>
      </w:r>
      <w:r w:rsidRPr="006978E9">
        <w:rPr>
          <w:rFonts w:ascii="Times New Roman" w:eastAsia="Times New Roman" w:hAnsi="Times New Roman" w:cs="Times New Roman"/>
          <w:sz w:val="28"/>
          <w:szCs w:val="28"/>
        </w:rPr>
        <w:t xml:space="preserve"> </w:t>
      </w:r>
      <w:r w:rsidRPr="006978E9">
        <w:rPr>
          <w:rFonts w:ascii="Times New Roman" w:eastAsia="Times New Roman" w:hAnsi="Times New Roman" w:cs="Times New Roman"/>
          <w:b/>
          <w:bCs/>
          <w:sz w:val="28"/>
          <w:szCs w:val="28"/>
        </w:rPr>
        <w:t>Представление данных из таблиц в графическом виде.</w:t>
      </w:r>
    </w:p>
    <w:p w:rsidR="0030618B" w:rsidRPr="006978E9" w:rsidRDefault="0030618B"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Программа </w:t>
      </w:r>
      <w:proofErr w:type="spellStart"/>
      <w:r w:rsidRPr="006978E9">
        <w:rPr>
          <w:rFonts w:ascii="Times New Roman" w:eastAsia="Times New Roman" w:hAnsi="Times New Roman" w:cs="Times New Roman"/>
          <w:sz w:val="28"/>
          <w:szCs w:val="28"/>
        </w:rPr>
        <w:t>Excel</w:t>
      </w:r>
      <w:proofErr w:type="spellEnd"/>
      <w:r w:rsidRPr="006978E9">
        <w:rPr>
          <w:rFonts w:ascii="Times New Roman" w:eastAsia="Times New Roman" w:hAnsi="Times New Roman" w:cs="Times New Roman"/>
          <w:sz w:val="28"/>
          <w:szCs w:val="28"/>
        </w:rPr>
        <w:t xml:space="preserve"> предоставляет пользователю широкие возможности для визуализации числовых данных из таблиц. Двумерное изображение при этом называется </w:t>
      </w:r>
      <w:r w:rsidRPr="006978E9">
        <w:rPr>
          <w:rFonts w:ascii="Times New Roman" w:eastAsia="Times New Roman" w:hAnsi="Times New Roman" w:cs="Times New Roman"/>
          <w:b/>
          <w:bCs/>
          <w:sz w:val="28"/>
          <w:szCs w:val="28"/>
        </w:rPr>
        <w:t>диаграммой</w:t>
      </w:r>
      <w:r w:rsidRPr="006978E9">
        <w:rPr>
          <w:rFonts w:ascii="Times New Roman" w:eastAsia="Times New Roman" w:hAnsi="Times New Roman" w:cs="Times New Roman"/>
          <w:sz w:val="28"/>
          <w:szCs w:val="28"/>
        </w:rPr>
        <w:t xml:space="preserve">, объемное – </w:t>
      </w:r>
      <w:r w:rsidRPr="006978E9">
        <w:rPr>
          <w:rFonts w:ascii="Times New Roman" w:eastAsia="Times New Roman" w:hAnsi="Times New Roman" w:cs="Times New Roman"/>
          <w:b/>
          <w:bCs/>
          <w:sz w:val="28"/>
          <w:szCs w:val="28"/>
        </w:rPr>
        <w:t>гистограммой</w:t>
      </w:r>
      <w:r w:rsidRPr="006978E9">
        <w:rPr>
          <w:rFonts w:ascii="Times New Roman" w:eastAsia="Times New Roman" w:hAnsi="Times New Roman" w:cs="Times New Roman"/>
          <w:sz w:val="28"/>
          <w:szCs w:val="28"/>
        </w:rPr>
        <w:t xml:space="preserve">. Числовые ряды можно представить в виде </w:t>
      </w:r>
      <w:r w:rsidRPr="006978E9">
        <w:rPr>
          <w:rFonts w:ascii="Times New Roman" w:eastAsia="Times New Roman" w:hAnsi="Times New Roman" w:cs="Times New Roman"/>
          <w:b/>
          <w:bCs/>
          <w:sz w:val="28"/>
          <w:szCs w:val="28"/>
        </w:rPr>
        <w:t>графиков</w:t>
      </w:r>
      <w:r w:rsidRPr="006978E9">
        <w:rPr>
          <w:rFonts w:ascii="Times New Roman" w:eastAsia="Times New Roman" w:hAnsi="Times New Roman" w:cs="Times New Roman"/>
          <w:sz w:val="28"/>
          <w:szCs w:val="28"/>
        </w:rPr>
        <w:t xml:space="preserve">. Не важно, какую форму представления данных вы выберите, порядок действий будет один и тот же. При этом будет работать программа, которая называется </w:t>
      </w:r>
      <w:r w:rsidRPr="006978E9">
        <w:rPr>
          <w:rFonts w:ascii="Times New Roman" w:eastAsia="Times New Roman" w:hAnsi="Times New Roman" w:cs="Times New Roman"/>
          <w:b/>
          <w:bCs/>
          <w:sz w:val="28"/>
          <w:szCs w:val="28"/>
        </w:rPr>
        <w:t>Мастером диаграмм</w:t>
      </w:r>
      <w:r w:rsidRPr="006978E9">
        <w:rPr>
          <w:rFonts w:ascii="Times New Roman" w:eastAsia="Times New Roman" w:hAnsi="Times New Roman" w:cs="Times New Roman"/>
          <w:sz w:val="28"/>
          <w:szCs w:val="28"/>
        </w:rPr>
        <w:t>. Пользователю только необходимо в окне диалога определить параметры изображения.</w:t>
      </w:r>
    </w:p>
    <w:p w:rsidR="0030618B" w:rsidRPr="006978E9" w:rsidRDefault="00384B45" w:rsidP="006978E9">
      <w:pPr>
        <w:spacing w:before="100" w:beforeAutospacing="1" w:after="100" w:afterAutospacing="1" w:line="360" w:lineRule="auto"/>
        <w:rPr>
          <w:rFonts w:ascii="Times New Roman" w:eastAsia="Times New Roman" w:hAnsi="Times New Roman" w:cs="Times New Roman"/>
          <w:sz w:val="28"/>
          <w:szCs w:val="28"/>
        </w:rPr>
      </w:pPr>
      <w:r w:rsidRPr="007F335F">
        <w:rPr>
          <w:rFonts w:ascii="Times New Roman" w:eastAsia="Times New Roman" w:hAnsi="Times New Roman" w:cs="Times New Roman"/>
          <w:b/>
          <w:i/>
          <w:sz w:val="28"/>
          <w:szCs w:val="28"/>
        </w:rPr>
        <w:t xml:space="preserve">Слайд </w:t>
      </w:r>
      <w:r w:rsidR="006978E9" w:rsidRPr="007F335F">
        <w:rPr>
          <w:rFonts w:ascii="Times New Roman" w:eastAsia="Times New Roman" w:hAnsi="Times New Roman" w:cs="Times New Roman"/>
          <w:b/>
          <w:i/>
          <w:sz w:val="28"/>
          <w:szCs w:val="28"/>
        </w:rPr>
        <w:t>№</w:t>
      </w:r>
      <w:r w:rsidRPr="007F335F">
        <w:rPr>
          <w:rFonts w:ascii="Times New Roman" w:eastAsia="Times New Roman" w:hAnsi="Times New Roman" w:cs="Times New Roman"/>
          <w:b/>
          <w:i/>
          <w:sz w:val="28"/>
          <w:szCs w:val="28"/>
        </w:rPr>
        <w:t>2</w:t>
      </w:r>
      <w:r w:rsidR="00680D92" w:rsidRPr="007F335F">
        <w:rPr>
          <w:rFonts w:ascii="Times New Roman" w:eastAsia="Times New Roman" w:hAnsi="Times New Roman" w:cs="Times New Roman"/>
          <w:b/>
          <w:i/>
          <w:sz w:val="28"/>
          <w:szCs w:val="28"/>
        </w:rPr>
        <w:t>2</w:t>
      </w:r>
      <w:r w:rsidRPr="007F335F">
        <w:rPr>
          <w:rFonts w:ascii="Times New Roman" w:eastAsia="Times New Roman" w:hAnsi="Times New Roman" w:cs="Times New Roman"/>
          <w:b/>
          <w:i/>
          <w:sz w:val="28"/>
          <w:szCs w:val="28"/>
        </w:rPr>
        <w:t>.</w:t>
      </w:r>
      <w:r w:rsidRPr="006978E9">
        <w:rPr>
          <w:rFonts w:ascii="Times New Roman" w:eastAsia="Times New Roman" w:hAnsi="Times New Roman" w:cs="Times New Roman"/>
          <w:sz w:val="28"/>
          <w:szCs w:val="28"/>
        </w:rPr>
        <w:t xml:space="preserve"> </w:t>
      </w:r>
      <w:r w:rsidR="0030618B" w:rsidRPr="006978E9">
        <w:rPr>
          <w:rFonts w:ascii="Times New Roman" w:eastAsia="Times New Roman" w:hAnsi="Times New Roman" w:cs="Times New Roman"/>
          <w:sz w:val="28"/>
          <w:szCs w:val="28"/>
        </w:rPr>
        <w:t>Порядок построения диаграммы:</w:t>
      </w:r>
    </w:p>
    <w:p w:rsidR="0030618B" w:rsidRPr="006978E9" w:rsidRDefault="0030618B"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1. Выделяем фрагменты таблицы, на основе которых будет построена диаграмма. Ячейки, содержащие наименования столбцов, тоже выделяются, они будут использоваться как подписи на диаграмме. Если необходимо выделить несмежные фрагменты таблицы, то второй фрагмент выделяется при нажатой клавише &lt;</w:t>
      </w:r>
      <w:proofErr w:type="spellStart"/>
      <w:r w:rsidRPr="006978E9">
        <w:rPr>
          <w:rFonts w:ascii="Times New Roman" w:eastAsia="Times New Roman" w:hAnsi="Times New Roman" w:cs="Times New Roman"/>
          <w:sz w:val="28"/>
          <w:szCs w:val="28"/>
        </w:rPr>
        <w:t>Cntrl</w:t>
      </w:r>
      <w:proofErr w:type="spellEnd"/>
      <w:r w:rsidRPr="006978E9">
        <w:rPr>
          <w:rFonts w:ascii="Times New Roman" w:eastAsia="Times New Roman" w:hAnsi="Times New Roman" w:cs="Times New Roman"/>
          <w:sz w:val="28"/>
          <w:szCs w:val="28"/>
        </w:rPr>
        <w:t>&gt;.</w:t>
      </w:r>
    </w:p>
    <w:p w:rsidR="00F37275" w:rsidRPr="006978E9" w:rsidRDefault="0030618B" w:rsidP="006978E9">
      <w:pPr>
        <w:spacing w:before="100" w:beforeAutospacing="1" w:after="100" w:afterAutospacing="1" w:line="360" w:lineRule="auto"/>
        <w:rPr>
          <w:rFonts w:ascii="Times New Roman" w:eastAsia="Times New Roman" w:hAnsi="Times New Roman" w:cs="Times New Roman"/>
          <w:sz w:val="28"/>
          <w:szCs w:val="28"/>
        </w:rPr>
      </w:pPr>
      <w:r w:rsidRPr="006978E9">
        <w:rPr>
          <w:rFonts w:ascii="Times New Roman" w:eastAsia="Times New Roman" w:hAnsi="Times New Roman" w:cs="Times New Roman"/>
          <w:sz w:val="28"/>
          <w:szCs w:val="28"/>
        </w:rPr>
        <w:t xml:space="preserve">2. Выбираем команду </w:t>
      </w:r>
      <w:r w:rsidRPr="006978E9">
        <w:rPr>
          <w:rFonts w:ascii="Times New Roman" w:eastAsia="Times New Roman" w:hAnsi="Times New Roman" w:cs="Times New Roman"/>
          <w:b/>
          <w:bCs/>
          <w:sz w:val="28"/>
          <w:szCs w:val="28"/>
        </w:rPr>
        <w:t>Вставка – Диаграмма</w:t>
      </w:r>
      <w:r w:rsidRPr="006978E9">
        <w:rPr>
          <w:rFonts w:ascii="Times New Roman" w:eastAsia="Times New Roman" w:hAnsi="Times New Roman" w:cs="Times New Roman"/>
          <w:sz w:val="28"/>
          <w:szCs w:val="28"/>
        </w:rPr>
        <w:t>. На экране появится первое из</w:t>
      </w:r>
      <w:r w:rsidR="00384B45" w:rsidRPr="006978E9">
        <w:rPr>
          <w:rFonts w:ascii="Times New Roman" w:eastAsia="Times New Roman" w:hAnsi="Times New Roman" w:cs="Times New Roman"/>
          <w:sz w:val="28"/>
          <w:szCs w:val="28"/>
        </w:rPr>
        <w:t xml:space="preserve"> окон диалога Мастера диаграмм.</w:t>
      </w:r>
    </w:p>
    <w:p w:rsidR="00680D92" w:rsidRPr="006978E9" w:rsidRDefault="00680D92" w:rsidP="006978E9">
      <w:pPr>
        <w:spacing w:line="360" w:lineRule="auto"/>
        <w:rPr>
          <w:rFonts w:ascii="Times New Roman" w:hAnsi="Times New Roman" w:cs="Times New Roman"/>
          <w:b/>
          <w:bCs/>
          <w:sz w:val="28"/>
          <w:szCs w:val="28"/>
        </w:rPr>
      </w:pPr>
      <w:r w:rsidRPr="007F335F">
        <w:rPr>
          <w:rFonts w:ascii="Times New Roman" w:hAnsi="Times New Roman" w:cs="Times New Roman"/>
          <w:b/>
          <w:i/>
          <w:sz w:val="28"/>
          <w:szCs w:val="28"/>
        </w:rPr>
        <w:t xml:space="preserve">Слайд </w:t>
      </w:r>
      <w:r w:rsidR="006978E9" w:rsidRPr="007F335F">
        <w:rPr>
          <w:rFonts w:ascii="Times New Roman" w:hAnsi="Times New Roman" w:cs="Times New Roman"/>
          <w:b/>
          <w:i/>
          <w:sz w:val="28"/>
          <w:szCs w:val="28"/>
        </w:rPr>
        <w:t>№</w:t>
      </w:r>
      <w:r w:rsidRPr="007F335F">
        <w:rPr>
          <w:rFonts w:ascii="Times New Roman" w:hAnsi="Times New Roman" w:cs="Times New Roman"/>
          <w:b/>
          <w:i/>
          <w:sz w:val="28"/>
          <w:szCs w:val="28"/>
        </w:rPr>
        <w:t xml:space="preserve">23. </w:t>
      </w:r>
      <w:r w:rsidRPr="006978E9">
        <w:rPr>
          <w:rFonts w:ascii="Times New Roman" w:hAnsi="Times New Roman" w:cs="Times New Roman"/>
          <w:b/>
          <w:bCs/>
          <w:sz w:val="28"/>
          <w:szCs w:val="28"/>
        </w:rPr>
        <w:t xml:space="preserve">Преимущества электронных таблиц перед </w:t>
      </w:r>
      <w:proofErr w:type="gramStart"/>
      <w:r w:rsidRPr="006978E9">
        <w:rPr>
          <w:rFonts w:ascii="Times New Roman" w:hAnsi="Times New Roman" w:cs="Times New Roman"/>
          <w:b/>
          <w:bCs/>
          <w:sz w:val="28"/>
          <w:szCs w:val="28"/>
        </w:rPr>
        <w:t>бумажными</w:t>
      </w:r>
      <w:proofErr w:type="gramEnd"/>
      <w:r w:rsidRPr="006978E9">
        <w:rPr>
          <w:rFonts w:ascii="Times New Roman" w:hAnsi="Times New Roman" w:cs="Times New Roman"/>
          <w:b/>
          <w:bCs/>
          <w:sz w:val="28"/>
          <w:szCs w:val="28"/>
        </w:rPr>
        <w:t>:</w:t>
      </w:r>
    </w:p>
    <w:p w:rsidR="00680D92" w:rsidRPr="006978E9" w:rsidRDefault="00680D92" w:rsidP="006978E9">
      <w:pPr>
        <w:numPr>
          <w:ilvl w:val="0"/>
          <w:numId w:val="11"/>
        </w:numPr>
        <w:spacing w:line="360" w:lineRule="auto"/>
        <w:rPr>
          <w:rFonts w:ascii="Times New Roman" w:hAnsi="Times New Roman" w:cs="Times New Roman"/>
          <w:sz w:val="28"/>
          <w:szCs w:val="28"/>
        </w:rPr>
      </w:pPr>
      <w:r w:rsidRPr="006978E9">
        <w:rPr>
          <w:rFonts w:ascii="Times New Roman" w:hAnsi="Times New Roman" w:cs="Times New Roman"/>
          <w:sz w:val="28"/>
          <w:szCs w:val="28"/>
        </w:rPr>
        <w:t>простота ввода и редактирования данных;</w:t>
      </w:r>
    </w:p>
    <w:p w:rsidR="00680D92" w:rsidRPr="006978E9" w:rsidRDefault="00680D92" w:rsidP="006978E9">
      <w:pPr>
        <w:numPr>
          <w:ilvl w:val="0"/>
          <w:numId w:val="11"/>
        </w:numPr>
        <w:spacing w:line="360" w:lineRule="auto"/>
        <w:rPr>
          <w:rFonts w:ascii="Times New Roman" w:hAnsi="Times New Roman" w:cs="Times New Roman"/>
          <w:sz w:val="28"/>
          <w:szCs w:val="28"/>
        </w:rPr>
      </w:pPr>
      <w:r w:rsidRPr="006978E9">
        <w:rPr>
          <w:rFonts w:ascii="Times New Roman" w:hAnsi="Times New Roman" w:cs="Times New Roman"/>
          <w:sz w:val="28"/>
          <w:szCs w:val="28"/>
        </w:rPr>
        <w:lastRenderedPageBreak/>
        <w:t>наглядность выполнения расчётов;</w:t>
      </w:r>
    </w:p>
    <w:p w:rsidR="00680D92" w:rsidRPr="006978E9" w:rsidRDefault="00680D92" w:rsidP="006978E9">
      <w:pPr>
        <w:numPr>
          <w:ilvl w:val="0"/>
          <w:numId w:val="11"/>
        </w:numPr>
        <w:spacing w:line="360" w:lineRule="auto"/>
        <w:rPr>
          <w:rFonts w:ascii="Times New Roman" w:hAnsi="Times New Roman" w:cs="Times New Roman"/>
          <w:sz w:val="28"/>
          <w:szCs w:val="28"/>
        </w:rPr>
      </w:pPr>
      <w:r w:rsidRPr="006978E9">
        <w:rPr>
          <w:rFonts w:ascii="Times New Roman" w:hAnsi="Times New Roman" w:cs="Times New Roman"/>
          <w:sz w:val="28"/>
          <w:szCs w:val="28"/>
        </w:rPr>
        <w:t>возможность многократного автоматического пересчёта при изменении исходных данных;</w:t>
      </w:r>
    </w:p>
    <w:p w:rsidR="00680D92" w:rsidRPr="006978E9" w:rsidRDefault="00680D92" w:rsidP="006978E9">
      <w:pPr>
        <w:numPr>
          <w:ilvl w:val="0"/>
          <w:numId w:val="11"/>
        </w:numPr>
        <w:spacing w:line="360" w:lineRule="auto"/>
        <w:rPr>
          <w:rFonts w:ascii="Times New Roman" w:hAnsi="Times New Roman" w:cs="Times New Roman"/>
          <w:sz w:val="28"/>
          <w:szCs w:val="28"/>
        </w:rPr>
      </w:pPr>
      <w:r w:rsidRPr="006978E9">
        <w:rPr>
          <w:rFonts w:ascii="Times New Roman" w:hAnsi="Times New Roman" w:cs="Times New Roman"/>
          <w:sz w:val="28"/>
          <w:szCs w:val="28"/>
        </w:rPr>
        <w:t xml:space="preserve">облегчение анализа данных за счёт их графического представления в виде диаграмм. </w:t>
      </w:r>
    </w:p>
    <w:p w:rsidR="00680D92" w:rsidRPr="006978E9" w:rsidRDefault="00680D92" w:rsidP="006978E9">
      <w:pPr>
        <w:spacing w:line="360" w:lineRule="auto"/>
        <w:rPr>
          <w:rFonts w:ascii="Times New Roman" w:hAnsi="Times New Roman" w:cs="Times New Roman"/>
          <w:b/>
          <w:bCs/>
          <w:sz w:val="28"/>
          <w:szCs w:val="28"/>
        </w:rPr>
      </w:pPr>
      <w:r w:rsidRPr="007F335F">
        <w:rPr>
          <w:rFonts w:ascii="Times New Roman" w:hAnsi="Times New Roman" w:cs="Times New Roman"/>
          <w:b/>
          <w:i/>
          <w:sz w:val="28"/>
          <w:szCs w:val="28"/>
        </w:rPr>
        <w:t xml:space="preserve">Слайд </w:t>
      </w:r>
      <w:r w:rsidR="006978E9" w:rsidRPr="007F335F">
        <w:rPr>
          <w:rFonts w:ascii="Times New Roman" w:hAnsi="Times New Roman" w:cs="Times New Roman"/>
          <w:b/>
          <w:i/>
          <w:sz w:val="28"/>
          <w:szCs w:val="28"/>
        </w:rPr>
        <w:t>№</w:t>
      </w:r>
      <w:r w:rsidRPr="007F335F">
        <w:rPr>
          <w:rFonts w:ascii="Times New Roman" w:hAnsi="Times New Roman" w:cs="Times New Roman"/>
          <w:b/>
          <w:i/>
          <w:sz w:val="28"/>
          <w:szCs w:val="28"/>
        </w:rPr>
        <w:t xml:space="preserve">24. </w:t>
      </w:r>
      <w:r w:rsidRPr="006978E9">
        <w:rPr>
          <w:rFonts w:ascii="Times New Roman" w:hAnsi="Times New Roman" w:cs="Times New Roman"/>
          <w:b/>
          <w:bCs/>
          <w:sz w:val="28"/>
          <w:szCs w:val="28"/>
        </w:rPr>
        <w:t>Использование электронных таблиц для решения задач</w:t>
      </w:r>
    </w:p>
    <w:p w:rsidR="00680D92" w:rsidRPr="006978E9" w:rsidRDefault="00680D92" w:rsidP="006978E9">
      <w:pPr>
        <w:numPr>
          <w:ilvl w:val="0"/>
          <w:numId w:val="12"/>
        </w:numPr>
        <w:spacing w:line="360" w:lineRule="auto"/>
        <w:rPr>
          <w:rFonts w:ascii="Times New Roman" w:hAnsi="Times New Roman" w:cs="Times New Roman"/>
          <w:sz w:val="28"/>
          <w:szCs w:val="28"/>
        </w:rPr>
      </w:pPr>
      <w:r w:rsidRPr="006978E9">
        <w:rPr>
          <w:rFonts w:ascii="Times New Roman" w:hAnsi="Times New Roman" w:cs="Times New Roman"/>
          <w:sz w:val="28"/>
          <w:szCs w:val="28"/>
        </w:rPr>
        <w:t>Управление деятельностью автохозяйств, связанных с перевозкой и доставкой грузов и товаров;</w:t>
      </w:r>
    </w:p>
    <w:p w:rsidR="00680D92" w:rsidRPr="006978E9" w:rsidRDefault="00680D92" w:rsidP="006978E9">
      <w:pPr>
        <w:numPr>
          <w:ilvl w:val="0"/>
          <w:numId w:val="12"/>
        </w:numPr>
        <w:spacing w:line="360" w:lineRule="auto"/>
        <w:rPr>
          <w:rFonts w:ascii="Times New Roman" w:hAnsi="Times New Roman" w:cs="Times New Roman"/>
          <w:sz w:val="28"/>
          <w:szCs w:val="28"/>
        </w:rPr>
      </w:pPr>
      <w:r w:rsidRPr="006978E9">
        <w:rPr>
          <w:rFonts w:ascii="Times New Roman" w:hAnsi="Times New Roman" w:cs="Times New Roman"/>
          <w:sz w:val="28"/>
          <w:szCs w:val="28"/>
        </w:rPr>
        <w:t>в области экономики (задачи по анализу коммерческой деятельности);</w:t>
      </w:r>
    </w:p>
    <w:p w:rsidR="00680D92" w:rsidRPr="006978E9" w:rsidRDefault="00680D92" w:rsidP="006978E9">
      <w:pPr>
        <w:numPr>
          <w:ilvl w:val="0"/>
          <w:numId w:val="12"/>
        </w:numPr>
        <w:spacing w:line="360" w:lineRule="auto"/>
        <w:rPr>
          <w:rFonts w:ascii="Times New Roman" w:hAnsi="Times New Roman" w:cs="Times New Roman"/>
          <w:sz w:val="28"/>
          <w:szCs w:val="28"/>
        </w:rPr>
      </w:pPr>
      <w:r w:rsidRPr="006978E9">
        <w:rPr>
          <w:rFonts w:ascii="Times New Roman" w:hAnsi="Times New Roman" w:cs="Times New Roman"/>
          <w:sz w:val="28"/>
          <w:szCs w:val="28"/>
        </w:rPr>
        <w:t>для построения и анализа математических моделей планирования ассортимента товаров;</w:t>
      </w:r>
    </w:p>
    <w:p w:rsidR="00680D92" w:rsidRPr="006978E9" w:rsidRDefault="00680D92" w:rsidP="006978E9">
      <w:pPr>
        <w:numPr>
          <w:ilvl w:val="0"/>
          <w:numId w:val="12"/>
        </w:numPr>
        <w:spacing w:line="360" w:lineRule="auto"/>
        <w:rPr>
          <w:rFonts w:ascii="Times New Roman" w:hAnsi="Times New Roman" w:cs="Times New Roman"/>
          <w:sz w:val="28"/>
          <w:szCs w:val="28"/>
        </w:rPr>
      </w:pPr>
      <w:r w:rsidRPr="006978E9">
        <w:rPr>
          <w:rFonts w:ascii="Times New Roman" w:hAnsi="Times New Roman" w:cs="Times New Roman"/>
          <w:sz w:val="28"/>
          <w:szCs w:val="28"/>
        </w:rPr>
        <w:t>для построения графиков любой сложности;</w:t>
      </w:r>
    </w:p>
    <w:p w:rsidR="00FD35D2" w:rsidRPr="006978E9" w:rsidRDefault="00680D92" w:rsidP="006978E9">
      <w:pPr>
        <w:numPr>
          <w:ilvl w:val="0"/>
          <w:numId w:val="12"/>
        </w:numPr>
        <w:spacing w:line="360" w:lineRule="auto"/>
        <w:rPr>
          <w:rFonts w:ascii="Times New Roman" w:hAnsi="Times New Roman" w:cs="Times New Roman"/>
          <w:sz w:val="28"/>
          <w:szCs w:val="28"/>
        </w:rPr>
      </w:pPr>
      <w:r w:rsidRPr="006978E9">
        <w:rPr>
          <w:rFonts w:ascii="Times New Roman" w:hAnsi="Times New Roman" w:cs="Times New Roman"/>
          <w:sz w:val="28"/>
          <w:szCs w:val="28"/>
        </w:rPr>
        <w:t>ведение списков (картотек).</w:t>
      </w:r>
    </w:p>
    <w:sectPr w:rsidR="00FD35D2" w:rsidRPr="006978E9" w:rsidSect="005144A5">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FD1"/>
    <w:multiLevelType w:val="hybridMultilevel"/>
    <w:tmpl w:val="9D3217E2"/>
    <w:lvl w:ilvl="0" w:tplc="B0147880">
      <w:start w:val="1"/>
      <w:numFmt w:val="bullet"/>
      <w:lvlText w:val="•"/>
      <w:lvlJc w:val="left"/>
      <w:pPr>
        <w:tabs>
          <w:tab w:val="num" w:pos="720"/>
        </w:tabs>
        <w:ind w:left="720" w:hanging="360"/>
      </w:pPr>
      <w:rPr>
        <w:rFonts w:ascii="Arial" w:hAnsi="Arial" w:hint="default"/>
      </w:rPr>
    </w:lvl>
    <w:lvl w:ilvl="1" w:tplc="6C0807F8" w:tentative="1">
      <w:start w:val="1"/>
      <w:numFmt w:val="bullet"/>
      <w:lvlText w:val="•"/>
      <w:lvlJc w:val="left"/>
      <w:pPr>
        <w:tabs>
          <w:tab w:val="num" w:pos="1440"/>
        </w:tabs>
        <w:ind w:left="1440" w:hanging="360"/>
      </w:pPr>
      <w:rPr>
        <w:rFonts w:ascii="Arial" w:hAnsi="Arial" w:hint="default"/>
      </w:rPr>
    </w:lvl>
    <w:lvl w:ilvl="2" w:tplc="1C5424B8" w:tentative="1">
      <w:start w:val="1"/>
      <w:numFmt w:val="bullet"/>
      <w:lvlText w:val="•"/>
      <w:lvlJc w:val="left"/>
      <w:pPr>
        <w:tabs>
          <w:tab w:val="num" w:pos="2160"/>
        </w:tabs>
        <w:ind w:left="2160" w:hanging="360"/>
      </w:pPr>
      <w:rPr>
        <w:rFonts w:ascii="Arial" w:hAnsi="Arial" w:hint="default"/>
      </w:rPr>
    </w:lvl>
    <w:lvl w:ilvl="3" w:tplc="1382A336" w:tentative="1">
      <w:start w:val="1"/>
      <w:numFmt w:val="bullet"/>
      <w:lvlText w:val="•"/>
      <w:lvlJc w:val="left"/>
      <w:pPr>
        <w:tabs>
          <w:tab w:val="num" w:pos="2880"/>
        </w:tabs>
        <w:ind w:left="2880" w:hanging="360"/>
      </w:pPr>
      <w:rPr>
        <w:rFonts w:ascii="Arial" w:hAnsi="Arial" w:hint="default"/>
      </w:rPr>
    </w:lvl>
    <w:lvl w:ilvl="4" w:tplc="B5F2836E" w:tentative="1">
      <w:start w:val="1"/>
      <w:numFmt w:val="bullet"/>
      <w:lvlText w:val="•"/>
      <w:lvlJc w:val="left"/>
      <w:pPr>
        <w:tabs>
          <w:tab w:val="num" w:pos="3600"/>
        </w:tabs>
        <w:ind w:left="3600" w:hanging="360"/>
      </w:pPr>
      <w:rPr>
        <w:rFonts w:ascii="Arial" w:hAnsi="Arial" w:hint="default"/>
      </w:rPr>
    </w:lvl>
    <w:lvl w:ilvl="5" w:tplc="8B363624" w:tentative="1">
      <w:start w:val="1"/>
      <w:numFmt w:val="bullet"/>
      <w:lvlText w:val="•"/>
      <w:lvlJc w:val="left"/>
      <w:pPr>
        <w:tabs>
          <w:tab w:val="num" w:pos="4320"/>
        </w:tabs>
        <w:ind w:left="4320" w:hanging="360"/>
      </w:pPr>
      <w:rPr>
        <w:rFonts w:ascii="Arial" w:hAnsi="Arial" w:hint="default"/>
      </w:rPr>
    </w:lvl>
    <w:lvl w:ilvl="6" w:tplc="551A2EB6" w:tentative="1">
      <w:start w:val="1"/>
      <w:numFmt w:val="bullet"/>
      <w:lvlText w:val="•"/>
      <w:lvlJc w:val="left"/>
      <w:pPr>
        <w:tabs>
          <w:tab w:val="num" w:pos="5040"/>
        </w:tabs>
        <w:ind w:left="5040" w:hanging="360"/>
      </w:pPr>
      <w:rPr>
        <w:rFonts w:ascii="Arial" w:hAnsi="Arial" w:hint="default"/>
      </w:rPr>
    </w:lvl>
    <w:lvl w:ilvl="7" w:tplc="643E177E" w:tentative="1">
      <w:start w:val="1"/>
      <w:numFmt w:val="bullet"/>
      <w:lvlText w:val="•"/>
      <w:lvlJc w:val="left"/>
      <w:pPr>
        <w:tabs>
          <w:tab w:val="num" w:pos="5760"/>
        </w:tabs>
        <w:ind w:left="5760" w:hanging="360"/>
      </w:pPr>
      <w:rPr>
        <w:rFonts w:ascii="Arial" w:hAnsi="Arial" w:hint="default"/>
      </w:rPr>
    </w:lvl>
    <w:lvl w:ilvl="8" w:tplc="811CA510" w:tentative="1">
      <w:start w:val="1"/>
      <w:numFmt w:val="bullet"/>
      <w:lvlText w:val="•"/>
      <w:lvlJc w:val="left"/>
      <w:pPr>
        <w:tabs>
          <w:tab w:val="num" w:pos="6480"/>
        </w:tabs>
        <w:ind w:left="6480" w:hanging="360"/>
      </w:pPr>
      <w:rPr>
        <w:rFonts w:ascii="Arial" w:hAnsi="Arial" w:hint="default"/>
      </w:rPr>
    </w:lvl>
  </w:abstractNum>
  <w:abstractNum w:abstractNumId="1">
    <w:nsid w:val="04B54714"/>
    <w:multiLevelType w:val="multilevel"/>
    <w:tmpl w:val="BD1C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264D0"/>
    <w:multiLevelType w:val="hybridMultilevel"/>
    <w:tmpl w:val="99E6B02A"/>
    <w:lvl w:ilvl="0" w:tplc="A8E03FAE">
      <w:start w:val="1"/>
      <w:numFmt w:val="bullet"/>
      <w:lvlText w:val=""/>
      <w:lvlJc w:val="left"/>
      <w:pPr>
        <w:tabs>
          <w:tab w:val="num" w:pos="720"/>
        </w:tabs>
        <w:ind w:left="720" w:hanging="360"/>
      </w:pPr>
      <w:rPr>
        <w:rFonts w:ascii="Wingdings" w:hAnsi="Wingdings" w:hint="default"/>
      </w:rPr>
    </w:lvl>
    <w:lvl w:ilvl="1" w:tplc="5F688F9A" w:tentative="1">
      <w:start w:val="1"/>
      <w:numFmt w:val="bullet"/>
      <w:lvlText w:val=""/>
      <w:lvlJc w:val="left"/>
      <w:pPr>
        <w:tabs>
          <w:tab w:val="num" w:pos="1440"/>
        </w:tabs>
        <w:ind w:left="1440" w:hanging="360"/>
      </w:pPr>
      <w:rPr>
        <w:rFonts w:ascii="Wingdings" w:hAnsi="Wingdings" w:hint="default"/>
      </w:rPr>
    </w:lvl>
    <w:lvl w:ilvl="2" w:tplc="A842697C" w:tentative="1">
      <w:start w:val="1"/>
      <w:numFmt w:val="bullet"/>
      <w:lvlText w:val=""/>
      <w:lvlJc w:val="left"/>
      <w:pPr>
        <w:tabs>
          <w:tab w:val="num" w:pos="2160"/>
        </w:tabs>
        <w:ind w:left="2160" w:hanging="360"/>
      </w:pPr>
      <w:rPr>
        <w:rFonts w:ascii="Wingdings" w:hAnsi="Wingdings" w:hint="default"/>
      </w:rPr>
    </w:lvl>
    <w:lvl w:ilvl="3" w:tplc="4A1EC64E" w:tentative="1">
      <w:start w:val="1"/>
      <w:numFmt w:val="bullet"/>
      <w:lvlText w:val=""/>
      <w:lvlJc w:val="left"/>
      <w:pPr>
        <w:tabs>
          <w:tab w:val="num" w:pos="2880"/>
        </w:tabs>
        <w:ind w:left="2880" w:hanging="360"/>
      </w:pPr>
      <w:rPr>
        <w:rFonts w:ascii="Wingdings" w:hAnsi="Wingdings" w:hint="default"/>
      </w:rPr>
    </w:lvl>
    <w:lvl w:ilvl="4" w:tplc="59A80BB4" w:tentative="1">
      <w:start w:val="1"/>
      <w:numFmt w:val="bullet"/>
      <w:lvlText w:val=""/>
      <w:lvlJc w:val="left"/>
      <w:pPr>
        <w:tabs>
          <w:tab w:val="num" w:pos="3600"/>
        </w:tabs>
        <w:ind w:left="3600" w:hanging="360"/>
      </w:pPr>
      <w:rPr>
        <w:rFonts w:ascii="Wingdings" w:hAnsi="Wingdings" w:hint="default"/>
      </w:rPr>
    </w:lvl>
    <w:lvl w:ilvl="5" w:tplc="59824390" w:tentative="1">
      <w:start w:val="1"/>
      <w:numFmt w:val="bullet"/>
      <w:lvlText w:val=""/>
      <w:lvlJc w:val="left"/>
      <w:pPr>
        <w:tabs>
          <w:tab w:val="num" w:pos="4320"/>
        </w:tabs>
        <w:ind w:left="4320" w:hanging="360"/>
      </w:pPr>
      <w:rPr>
        <w:rFonts w:ascii="Wingdings" w:hAnsi="Wingdings" w:hint="default"/>
      </w:rPr>
    </w:lvl>
    <w:lvl w:ilvl="6" w:tplc="7A06C5FA" w:tentative="1">
      <w:start w:val="1"/>
      <w:numFmt w:val="bullet"/>
      <w:lvlText w:val=""/>
      <w:lvlJc w:val="left"/>
      <w:pPr>
        <w:tabs>
          <w:tab w:val="num" w:pos="5040"/>
        </w:tabs>
        <w:ind w:left="5040" w:hanging="360"/>
      </w:pPr>
      <w:rPr>
        <w:rFonts w:ascii="Wingdings" w:hAnsi="Wingdings" w:hint="default"/>
      </w:rPr>
    </w:lvl>
    <w:lvl w:ilvl="7" w:tplc="A968A5AC" w:tentative="1">
      <w:start w:val="1"/>
      <w:numFmt w:val="bullet"/>
      <w:lvlText w:val=""/>
      <w:lvlJc w:val="left"/>
      <w:pPr>
        <w:tabs>
          <w:tab w:val="num" w:pos="5760"/>
        </w:tabs>
        <w:ind w:left="5760" w:hanging="360"/>
      </w:pPr>
      <w:rPr>
        <w:rFonts w:ascii="Wingdings" w:hAnsi="Wingdings" w:hint="default"/>
      </w:rPr>
    </w:lvl>
    <w:lvl w:ilvl="8" w:tplc="600C0982" w:tentative="1">
      <w:start w:val="1"/>
      <w:numFmt w:val="bullet"/>
      <w:lvlText w:val=""/>
      <w:lvlJc w:val="left"/>
      <w:pPr>
        <w:tabs>
          <w:tab w:val="num" w:pos="6480"/>
        </w:tabs>
        <w:ind w:left="6480" w:hanging="360"/>
      </w:pPr>
      <w:rPr>
        <w:rFonts w:ascii="Wingdings" w:hAnsi="Wingdings" w:hint="default"/>
      </w:rPr>
    </w:lvl>
  </w:abstractNum>
  <w:abstractNum w:abstractNumId="3">
    <w:nsid w:val="1F1066BA"/>
    <w:multiLevelType w:val="multilevel"/>
    <w:tmpl w:val="705A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630CA"/>
    <w:multiLevelType w:val="hybridMultilevel"/>
    <w:tmpl w:val="DB6672D2"/>
    <w:lvl w:ilvl="0" w:tplc="609CBCDA">
      <w:start w:val="1"/>
      <w:numFmt w:val="bullet"/>
      <w:lvlText w:val="•"/>
      <w:lvlJc w:val="left"/>
      <w:pPr>
        <w:tabs>
          <w:tab w:val="num" w:pos="720"/>
        </w:tabs>
        <w:ind w:left="720" w:hanging="360"/>
      </w:pPr>
      <w:rPr>
        <w:rFonts w:ascii="Arial" w:hAnsi="Arial" w:hint="default"/>
      </w:rPr>
    </w:lvl>
    <w:lvl w:ilvl="1" w:tplc="9B6E5418" w:tentative="1">
      <w:start w:val="1"/>
      <w:numFmt w:val="bullet"/>
      <w:lvlText w:val="•"/>
      <w:lvlJc w:val="left"/>
      <w:pPr>
        <w:tabs>
          <w:tab w:val="num" w:pos="1440"/>
        </w:tabs>
        <w:ind w:left="1440" w:hanging="360"/>
      </w:pPr>
      <w:rPr>
        <w:rFonts w:ascii="Arial" w:hAnsi="Arial" w:hint="default"/>
      </w:rPr>
    </w:lvl>
    <w:lvl w:ilvl="2" w:tplc="83D65272" w:tentative="1">
      <w:start w:val="1"/>
      <w:numFmt w:val="bullet"/>
      <w:lvlText w:val="•"/>
      <w:lvlJc w:val="left"/>
      <w:pPr>
        <w:tabs>
          <w:tab w:val="num" w:pos="2160"/>
        </w:tabs>
        <w:ind w:left="2160" w:hanging="360"/>
      </w:pPr>
      <w:rPr>
        <w:rFonts w:ascii="Arial" w:hAnsi="Arial" w:hint="default"/>
      </w:rPr>
    </w:lvl>
    <w:lvl w:ilvl="3" w:tplc="6B42331A" w:tentative="1">
      <w:start w:val="1"/>
      <w:numFmt w:val="bullet"/>
      <w:lvlText w:val="•"/>
      <w:lvlJc w:val="left"/>
      <w:pPr>
        <w:tabs>
          <w:tab w:val="num" w:pos="2880"/>
        </w:tabs>
        <w:ind w:left="2880" w:hanging="360"/>
      </w:pPr>
      <w:rPr>
        <w:rFonts w:ascii="Arial" w:hAnsi="Arial" w:hint="default"/>
      </w:rPr>
    </w:lvl>
    <w:lvl w:ilvl="4" w:tplc="B668629E" w:tentative="1">
      <w:start w:val="1"/>
      <w:numFmt w:val="bullet"/>
      <w:lvlText w:val="•"/>
      <w:lvlJc w:val="left"/>
      <w:pPr>
        <w:tabs>
          <w:tab w:val="num" w:pos="3600"/>
        </w:tabs>
        <w:ind w:left="3600" w:hanging="360"/>
      </w:pPr>
      <w:rPr>
        <w:rFonts w:ascii="Arial" w:hAnsi="Arial" w:hint="default"/>
      </w:rPr>
    </w:lvl>
    <w:lvl w:ilvl="5" w:tplc="C3D20200" w:tentative="1">
      <w:start w:val="1"/>
      <w:numFmt w:val="bullet"/>
      <w:lvlText w:val="•"/>
      <w:lvlJc w:val="left"/>
      <w:pPr>
        <w:tabs>
          <w:tab w:val="num" w:pos="4320"/>
        </w:tabs>
        <w:ind w:left="4320" w:hanging="360"/>
      </w:pPr>
      <w:rPr>
        <w:rFonts w:ascii="Arial" w:hAnsi="Arial" w:hint="default"/>
      </w:rPr>
    </w:lvl>
    <w:lvl w:ilvl="6" w:tplc="0CF099B0" w:tentative="1">
      <w:start w:val="1"/>
      <w:numFmt w:val="bullet"/>
      <w:lvlText w:val="•"/>
      <w:lvlJc w:val="left"/>
      <w:pPr>
        <w:tabs>
          <w:tab w:val="num" w:pos="5040"/>
        </w:tabs>
        <w:ind w:left="5040" w:hanging="360"/>
      </w:pPr>
      <w:rPr>
        <w:rFonts w:ascii="Arial" w:hAnsi="Arial" w:hint="default"/>
      </w:rPr>
    </w:lvl>
    <w:lvl w:ilvl="7" w:tplc="A56A3CAE" w:tentative="1">
      <w:start w:val="1"/>
      <w:numFmt w:val="bullet"/>
      <w:lvlText w:val="•"/>
      <w:lvlJc w:val="left"/>
      <w:pPr>
        <w:tabs>
          <w:tab w:val="num" w:pos="5760"/>
        </w:tabs>
        <w:ind w:left="5760" w:hanging="360"/>
      </w:pPr>
      <w:rPr>
        <w:rFonts w:ascii="Arial" w:hAnsi="Arial" w:hint="default"/>
      </w:rPr>
    </w:lvl>
    <w:lvl w:ilvl="8" w:tplc="3E6E702C" w:tentative="1">
      <w:start w:val="1"/>
      <w:numFmt w:val="bullet"/>
      <w:lvlText w:val="•"/>
      <w:lvlJc w:val="left"/>
      <w:pPr>
        <w:tabs>
          <w:tab w:val="num" w:pos="6480"/>
        </w:tabs>
        <w:ind w:left="6480" w:hanging="360"/>
      </w:pPr>
      <w:rPr>
        <w:rFonts w:ascii="Arial" w:hAnsi="Arial" w:hint="default"/>
      </w:rPr>
    </w:lvl>
  </w:abstractNum>
  <w:abstractNum w:abstractNumId="5">
    <w:nsid w:val="237A309C"/>
    <w:multiLevelType w:val="hybridMultilevel"/>
    <w:tmpl w:val="10FE6152"/>
    <w:lvl w:ilvl="0" w:tplc="EC7AB2CE">
      <w:start w:val="1"/>
      <w:numFmt w:val="bullet"/>
      <w:lvlText w:val="•"/>
      <w:lvlJc w:val="left"/>
      <w:pPr>
        <w:tabs>
          <w:tab w:val="num" w:pos="720"/>
        </w:tabs>
        <w:ind w:left="720" w:hanging="360"/>
      </w:pPr>
      <w:rPr>
        <w:rFonts w:ascii="Arial" w:hAnsi="Arial" w:hint="default"/>
      </w:rPr>
    </w:lvl>
    <w:lvl w:ilvl="1" w:tplc="0B10B112" w:tentative="1">
      <w:start w:val="1"/>
      <w:numFmt w:val="bullet"/>
      <w:lvlText w:val="•"/>
      <w:lvlJc w:val="left"/>
      <w:pPr>
        <w:tabs>
          <w:tab w:val="num" w:pos="1440"/>
        </w:tabs>
        <w:ind w:left="1440" w:hanging="360"/>
      </w:pPr>
      <w:rPr>
        <w:rFonts w:ascii="Arial" w:hAnsi="Arial" w:hint="default"/>
      </w:rPr>
    </w:lvl>
    <w:lvl w:ilvl="2" w:tplc="7068B4E4" w:tentative="1">
      <w:start w:val="1"/>
      <w:numFmt w:val="bullet"/>
      <w:lvlText w:val="•"/>
      <w:lvlJc w:val="left"/>
      <w:pPr>
        <w:tabs>
          <w:tab w:val="num" w:pos="2160"/>
        </w:tabs>
        <w:ind w:left="2160" w:hanging="360"/>
      </w:pPr>
      <w:rPr>
        <w:rFonts w:ascii="Arial" w:hAnsi="Arial" w:hint="default"/>
      </w:rPr>
    </w:lvl>
    <w:lvl w:ilvl="3" w:tplc="097C3EC6" w:tentative="1">
      <w:start w:val="1"/>
      <w:numFmt w:val="bullet"/>
      <w:lvlText w:val="•"/>
      <w:lvlJc w:val="left"/>
      <w:pPr>
        <w:tabs>
          <w:tab w:val="num" w:pos="2880"/>
        </w:tabs>
        <w:ind w:left="2880" w:hanging="360"/>
      </w:pPr>
      <w:rPr>
        <w:rFonts w:ascii="Arial" w:hAnsi="Arial" w:hint="default"/>
      </w:rPr>
    </w:lvl>
    <w:lvl w:ilvl="4" w:tplc="C478E5AC" w:tentative="1">
      <w:start w:val="1"/>
      <w:numFmt w:val="bullet"/>
      <w:lvlText w:val="•"/>
      <w:lvlJc w:val="left"/>
      <w:pPr>
        <w:tabs>
          <w:tab w:val="num" w:pos="3600"/>
        </w:tabs>
        <w:ind w:left="3600" w:hanging="360"/>
      </w:pPr>
      <w:rPr>
        <w:rFonts w:ascii="Arial" w:hAnsi="Arial" w:hint="default"/>
      </w:rPr>
    </w:lvl>
    <w:lvl w:ilvl="5" w:tplc="B4641702" w:tentative="1">
      <w:start w:val="1"/>
      <w:numFmt w:val="bullet"/>
      <w:lvlText w:val="•"/>
      <w:lvlJc w:val="left"/>
      <w:pPr>
        <w:tabs>
          <w:tab w:val="num" w:pos="4320"/>
        </w:tabs>
        <w:ind w:left="4320" w:hanging="360"/>
      </w:pPr>
      <w:rPr>
        <w:rFonts w:ascii="Arial" w:hAnsi="Arial" w:hint="default"/>
      </w:rPr>
    </w:lvl>
    <w:lvl w:ilvl="6" w:tplc="FE28FD66" w:tentative="1">
      <w:start w:val="1"/>
      <w:numFmt w:val="bullet"/>
      <w:lvlText w:val="•"/>
      <w:lvlJc w:val="left"/>
      <w:pPr>
        <w:tabs>
          <w:tab w:val="num" w:pos="5040"/>
        </w:tabs>
        <w:ind w:left="5040" w:hanging="360"/>
      </w:pPr>
      <w:rPr>
        <w:rFonts w:ascii="Arial" w:hAnsi="Arial" w:hint="default"/>
      </w:rPr>
    </w:lvl>
    <w:lvl w:ilvl="7" w:tplc="D1D45D36" w:tentative="1">
      <w:start w:val="1"/>
      <w:numFmt w:val="bullet"/>
      <w:lvlText w:val="•"/>
      <w:lvlJc w:val="left"/>
      <w:pPr>
        <w:tabs>
          <w:tab w:val="num" w:pos="5760"/>
        </w:tabs>
        <w:ind w:left="5760" w:hanging="360"/>
      </w:pPr>
      <w:rPr>
        <w:rFonts w:ascii="Arial" w:hAnsi="Arial" w:hint="default"/>
      </w:rPr>
    </w:lvl>
    <w:lvl w:ilvl="8" w:tplc="49D62C5C" w:tentative="1">
      <w:start w:val="1"/>
      <w:numFmt w:val="bullet"/>
      <w:lvlText w:val="•"/>
      <w:lvlJc w:val="left"/>
      <w:pPr>
        <w:tabs>
          <w:tab w:val="num" w:pos="6480"/>
        </w:tabs>
        <w:ind w:left="6480" w:hanging="360"/>
      </w:pPr>
      <w:rPr>
        <w:rFonts w:ascii="Arial" w:hAnsi="Arial" w:hint="default"/>
      </w:rPr>
    </w:lvl>
  </w:abstractNum>
  <w:abstractNum w:abstractNumId="6">
    <w:nsid w:val="29351F6A"/>
    <w:multiLevelType w:val="hybridMultilevel"/>
    <w:tmpl w:val="A8926824"/>
    <w:lvl w:ilvl="0" w:tplc="98709D8C">
      <w:start w:val="1"/>
      <w:numFmt w:val="bullet"/>
      <w:lvlText w:val=""/>
      <w:lvlJc w:val="left"/>
      <w:pPr>
        <w:tabs>
          <w:tab w:val="num" w:pos="720"/>
        </w:tabs>
        <w:ind w:left="720" w:hanging="360"/>
      </w:pPr>
      <w:rPr>
        <w:rFonts w:ascii="Wingdings" w:hAnsi="Wingdings" w:hint="default"/>
      </w:rPr>
    </w:lvl>
    <w:lvl w:ilvl="1" w:tplc="8228D5FE" w:tentative="1">
      <w:start w:val="1"/>
      <w:numFmt w:val="bullet"/>
      <w:lvlText w:val=""/>
      <w:lvlJc w:val="left"/>
      <w:pPr>
        <w:tabs>
          <w:tab w:val="num" w:pos="1440"/>
        </w:tabs>
        <w:ind w:left="1440" w:hanging="360"/>
      </w:pPr>
      <w:rPr>
        <w:rFonts w:ascii="Wingdings" w:hAnsi="Wingdings" w:hint="default"/>
      </w:rPr>
    </w:lvl>
    <w:lvl w:ilvl="2" w:tplc="E9BA207C" w:tentative="1">
      <w:start w:val="1"/>
      <w:numFmt w:val="bullet"/>
      <w:lvlText w:val=""/>
      <w:lvlJc w:val="left"/>
      <w:pPr>
        <w:tabs>
          <w:tab w:val="num" w:pos="2160"/>
        </w:tabs>
        <w:ind w:left="2160" w:hanging="360"/>
      </w:pPr>
      <w:rPr>
        <w:rFonts w:ascii="Wingdings" w:hAnsi="Wingdings" w:hint="default"/>
      </w:rPr>
    </w:lvl>
    <w:lvl w:ilvl="3" w:tplc="A06E1E48" w:tentative="1">
      <w:start w:val="1"/>
      <w:numFmt w:val="bullet"/>
      <w:lvlText w:val=""/>
      <w:lvlJc w:val="left"/>
      <w:pPr>
        <w:tabs>
          <w:tab w:val="num" w:pos="2880"/>
        </w:tabs>
        <w:ind w:left="2880" w:hanging="360"/>
      </w:pPr>
      <w:rPr>
        <w:rFonts w:ascii="Wingdings" w:hAnsi="Wingdings" w:hint="default"/>
      </w:rPr>
    </w:lvl>
    <w:lvl w:ilvl="4" w:tplc="28406428" w:tentative="1">
      <w:start w:val="1"/>
      <w:numFmt w:val="bullet"/>
      <w:lvlText w:val=""/>
      <w:lvlJc w:val="left"/>
      <w:pPr>
        <w:tabs>
          <w:tab w:val="num" w:pos="3600"/>
        </w:tabs>
        <w:ind w:left="3600" w:hanging="360"/>
      </w:pPr>
      <w:rPr>
        <w:rFonts w:ascii="Wingdings" w:hAnsi="Wingdings" w:hint="default"/>
      </w:rPr>
    </w:lvl>
    <w:lvl w:ilvl="5" w:tplc="C5CCADA6" w:tentative="1">
      <w:start w:val="1"/>
      <w:numFmt w:val="bullet"/>
      <w:lvlText w:val=""/>
      <w:lvlJc w:val="left"/>
      <w:pPr>
        <w:tabs>
          <w:tab w:val="num" w:pos="4320"/>
        </w:tabs>
        <w:ind w:left="4320" w:hanging="360"/>
      </w:pPr>
      <w:rPr>
        <w:rFonts w:ascii="Wingdings" w:hAnsi="Wingdings" w:hint="default"/>
      </w:rPr>
    </w:lvl>
    <w:lvl w:ilvl="6" w:tplc="6DAE0F90" w:tentative="1">
      <w:start w:val="1"/>
      <w:numFmt w:val="bullet"/>
      <w:lvlText w:val=""/>
      <w:lvlJc w:val="left"/>
      <w:pPr>
        <w:tabs>
          <w:tab w:val="num" w:pos="5040"/>
        </w:tabs>
        <w:ind w:left="5040" w:hanging="360"/>
      </w:pPr>
      <w:rPr>
        <w:rFonts w:ascii="Wingdings" w:hAnsi="Wingdings" w:hint="default"/>
      </w:rPr>
    </w:lvl>
    <w:lvl w:ilvl="7" w:tplc="7D48CFC2" w:tentative="1">
      <w:start w:val="1"/>
      <w:numFmt w:val="bullet"/>
      <w:lvlText w:val=""/>
      <w:lvlJc w:val="left"/>
      <w:pPr>
        <w:tabs>
          <w:tab w:val="num" w:pos="5760"/>
        </w:tabs>
        <w:ind w:left="5760" w:hanging="360"/>
      </w:pPr>
      <w:rPr>
        <w:rFonts w:ascii="Wingdings" w:hAnsi="Wingdings" w:hint="default"/>
      </w:rPr>
    </w:lvl>
    <w:lvl w:ilvl="8" w:tplc="F21E2638" w:tentative="1">
      <w:start w:val="1"/>
      <w:numFmt w:val="bullet"/>
      <w:lvlText w:val=""/>
      <w:lvlJc w:val="left"/>
      <w:pPr>
        <w:tabs>
          <w:tab w:val="num" w:pos="6480"/>
        </w:tabs>
        <w:ind w:left="6480" w:hanging="360"/>
      </w:pPr>
      <w:rPr>
        <w:rFonts w:ascii="Wingdings" w:hAnsi="Wingdings" w:hint="default"/>
      </w:rPr>
    </w:lvl>
  </w:abstractNum>
  <w:abstractNum w:abstractNumId="7">
    <w:nsid w:val="2E6A4DA5"/>
    <w:multiLevelType w:val="multilevel"/>
    <w:tmpl w:val="D6B6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51DAB"/>
    <w:multiLevelType w:val="hybridMultilevel"/>
    <w:tmpl w:val="A8D458E2"/>
    <w:lvl w:ilvl="0" w:tplc="4EF0DA5A">
      <w:start w:val="1"/>
      <w:numFmt w:val="bullet"/>
      <w:lvlText w:val=""/>
      <w:lvlJc w:val="left"/>
      <w:pPr>
        <w:tabs>
          <w:tab w:val="num" w:pos="720"/>
        </w:tabs>
        <w:ind w:left="720" w:hanging="360"/>
      </w:pPr>
      <w:rPr>
        <w:rFonts w:ascii="Wingdings" w:hAnsi="Wingdings" w:hint="default"/>
      </w:rPr>
    </w:lvl>
    <w:lvl w:ilvl="1" w:tplc="70FA93F8" w:tentative="1">
      <w:start w:val="1"/>
      <w:numFmt w:val="bullet"/>
      <w:lvlText w:val=""/>
      <w:lvlJc w:val="left"/>
      <w:pPr>
        <w:tabs>
          <w:tab w:val="num" w:pos="1440"/>
        </w:tabs>
        <w:ind w:left="1440" w:hanging="360"/>
      </w:pPr>
      <w:rPr>
        <w:rFonts w:ascii="Wingdings" w:hAnsi="Wingdings" w:hint="default"/>
      </w:rPr>
    </w:lvl>
    <w:lvl w:ilvl="2" w:tplc="2472918A" w:tentative="1">
      <w:start w:val="1"/>
      <w:numFmt w:val="bullet"/>
      <w:lvlText w:val=""/>
      <w:lvlJc w:val="left"/>
      <w:pPr>
        <w:tabs>
          <w:tab w:val="num" w:pos="2160"/>
        </w:tabs>
        <w:ind w:left="2160" w:hanging="360"/>
      </w:pPr>
      <w:rPr>
        <w:rFonts w:ascii="Wingdings" w:hAnsi="Wingdings" w:hint="default"/>
      </w:rPr>
    </w:lvl>
    <w:lvl w:ilvl="3" w:tplc="E81ACBEE" w:tentative="1">
      <w:start w:val="1"/>
      <w:numFmt w:val="bullet"/>
      <w:lvlText w:val=""/>
      <w:lvlJc w:val="left"/>
      <w:pPr>
        <w:tabs>
          <w:tab w:val="num" w:pos="2880"/>
        </w:tabs>
        <w:ind w:left="2880" w:hanging="360"/>
      </w:pPr>
      <w:rPr>
        <w:rFonts w:ascii="Wingdings" w:hAnsi="Wingdings" w:hint="default"/>
      </w:rPr>
    </w:lvl>
    <w:lvl w:ilvl="4" w:tplc="DCC291A2" w:tentative="1">
      <w:start w:val="1"/>
      <w:numFmt w:val="bullet"/>
      <w:lvlText w:val=""/>
      <w:lvlJc w:val="left"/>
      <w:pPr>
        <w:tabs>
          <w:tab w:val="num" w:pos="3600"/>
        </w:tabs>
        <w:ind w:left="3600" w:hanging="360"/>
      </w:pPr>
      <w:rPr>
        <w:rFonts w:ascii="Wingdings" w:hAnsi="Wingdings" w:hint="default"/>
      </w:rPr>
    </w:lvl>
    <w:lvl w:ilvl="5" w:tplc="8D8A76CA" w:tentative="1">
      <w:start w:val="1"/>
      <w:numFmt w:val="bullet"/>
      <w:lvlText w:val=""/>
      <w:lvlJc w:val="left"/>
      <w:pPr>
        <w:tabs>
          <w:tab w:val="num" w:pos="4320"/>
        </w:tabs>
        <w:ind w:left="4320" w:hanging="360"/>
      </w:pPr>
      <w:rPr>
        <w:rFonts w:ascii="Wingdings" w:hAnsi="Wingdings" w:hint="default"/>
      </w:rPr>
    </w:lvl>
    <w:lvl w:ilvl="6" w:tplc="866ECAE0" w:tentative="1">
      <w:start w:val="1"/>
      <w:numFmt w:val="bullet"/>
      <w:lvlText w:val=""/>
      <w:lvlJc w:val="left"/>
      <w:pPr>
        <w:tabs>
          <w:tab w:val="num" w:pos="5040"/>
        </w:tabs>
        <w:ind w:left="5040" w:hanging="360"/>
      </w:pPr>
      <w:rPr>
        <w:rFonts w:ascii="Wingdings" w:hAnsi="Wingdings" w:hint="default"/>
      </w:rPr>
    </w:lvl>
    <w:lvl w:ilvl="7" w:tplc="A1129E5E" w:tentative="1">
      <w:start w:val="1"/>
      <w:numFmt w:val="bullet"/>
      <w:lvlText w:val=""/>
      <w:lvlJc w:val="left"/>
      <w:pPr>
        <w:tabs>
          <w:tab w:val="num" w:pos="5760"/>
        </w:tabs>
        <w:ind w:left="5760" w:hanging="360"/>
      </w:pPr>
      <w:rPr>
        <w:rFonts w:ascii="Wingdings" w:hAnsi="Wingdings" w:hint="default"/>
      </w:rPr>
    </w:lvl>
    <w:lvl w:ilvl="8" w:tplc="29308E88" w:tentative="1">
      <w:start w:val="1"/>
      <w:numFmt w:val="bullet"/>
      <w:lvlText w:val=""/>
      <w:lvlJc w:val="left"/>
      <w:pPr>
        <w:tabs>
          <w:tab w:val="num" w:pos="6480"/>
        </w:tabs>
        <w:ind w:left="6480" w:hanging="360"/>
      </w:pPr>
      <w:rPr>
        <w:rFonts w:ascii="Wingdings" w:hAnsi="Wingdings" w:hint="default"/>
      </w:rPr>
    </w:lvl>
  </w:abstractNum>
  <w:abstractNum w:abstractNumId="9">
    <w:nsid w:val="3AD00874"/>
    <w:multiLevelType w:val="hybridMultilevel"/>
    <w:tmpl w:val="CB0AF300"/>
    <w:lvl w:ilvl="0" w:tplc="12663B6E">
      <w:start w:val="1"/>
      <w:numFmt w:val="bullet"/>
      <w:lvlText w:val="•"/>
      <w:lvlJc w:val="left"/>
      <w:pPr>
        <w:tabs>
          <w:tab w:val="num" w:pos="720"/>
        </w:tabs>
        <w:ind w:left="720" w:hanging="360"/>
      </w:pPr>
      <w:rPr>
        <w:rFonts w:ascii="Arial" w:hAnsi="Arial" w:hint="default"/>
      </w:rPr>
    </w:lvl>
    <w:lvl w:ilvl="1" w:tplc="74681306" w:tentative="1">
      <w:start w:val="1"/>
      <w:numFmt w:val="bullet"/>
      <w:lvlText w:val="•"/>
      <w:lvlJc w:val="left"/>
      <w:pPr>
        <w:tabs>
          <w:tab w:val="num" w:pos="1440"/>
        </w:tabs>
        <w:ind w:left="1440" w:hanging="360"/>
      </w:pPr>
      <w:rPr>
        <w:rFonts w:ascii="Arial" w:hAnsi="Arial" w:hint="default"/>
      </w:rPr>
    </w:lvl>
    <w:lvl w:ilvl="2" w:tplc="523E758E" w:tentative="1">
      <w:start w:val="1"/>
      <w:numFmt w:val="bullet"/>
      <w:lvlText w:val="•"/>
      <w:lvlJc w:val="left"/>
      <w:pPr>
        <w:tabs>
          <w:tab w:val="num" w:pos="2160"/>
        </w:tabs>
        <w:ind w:left="2160" w:hanging="360"/>
      </w:pPr>
      <w:rPr>
        <w:rFonts w:ascii="Arial" w:hAnsi="Arial" w:hint="default"/>
      </w:rPr>
    </w:lvl>
    <w:lvl w:ilvl="3" w:tplc="42C4C7D8" w:tentative="1">
      <w:start w:val="1"/>
      <w:numFmt w:val="bullet"/>
      <w:lvlText w:val="•"/>
      <w:lvlJc w:val="left"/>
      <w:pPr>
        <w:tabs>
          <w:tab w:val="num" w:pos="2880"/>
        </w:tabs>
        <w:ind w:left="2880" w:hanging="360"/>
      </w:pPr>
      <w:rPr>
        <w:rFonts w:ascii="Arial" w:hAnsi="Arial" w:hint="default"/>
      </w:rPr>
    </w:lvl>
    <w:lvl w:ilvl="4" w:tplc="5D98ECA8" w:tentative="1">
      <w:start w:val="1"/>
      <w:numFmt w:val="bullet"/>
      <w:lvlText w:val="•"/>
      <w:lvlJc w:val="left"/>
      <w:pPr>
        <w:tabs>
          <w:tab w:val="num" w:pos="3600"/>
        </w:tabs>
        <w:ind w:left="3600" w:hanging="360"/>
      </w:pPr>
      <w:rPr>
        <w:rFonts w:ascii="Arial" w:hAnsi="Arial" w:hint="default"/>
      </w:rPr>
    </w:lvl>
    <w:lvl w:ilvl="5" w:tplc="73225014" w:tentative="1">
      <w:start w:val="1"/>
      <w:numFmt w:val="bullet"/>
      <w:lvlText w:val="•"/>
      <w:lvlJc w:val="left"/>
      <w:pPr>
        <w:tabs>
          <w:tab w:val="num" w:pos="4320"/>
        </w:tabs>
        <w:ind w:left="4320" w:hanging="360"/>
      </w:pPr>
      <w:rPr>
        <w:rFonts w:ascii="Arial" w:hAnsi="Arial" w:hint="default"/>
      </w:rPr>
    </w:lvl>
    <w:lvl w:ilvl="6" w:tplc="6D1AF5C2" w:tentative="1">
      <w:start w:val="1"/>
      <w:numFmt w:val="bullet"/>
      <w:lvlText w:val="•"/>
      <w:lvlJc w:val="left"/>
      <w:pPr>
        <w:tabs>
          <w:tab w:val="num" w:pos="5040"/>
        </w:tabs>
        <w:ind w:left="5040" w:hanging="360"/>
      </w:pPr>
      <w:rPr>
        <w:rFonts w:ascii="Arial" w:hAnsi="Arial" w:hint="default"/>
      </w:rPr>
    </w:lvl>
    <w:lvl w:ilvl="7" w:tplc="B1CEB906" w:tentative="1">
      <w:start w:val="1"/>
      <w:numFmt w:val="bullet"/>
      <w:lvlText w:val="•"/>
      <w:lvlJc w:val="left"/>
      <w:pPr>
        <w:tabs>
          <w:tab w:val="num" w:pos="5760"/>
        </w:tabs>
        <w:ind w:left="5760" w:hanging="360"/>
      </w:pPr>
      <w:rPr>
        <w:rFonts w:ascii="Arial" w:hAnsi="Arial" w:hint="default"/>
      </w:rPr>
    </w:lvl>
    <w:lvl w:ilvl="8" w:tplc="C64A7930" w:tentative="1">
      <w:start w:val="1"/>
      <w:numFmt w:val="bullet"/>
      <w:lvlText w:val="•"/>
      <w:lvlJc w:val="left"/>
      <w:pPr>
        <w:tabs>
          <w:tab w:val="num" w:pos="6480"/>
        </w:tabs>
        <w:ind w:left="6480" w:hanging="360"/>
      </w:pPr>
      <w:rPr>
        <w:rFonts w:ascii="Arial" w:hAnsi="Arial" w:hint="default"/>
      </w:rPr>
    </w:lvl>
  </w:abstractNum>
  <w:abstractNum w:abstractNumId="10">
    <w:nsid w:val="5F4367D7"/>
    <w:multiLevelType w:val="multilevel"/>
    <w:tmpl w:val="FDDC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944A9"/>
    <w:multiLevelType w:val="multilevel"/>
    <w:tmpl w:val="9AF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6"/>
  </w:num>
  <w:num w:numId="5">
    <w:abstractNumId w:val="8"/>
  </w:num>
  <w:num w:numId="6">
    <w:abstractNumId w:val="2"/>
  </w:num>
  <w:num w:numId="7">
    <w:abstractNumId w:val="10"/>
  </w:num>
  <w:num w:numId="8">
    <w:abstractNumId w:val="4"/>
  </w:num>
  <w:num w:numId="9">
    <w:abstractNumId w:val="11"/>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4E"/>
    <w:rsid w:val="00013515"/>
    <w:rsid w:val="0002497D"/>
    <w:rsid w:val="00044707"/>
    <w:rsid w:val="00053E88"/>
    <w:rsid w:val="000668BC"/>
    <w:rsid w:val="00082601"/>
    <w:rsid w:val="00087275"/>
    <w:rsid w:val="000A1033"/>
    <w:rsid w:val="001014F8"/>
    <w:rsid w:val="001315F0"/>
    <w:rsid w:val="0013752C"/>
    <w:rsid w:val="0015293D"/>
    <w:rsid w:val="00173094"/>
    <w:rsid w:val="001A3621"/>
    <w:rsid w:val="001B4EFA"/>
    <w:rsid w:val="001E1126"/>
    <w:rsid w:val="001F3417"/>
    <w:rsid w:val="00221D7E"/>
    <w:rsid w:val="00252793"/>
    <w:rsid w:val="002549BD"/>
    <w:rsid w:val="00274F19"/>
    <w:rsid w:val="002C499C"/>
    <w:rsid w:val="0030618B"/>
    <w:rsid w:val="00306D37"/>
    <w:rsid w:val="003234F5"/>
    <w:rsid w:val="003321AB"/>
    <w:rsid w:val="00341036"/>
    <w:rsid w:val="00347504"/>
    <w:rsid w:val="00352954"/>
    <w:rsid w:val="00353839"/>
    <w:rsid w:val="00375276"/>
    <w:rsid w:val="0038412F"/>
    <w:rsid w:val="00384B45"/>
    <w:rsid w:val="0038742A"/>
    <w:rsid w:val="003924BA"/>
    <w:rsid w:val="0039547E"/>
    <w:rsid w:val="003A1B57"/>
    <w:rsid w:val="003E0AB1"/>
    <w:rsid w:val="003E25E5"/>
    <w:rsid w:val="003E449D"/>
    <w:rsid w:val="003E554D"/>
    <w:rsid w:val="00421E9F"/>
    <w:rsid w:val="004271F9"/>
    <w:rsid w:val="0043238B"/>
    <w:rsid w:val="00453B4E"/>
    <w:rsid w:val="0045529A"/>
    <w:rsid w:val="004B0B39"/>
    <w:rsid w:val="004B1AEF"/>
    <w:rsid w:val="004B7E75"/>
    <w:rsid w:val="004F5653"/>
    <w:rsid w:val="005125D7"/>
    <w:rsid w:val="005144A5"/>
    <w:rsid w:val="00572252"/>
    <w:rsid w:val="005809B2"/>
    <w:rsid w:val="00595514"/>
    <w:rsid w:val="005B1658"/>
    <w:rsid w:val="005C2532"/>
    <w:rsid w:val="005D2D6C"/>
    <w:rsid w:val="005D3404"/>
    <w:rsid w:val="00601A9C"/>
    <w:rsid w:val="00611A18"/>
    <w:rsid w:val="00614F25"/>
    <w:rsid w:val="006163AC"/>
    <w:rsid w:val="00617448"/>
    <w:rsid w:val="00621FE5"/>
    <w:rsid w:val="006337B3"/>
    <w:rsid w:val="006661C6"/>
    <w:rsid w:val="00680D92"/>
    <w:rsid w:val="006978E9"/>
    <w:rsid w:val="006E0011"/>
    <w:rsid w:val="00727EFA"/>
    <w:rsid w:val="00735CC7"/>
    <w:rsid w:val="00736544"/>
    <w:rsid w:val="00743948"/>
    <w:rsid w:val="00743C5E"/>
    <w:rsid w:val="007636FC"/>
    <w:rsid w:val="0077135F"/>
    <w:rsid w:val="00782EC5"/>
    <w:rsid w:val="0078319D"/>
    <w:rsid w:val="007A4DFE"/>
    <w:rsid w:val="007A5F9A"/>
    <w:rsid w:val="007B2E96"/>
    <w:rsid w:val="007C3973"/>
    <w:rsid w:val="007F335F"/>
    <w:rsid w:val="00803A5D"/>
    <w:rsid w:val="00817814"/>
    <w:rsid w:val="008275A5"/>
    <w:rsid w:val="00831242"/>
    <w:rsid w:val="0083344E"/>
    <w:rsid w:val="00852913"/>
    <w:rsid w:val="0086345D"/>
    <w:rsid w:val="00865F41"/>
    <w:rsid w:val="00882B46"/>
    <w:rsid w:val="008B732A"/>
    <w:rsid w:val="008D18A2"/>
    <w:rsid w:val="008F4A03"/>
    <w:rsid w:val="009028A4"/>
    <w:rsid w:val="00904790"/>
    <w:rsid w:val="0090515A"/>
    <w:rsid w:val="0090767F"/>
    <w:rsid w:val="00915C94"/>
    <w:rsid w:val="0092188F"/>
    <w:rsid w:val="00940D0E"/>
    <w:rsid w:val="0094153D"/>
    <w:rsid w:val="00946096"/>
    <w:rsid w:val="00946278"/>
    <w:rsid w:val="0097171F"/>
    <w:rsid w:val="009720CF"/>
    <w:rsid w:val="00976017"/>
    <w:rsid w:val="009B1AE7"/>
    <w:rsid w:val="009D5FAE"/>
    <w:rsid w:val="009E141C"/>
    <w:rsid w:val="009E5751"/>
    <w:rsid w:val="00A47322"/>
    <w:rsid w:val="00A54C22"/>
    <w:rsid w:val="00A73EAD"/>
    <w:rsid w:val="00A747B5"/>
    <w:rsid w:val="00A80783"/>
    <w:rsid w:val="00A824F4"/>
    <w:rsid w:val="00A82935"/>
    <w:rsid w:val="00A87DA7"/>
    <w:rsid w:val="00AA207B"/>
    <w:rsid w:val="00AE09EF"/>
    <w:rsid w:val="00B01BE9"/>
    <w:rsid w:val="00B42F03"/>
    <w:rsid w:val="00B44A0C"/>
    <w:rsid w:val="00B526C0"/>
    <w:rsid w:val="00B53FBF"/>
    <w:rsid w:val="00B851B9"/>
    <w:rsid w:val="00BA59D8"/>
    <w:rsid w:val="00BC248C"/>
    <w:rsid w:val="00BC668B"/>
    <w:rsid w:val="00BD094B"/>
    <w:rsid w:val="00C0213D"/>
    <w:rsid w:val="00C23260"/>
    <w:rsid w:val="00C360DD"/>
    <w:rsid w:val="00C36B58"/>
    <w:rsid w:val="00C46904"/>
    <w:rsid w:val="00C8305B"/>
    <w:rsid w:val="00C83525"/>
    <w:rsid w:val="00C8409C"/>
    <w:rsid w:val="00C90FFD"/>
    <w:rsid w:val="00CD7F6C"/>
    <w:rsid w:val="00CE13E1"/>
    <w:rsid w:val="00D04972"/>
    <w:rsid w:val="00D37BB1"/>
    <w:rsid w:val="00D54C97"/>
    <w:rsid w:val="00D56BCB"/>
    <w:rsid w:val="00D6359E"/>
    <w:rsid w:val="00D755E7"/>
    <w:rsid w:val="00D96D10"/>
    <w:rsid w:val="00D977D5"/>
    <w:rsid w:val="00DA596F"/>
    <w:rsid w:val="00DB70BD"/>
    <w:rsid w:val="00DE1EAE"/>
    <w:rsid w:val="00DF3965"/>
    <w:rsid w:val="00E07A13"/>
    <w:rsid w:val="00E17B29"/>
    <w:rsid w:val="00E40BD2"/>
    <w:rsid w:val="00E57065"/>
    <w:rsid w:val="00E73BE5"/>
    <w:rsid w:val="00E74688"/>
    <w:rsid w:val="00EC42A8"/>
    <w:rsid w:val="00EE0A56"/>
    <w:rsid w:val="00F11CD8"/>
    <w:rsid w:val="00F24D6B"/>
    <w:rsid w:val="00F27ED5"/>
    <w:rsid w:val="00F3121E"/>
    <w:rsid w:val="00F37275"/>
    <w:rsid w:val="00F5134F"/>
    <w:rsid w:val="00F51447"/>
    <w:rsid w:val="00F57124"/>
    <w:rsid w:val="00F60D2D"/>
    <w:rsid w:val="00FA4E3A"/>
    <w:rsid w:val="00FA7633"/>
    <w:rsid w:val="00FB3153"/>
    <w:rsid w:val="00FD3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7937">
      <w:bodyDiv w:val="1"/>
      <w:marLeft w:val="0"/>
      <w:marRight w:val="0"/>
      <w:marTop w:val="0"/>
      <w:marBottom w:val="0"/>
      <w:divBdr>
        <w:top w:val="none" w:sz="0" w:space="0" w:color="auto"/>
        <w:left w:val="none" w:sz="0" w:space="0" w:color="auto"/>
        <w:bottom w:val="none" w:sz="0" w:space="0" w:color="auto"/>
        <w:right w:val="none" w:sz="0" w:space="0" w:color="auto"/>
      </w:divBdr>
      <w:divsChild>
        <w:div w:id="510071776">
          <w:marLeft w:val="547"/>
          <w:marRight w:val="0"/>
          <w:marTop w:val="130"/>
          <w:marBottom w:val="0"/>
          <w:divBdr>
            <w:top w:val="none" w:sz="0" w:space="0" w:color="auto"/>
            <w:left w:val="none" w:sz="0" w:space="0" w:color="auto"/>
            <w:bottom w:val="none" w:sz="0" w:space="0" w:color="auto"/>
            <w:right w:val="none" w:sz="0" w:space="0" w:color="auto"/>
          </w:divBdr>
        </w:div>
      </w:divsChild>
    </w:div>
    <w:div w:id="1446658798">
      <w:bodyDiv w:val="1"/>
      <w:marLeft w:val="0"/>
      <w:marRight w:val="0"/>
      <w:marTop w:val="0"/>
      <w:marBottom w:val="0"/>
      <w:divBdr>
        <w:top w:val="none" w:sz="0" w:space="0" w:color="auto"/>
        <w:left w:val="none" w:sz="0" w:space="0" w:color="auto"/>
        <w:bottom w:val="none" w:sz="0" w:space="0" w:color="auto"/>
        <w:right w:val="none" w:sz="0" w:space="0" w:color="auto"/>
      </w:divBdr>
      <w:divsChild>
        <w:div w:id="2807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Akella</dc:creator>
  <cp:keywords/>
  <dc:description/>
  <cp:lastModifiedBy>Akella A.V.B.</cp:lastModifiedBy>
  <cp:revision>10</cp:revision>
  <dcterms:created xsi:type="dcterms:W3CDTF">2012-03-25T12:15:00Z</dcterms:created>
  <dcterms:modified xsi:type="dcterms:W3CDTF">2014-04-06T13:49:00Z</dcterms:modified>
</cp:coreProperties>
</file>