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41" w:rsidRDefault="00143169" w:rsidP="007A0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B9">
        <w:rPr>
          <w:rFonts w:ascii="Times New Roman" w:hAnsi="Times New Roman" w:cs="Times New Roman"/>
          <w:b/>
          <w:sz w:val="24"/>
          <w:szCs w:val="24"/>
        </w:rPr>
        <w:t>Путешествие по материкам. Африка.</w:t>
      </w:r>
    </w:p>
    <w:p w:rsidR="007A0EB9" w:rsidRPr="007A0EB9" w:rsidRDefault="007A0EB9" w:rsidP="007A0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69" w:rsidRDefault="00143169" w:rsidP="007A0E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A0EB9">
        <w:rPr>
          <w:rFonts w:ascii="Times New Roman" w:hAnsi="Times New Roman" w:cs="Times New Roman"/>
          <w:b/>
          <w:i/>
          <w:sz w:val="24"/>
          <w:szCs w:val="24"/>
        </w:rPr>
        <w:t>Цель урока</w:t>
      </w:r>
      <w:r w:rsidR="0055208B">
        <w:rPr>
          <w:rFonts w:ascii="Times New Roman" w:hAnsi="Times New Roman" w:cs="Times New Roman"/>
          <w:sz w:val="24"/>
          <w:szCs w:val="24"/>
        </w:rPr>
        <w:t>: ф</w:t>
      </w:r>
      <w:r>
        <w:rPr>
          <w:rFonts w:ascii="Times New Roman" w:hAnsi="Times New Roman" w:cs="Times New Roman"/>
          <w:sz w:val="24"/>
          <w:szCs w:val="24"/>
        </w:rPr>
        <w:t>ормирование у обучающихся общих представлений о материке Африка.</w:t>
      </w:r>
    </w:p>
    <w:p w:rsidR="00143169" w:rsidRDefault="00143169" w:rsidP="007A0E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0EB9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7A0EB9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 создание условий для ознакомления обучающихся с общей характеристикой материка, раскрытия особенностей её природы.</w:t>
      </w:r>
    </w:p>
    <w:p w:rsidR="00143169" w:rsidRDefault="00143169" w:rsidP="007A0E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0EB9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>: продолжить работу по формированию познавательных интересов и мотивов, направленных на изучение природы материка, развивать логическое мышление, умения работать с различными источниками информации, анализировать, сравнивать, делать выводы.</w:t>
      </w:r>
    </w:p>
    <w:p w:rsidR="00143169" w:rsidRDefault="00143169" w:rsidP="007A0E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0EB9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воспитывать культуру сотрудничества и умение работать в коллективе, географическое мышление и эстетическое восприятие природы.</w:t>
      </w:r>
    </w:p>
    <w:p w:rsidR="00143169" w:rsidRPr="007A0EB9" w:rsidRDefault="00143169" w:rsidP="007A0EB9">
      <w:pPr>
        <w:pStyle w:val="a3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EB9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результаты.</w:t>
      </w:r>
    </w:p>
    <w:p w:rsidR="00143169" w:rsidRDefault="00143169" w:rsidP="007A0E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A0EB9">
        <w:rPr>
          <w:rFonts w:ascii="Times New Roman" w:hAnsi="Times New Roman" w:cs="Times New Roman"/>
          <w:i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созданию условий для осознания значимости своей деятельности в учебном процессе, умение высказывать и отстаивать свою точку зрения.</w:t>
      </w:r>
    </w:p>
    <w:p w:rsidR="00143169" w:rsidRPr="007A0EB9" w:rsidRDefault="00143169" w:rsidP="007A0EB9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A0EB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A0EB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43169" w:rsidRDefault="00143169" w:rsidP="007A0E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A0EB9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>
        <w:rPr>
          <w:rFonts w:ascii="Times New Roman" w:hAnsi="Times New Roman" w:cs="Times New Roman"/>
          <w:sz w:val="24"/>
          <w:szCs w:val="24"/>
        </w:rPr>
        <w:t>: содействовать развитию умений выделять необходимую информацию по теме для сравнения, анализа и установления причинно-следственных связей, готовить сообщения и презентации.</w:t>
      </w:r>
    </w:p>
    <w:p w:rsidR="00143169" w:rsidRDefault="00143169" w:rsidP="007A0E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A0EB9">
        <w:rPr>
          <w:rFonts w:ascii="Times New Roman" w:hAnsi="Times New Roman" w:cs="Times New Roman"/>
          <w:i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умений ставить учебные цели и задачи, планировать свою деятельность и оценивать результат своих действий.</w:t>
      </w:r>
    </w:p>
    <w:p w:rsidR="00143169" w:rsidRDefault="00143169" w:rsidP="007A0E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A0EB9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создавать</w:t>
      </w:r>
      <w:r w:rsidR="006B6F03">
        <w:rPr>
          <w:rFonts w:ascii="Times New Roman" w:hAnsi="Times New Roman" w:cs="Times New Roman"/>
          <w:sz w:val="24"/>
          <w:szCs w:val="24"/>
        </w:rPr>
        <w:t xml:space="preserve"> условия для развития устной речи обучающихся, умение слушать и вступать в диалог, учиться обсуждать аргументировать свою точку зрения, овладевать навыками выступлений перед классом.</w:t>
      </w:r>
    </w:p>
    <w:p w:rsidR="006B6F03" w:rsidRPr="007A0EB9" w:rsidRDefault="006B6F03" w:rsidP="007A0EB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EB9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6B6F03" w:rsidRDefault="006B6F03" w:rsidP="00143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познавательного интереса к изучению материка, выделять, объяснять признаки уникальности природы материка Африка.</w:t>
      </w:r>
    </w:p>
    <w:p w:rsidR="007A0EB9" w:rsidRDefault="007A0EB9" w:rsidP="00143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F03" w:rsidRDefault="006B6F03" w:rsidP="007A0E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0EB9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учебник; дополнительная литература; энциклопедия; образцы полезных ископаемых, встречающихся в Африке; фотографии и рисунки растений и животных, набор вырезанных контуров материков, глобус; физическая карта полушарий; контурные карты, компьютер, мультимедийный проектор, экран, презентация.</w:t>
      </w:r>
      <w:proofErr w:type="gramEnd"/>
    </w:p>
    <w:p w:rsidR="007A0EB9" w:rsidRDefault="007A0EB9" w:rsidP="007A0E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B6F03" w:rsidRDefault="006B6F03" w:rsidP="007A0E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A0EB9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урок усвоения новых знаний.</w:t>
      </w:r>
    </w:p>
    <w:p w:rsidR="007A0EB9" w:rsidRDefault="007A0EB9" w:rsidP="007A0EB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B6F03" w:rsidRPr="007A0EB9" w:rsidRDefault="006B6F03" w:rsidP="007A0EB9">
      <w:pPr>
        <w:pStyle w:val="a3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A0EB9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</w:p>
    <w:p w:rsidR="006B6F03" w:rsidRDefault="006B6F03" w:rsidP="00143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</w:t>
      </w:r>
    </w:p>
    <w:p w:rsidR="006B6F03" w:rsidRDefault="006B6F03" w:rsidP="00143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6B6F03" w:rsidRDefault="006B6F03" w:rsidP="001431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группе.</w:t>
      </w:r>
    </w:p>
    <w:p w:rsidR="007A0EB9" w:rsidRDefault="007A0EB9" w:rsidP="00143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EB9" w:rsidRDefault="007A0EB9" w:rsidP="001431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F03" w:rsidRDefault="006B6F03" w:rsidP="007A0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EB9">
        <w:rPr>
          <w:rFonts w:ascii="Times New Roman" w:hAnsi="Times New Roman" w:cs="Times New Roman"/>
          <w:b/>
          <w:sz w:val="24"/>
          <w:szCs w:val="24"/>
        </w:rPr>
        <w:lastRenderedPageBreak/>
        <w:t>Тема урока: Путешествие по материкам. Африка.</w:t>
      </w:r>
    </w:p>
    <w:p w:rsidR="007A0EB9" w:rsidRPr="007A0EB9" w:rsidRDefault="007A0EB9" w:rsidP="007A0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6B6F03" w:rsidTr="006B6F03">
        <w:tc>
          <w:tcPr>
            <w:tcW w:w="3696" w:type="dxa"/>
          </w:tcPr>
          <w:p w:rsidR="006B6F03" w:rsidRPr="007A0EB9" w:rsidRDefault="006B6F03" w:rsidP="007A0E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3696" w:type="dxa"/>
          </w:tcPr>
          <w:p w:rsidR="006B6F03" w:rsidRPr="007A0EB9" w:rsidRDefault="006B6F03" w:rsidP="007A0E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6B6F03" w:rsidRPr="007A0EB9" w:rsidRDefault="006B6F03" w:rsidP="007A0E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proofErr w:type="gramStart"/>
            <w:r w:rsidRPr="007A0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</w:tcPr>
          <w:p w:rsidR="006B6F03" w:rsidRPr="007A0EB9" w:rsidRDefault="006B6F03" w:rsidP="007A0EB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0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6B6F03" w:rsidTr="006B6F03">
        <w:tc>
          <w:tcPr>
            <w:tcW w:w="3696" w:type="dxa"/>
          </w:tcPr>
          <w:p w:rsidR="006B6F03" w:rsidRPr="0055208B" w:rsidRDefault="006B6F03" w:rsidP="00143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3696" w:type="dxa"/>
          </w:tcPr>
          <w:p w:rsidR="006B6F03" w:rsidRDefault="006B6F03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приветствует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Отмечает отсутствующих, проверяет готовность обучающихся к уроку, наличие наглядных</w:t>
            </w:r>
            <w:r w:rsidR="00822772">
              <w:rPr>
                <w:rFonts w:ascii="Times New Roman" w:hAnsi="Times New Roman" w:cs="Times New Roman"/>
                <w:sz w:val="24"/>
                <w:szCs w:val="24"/>
              </w:rPr>
              <w:t xml:space="preserve"> пособий и других средств обучения.</w:t>
            </w:r>
          </w:p>
          <w:p w:rsidR="00822772" w:rsidRDefault="00822772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Отгадайте загадку.</w:t>
            </w:r>
          </w:p>
          <w:p w:rsidR="00822772" w:rsidRDefault="00822772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у радости подруга</w:t>
            </w:r>
          </w:p>
          <w:p w:rsidR="00822772" w:rsidRDefault="00822772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полукруга</w:t>
            </w:r>
          </w:p>
          <w:p w:rsidR="00822772" w:rsidRDefault="00822772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лице она живет</w:t>
            </w:r>
          </w:p>
          <w:p w:rsidR="00822772" w:rsidRDefault="00822772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куда-то вдруг уйдет,</w:t>
            </w:r>
          </w:p>
          <w:p w:rsidR="00822772" w:rsidRDefault="00822772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внезапно возвратится</w:t>
            </w:r>
          </w:p>
          <w:p w:rsidR="00822772" w:rsidRDefault="00822772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Грусть тоска её боится</w:t>
            </w:r>
          </w:p>
          <w:p w:rsidR="00822772" w:rsidRDefault="00822772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(улыбка)</w:t>
            </w:r>
          </w:p>
          <w:p w:rsidR="00822772" w:rsidRDefault="00822772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улыбку и начнем работу.</w:t>
            </w:r>
          </w:p>
        </w:tc>
        <w:tc>
          <w:tcPr>
            <w:tcW w:w="3697" w:type="dxa"/>
          </w:tcPr>
          <w:p w:rsidR="006B6F03" w:rsidRDefault="00822772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настраиваются на работу, включаются в деловой ритм.</w:t>
            </w:r>
          </w:p>
        </w:tc>
        <w:tc>
          <w:tcPr>
            <w:tcW w:w="3697" w:type="dxa"/>
          </w:tcPr>
          <w:p w:rsidR="006B6F03" w:rsidRDefault="00822772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самоопределение;</w:t>
            </w:r>
          </w:p>
          <w:p w:rsidR="00822772" w:rsidRDefault="00822772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целеполагание;</w:t>
            </w:r>
          </w:p>
          <w:p w:rsidR="00822772" w:rsidRDefault="00822772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822772" w:rsidTr="006B6F03">
        <w:tc>
          <w:tcPr>
            <w:tcW w:w="3696" w:type="dxa"/>
          </w:tcPr>
          <w:p w:rsidR="00822772" w:rsidRPr="0055208B" w:rsidRDefault="00822772" w:rsidP="00143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и задачи урока. Мотивация учебной деятельности</w:t>
            </w:r>
          </w:p>
        </w:tc>
        <w:tc>
          <w:tcPr>
            <w:tcW w:w="3696" w:type="dxa"/>
          </w:tcPr>
          <w:p w:rsidR="00822772" w:rsidRDefault="00822772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Посмотрите на карту полушарий, вспомните названия всех материков. Приготовьте контуры материков. По предложенной характеристике определите название материка, о котором мы узнаем много нового и интересного.</w:t>
            </w:r>
          </w:p>
          <w:p w:rsidR="00822772" w:rsidRDefault="00822772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«Материк занимает 2 м</w:t>
            </w:r>
            <w:r w:rsidR="008C4DC0">
              <w:rPr>
                <w:rFonts w:ascii="Times New Roman" w:hAnsi="Times New Roman" w:cs="Times New Roman"/>
                <w:sz w:val="24"/>
                <w:szCs w:val="24"/>
              </w:rPr>
              <w:t>есто по площади после Евразии.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десь находится самая большая пустыня  мира, протекает самая длинная река планеты, животный и растительный мир богат и разнообразен. На материке обитает самое крупное животное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слон, много птиц, самая крупная птица – страус».</w:t>
            </w:r>
          </w:p>
          <w:p w:rsidR="00822772" w:rsidRDefault="00822772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каком материке идет речь?</w:t>
            </w:r>
          </w:p>
          <w:p w:rsidR="00822772" w:rsidRDefault="00822772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интересно узнать больше о материке Африка?</w:t>
            </w:r>
          </w:p>
          <w:p w:rsidR="00822772" w:rsidRDefault="00822772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№1</w:t>
            </w:r>
          </w:p>
        </w:tc>
        <w:tc>
          <w:tcPr>
            <w:tcW w:w="3697" w:type="dxa"/>
          </w:tcPr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772" w:rsidRDefault="008C4DC0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определяют материк, поднимают контуры Африки, активизируют свои знания на изучаемом материке.</w:t>
            </w:r>
          </w:p>
          <w:p w:rsidR="008C4DC0" w:rsidRDefault="008C4DC0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C0" w:rsidRDefault="008C4DC0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C0" w:rsidRDefault="008C4DC0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C0" w:rsidRDefault="008C4DC0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C0" w:rsidRDefault="008C4DC0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высказывают свое мнение об Африке, приходят</w:t>
            </w:r>
            <w:r w:rsidR="00A263EA">
              <w:rPr>
                <w:rFonts w:ascii="Times New Roman" w:hAnsi="Times New Roman" w:cs="Times New Roman"/>
                <w:sz w:val="24"/>
                <w:szCs w:val="24"/>
              </w:rPr>
              <w:t xml:space="preserve"> к выводу, что материк таит в себе много интересного и удивительного.</w:t>
            </w:r>
          </w:p>
          <w:p w:rsidR="00A263EA" w:rsidRDefault="00A263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EA" w:rsidRDefault="00A263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EA" w:rsidRDefault="00A263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C0" w:rsidRDefault="00A263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формулируют цель урока.</w:t>
            </w:r>
          </w:p>
        </w:tc>
        <w:tc>
          <w:tcPr>
            <w:tcW w:w="3697" w:type="dxa"/>
          </w:tcPr>
          <w:p w:rsidR="00822772" w:rsidRDefault="00A263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  <w:p w:rsidR="00A263EA" w:rsidRDefault="00A263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</w:t>
            </w:r>
          </w:p>
          <w:p w:rsidR="00A263EA" w:rsidRDefault="00A263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анализ объектов с целью выделения признаков;</w:t>
            </w:r>
          </w:p>
          <w:p w:rsidR="00A263EA" w:rsidRDefault="00A263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(постановка учебной задачи на основе того, что уже известно и усвоено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того, что не известно)</w:t>
            </w:r>
          </w:p>
        </w:tc>
      </w:tr>
      <w:tr w:rsidR="00A263EA" w:rsidTr="006B6F03">
        <w:tc>
          <w:tcPr>
            <w:tcW w:w="3696" w:type="dxa"/>
          </w:tcPr>
          <w:p w:rsidR="00A263EA" w:rsidRPr="0055208B" w:rsidRDefault="00A263EA" w:rsidP="00143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3696" w:type="dxa"/>
          </w:tcPr>
          <w:p w:rsidR="00A263EA" w:rsidRDefault="00A263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так, какова тема нашего урока?</w:t>
            </w: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EA" w:rsidRDefault="00A263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выявляет уровень знаний у обучающихся, используя вопросы и проблемные ситуации.</w:t>
            </w:r>
            <w:proofErr w:type="gramEnd"/>
          </w:p>
          <w:p w:rsidR="00A263EA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A263EA">
              <w:rPr>
                <w:rFonts w:ascii="Times New Roman" w:hAnsi="Times New Roman" w:cs="Times New Roman"/>
                <w:sz w:val="24"/>
                <w:szCs w:val="24"/>
              </w:rPr>
              <w:t>то вы знаете о пустыне Сахара? Как она появилась?</w:t>
            </w:r>
          </w:p>
          <w:p w:rsidR="00A263EA" w:rsidRDefault="00A263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реки протекают по материку?</w:t>
            </w: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 и объясните,</w:t>
            </w:r>
          </w:p>
          <w:p w:rsidR="00A263EA" w:rsidRDefault="00A263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появляются оазисы? Что изменится в пустыне</w:t>
            </w:r>
            <w:r w:rsidR="00552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исчезнут оазисы?</w:t>
            </w:r>
            <w:r w:rsidR="00552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  <w:p w:rsidR="00A263EA" w:rsidRDefault="00A263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20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акие человекообразные обезьяны обитают в Африке?</w:t>
            </w:r>
          </w:p>
          <w:p w:rsidR="00A263EA" w:rsidRDefault="00A263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Объясните. Почему Африка самый жаркий материк?</w:t>
            </w:r>
          </w:p>
          <w:p w:rsidR="00A263EA" w:rsidRDefault="00A263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растений является Африка?</w:t>
            </w:r>
          </w:p>
          <w:p w:rsidR="00A263EA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поможет с</w:t>
            </w:r>
            <w:r w:rsidR="00A263EA">
              <w:rPr>
                <w:rFonts w:ascii="Times New Roman" w:hAnsi="Times New Roman" w:cs="Times New Roman"/>
                <w:sz w:val="24"/>
                <w:szCs w:val="24"/>
              </w:rPr>
              <w:t>траничка из энциклопедии. (Выписка из энциклопедии у каждого ученика на столе стр. 447-448)</w:t>
            </w:r>
          </w:p>
          <w:p w:rsidR="00A263EA" w:rsidRDefault="00A263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«Огромную территорию материка занимает пустыня. У большинства людей пустыня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ассоциируется с бескрайними песчаными барханами, однако, встречаются и оазисы</w:t>
            </w:r>
            <w:r w:rsidR="00A42498">
              <w:rPr>
                <w:rFonts w:ascii="Times New Roman" w:hAnsi="Times New Roman" w:cs="Times New Roman"/>
                <w:sz w:val="24"/>
                <w:szCs w:val="24"/>
              </w:rPr>
              <w:t>. Жизнь в оазисах – понижениях с обильным увлажнением – поддерживается за счет подземных вод, которыми так богата пустыня. Здесь пышно растут финиковые пальмы, кофе, оливы, ананас</w:t>
            </w:r>
            <w:r w:rsidR="0055208B">
              <w:rPr>
                <w:rFonts w:ascii="Times New Roman" w:hAnsi="Times New Roman" w:cs="Times New Roman"/>
                <w:sz w:val="24"/>
                <w:szCs w:val="24"/>
              </w:rPr>
              <w:t>, фруктовые деревья</w:t>
            </w:r>
            <w:r w:rsidR="00A424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97" w:type="dxa"/>
          </w:tcPr>
          <w:p w:rsidR="00A263EA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тему урока и записывают её в тетрадь.</w:t>
            </w: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24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магнитной доской, энциклопедией,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498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выбирают и</w:t>
            </w:r>
            <w:r w:rsidR="00A42498">
              <w:rPr>
                <w:rFonts w:ascii="Times New Roman" w:hAnsi="Times New Roman" w:cs="Times New Roman"/>
                <w:sz w:val="24"/>
                <w:szCs w:val="24"/>
              </w:rPr>
              <w:t>з набора картинок с магнитами растения, родиной которых является Африка.</w:t>
            </w: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осуществляют контроль и коррекцию своих знаний, выполняют задания, тренирующие мыслительные операции и практические навыки.</w:t>
            </w:r>
          </w:p>
        </w:tc>
        <w:tc>
          <w:tcPr>
            <w:tcW w:w="3697" w:type="dxa"/>
          </w:tcPr>
          <w:p w:rsidR="00A263EA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проблемные ситуации.</w:t>
            </w: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выделение и осознание того, что уже известно, и что еще подлежит усвоению, осознание качества и уровня имеющихся знаний;</w:t>
            </w: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</w:t>
            </w: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выхода из проблемной ситуации</w:t>
            </w:r>
            <w:proofErr w:type="gramEnd"/>
          </w:p>
        </w:tc>
      </w:tr>
      <w:tr w:rsidR="00A42498" w:rsidTr="006B6F03">
        <w:tc>
          <w:tcPr>
            <w:tcW w:w="3696" w:type="dxa"/>
          </w:tcPr>
          <w:p w:rsidR="00A42498" w:rsidRPr="0055208B" w:rsidRDefault="00A42498" w:rsidP="00143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усвоение новых знаний</w:t>
            </w:r>
          </w:p>
        </w:tc>
        <w:tc>
          <w:tcPr>
            <w:tcW w:w="3696" w:type="dxa"/>
          </w:tcPr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учитель организует по физической карте</w:t>
            </w:r>
            <w:r w:rsidR="0055208B">
              <w:rPr>
                <w:rFonts w:ascii="Times New Roman" w:hAnsi="Times New Roman" w:cs="Times New Roman"/>
                <w:sz w:val="24"/>
                <w:szCs w:val="24"/>
              </w:rPr>
              <w:t xml:space="preserve"> Африки, карте полушарий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учебнику § 53 стр. 221-224, сопровождая мультимедийной презентацией.</w:t>
            </w:r>
          </w:p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делится на группы, </w:t>
            </w:r>
            <w:r w:rsidR="0055208B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получает задание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 исследование природы материка.</w:t>
            </w: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3-16</w:t>
            </w: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5520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заполненную 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лицу «Характеристика материка»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42498" w:rsidRDefault="00A42498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выполняют задания</w:t>
            </w:r>
            <w:r w:rsidR="00FC27EA">
              <w:rPr>
                <w:rFonts w:ascii="Times New Roman" w:hAnsi="Times New Roman" w:cs="Times New Roman"/>
                <w:sz w:val="24"/>
                <w:szCs w:val="24"/>
              </w:rPr>
              <w:t>, используя картографический материал, дополнительную литературу</w:t>
            </w:r>
            <w:r w:rsidR="0055208B">
              <w:rPr>
                <w:rFonts w:ascii="Times New Roman" w:hAnsi="Times New Roman" w:cs="Times New Roman"/>
                <w:sz w:val="24"/>
                <w:szCs w:val="24"/>
              </w:rPr>
              <w:t>, данные заносят в таблицу</w:t>
            </w:r>
          </w:p>
          <w:p w:rsidR="00FC27EA" w:rsidRDefault="00FC27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20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арактеристика материка»</w:t>
            </w:r>
          </w:p>
          <w:p w:rsidR="00FC27EA" w:rsidRDefault="00FC27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устанавливает площадь материка Африки и совершает путешествие вдоль береговой линии, находит океаны, моря, заливы, проливы, острова и полуострова.</w:t>
            </w:r>
          </w:p>
          <w:p w:rsidR="00FC27EA" w:rsidRDefault="00FC27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 исследует карту и находит крупные равнины и горы, определяет наличие полезных ископаемых на материке. Подбирает образцы полезных ископаемых из учебной коллекции.</w:t>
            </w:r>
          </w:p>
          <w:p w:rsidR="00FC27EA" w:rsidRDefault="00FC27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группа определяет климат на материке Африка, находит крупные реки и озера, устанавливает их расположение на карте.</w:t>
            </w:r>
          </w:p>
          <w:p w:rsidR="00FC27EA" w:rsidRDefault="00FC27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группа</w:t>
            </w:r>
            <w:r w:rsidR="00552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параграфа, заполняет таблицу «Растения и животные природных зон Африки».</w:t>
            </w:r>
          </w:p>
          <w:p w:rsidR="00FC27EA" w:rsidRDefault="00FC27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истечении времени представитель исследовательской группы сообщает всему классу результаты своей работы. После обсуждения, дополнения данные заносятся в таблицу.</w:t>
            </w:r>
          </w:p>
          <w:p w:rsidR="00FC27EA" w:rsidRDefault="00FC27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осуществляют самопроверку, делают выводы.</w:t>
            </w:r>
          </w:p>
        </w:tc>
        <w:tc>
          <w:tcPr>
            <w:tcW w:w="3697" w:type="dxa"/>
          </w:tcPr>
          <w:p w:rsidR="00A42498" w:rsidRDefault="00FC27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карты, поис</w:t>
            </w:r>
            <w:r w:rsidR="009E55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установление причинно-следственных связей между отдельными фактами  и явлениями.</w:t>
            </w:r>
          </w:p>
          <w:p w:rsidR="00FC27EA" w:rsidRDefault="00FC27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="009E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08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550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55208B">
              <w:rPr>
                <w:rFonts w:ascii="Times New Roman" w:hAnsi="Times New Roman" w:cs="Times New Roman"/>
                <w:sz w:val="24"/>
                <w:szCs w:val="24"/>
              </w:rPr>
              <w:t xml:space="preserve">  осознанно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 строите речевые высказывания.</w:t>
            </w:r>
          </w:p>
          <w:p w:rsidR="00FC27EA" w:rsidRDefault="00FC27E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инициативное сотрудничество</w:t>
            </w:r>
            <w:r w:rsidR="00F5405F">
              <w:rPr>
                <w:rFonts w:ascii="Times New Roman" w:hAnsi="Times New Roman" w:cs="Times New Roman"/>
                <w:sz w:val="24"/>
                <w:szCs w:val="24"/>
              </w:rPr>
              <w:t xml:space="preserve"> в поиске и выборе информации, умение с достаточной полнотой и точностью выражать свои мысли.</w:t>
            </w:r>
          </w:p>
        </w:tc>
      </w:tr>
      <w:tr w:rsidR="00F5405F" w:rsidTr="006B6F03">
        <w:tc>
          <w:tcPr>
            <w:tcW w:w="3696" w:type="dxa"/>
          </w:tcPr>
          <w:p w:rsidR="00F5405F" w:rsidRPr="0055208B" w:rsidRDefault="00F5405F" w:rsidP="00143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(музыкальное сопровождение)</w:t>
            </w:r>
          </w:p>
        </w:tc>
        <w:tc>
          <w:tcPr>
            <w:tcW w:w="3696" w:type="dxa"/>
          </w:tcPr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Потрудились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отдохнем:</w:t>
            </w: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Встаем, глубоко вздохнем</w:t>
            </w: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стороны, вперед</w:t>
            </w: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Влево, вправо, поворот</w:t>
            </w: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Наклониться, прямо встать,</w:t>
            </w: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вниз и вверх поднять</w:t>
            </w: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плавно опустили </w:t>
            </w: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улыбки подарили.</w:t>
            </w: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учитель организует изучение населения Африки, предоставив возможность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получившего опережающее задание выступить с сообщением</w:t>
            </w:r>
            <w:r w:rsidR="00552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18-19</w:t>
            </w:r>
          </w:p>
        </w:tc>
        <w:tc>
          <w:tcPr>
            <w:tcW w:w="3697" w:type="dxa"/>
          </w:tcPr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делает сообщение по населению Африки, сопровождая презентацией).</w:t>
            </w:r>
            <w:proofErr w:type="gramEnd"/>
          </w:p>
        </w:tc>
        <w:tc>
          <w:tcPr>
            <w:tcW w:w="3697" w:type="dxa"/>
          </w:tcPr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различными источниками информации, готовить сообщения и презентации.</w:t>
            </w: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навыками выступлений перед аудиторией.</w:t>
            </w:r>
          </w:p>
        </w:tc>
      </w:tr>
      <w:tr w:rsidR="00F5405F" w:rsidTr="006B6F03">
        <w:tc>
          <w:tcPr>
            <w:tcW w:w="3696" w:type="dxa"/>
          </w:tcPr>
          <w:p w:rsidR="00F5405F" w:rsidRPr="0055208B" w:rsidRDefault="00F5405F" w:rsidP="00143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3696" w:type="dxa"/>
          </w:tcPr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деятельность обучающихся по применению новых знаний.</w:t>
            </w: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рабочей тетради стр. 93 зад. 1,2.</w:t>
            </w: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8B" w:rsidRDefault="0055208B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№20</w:t>
            </w:r>
          </w:p>
        </w:tc>
        <w:tc>
          <w:tcPr>
            <w:tcW w:w="3697" w:type="dxa"/>
          </w:tcPr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выполняют задания, дополняя предложения новыми знаниями по теме, выписывают номера правильных суждений, выбирают названия животных, которые обитают на материке Африка</w:t>
            </w:r>
            <w:r w:rsidR="009E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50E" w:rsidRDefault="009E550E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взаимопроверку, устраняют ошибки, делают выводы.</w:t>
            </w:r>
          </w:p>
        </w:tc>
        <w:tc>
          <w:tcPr>
            <w:tcW w:w="3697" w:type="dxa"/>
          </w:tcPr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коррекция, выделение и осознание того, что уже усвоено и что еще подлежит  усвоению, осознанию качества и уровня усвоения.</w:t>
            </w:r>
          </w:p>
          <w:p w:rsidR="00F5405F" w:rsidRDefault="00F5405F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550E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</w:tc>
      </w:tr>
      <w:tr w:rsidR="009E550E" w:rsidTr="006B6F03">
        <w:tc>
          <w:tcPr>
            <w:tcW w:w="3696" w:type="dxa"/>
          </w:tcPr>
          <w:p w:rsidR="009E550E" w:rsidRPr="0055208B" w:rsidRDefault="009E550E" w:rsidP="00143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3696" w:type="dxa"/>
          </w:tcPr>
          <w:p w:rsidR="009E550E" w:rsidRDefault="009E550E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деятельность обучающихся по закреплению материала по теме с использованием контурных карт.</w:t>
            </w:r>
          </w:p>
          <w:p w:rsidR="009E550E" w:rsidRDefault="009E550E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практическую работу «М</w:t>
            </w:r>
            <w:r w:rsidR="0055208B">
              <w:rPr>
                <w:rFonts w:ascii="Times New Roman" w:hAnsi="Times New Roman" w:cs="Times New Roman"/>
                <w:sz w:val="24"/>
                <w:szCs w:val="24"/>
              </w:rPr>
              <w:t xml:space="preserve">оря, омывающие побережье Африки. Крупнейшие реки и озера Африки.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Крупнейшие равнины и горы Африки», отмечая их на контурной карте.</w:t>
            </w:r>
          </w:p>
          <w:p w:rsidR="009E550E" w:rsidRDefault="009E550E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сдайте на проверку учителю.</w:t>
            </w:r>
          </w:p>
        </w:tc>
        <w:tc>
          <w:tcPr>
            <w:tcW w:w="3697" w:type="dxa"/>
          </w:tcPr>
          <w:p w:rsidR="009E550E" w:rsidRDefault="009E550E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наносят на контурную карту географические объекты, применяя знания и умения по оформлению контурной карты.</w:t>
            </w:r>
          </w:p>
          <w:p w:rsidR="009E550E" w:rsidRDefault="009E550E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0E" w:rsidRDefault="009E550E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0E" w:rsidRDefault="009E550E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0E" w:rsidRDefault="009E550E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0E" w:rsidRDefault="009E550E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0E" w:rsidRDefault="009E550E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Сдают работы на проверку учителю.</w:t>
            </w:r>
          </w:p>
        </w:tc>
        <w:tc>
          <w:tcPr>
            <w:tcW w:w="3697" w:type="dxa"/>
          </w:tcPr>
          <w:p w:rsidR="009E550E" w:rsidRDefault="009E550E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оценка, коррекция.</w:t>
            </w:r>
          </w:p>
          <w:p w:rsidR="009E550E" w:rsidRDefault="009E550E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умение применять знания, работа в соответствии с поставленной учебной целью.</w:t>
            </w:r>
          </w:p>
          <w:p w:rsidR="009E550E" w:rsidRDefault="009E550E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усваимового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</w:tr>
      <w:tr w:rsidR="009E550E" w:rsidTr="006B6F03">
        <w:tc>
          <w:tcPr>
            <w:tcW w:w="3696" w:type="dxa"/>
          </w:tcPr>
          <w:p w:rsidR="009E550E" w:rsidRPr="0055208B" w:rsidRDefault="0099395A" w:rsidP="00143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3696" w:type="dxa"/>
          </w:tcPr>
          <w:p w:rsidR="009E550E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§53 учебника (раздел – Африка). Выполните задания рубрик «Проверь себя», «Подумайте». Выполните  задания № 3, 4 в рабочей тетради.</w:t>
            </w:r>
          </w:p>
          <w:p w:rsidR="0099395A" w:rsidRP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9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Опережающее задание.</w:t>
            </w:r>
          </w:p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и презентации по темам</w:t>
            </w:r>
            <w:r w:rsidR="005520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«Ниагарский водопад», «Великие озера».</w:t>
            </w:r>
          </w:p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</w:tc>
        <w:tc>
          <w:tcPr>
            <w:tcW w:w="3697" w:type="dxa"/>
          </w:tcPr>
          <w:p w:rsidR="009E550E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домашнее задание в дневник, получают инструктаж  по выполнению</w:t>
            </w:r>
          </w:p>
        </w:tc>
        <w:tc>
          <w:tcPr>
            <w:tcW w:w="3697" w:type="dxa"/>
          </w:tcPr>
          <w:p w:rsidR="009E550E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прогнозирование</w:t>
            </w:r>
          </w:p>
        </w:tc>
      </w:tr>
      <w:tr w:rsidR="0099395A" w:rsidTr="006B6F03">
        <w:tc>
          <w:tcPr>
            <w:tcW w:w="3696" w:type="dxa"/>
          </w:tcPr>
          <w:p w:rsidR="0099395A" w:rsidRPr="0055208B" w:rsidRDefault="0099395A" w:rsidP="001431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(подведение итогов урока)</w:t>
            </w:r>
          </w:p>
        </w:tc>
        <w:tc>
          <w:tcPr>
            <w:tcW w:w="3696" w:type="dxa"/>
          </w:tcPr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рефлексию.</w:t>
            </w:r>
          </w:p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Поделитесь впечатлениями, которые вы получили во время изучения материка Африка.</w:t>
            </w:r>
          </w:p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 об Африке?</w:t>
            </w:r>
          </w:p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Кому было интересно?</w:t>
            </w:r>
          </w:p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вас удивило?</w:t>
            </w:r>
          </w:p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Пригодятся ли вам в жизни полученные знания?</w:t>
            </w:r>
          </w:p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Где?</w:t>
            </w:r>
          </w:p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Будете ли вы рассказывать дома, чему вы сегодня научились?</w:t>
            </w:r>
          </w:p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кто хочет похвалить себя за урок?</w:t>
            </w:r>
          </w:p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 тоже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понра</w:t>
            </w:r>
            <w:r w:rsidR="0055208B">
              <w:rPr>
                <w:rFonts w:ascii="Times New Roman" w:hAnsi="Times New Roman" w:cs="Times New Roman"/>
                <w:sz w:val="24"/>
                <w:szCs w:val="24"/>
              </w:rPr>
              <w:t>вилось</w:t>
            </w:r>
            <w:proofErr w:type="gramEnd"/>
            <w:r w:rsidR="0055208B">
              <w:rPr>
                <w:rFonts w:ascii="Times New Roman" w:hAnsi="Times New Roman" w:cs="Times New Roman"/>
                <w:sz w:val="24"/>
                <w:szCs w:val="24"/>
              </w:rPr>
              <w:t xml:space="preserve"> как вы работали. Давайте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поблагодарим друг друга.</w:t>
            </w:r>
          </w:p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3697" w:type="dxa"/>
          </w:tcPr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нравственно-личностное оценивание.</w:t>
            </w:r>
          </w:p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самооценка, прогнозирование.</w:t>
            </w:r>
          </w:p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520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условий действий.</w:t>
            </w:r>
          </w:p>
          <w:p w:rsidR="0099395A" w:rsidRDefault="0099395A" w:rsidP="0014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умение: умение с достаточной полнотой и точностью выражать свои мысли</w:t>
            </w:r>
            <w:r w:rsidR="007A0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6F03" w:rsidRPr="00143169" w:rsidRDefault="006B6F03" w:rsidP="0014316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B6F03" w:rsidRPr="00143169" w:rsidSect="007A0E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143169"/>
    <w:rsid w:val="0055208B"/>
    <w:rsid w:val="006B6F03"/>
    <w:rsid w:val="007A0EB9"/>
    <w:rsid w:val="00822772"/>
    <w:rsid w:val="008C4DC0"/>
    <w:rsid w:val="0099395A"/>
    <w:rsid w:val="009E550E"/>
    <w:rsid w:val="00A263EA"/>
    <w:rsid w:val="00A42498"/>
    <w:rsid w:val="00EF4641"/>
    <w:rsid w:val="00F5405F"/>
    <w:rsid w:val="00F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table" w:styleId="a4">
    <w:name w:val="Table Grid"/>
    <w:basedOn w:val="a1"/>
    <w:uiPriority w:val="59"/>
    <w:rsid w:val="006B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table" w:styleId="a4">
    <w:name w:val="Table Grid"/>
    <w:basedOn w:val="a1"/>
    <w:uiPriority w:val="59"/>
    <w:rsid w:val="006B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3</cp:revision>
  <dcterms:created xsi:type="dcterms:W3CDTF">2014-05-13T15:30:00Z</dcterms:created>
  <dcterms:modified xsi:type="dcterms:W3CDTF">2014-05-20T14:56:00Z</dcterms:modified>
</cp:coreProperties>
</file>