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02" w:rsidRDefault="007F2B02" w:rsidP="007F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УРОКА:</w:t>
      </w:r>
    </w:p>
    <w:p w:rsidR="007758BE" w:rsidRPr="00555372" w:rsidRDefault="007F2B02" w:rsidP="007F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«Христианская семья»</w:t>
      </w:r>
    </w:p>
    <w:p w:rsidR="007758BE" w:rsidRPr="007758BE" w:rsidRDefault="007758BE" w:rsidP="00775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BE"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 w:rsidRPr="007758BE">
        <w:rPr>
          <w:rFonts w:ascii="Times New Roman" w:hAnsi="Times New Roman" w:cs="Times New Roman"/>
          <w:sz w:val="28"/>
          <w:szCs w:val="28"/>
        </w:rPr>
        <w:t xml:space="preserve">дать представление о христианском понимании семьи, сравнить христианскую и современную семью, найти отличие </w:t>
      </w:r>
    </w:p>
    <w:p w:rsidR="007758BE" w:rsidRPr="007758BE" w:rsidRDefault="007758BE" w:rsidP="007758BE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8BE">
        <w:rPr>
          <w:rFonts w:ascii="Times New Roman" w:hAnsi="Times New Roman" w:cs="Times New Roman"/>
          <w:b/>
          <w:bCs/>
          <w:iCs/>
          <w:sz w:val="28"/>
          <w:szCs w:val="28"/>
        </w:rPr>
        <w:t>Задачи урока:</w:t>
      </w:r>
      <w:r w:rsidRPr="00775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BE" w:rsidRPr="007758BE" w:rsidRDefault="007758BE" w:rsidP="007758BE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8BE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7758BE">
        <w:rPr>
          <w:rFonts w:ascii="Times New Roman" w:hAnsi="Times New Roman" w:cs="Times New Roman"/>
          <w:i/>
          <w:sz w:val="28"/>
          <w:szCs w:val="28"/>
        </w:rPr>
        <w:t>:</w:t>
      </w:r>
      <w:r w:rsidRPr="007758BE">
        <w:rPr>
          <w:rFonts w:ascii="Times New Roman" w:hAnsi="Times New Roman" w:cs="Times New Roman"/>
          <w:sz w:val="28"/>
          <w:szCs w:val="28"/>
        </w:rPr>
        <w:t xml:space="preserve"> познакомиться со смыслом обряда </w:t>
      </w:r>
      <w:r w:rsidRPr="007758BE">
        <w:rPr>
          <w:rFonts w:ascii="Times New Roman" w:hAnsi="Times New Roman" w:cs="Times New Roman"/>
          <w:i/>
          <w:sz w:val="28"/>
          <w:szCs w:val="28"/>
        </w:rPr>
        <w:t>венчания,  о</w:t>
      </w:r>
      <w:r w:rsidRPr="007758BE">
        <w:rPr>
          <w:rFonts w:ascii="Times New Roman" w:hAnsi="Times New Roman" w:cs="Times New Roman"/>
          <w:sz w:val="28"/>
          <w:szCs w:val="28"/>
        </w:rPr>
        <w:t>собенностями семейных традиций в православной культуре.</w:t>
      </w:r>
    </w:p>
    <w:p w:rsidR="007758BE" w:rsidRPr="007758BE" w:rsidRDefault="007758BE" w:rsidP="007758BE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8BE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7758B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758BE">
        <w:rPr>
          <w:rFonts w:ascii="Times New Roman" w:hAnsi="Times New Roman" w:cs="Times New Roman"/>
          <w:sz w:val="28"/>
          <w:szCs w:val="28"/>
        </w:rPr>
        <w:t xml:space="preserve">понять, какие качества необходимы жениху и невесте для создания христианской семьи </w:t>
      </w:r>
    </w:p>
    <w:p w:rsidR="007758BE" w:rsidRPr="007758BE" w:rsidRDefault="007758BE" w:rsidP="007758BE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8BE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7758BE">
        <w:rPr>
          <w:rFonts w:ascii="Times New Roman" w:hAnsi="Times New Roman" w:cs="Times New Roman"/>
          <w:sz w:val="28"/>
          <w:szCs w:val="28"/>
        </w:rPr>
        <w:t>: усвоить, что означает выражение «но</w:t>
      </w:r>
      <w:r w:rsidRPr="007758B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сите бремена друг друга»</w:t>
      </w:r>
    </w:p>
    <w:p w:rsidR="007758BE" w:rsidRDefault="007758BE" w:rsidP="007758B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понятия урока:</w:t>
      </w:r>
      <w:r w:rsidRPr="007758BE">
        <w:rPr>
          <w:rFonts w:ascii="Times New Roman" w:hAnsi="Times New Roman" w:cs="Times New Roman"/>
          <w:sz w:val="28"/>
          <w:szCs w:val="28"/>
        </w:rPr>
        <w:t xml:space="preserve"> семья, венчание, бремя, семейные традиции.</w:t>
      </w:r>
    </w:p>
    <w:p w:rsidR="007758BE" w:rsidRPr="007758BE" w:rsidRDefault="007758BE" w:rsidP="007758BE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B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758BE" w:rsidRDefault="007758BE" w:rsidP="007758B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презентация, учебник, заготовленные шаблоны для аппликации.</w:t>
      </w:r>
    </w:p>
    <w:p w:rsidR="007758BE" w:rsidRPr="007758BE" w:rsidRDefault="007758BE" w:rsidP="007758BE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B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758BE" w:rsidRPr="008752C2" w:rsidRDefault="007758BE" w:rsidP="007758BE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752C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758BE" w:rsidRDefault="007758BE" w:rsidP="007758BE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8752C2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8BE" w:rsidRDefault="007717CA" w:rsidP="007758BE">
      <w:pPr>
        <w:pStyle w:val="a3"/>
        <w:spacing w:before="120"/>
        <w:ind w:left="0" w:firstLine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начнём разговаривать о христианской семье,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семья, что означает это понятие</w:t>
      </w:r>
    </w:p>
    <w:p w:rsidR="007717CA" w:rsidRDefault="007717CA" w:rsidP="007758BE">
      <w:pPr>
        <w:pStyle w:val="a3"/>
        <w:spacing w:before="120"/>
        <w:ind w:left="0" w:firstLine="1429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- это маленький ковчег (прибежище), призванный ограждать детей от 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А.В.Кураев, учебник Основ православной  культуры). </w:t>
      </w:r>
    </w:p>
    <w:p w:rsidR="007717CA" w:rsidRDefault="007717CA" w:rsidP="007758BE">
      <w:pPr>
        <w:pStyle w:val="a3"/>
        <w:spacing w:before="120"/>
        <w:ind w:left="0" w:firstLine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рождённый в полной семье уже счастлив, так как всегда может найти поддержку от своих родителей</w:t>
      </w:r>
      <w:r w:rsidR="00A15A51">
        <w:rPr>
          <w:rFonts w:ascii="Times New Roman" w:hAnsi="Times New Roman" w:cs="Times New Roman"/>
          <w:sz w:val="28"/>
          <w:szCs w:val="28"/>
        </w:rPr>
        <w:t xml:space="preserve">. Но прежде чем родители </w:t>
      </w:r>
      <w:r>
        <w:rPr>
          <w:rFonts w:ascii="Times New Roman" w:hAnsi="Times New Roman" w:cs="Times New Roman"/>
          <w:sz w:val="28"/>
          <w:szCs w:val="28"/>
        </w:rPr>
        <w:t xml:space="preserve"> создадут свою семью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должны вступить в брак сначала перед Богом. Этот обряд называется венчание.</w:t>
      </w:r>
    </w:p>
    <w:p w:rsidR="007717CA" w:rsidRDefault="007717CA" w:rsidP="007758BE">
      <w:pPr>
        <w:pStyle w:val="a3"/>
        <w:spacing w:before="120"/>
        <w:ind w:left="0" w:firstLine="1429"/>
        <w:rPr>
          <w:rFonts w:ascii="Times New Roman" w:hAnsi="Times New Roman" w:cs="Times New Roman"/>
          <w:sz w:val="28"/>
          <w:szCs w:val="28"/>
        </w:rPr>
      </w:pPr>
      <w:r w:rsidRPr="00A15A51">
        <w:rPr>
          <w:rFonts w:ascii="Times New Roman" w:hAnsi="Times New Roman" w:cs="Times New Roman"/>
          <w:b/>
          <w:sz w:val="28"/>
          <w:szCs w:val="28"/>
        </w:rPr>
        <w:t>Венчание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51">
        <w:rPr>
          <w:rFonts w:ascii="Times New Roman" w:hAnsi="Times New Roman" w:cs="Times New Roman"/>
          <w:sz w:val="28"/>
          <w:szCs w:val="28"/>
        </w:rPr>
        <w:t>вступление в брак в православии.</w:t>
      </w:r>
    </w:p>
    <w:p w:rsidR="00A15A51" w:rsidRDefault="00A15A51" w:rsidP="007758BE">
      <w:pPr>
        <w:pStyle w:val="a3"/>
        <w:spacing w:before="120"/>
        <w:ind w:left="0" w:firstLine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головы жениха и невесты возлагают венцы. Это знак того, что в этот день они «князь» и «княгиня». Одевшие венец, как- </w:t>
      </w:r>
      <w:r w:rsidR="00555372">
        <w:rPr>
          <w:rFonts w:ascii="Times New Roman" w:hAnsi="Times New Roman" w:cs="Times New Roman"/>
          <w:sz w:val="28"/>
          <w:szCs w:val="28"/>
        </w:rPr>
        <w:t xml:space="preserve">бы дарят себя друг </w:t>
      </w:r>
      <w:r>
        <w:rPr>
          <w:rFonts w:ascii="Times New Roman" w:hAnsi="Times New Roman" w:cs="Times New Roman"/>
          <w:sz w:val="28"/>
          <w:szCs w:val="28"/>
        </w:rPr>
        <w:t xml:space="preserve">другу, готовы идти по жизни вместе, несмотря ни на какие мучения. Этого  серьёзного  шага  все чаще в современном мире перестали придерживаться,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стало появляться такое понятие как «современная семья» или «гражданский брак». </w:t>
      </w:r>
    </w:p>
    <w:p w:rsidR="00A15A51" w:rsidRDefault="00A15A51" w:rsidP="007758BE">
      <w:pPr>
        <w:pStyle w:val="a3"/>
        <w:spacing w:before="120"/>
        <w:ind w:left="0" w:firstLine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люди живут друг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оформляя никаких отношений, не венчаясь. Другими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совершая грех перед Богом. Все чаще дети стали рождаться вне брака, уходят семейные традиции, стирается понятие любовь.</w:t>
      </w:r>
    </w:p>
    <w:p w:rsidR="00555372" w:rsidRDefault="00A15A51" w:rsidP="007758BE">
      <w:pPr>
        <w:pStyle w:val="a3"/>
        <w:spacing w:before="120"/>
        <w:ind w:left="0" w:firstLine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сравнить христианскую и современную </w:t>
      </w:r>
      <w:r w:rsidR="00555372">
        <w:rPr>
          <w:rFonts w:ascii="Times New Roman" w:hAnsi="Times New Roman" w:cs="Times New Roman"/>
          <w:sz w:val="28"/>
          <w:szCs w:val="28"/>
        </w:rPr>
        <w:t xml:space="preserve">семью. </w:t>
      </w:r>
    </w:p>
    <w:p w:rsidR="00A15A51" w:rsidRDefault="00506D7B" w:rsidP="007758BE">
      <w:pPr>
        <w:pStyle w:val="a3"/>
        <w:spacing w:before="120"/>
        <w:ind w:left="0" w:firstLine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65.45pt;margin-top:53.85pt;width:103.5pt;height:1in;z-index:251658240">
            <v:textbox>
              <w:txbxContent>
                <w:p w:rsidR="00DB33B0" w:rsidRPr="00DB33B0" w:rsidRDefault="00DB33B0">
                  <w:pPr>
                    <w:rPr>
                      <w:sz w:val="48"/>
                      <w:szCs w:val="48"/>
                    </w:rPr>
                  </w:pPr>
                  <w:r w:rsidRPr="00DB33B0">
                    <w:rPr>
                      <w:sz w:val="48"/>
                      <w:szCs w:val="48"/>
                    </w:rPr>
                    <w:t>семья</w:t>
                  </w:r>
                </w:p>
              </w:txbxContent>
            </v:textbox>
          </v:oval>
        </w:pict>
      </w:r>
      <w:r w:rsidR="00555372" w:rsidRPr="0055537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55372">
        <w:rPr>
          <w:rFonts w:ascii="Times New Roman" w:hAnsi="Times New Roman" w:cs="Times New Roman"/>
          <w:sz w:val="28"/>
          <w:szCs w:val="28"/>
        </w:rPr>
        <w:t>: Перед вами ромашки, как символ любви  в православии. Каждую ромашку надо заполнить лепесточками, которые будут по своим понятиям подходить к «христианской семье», «современной семье».</w:t>
      </w:r>
    </w:p>
    <w:p w:rsidR="00555372" w:rsidRDefault="00555372" w:rsidP="007758BE">
      <w:pPr>
        <w:pStyle w:val="a3"/>
        <w:spacing w:before="120"/>
        <w:ind w:left="0" w:firstLine="1429"/>
        <w:rPr>
          <w:rFonts w:ascii="Times New Roman" w:hAnsi="Times New Roman" w:cs="Times New Roman"/>
          <w:sz w:val="28"/>
          <w:szCs w:val="28"/>
        </w:rPr>
      </w:pPr>
    </w:p>
    <w:p w:rsidR="00555372" w:rsidRPr="007758BE" w:rsidRDefault="00506D7B" w:rsidP="00DB33B0">
      <w:pPr>
        <w:pStyle w:val="a3"/>
        <w:tabs>
          <w:tab w:val="left" w:pos="7680"/>
        </w:tabs>
        <w:spacing w:before="120"/>
        <w:ind w:left="0" w:firstLine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left:0;text-align:left;margin-left:314.7pt;margin-top:17.5pt;width:118.5pt;height:45pt;z-index:251669504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ложь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16" style="position:absolute;left:0;text-align:left;margin-left:-3.3pt;margin-top:17.5pt;width:118.5pt;height:45pt;z-index:251659264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любовь</w:t>
                  </w:r>
                </w:p>
              </w:txbxContent>
            </v:textbox>
          </v:shape>
        </w:pict>
      </w:r>
      <w:r w:rsidR="00DB33B0">
        <w:rPr>
          <w:rFonts w:ascii="Times New Roman" w:hAnsi="Times New Roman" w:cs="Times New Roman"/>
          <w:sz w:val="28"/>
          <w:szCs w:val="28"/>
        </w:rPr>
        <w:tab/>
      </w:r>
    </w:p>
    <w:p w:rsidR="007758BE" w:rsidRDefault="007758BE" w:rsidP="007758BE">
      <w:pPr>
        <w:rPr>
          <w:rFonts w:ascii="Times New Roman" w:hAnsi="Times New Roman" w:cs="Times New Roman"/>
          <w:sz w:val="28"/>
          <w:szCs w:val="28"/>
        </w:rPr>
      </w:pPr>
    </w:p>
    <w:p w:rsidR="00555372" w:rsidRDefault="00506D7B" w:rsidP="00DB33B0">
      <w:pPr>
        <w:tabs>
          <w:tab w:val="left" w:pos="210"/>
          <w:tab w:val="center" w:pos="4677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16" style="position:absolute;margin-left:314.7pt;margin-top:5.5pt;width:118.5pt;height:45pt;z-index:251670528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эгоизм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16" style="position:absolute;margin-left:-3.3pt;margin-top:5.5pt;width:118.5pt;height:45pt;z-index:251660288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уважение</w:t>
                  </w:r>
                </w:p>
              </w:txbxContent>
            </v:textbox>
          </v:shape>
        </w:pict>
      </w:r>
      <w:r w:rsidR="00555372">
        <w:rPr>
          <w:rFonts w:ascii="Times New Roman" w:hAnsi="Times New Roman" w:cs="Times New Roman"/>
          <w:sz w:val="28"/>
          <w:szCs w:val="28"/>
        </w:rPr>
        <w:tab/>
      </w:r>
      <w:r w:rsidR="00555372">
        <w:rPr>
          <w:rFonts w:ascii="Times New Roman" w:hAnsi="Times New Roman" w:cs="Times New Roman"/>
          <w:sz w:val="28"/>
          <w:szCs w:val="28"/>
        </w:rPr>
        <w:tab/>
      </w:r>
      <w:r w:rsidR="00DB33B0">
        <w:rPr>
          <w:rFonts w:ascii="Times New Roman" w:hAnsi="Times New Roman" w:cs="Times New Roman"/>
          <w:sz w:val="28"/>
          <w:szCs w:val="28"/>
        </w:rPr>
        <w:tab/>
      </w:r>
    </w:p>
    <w:p w:rsidR="00555372" w:rsidRDefault="00506D7B" w:rsidP="0055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16" style="position:absolute;margin-left:314.7pt;margin-top:22pt;width:118.5pt;height:45pt;z-index:251671552">
            <v:textbox>
              <w:txbxContent>
                <w:p w:rsidR="00DB33B0" w:rsidRPr="00215444" w:rsidRDefault="00215444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215444">
                    <w:rPr>
                      <w:sz w:val="40"/>
                      <w:szCs w:val="40"/>
                    </w:rPr>
                    <w:t>хамство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16" style="position:absolute;margin-left:-3.3pt;margin-top:22pt;width:118.5pt;height:45pt;z-index:251661312">
            <v:textbox>
              <w:txbxContent>
                <w:p w:rsidR="00DB33B0" w:rsidRPr="00DB33B0" w:rsidRDefault="00DB33B0">
                  <w:pPr>
                    <w:rPr>
                      <w:b/>
                    </w:rPr>
                  </w:pPr>
                  <w:r w:rsidRPr="00DB33B0">
                    <w:rPr>
                      <w:b/>
                    </w:rPr>
                    <w:t>Семейные традиции</w:t>
                  </w:r>
                </w:p>
              </w:txbxContent>
            </v:textbox>
          </v:shape>
        </w:pict>
      </w:r>
    </w:p>
    <w:p w:rsidR="00555372" w:rsidRDefault="00555372" w:rsidP="00555372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33B0" w:rsidRDefault="00506D7B" w:rsidP="00DB33B0">
      <w:pPr>
        <w:tabs>
          <w:tab w:val="left" w:pos="736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16" style="position:absolute;left:0;text-align:left;margin-left:314.7pt;margin-top:9.95pt;width:118.5pt;height:45pt;z-index:251672576">
            <v:textbox>
              <w:txbxContent>
                <w:p w:rsidR="00215444" w:rsidRPr="00215444" w:rsidRDefault="00215444">
                  <w:pPr>
                    <w:rPr>
                      <w:sz w:val="40"/>
                      <w:szCs w:val="40"/>
                    </w:rPr>
                  </w:pPr>
                  <w:r w:rsidRPr="00215444">
                    <w:rPr>
                      <w:sz w:val="40"/>
                      <w:szCs w:val="40"/>
                    </w:rPr>
                    <w:t>измена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16" style="position:absolute;left:0;text-align:left;margin-left:-3.3pt;margin-top:9.95pt;width:118.5pt;height:45pt;z-index:251662336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совесть</w:t>
                  </w:r>
                </w:p>
              </w:txbxContent>
            </v:textbox>
          </v:shape>
        </w:pict>
      </w:r>
      <w:r w:rsidR="00DB33B0">
        <w:rPr>
          <w:rFonts w:ascii="Times New Roman" w:hAnsi="Times New Roman" w:cs="Times New Roman"/>
          <w:sz w:val="28"/>
          <w:szCs w:val="28"/>
        </w:rPr>
        <w:tab/>
      </w:r>
    </w:p>
    <w:p w:rsidR="00DB33B0" w:rsidRDefault="00506D7B" w:rsidP="00DB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16" style="position:absolute;margin-left:314.7pt;margin-top:26.45pt;width:118.5pt;height:45pt;z-index:251673600">
            <v:textbox>
              <w:txbxContent>
                <w:p w:rsidR="00215444" w:rsidRPr="00215444" w:rsidRDefault="00215444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215444">
                    <w:rPr>
                      <w:sz w:val="32"/>
                      <w:szCs w:val="32"/>
                    </w:rPr>
                    <w:t>бесстыдство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16" style="position:absolute;margin-left:-3.3pt;margin-top:26.45pt;width:118.5pt;height:45pt;z-index:251663360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верность</w:t>
                  </w:r>
                </w:p>
              </w:txbxContent>
            </v:textbox>
          </v:shape>
        </w:pict>
      </w:r>
    </w:p>
    <w:p w:rsidR="00DB33B0" w:rsidRDefault="00DB33B0" w:rsidP="00DB33B0">
      <w:pPr>
        <w:tabs>
          <w:tab w:val="left" w:pos="77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33B0" w:rsidRDefault="00506D7B" w:rsidP="00DB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16" style="position:absolute;margin-left:-3.3pt;margin-top:14.4pt;width:118.5pt;height:45pt;z-index:251664384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боль</w:t>
                  </w:r>
                </w:p>
              </w:txbxContent>
            </v:textbox>
          </v:shape>
        </w:pict>
      </w:r>
    </w:p>
    <w:p w:rsidR="00DB33B0" w:rsidRDefault="00DB33B0" w:rsidP="00DB33B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33B0" w:rsidRDefault="00506D7B" w:rsidP="00DB33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16" style="position:absolute;left:0;text-align:left;margin-left:-3.3pt;margin-top:2.4pt;width:118.5pt;height:45pt;z-index:251665408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радость</w:t>
                  </w:r>
                </w:p>
              </w:txbxContent>
            </v:textbox>
          </v:shape>
        </w:pict>
      </w:r>
    </w:p>
    <w:p w:rsidR="00DB33B0" w:rsidRDefault="00506D7B" w:rsidP="00DB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16" style="position:absolute;margin-left:-7.05pt;margin-top:18.85pt;width:118.5pt;height:45pt;z-index:251666432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прощение</w:t>
                  </w:r>
                </w:p>
              </w:txbxContent>
            </v:textbox>
          </v:shape>
        </w:pict>
      </w:r>
    </w:p>
    <w:p w:rsidR="00DB33B0" w:rsidRDefault="00DB33B0" w:rsidP="00DB33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33B0" w:rsidRDefault="00506D7B" w:rsidP="00DB33B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16" style="position:absolute;margin-left:-3.3pt;margin-top:6.85pt;width:118.5pt;height:45pt;z-index:251667456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совесть</w:t>
                  </w:r>
                </w:p>
              </w:txbxContent>
            </v:textbox>
          </v:shape>
        </w:pict>
      </w:r>
      <w:r w:rsidR="00DB33B0">
        <w:rPr>
          <w:rFonts w:ascii="Times New Roman" w:hAnsi="Times New Roman" w:cs="Times New Roman"/>
          <w:sz w:val="28"/>
          <w:szCs w:val="28"/>
        </w:rPr>
        <w:tab/>
      </w:r>
    </w:p>
    <w:p w:rsidR="00DB33B0" w:rsidRDefault="00506D7B" w:rsidP="00DB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16" style="position:absolute;margin-left:-3.3pt;margin-top:23.35pt;width:118.5pt;height:45pt;z-index:251668480">
            <v:textbox>
              <w:txbxContent>
                <w:p w:rsidR="00DB33B0" w:rsidRPr="00DB33B0" w:rsidRDefault="00DB33B0">
                  <w:pPr>
                    <w:rPr>
                      <w:sz w:val="40"/>
                      <w:szCs w:val="40"/>
                    </w:rPr>
                  </w:pPr>
                  <w:r w:rsidRPr="00DB33B0">
                    <w:rPr>
                      <w:sz w:val="40"/>
                      <w:szCs w:val="40"/>
                    </w:rPr>
                    <w:t>дети</w:t>
                  </w:r>
                </w:p>
              </w:txbxContent>
            </v:textbox>
          </v:shape>
        </w:pict>
      </w:r>
    </w:p>
    <w:p w:rsidR="00215444" w:rsidRDefault="00DB33B0" w:rsidP="00DB33B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8BE" w:rsidRDefault="00215444" w:rsidP="0021544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5444" w:rsidRDefault="00215444" w:rsidP="00215444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</w:rPr>
      </w:pPr>
      <w:r w:rsidRPr="002154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 объяснении понятий можно привести библейскую историю о </w:t>
      </w:r>
      <w:r w:rsidRPr="00215444">
        <w:rPr>
          <w:rFonts w:ascii="Times New Roman" w:hAnsi="Times New Roman" w:cs="Times New Roman"/>
          <w:b/>
          <w:i/>
          <w:sz w:val="28"/>
          <w:szCs w:val="28"/>
        </w:rPr>
        <w:t>хамств</w:t>
      </w:r>
      <w:proofErr w:type="gramStart"/>
      <w:r w:rsidRPr="0021544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154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15444">
        <w:rPr>
          <w:rFonts w:ascii="Times New Roman" w:hAnsi="Times New Roman" w:cs="Times New Roman"/>
          <w:i/>
          <w:sz w:val="28"/>
          <w:szCs w:val="28"/>
        </w:rPr>
        <w:t xml:space="preserve">история происхождения слова), так же объяснить ученикам почему в христианской семье присутствует </w:t>
      </w:r>
      <w:r w:rsidRPr="00215444">
        <w:rPr>
          <w:rFonts w:ascii="Times New Roman" w:hAnsi="Times New Roman" w:cs="Times New Roman"/>
          <w:b/>
          <w:i/>
          <w:sz w:val="28"/>
          <w:szCs w:val="28"/>
        </w:rPr>
        <w:t>боль</w:t>
      </w:r>
      <w:r w:rsidRPr="00215444">
        <w:rPr>
          <w:rFonts w:ascii="Times New Roman" w:hAnsi="Times New Roman" w:cs="Times New Roman"/>
          <w:i/>
          <w:sz w:val="28"/>
          <w:szCs w:val="28"/>
        </w:rPr>
        <w:t xml:space="preserve"> (ради сохранения семьи претерпеть любую боль). Учащиеся могут изменять и добавлять лепестки на ромашке по своему усмотрению</w:t>
      </w:r>
      <w:proofErr w:type="gramStart"/>
      <w:r w:rsidRPr="0021544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15444" w:rsidRDefault="00215444" w:rsidP="00215444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</w:rPr>
      </w:pPr>
    </w:p>
    <w:p w:rsidR="00215444" w:rsidRDefault="00215444" w:rsidP="0021544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выносимые на обсуждение:</w:t>
      </w:r>
    </w:p>
    <w:p w:rsidR="00215444" w:rsidRDefault="00215444" w:rsidP="0021544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люди должны относиться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в семье?</w:t>
      </w:r>
    </w:p>
    <w:p w:rsidR="00215444" w:rsidRDefault="00215444" w:rsidP="0021544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«венец» над молодожёнами</w:t>
      </w:r>
    </w:p>
    <w:p w:rsidR="00215444" w:rsidRDefault="00215444" w:rsidP="0021544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разрешает ли совесть бросать заболевшего  или постаревшего супруга?</w:t>
      </w:r>
    </w:p>
    <w:p w:rsidR="00215444" w:rsidRPr="008752C2" w:rsidRDefault="00215444" w:rsidP="00215444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 w:rsidRPr="008752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52C2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="008752C2" w:rsidRPr="008752C2">
        <w:rPr>
          <w:rFonts w:ascii="Times New Roman" w:hAnsi="Times New Roman" w:cs="Times New Roman"/>
          <w:b/>
          <w:sz w:val="28"/>
          <w:szCs w:val="28"/>
        </w:rPr>
        <w:t>:</w:t>
      </w:r>
    </w:p>
    <w:p w:rsidR="008752C2" w:rsidRPr="00215444" w:rsidRDefault="008752C2" w:rsidP="0021544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 о традициях в вашей семье.</w:t>
      </w:r>
    </w:p>
    <w:sectPr w:rsidR="008752C2" w:rsidRPr="00215444" w:rsidSect="008C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75CD"/>
    <w:multiLevelType w:val="hybridMultilevel"/>
    <w:tmpl w:val="587AC1F8"/>
    <w:lvl w:ilvl="0" w:tplc="ED02E67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58BE"/>
    <w:rsid w:val="00215444"/>
    <w:rsid w:val="003C4224"/>
    <w:rsid w:val="003E6618"/>
    <w:rsid w:val="00506D7B"/>
    <w:rsid w:val="00555372"/>
    <w:rsid w:val="007110A1"/>
    <w:rsid w:val="007717CA"/>
    <w:rsid w:val="007758BE"/>
    <w:rsid w:val="007F1029"/>
    <w:rsid w:val="007F2B02"/>
    <w:rsid w:val="008752C2"/>
    <w:rsid w:val="008C7F48"/>
    <w:rsid w:val="00A15A51"/>
    <w:rsid w:val="00DB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Колёк</dc:creator>
  <cp:keywords/>
  <dc:description/>
  <cp:lastModifiedBy>user</cp:lastModifiedBy>
  <cp:revision>3</cp:revision>
  <dcterms:created xsi:type="dcterms:W3CDTF">2012-11-14T14:09:00Z</dcterms:created>
  <dcterms:modified xsi:type="dcterms:W3CDTF">2013-04-10T11:04:00Z</dcterms:modified>
</cp:coreProperties>
</file>