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C7" w:rsidRDefault="00DE0BC7" w:rsidP="00DE0B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Алматинская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область, </w:t>
      </w:r>
    </w:p>
    <w:p w:rsidR="00DE0BC7" w:rsidRDefault="00DE0BC7" w:rsidP="00DE0B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Ескельдинский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район,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:rsidR="00DE0BC7" w:rsidRDefault="00DE0BC7" w:rsidP="00DE0B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п. Карабулак</w:t>
      </w:r>
    </w:p>
    <w:p w:rsidR="00DE0BC7" w:rsidRDefault="00DE0BC7" w:rsidP="00DE0B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сш.им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Н. Алдабергенова с ДМЦ</w:t>
      </w:r>
    </w:p>
    <w:p w:rsidR="00DE0BC7" w:rsidRDefault="00DE0BC7" w:rsidP="00DE0B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Учитель географии Нестеренко А.</w:t>
      </w:r>
    </w:p>
    <w:p w:rsidR="00DE0BC7" w:rsidRPr="00DE0BC7" w:rsidRDefault="00DE0BC7" w:rsidP="00DE0B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219E" w:rsidRPr="008A7868" w:rsidRDefault="008A7868" w:rsidP="008A78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868">
        <w:rPr>
          <w:rFonts w:ascii="Times New Roman" w:hAnsi="Times New Roman" w:cs="Times New Roman"/>
          <w:b/>
          <w:sz w:val="24"/>
          <w:szCs w:val="24"/>
        </w:rPr>
        <w:t>География, 11 класс</w:t>
      </w:r>
    </w:p>
    <w:p w:rsidR="008A7868" w:rsidRPr="008A7868" w:rsidRDefault="008A7868" w:rsidP="008A78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868">
        <w:rPr>
          <w:rFonts w:ascii="Times New Roman" w:hAnsi="Times New Roman" w:cs="Times New Roman"/>
          <w:b/>
          <w:sz w:val="24"/>
          <w:szCs w:val="24"/>
        </w:rPr>
        <w:t>Дата проведения__________</w:t>
      </w:r>
    </w:p>
    <w:p w:rsidR="008A7868" w:rsidRPr="008A7868" w:rsidRDefault="008A7868" w:rsidP="008A78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868">
        <w:rPr>
          <w:rFonts w:ascii="Times New Roman" w:hAnsi="Times New Roman" w:cs="Times New Roman"/>
          <w:b/>
          <w:sz w:val="24"/>
          <w:szCs w:val="24"/>
        </w:rPr>
        <w:t>Тема урока: Великобритания. Государственный состав и строй. Природные условия и ресурсы. Население.</w:t>
      </w:r>
    </w:p>
    <w:p w:rsidR="008A7868" w:rsidRPr="008A7868" w:rsidRDefault="008A7868" w:rsidP="008A78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868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8A7868" w:rsidRPr="008A7868" w:rsidRDefault="008A7868" w:rsidP="008A78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7868">
        <w:rPr>
          <w:rFonts w:ascii="Times New Roman" w:hAnsi="Times New Roman" w:cs="Times New Roman"/>
          <w:sz w:val="24"/>
          <w:szCs w:val="24"/>
          <w:lang w:eastAsia="ru-RU"/>
        </w:rPr>
        <w:t>анализируя карты атласа изучить особенности экономико-географического положения, государственный строй, природные условия и ресурсы, население Великобритании.</w:t>
      </w:r>
    </w:p>
    <w:p w:rsidR="008A7868" w:rsidRPr="008A7868" w:rsidRDefault="008A7868" w:rsidP="008A78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868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8A7868" w:rsidRPr="008A7868" w:rsidRDefault="008A7868" w:rsidP="008A78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7868">
        <w:rPr>
          <w:rFonts w:ascii="Times New Roman" w:hAnsi="Times New Roman" w:cs="Times New Roman"/>
          <w:sz w:val="24"/>
          <w:szCs w:val="24"/>
        </w:rPr>
        <w:t>В ходе ра</w:t>
      </w:r>
      <w:r>
        <w:rPr>
          <w:rFonts w:ascii="Times New Roman" w:hAnsi="Times New Roman" w:cs="Times New Roman"/>
          <w:sz w:val="24"/>
          <w:szCs w:val="24"/>
        </w:rPr>
        <w:t>боты с видео «Устами младенца</w:t>
      </w:r>
      <w:r w:rsidRPr="008A7868">
        <w:rPr>
          <w:rFonts w:ascii="Times New Roman" w:hAnsi="Times New Roman" w:cs="Times New Roman"/>
          <w:sz w:val="24"/>
          <w:szCs w:val="24"/>
        </w:rPr>
        <w:t>» ученики продолжат развивать навыки самостоятельно определять тему урока, формулировать цели и задачи.</w:t>
      </w:r>
    </w:p>
    <w:p w:rsidR="008A7868" w:rsidRDefault="008A7868" w:rsidP="008A7868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sz w:val="24"/>
          <w:szCs w:val="24"/>
        </w:rPr>
      </w:pPr>
      <w:r w:rsidRPr="008A7868">
        <w:rPr>
          <w:rStyle w:val="c1"/>
          <w:rFonts w:ascii="Times New Roman" w:hAnsi="Times New Roman" w:cs="Times New Roman"/>
          <w:sz w:val="24"/>
          <w:szCs w:val="24"/>
        </w:rPr>
        <w:t>Работая с картами атласа, ученики выявят факторы и причины, определяющие важнейшие экономико-</w:t>
      </w:r>
      <w:r>
        <w:rPr>
          <w:rStyle w:val="c1"/>
          <w:rFonts w:ascii="Times New Roman" w:hAnsi="Times New Roman" w:cs="Times New Roman"/>
          <w:sz w:val="24"/>
          <w:szCs w:val="24"/>
        </w:rPr>
        <w:t>географические особенности Великобритании</w:t>
      </w:r>
      <w:r w:rsidRPr="008A7868">
        <w:rPr>
          <w:rStyle w:val="c1"/>
          <w:rFonts w:ascii="Times New Roman" w:hAnsi="Times New Roman" w:cs="Times New Roman"/>
          <w:sz w:val="24"/>
          <w:szCs w:val="24"/>
        </w:rPr>
        <w:t>;</w:t>
      </w:r>
    </w:p>
    <w:p w:rsidR="007B49F0" w:rsidRPr="007B49F0" w:rsidRDefault="008A7868" w:rsidP="008A7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9F0">
        <w:rPr>
          <w:rFonts w:ascii="Times New Roman" w:eastAsia="Calibri" w:hAnsi="Times New Roman" w:cs="Times New Roman"/>
          <w:sz w:val="24"/>
        </w:rPr>
        <w:t>Работая с картами атласа и стратегией критического мышления «</w:t>
      </w:r>
      <w:proofErr w:type="spellStart"/>
      <w:r w:rsidRPr="007B49F0">
        <w:rPr>
          <w:rFonts w:ascii="Times New Roman" w:eastAsia="Calibri" w:hAnsi="Times New Roman" w:cs="Times New Roman"/>
          <w:sz w:val="24"/>
        </w:rPr>
        <w:t>Фишбоу</w:t>
      </w:r>
      <w:proofErr w:type="spellEnd"/>
      <w:r w:rsidRPr="007B49F0">
        <w:rPr>
          <w:rFonts w:ascii="Times New Roman" w:eastAsia="Calibri" w:hAnsi="Times New Roman" w:cs="Times New Roman"/>
          <w:sz w:val="24"/>
        </w:rPr>
        <w:t>»</w:t>
      </w:r>
      <w:proofErr w:type="gramStart"/>
      <w:r w:rsidRPr="007B49F0">
        <w:rPr>
          <w:rFonts w:ascii="Times New Roman" w:eastAsia="Calibri" w:hAnsi="Times New Roman" w:cs="Times New Roman"/>
          <w:sz w:val="24"/>
        </w:rPr>
        <w:t xml:space="preserve"> </w:t>
      </w:r>
      <w:r w:rsidR="007B49F0">
        <w:rPr>
          <w:rFonts w:ascii="Times New Roman" w:eastAsia="Calibri" w:hAnsi="Times New Roman" w:cs="Times New Roman"/>
          <w:sz w:val="24"/>
        </w:rPr>
        <w:t>,</w:t>
      </w:r>
      <w:proofErr w:type="gramEnd"/>
      <w:r w:rsidR="007B49F0">
        <w:rPr>
          <w:rFonts w:ascii="Times New Roman" w:eastAsia="Calibri" w:hAnsi="Times New Roman" w:cs="Times New Roman"/>
          <w:sz w:val="24"/>
        </w:rPr>
        <w:t xml:space="preserve"> приведут доказательства о том почему Великобританию считают удивительной страной.</w:t>
      </w:r>
    </w:p>
    <w:p w:rsidR="008A7868" w:rsidRPr="007B49F0" w:rsidRDefault="008A7868" w:rsidP="008A7868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sz w:val="24"/>
          <w:szCs w:val="24"/>
        </w:rPr>
      </w:pPr>
      <w:r w:rsidRPr="007B49F0">
        <w:rPr>
          <w:rFonts w:ascii="Times New Roman" w:eastAsia="Calibri" w:hAnsi="Times New Roman" w:cs="Times New Roman"/>
          <w:sz w:val="24"/>
        </w:rPr>
        <w:t>Работая со стратегией критического мышления « Диаграмма Венна», сравнят ЭГП Германии и Великобритании, определят сходства и различия.</w:t>
      </w:r>
    </w:p>
    <w:p w:rsidR="008A7868" w:rsidRPr="00C1511B" w:rsidRDefault="00C1511B" w:rsidP="00C151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511B">
        <w:rPr>
          <w:rFonts w:ascii="Times New Roman" w:hAnsi="Times New Roman" w:cs="Times New Roman"/>
          <w:sz w:val="24"/>
          <w:szCs w:val="24"/>
        </w:rPr>
        <w:t xml:space="preserve"> </w:t>
      </w:r>
      <w:r w:rsidR="007B49F0">
        <w:rPr>
          <w:rFonts w:ascii="Times New Roman" w:hAnsi="Times New Roman" w:cs="Times New Roman"/>
          <w:sz w:val="24"/>
          <w:szCs w:val="24"/>
        </w:rPr>
        <w:t>П</w:t>
      </w:r>
      <w:r w:rsidRPr="008A7868">
        <w:rPr>
          <w:rFonts w:ascii="Times New Roman" w:hAnsi="Times New Roman" w:cs="Times New Roman"/>
          <w:sz w:val="24"/>
          <w:szCs w:val="24"/>
        </w:rPr>
        <w:t xml:space="preserve">ри работе с текстом продолжат развивать навыки </w:t>
      </w:r>
      <w:r w:rsidRPr="008A78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своё мнение,</w:t>
      </w:r>
      <w:r w:rsidRPr="008A7868">
        <w:rPr>
          <w:rFonts w:ascii="Times New Roman" w:hAnsi="Times New Roman" w:cs="Times New Roman"/>
          <w:sz w:val="24"/>
          <w:szCs w:val="24"/>
        </w:rPr>
        <w:t xml:space="preserve"> выделять главное,  сравнивать обобщать и анализировать</w:t>
      </w:r>
      <w:r>
        <w:rPr>
          <w:rFonts w:ascii="Times New Roman" w:hAnsi="Times New Roman" w:cs="Times New Roman"/>
          <w:sz w:val="24"/>
          <w:szCs w:val="24"/>
        </w:rPr>
        <w:t>, делать выводы.</w:t>
      </w:r>
    </w:p>
    <w:p w:rsidR="008A7868" w:rsidRDefault="008A7868" w:rsidP="008A7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A7868">
        <w:rPr>
          <w:rFonts w:ascii="Times New Roman" w:hAnsi="Times New Roman" w:cs="Times New Roman"/>
          <w:sz w:val="24"/>
          <w:szCs w:val="24"/>
          <w:lang w:eastAsia="ru-RU"/>
        </w:rPr>
        <w:t>Продолжить формирование умений работать с различными источниками географической информации</w:t>
      </w:r>
      <w:r w:rsidR="00C1511B">
        <w:rPr>
          <w:rFonts w:ascii="Times New Roman" w:hAnsi="Times New Roman" w:cs="Times New Roman"/>
          <w:sz w:val="24"/>
          <w:szCs w:val="24"/>
          <w:lang w:eastAsia="ru-RU"/>
        </w:rPr>
        <w:t xml:space="preserve"> (атлас, презентация, диаграммы)</w:t>
      </w:r>
      <w:r w:rsidRPr="008A78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7868" w:rsidRPr="008A7868" w:rsidRDefault="008A7868" w:rsidP="008A7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Работая с оценочными листами, продолжат развивать навыки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взаимооценивания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7868" w:rsidRPr="00C7162C" w:rsidRDefault="008A7868" w:rsidP="008A7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A7868">
        <w:rPr>
          <w:rFonts w:ascii="Times New Roman" w:hAnsi="Times New Roman" w:cs="Times New Roman"/>
          <w:sz w:val="24"/>
          <w:szCs w:val="24"/>
          <w:lang w:eastAsia="ru-RU"/>
        </w:rPr>
        <w:t>Стимулировать эмоционально-ценностное отношение к миру и культуре других стран посредством фактического, информационного, иллюстративного материала, творческих ситуаций.</w:t>
      </w:r>
    </w:p>
    <w:p w:rsidR="008A7868" w:rsidRDefault="008A7868" w:rsidP="008A7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62C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новой темы</w:t>
      </w:r>
    </w:p>
    <w:p w:rsidR="00C7162C" w:rsidRPr="00C7162C" w:rsidRDefault="00C7162C" w:rsidP="00C716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162C">
        <w:rPr>
          <w:rFonts w:ascii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C7162C">
        <w:rPr>
          <w:rFonts w:ascii="Times New Roman" w:hAnsi="Times New Roman" w:cs="Times New Roman"/>
          <w:sz w:val="24"/>
          <w:szCs w:val="24"/>
          <w:lang w:eastAsia="ru-RU"/>
        </w:rPr>
        <w:t xml:space="preserve"> урок </w:t>
      </w:r>
      <w:r w:rsidR="0008722E">
        <w:rPr>
          <w:rFonts w:ascii="Times New Roman" w:hAnsi="Times New Roman" w:cs="Times New Roman"/>
          <w:sz w:val="24"/>
          <w:szCs w:val="24"/>
          <w:lang w:eastAsia="ru-RU"/>
        </w:rPr>
        <w:t>изучение новой темы.</w:t>
      </w:r>
    </w:p>
    <w:p w:rsidR="00C7162C" w:rsidRPr="00C7162C" w:rsidRDefault="00C7162C" w:rsidP="00C716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162C">
        <w:rPr>
          <w:rFonts w:ascii="Times New Roman" w:hAnsi="Times New Roman" w:cs="Times New Roman"/>
          <w:b/>
          <w:sz w:val="24"/>
          <w:szCs w:val="24"/>
          <w:lang w:eastAsia="ru-RU"/>
        </w:rPr>
        <w:t>Методы урока:</w:t>
      </w:r>
      <w:r w:rsidRPr="00C7162C">
        <w:rPr>
          <w:rFonts w:ascii="Times New Roman" w:hAnsi="Times New Roman" w:cs="Times New Roman"/>
          <w:sz w:val="24"/>
          <w:szCs w:val="24"/>
          <w:lang w:eastAsia="ru-RU"/>
        </w:rPr>
        <w:t xml:space="preserve"> частично-поисковый, наглядный, исследовательский.</w:t>
      </w:r>
    </w:p>
    <w:p w:rsidR="00C7162C" w:rsidRPr="00C7162C" w:rsidRDefault="00C7162C" w:rsidP="00C716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162C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C7162C">
        <w:rPr>
          <w:rFonts w:ascii="Times New Roman" w:hAnsi="Times New Roman" w:cs="Times New Roman"/>
          <w:sz w:val="24"/>
          <w:szCs w:val="24"/>
          <w:lang w:eastAsia="ru-RU"/>
        </w:rPr>
        <w:t xml:space="preserve"> политическая карта мира, ат</w:t>
      </w:r>
      <w:r>
        <w:rPr>
          <w:rFonts w:ascii="Times New Roman" w:hAnsi="Times New Roman" w:cs="Times New Roman"/>
          <w:sz w:val="24"/>
          <w:szCs w:val="24"/>
          <w:lang w:eastAsia="ru-RU"/>
        </w:rPr>
        <w:t>лас 11 класс, видео «Устами младенца, презентация «Великобритания</w:t>
      </w:r>
      <w:r w:rsidRPr="00C7162C">
        <w:rPr>
          <w:rFonts w:ascii="Times New Roman" w:hAnsi="Times New Roman" w:cs="Times New Roman"/>
          <w:sz w:val="24"/>
          <w:szCs w:val="24"/>
          <w:lang w:eastAsia="ru-RU"/>
        </w:rPr>
        <w:t>», листы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оценивания</w:t>
      </w:r>
      <w:r w:rsidRPr="00C7162C">
        <w:rPr>
          <w:rFonts w:ascii="Times New Roman" w:hAnsi="Times New Roman" w:cs="Times New Roman"/>
          <w:sz w:val="24"/>
          <w:szCs w:val="24"/>
          <w:lang w:eastAsia="ru-RU"/>
        </w:rPr>
        <w:t xml:space="preserve">, модульный лист с </w:t>
      </w:r>
      <w:proofErr w:type="spellStart"/>
      <w:r w:rsidRPr="00C7162C">
        <w:rPr>
          <w:rFonts w:ascii="Times New Roman" w:hAnsi="Times New Roman" w:cs="Times New Roman"/>
          <w:sz w:val="24"/>
          <w:szCs w:val="24"/>
          <w:lang w:eastAsia="ru-RU"/>
        </w:rPr>
        <w:t>разноуровневыми</w:t>
      </w:r>
      <w:proofErr w:type="spellEnd"/>
      <w:r w:rsidRPr="00C7162C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заданиями.</w:t>
      </w:r>
    </w:p>
    <w:p w:rsidR="00C7162C" w:rsidRPr="00C7162C" w:rsidRDefault="00C7162C" w:rsidP="00C71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62C">
        <w:rPr>
          <w:rFonts w:ascii="Times New Roman" w:hAnsi="Times New Roman" w:cs="Times New Roman"/>
          <w:b/>
          <w:sz w:val="24"/>
          <w:szCs w:val="24"/>
          <w:lang w:eastAsia="ru-RU"/>
        </w:rPr>
        <w:t>Используемые приемы:</w:t>
      </w:r>
      <w:r w:rsidRPr="00C7162C">
        <w:rPr>
          <w:rFonts w:ascii="Times New Roman" w:hAnsi="Times New Roman" w:cs="Times New Roman"/>
          <w:sz w:val="24"/>
          <w:szCs w:val="24"/>
        </w:rPr>
        <w:t xml:space="preserve"> Мозговой штурм, «Кластер», </w:t>
      </w:r>
      <w:proofErr w:type="spellStart"/>
      <w:r w:rsidR="0048229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482296">
        <w:rPr>
          <w:rFonts w:ascii="Times New Roman" w:hAnsi="Times New Roman" w:cs="Times New Roman"/>
          <w:sz w:val="24"/>
          <w:szCs w:val="24"/>
        </w:rPr>
        <w:t xml:space="preserve"> задания, Дерево аргументов и фактов</w:t>
      </w:r>
      <w:r w:rsidRPr="00C716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Диаграмма Венна</w:t>
      </w:r>
      <w:r w:rsidRPr="00C7162C">
        <w:rPr>
          <w:rFonts w:ascii="Times New Roman" w:hAnsi="Times New Roman" w:cs="Times New Roman"/>
          <w:sz w:val="24"/>
          <w:szCs w:val="24"/>
        </w:rPr>
        <w:t>.</w:t>
      </w:r>
    </w:p>
    <w:p w:rsidR="00C7162C" w:rsidRPr="00C7162C" w:rsidRDefault="00C7162C" w:rsidP="00C716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162C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C7162C" w:rsidRPr="00C7162C" w:rsidRDefault="00C7162C" w:rsidP="00C71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62C">
        <w:rPr>
          <w:rFonts w:ascii="Times New Roman" w:hAnsi="Times New Roman" w:cs="Times New Roman"/>
          <w:sz w:val="24"/>
          <w:szCs w:val="24"/>
        </w:rPr>
        <w:t>Определят тему урока, сформулируют цель и задачи;</w:t>
      </w:r>
    </w:p>
    <w:p w:rsidR="00C7162C" w:rsidRPr="00C7162C" w:rsidRDefault="00C7162C" w:rsidP="00C71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62C">
        <w:rPr>
          <w:rFonts w:ascii="Times New Roman" w:hAnsi="Times New Roman" w:cs="Times New Roman"/>
          <w:sz w:val="24"/>
          <w:szCs w:val="24"/>
        </w:rPr>
        <w:t>Проанализировав карты атласа, выявят особенности ЭГП</w:t>
      </w:r>
      <w:r>
        <w:rPr>
          <w:rFonts w:ascii="Times New Roman" w:hAnsi="Times New Roman" w:cs="Times New Roman"/>
          <w:sz w:val="24"/>
          <w:szCs w:val="24"/>
        </w:rPr>
        <w:t xml:space="preserve"> Великобритании</w:t>
      </w:r>
      <w:r w:rsidRPr="00C7162C">
        <w:rPr>
          <w:rFonts w:ascii="Times New Roman" w:hAnsi="Times New Roman" w:cs="Times New Roman"/>
          <w:sz w:val="24"/>
          <w:szCs w:val="24"/>
        </w:rPr>
        <w:t>, определят положительные и отрицательные факторы.</w:t>
      </w:r>
    </w:p>
    <w:p w:rsidR="008A7868" w:rsidRDefault="00C7162C" w:rsidP="00C71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Научатся </w:t>
      </w:r>
      <w:r w:rsidRPr="00C7162C">
        <w:rPr>
          <w:rFonts w:ascii="Times New Roman" w:hAnsi="Times New Roman" w:cs="Times New Roman"/>
          <w:sz w:val="24"/>
          <w:szCs w:val="24"/>
        </w:rPr>
        <w:t xml:space="preserve">формулировать четкие ответы на основе </w:t>
      </w:r>
      <w:proofErr w:type="gramStart"/>
      <w:r w:rsidRPr="00C7162C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C7162C">
        <w:rPr>
          <w:rFonts w:ascii="Times New Roman" w:hAnsi="Times New Roman" w:cs="Times New Roman"/>
          <w:sz w:val="24"/>
          <w:szCs w:val="24"/>
        </w:rPr>
        <w:t xml:space="preserve"> понятия;</w:t>
      </w:r>
    </w:p>
    <w:p w:rsidR="00A07854" w:rsidRPr="00A07854" w:rsidRDefault="00A07854" w:rsidP="00A0785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7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A07854" w:rsidRPr="00A07854" w:rsidRDefault="00A07854" w:rsidP="00A0785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7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ВЫЗОВ</w:t>
      </w:r>
    </w:p>
    <w:p w:rsidR="00A07854" w:rsidRPr="00A07854" w:rsidRDefault="00A07854" w:rsidP="00A0785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7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момент: </w:t>
      </w:r>
    </w:p>
    <w:p w:rsidR="00A07854" w:rsidRPr="00A07854" w:rsidRDefault="00A07854" w:rsidP="00A0785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7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Приветствие (1 м)</w:t>
      </w:r>
    </w:p>
    <w:p w:rsidR="00A07854" w:rsidRPr="00A07854" w:rsidRDefault="00A07854" w:rsidP="00A0785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7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Психологический настрой « Все в твоих руках»</w:t>
      </w:r>
    </w:p>
    <w:p w:rsidR="00A07854" w:rsidRDefault="00A07854" w:rsidP="00A078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854">
        <w:rPr>
          <w:rFonts w:ascii="Times New Roman" w:hAnsi="Times New Roman" w:cs="Times New Roman"/>
          <w:sz w:val="24"/>
          <w:szCs w:val="24"/>
        </w:rPr>
        <w:lastRenderedPageBreak/>
        <w:t>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омертвлю, скажет мертвая – выпущу». Мудрец, подумав, ответил: «Все в твоих руках». Все 11 лет в стенах школы  в ваши руки закладываются знания, умения и навыки а вот от того как вы ими распорядитесь, зависит ваше будущее.  Что же касается сегодняшнего дня то в наших руках возможность создать на уроке доброжелательную, работоспособную,  творческую атмосферу. И так мы начинаем.</w:t>
      </w:r>
    </w:p>
    <w:p w:rsidR="00F61C49" w:rsidRPr="00F61C49" w:rsidRDefault="00F61C49" w:rsidP="00F61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61C49">
        <w:rPr>
          <w:rFonts w:ascii="Times New Roman" w:hAnsi="Times New Roman" w:cs="Times New Roman"/>
          <w:b/>
          <w:sz w:val="24"/>
          <w:szCs w:val="24"/>
        </w:rPr>
        <w:t>Разминка (работа в парах)</w:t>
      </w:r>
      <w:r w:rsidRPr="00F61C49">
        <w:rPr>
          <w:rFonts w:ascii="Times New Roman" w:hAnsi="Times New Roman" w:cs="Times New Roman"/>
          <w:sz w:val="24"/>
          <w:szCs w:val="24"/>
        </w:rPr>
        <w:t xml:space="preserve"> (2 м)</w:t>
      </w:r>
    </w:p>
    <w:p w:rsidR="00F61C49" w:rsidRDefault="00F61C49" w:rsidP="00F61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61C49">
        <w:rPr>
          <w:rFonts w:ascii="Times New Roman" w:hAnsi="Times New Roman" w:cs="Times New Roman"/>
          <w:sz w:val="24"/>
          <w:szCs w:val="24"/>
        </w:rPr>
        <w:t xml:space="preserve">Работа с политической картой мира (регион-страна-столица) </w:t>
      </w:r>
    </w:p>
    <w:p w:rsidR="00F61C49" w:rsidRPr="00F61C49" w:rsidRDefault="00F61C49" w:rsidP="00F61C4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1C49">
        <w:rPr>
          <w:rFonts w:ascii="Times New Roman" w:hAnsi="Times New Roman" w:cs="Times New Roman"/>
          <w:i/>
          <w:sz w:val="24"/>
          <w:szCs w:val="24"/>
        </w:rPr>
        <w:t>Взаимооценивание</w:t>
      </w:r>
      <w:proofErr w:type="spellEnd"/>
    </w:p>
    <w:p w:rsidR="00A07854" w:rsidRPr="00333D18" w:rsidRDefault="00A07854" w:rsidP="00A0785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3D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Просмотр видео «Устами младенца»(2 м) </w:t>
      </w:r>
    </w:p>
    <w:p w:rsidR="00A07854" w:rsidRDefault="00A07854" w:rsidP="00A078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7854">
        <w:rPr>
          <w:rFonts w:ascii="Times New Roman" w:hAnsi="Times New Roman" w:cs="Times New Roman"/>
          <w:sz w:val="24"/>
          <w:szCs w:val="24"/>
          <w:lang w:eastAsia="ru-RU"/>
        </w:rPr>
        <w:t>(ученики самостоятельно определяют тему и цели урока)</w:t>
      </w:r>
    </w:p>
    <w:p w:rsidR="00A07854" w:rsidRDefault="00A07854" w:rsidP="00A078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-Я пока о ней ничего не знаю, наверное, узнаю, когда пойду в школу.</w:t>
      </w:r>
    </w:p>
    <w:p w:rsidR="00A07854" w:rsidRDefault="00A07854" w:rsidP="00A078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-Это находится далеко от нас, даже не видно.</w:t>
      </w:r>
    </w:p>
    <w:p w:rsidR="00A07854" w:rsidRDefault="00A07854" w:rsidP="00A078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Там живет королева;</w:t>
      </w:r>
    </w:p>
    <w:p w:rsidR="00A07854" w:rsidRDefault="00A07854" w:rsidP="00A078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-Там практически не выпадает снега зимой, а если и идет, то это считается </w:t>
      </w:r>
      <w:r w:rsidR="00C70356">
        <w:rPr>
          <w:rFonts w:ascii="Times New Roman" w:hAnsi="Times New Roman" w:cs="Times New Roman"/>
          <w:sz w:val="24"/>
          <w:szCs w:val="24"/>
          <w:lang w:eastAsia="ru-RU"/>
        </w:rPr>
        <w:t>чем-то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невероятным.</w:t>
      </w:r>
    </w:p>
    <w:p w:rsidR="00A07854" w:rsidRDefault="00A07854" w:rsidP="00A078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70356">
        <w:rPr>
          <w:rFonts w:ascii="Times New Roman" w:hAnsi="Times New Roman" w:cs="Times New Roman"/>
          <w:sz w:val="24"/>
          <w:szCs w:val="24"/>
          <w:lang w:eastAsia="ru-RU"/>
        </w:rPr>
        <w:t>Там самые длинные в мире названия городов.</w:t>
      </w:r>
    </w:p>
    <w:p w:rsidR="00E77E99" w:rsidRDefault="00E77E99" w:rsidP="00A078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Это архипелаг, но называют его по названию самого крупного </w:t>
      </w:r>
      <w:r w:rsidR="009B55FF">
        <w:rPr>
          <w:rFonts w:ascii="Times New Roman" w:hAnsi="Times New Roman" w:cs="Times New Roman"/>
          <w:sz w:val="24"/>
          <w:szCs w:val="24"/>
          <w:lang w:eastAsia="ru-RU"/>
        </w:rPr>
        <w:t>острова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3D18" w:rsidRDefault="00333D18" w:rsidP="00A078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-Визитная карточка столицы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Биг-Бен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55FF" w:rsidRDefault="009B55FF" w:rsidP="00A078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Именно в столице этого государства расположена известная обсерватория.</w:t>
      </w:r>
    </w:p>
    <w:p w:rsidR="009B55FF" w:rsidRDefault="009B55FF" w:rsidP="00A078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- 30 –е  летние олимпийские игры в 2012 г.  проходили в столице этого государства.</w:t>
      </w:r>
    </w:p>
    <w:p w:rsidR="00306875" w:rsidRDefault="00306875" w:rsidP="00A078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Денежная единица этого государства фунт стерлинг.</w:t>
      </w:r>
    </w:p>
    <w:p w:rsidR="00333D18" w:rsidRPr="00F61C49" w:rsidRDefault="00333D18" w:rsidP="00333D18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1C4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 так о каком государстве сегодня пойдет речь на уроке?</w:t>
      </w:r>
    </w:p>
    <w:p w:rsidR="00333D18" w:rsidRPr="00F61C49" w:rsidRDefault="00333D18" w:rsidP="00333D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C49">
        <w:rPr>
          <w:rFonts w:ascii="Times New Roman" w:hAnsi="Times New Roman" w:cs="Times New Roman"/>
          <w:b/>
          <w:sz w:val="24"/>
          <w:szCs w:val="24"/>
          <w:lang w:eastAsia="ru-RU"/>
        </w:rPr>
        <w:t>Тема нашего сегодняшнего урока – “ Великобритания</w:t>
      </w:r>
      <w:r w:rsidR="000872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3068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государственный строй, природные условия и население</w:t>
      </w:r>
      <w:r w:rsidRPr="00F61C49">
        <w:rPr>
          <w:rFonts w:ascii="Times New Roman" w:hAnsi="Times New Roman" w:cs="Times New Roman"/>
          <w:b/>
          <w:sz w:val="24"/>
          <w:szCs w:val="24"/>
          <w:lang w:eastAsia="ru-RU"/>
        </w:rPr>
        <w:t>”</w:t>
      </w:r>
    </w:p>
    <w:p w:rsidR="00333D18" w:rsidRPr="00F61C49" w:rsidRDefault="00333D18" w:rsidP="00A078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1C49">
        <w:rPr>
          <w:rFonts w:ascii="Times New Roman" w:hAnsi="Times New Roman" w:cs="Times New Roman"/>
          <w:sz w:val="24"/>
          <w:szCs w:val="24"/>
          <w:lang w:eastAsia="ru-RU"/>
        </w:rPr>
        <w:t>Сегодня мы вместе с вами совершим заочное путешествие по этой удивительной  стране.</w:t>
      </w:r>
    </w:p>
    <w:p w:rsidR="00333D18" w:rsidRPr="00333D18" w:rsidRDefault="00333D18" w:rsidP="00A0785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3D18">
        <w:rPr>
          <w:rFonts w:ascii="Times New Roman" w:hAnsi="Times New Roman" w:cs="Times New Roman"/>
          <w:b/>
          <w:sz w:val="24"/>
          <w:szCs w:val="24"/>
          <w:lang w:eastAsia="ru-RU"/>
        </w:rPr>
        <w:t>Мозговой штурм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(2 м.)</w:t>
      </w:r>
    </w:p>
    <w:p w:rsidR="00333D18" w:rsidRDefault="00333D18" w:rsidP="00A078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 что вы знаете о Великобритании?</w:t>
      </w:r>
    </w:p>
    <w:p w:rsidR="00333D18" w:rsidRPr="00333D18" w:rsidRDefault="00333D18" w:rsidP="00A0785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3D18">
        <w:rPr>
          <w:rFonts w:ascii="Times New Roman" w:hAnsi="Times New Roman" w:cs="Times New Roman"/>
          <w:b/>
          <w:sz w:val="24"/>
          <w:szCs w:val="24"/>
          <w:lang w:eastAsia="ru-RU"/>
        </w:rPr>
        <w:t>Просмотр видео презентации «Великобритания»</w:t>
      </w:r>
      <w:r w:rsidR="001767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м.)</w:t>
      </w:r>
    </w:p>
    <w:p w:rsidR="002E2361" w:rsidRPr="002E2361" w:rsidRDefault="00333D18" w:rsidP="002E236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Обсуждение (</w:t>
      </w:r>
      <w:r w:rsidRPr="00333D18">
        <w:rPr>
          <w:rFonts w:ascii="Times New Roman" w:hAnsi="Times New Roman" w:cs="Times New Roman"/>
          <w:i/>
          <w:sz w:val="24"/>
          <w:szCs w:val="24"/>
        </w:rPr>
        <w:t>ребята делятся тем, что они узнали нового о стране)</w:t>
      </w:r>
    </w:p>
    <w:p w:rsidR="002E2361" w:rsidRPr="002E2361" w:rsidRDefault="002E2361" w:rsidP="00333D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2361">
        <w:rPr>
          <w:rFonts w:ascii="Times New Roman" w:hAnsi="Times New Roman" w:cs="Times New Roman"/>
          <w:i/>
          <w:sz w:val="24"/>
          <w:szCs w:val="24"/>
        </w:rPr>
        <w:t>Почему Великобританию считают одной из величайших держав в мире?</w:t>
      </w:r>
    </w:p>
    <w:p w:rsidR="00333D18" w:rsidRPr="00F61C49" w:rsidRDefault="00333D18" w:rsidP="00333D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C49">
        <w:rPr>
          <w:rFonts w:ascii="Times New Roman" w:hAnsi="Times New Roman" w:cs="Times New Roman"/>
          <w:b/>
          <w:sz w:val="24"/>
          <w:szCs w:val="24"/>
          <w:lang w:eastAsia="ru-RU"/>
        </w:rPr>
        <w:t>ОСМЫСЛЕНИЕ</w:t>
      </w:r>
    </w:p>
    <w:p w:rsidR="00333D18" w:rsidRPr="00F61C49" w:rsidRDefault="00333D18" w:rsidP="00333D1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1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материала:</w:t>
      </w:r>
    </w:p>
    <w:p w:rsidR="004C3A6E" w:rsidRDefault="00333D18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r w:rsidRPr="00F61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в группах: (12 м)</w:t>
      </w:r>
    </w:p>
    <w:p w:rsidR="004C3A6E" w:rsidRDefault="00F62F0A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1 группа</w:t>
      </w:r>
    </w:p>
    <w:p w:rsidR="00F62F0A" w:rsidRPr="00F62F0A" w:rsidRDefault="00F62F0A" w:rsidP="00F53F7D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62F0A">
        <w:rPr>
          <w:rStyle w:val="a5"/>
          <w:rFonts w:ascii="Times New Roman" w:hAnsi="Times New Roman" w:cs="Times New Roman"/>
          <w:b w:val="0"/>
          <w:sz w:val="24"/>
          <w:szCs w:val="24"/>
        </w:rPr>
        <w:t>Проанализировав карты атласа, определите положительные и отрицательные черты ЭГП Великобритании.</w:t>
      </w:r>
    </w:p>
    <w:p w:rsidR="00F62F0A" w:rsidRDefault="00F62F0A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2 группа</w:t>
      </w:r>
    </w:p>
    <w:p w:rsidR="00F62F0A" w:rsidRPr="00F62F0A" w:rsidRDefault="00F62F0A" w:rsidP="00F53F7D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62F0A">
        <w:rPr>
          <w:rStyle w:val="a5"/>
          <w:rFonts w:ascii="Times New Roman" w:hAnsi="Times New Roman" w:cs="Times New Roman"/>
          <w:b w:val="0"/>
          <w:sz w:val="24"/>
          <w:szCs w:val="24"/>
        </w:rPr>
        <w:t>Используя прием критического мышления «Диаграмма Венна», сравните ЭГП Великобритании и Германии.</w:t>
      </w:r>
    </w:p>
    <w:p w:rsidR="0008722E" w:rsidRDefault="00F62F0A" w:rsidP="0008722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3 группа</w:t>
      </w:r>
      <w:r w:rsidR="000872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22E" w:rsidRPr="0008722E" w:rsidRDefault="0008722E" w:rsidP="0008722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872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левая игра «Путешествие по Великобритании</w:t>
      </w:r>
      <w:r w:rsidRPr="000872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2361" w:rsidRDefault="0008722E" w:rsidP="00F53F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8722E">
        <w:rPr>
          <w:rFonts w:ascii="Times New Roman" w:hAnsi="Times New Roman" w:cs="Times New Roman"/>
          <w:sz w:val="24"/>
          <w:szCs w:val="24"/>
          <w:lang w:eastAsia="ru-RU"/>
        </w:rPr>
        <w:t>(представьте ч</w:t>
      </w:r>
      <w:r w:rsidR="00482296">
        <w:rPr>
          <w:rFonts w:ascii="Times New Roman" w:hAnsi="Times New Roman" w:cs="Times New Roman"/>
          <w:sz w:val="24"/>
          <w:szCs w:val="24"/>
          <w:lang w:eastAsia="ru-RU"/>
        </w:rPr>
        <w:t>то вы гид</w:t>
      </w:r>
      <w:r w:rsidRPr="0008722E">
        <w:rPr>
          <w:rFonts w:ascii="Times New Roman" w:hAnsi="Times New Roman" w:cs="Times New Roman"/>
          <w:sz w:val="24"/>
          <w:szCs w:val="24"/>
          <w:lang w:eastAsia="ru-RU"/>
        </w:rPr>
        <w:t>, ваша задача</w:t>
      </w:r>
      <w:r w:rsidRPr="0008722E">
        <w:rPr>
          <w:rFonts w:ascii="Times New Roman" w:hAnsi="Times New Roman" w:cs="Times New Roman"/>
          <w:sz w:val="24"/>
          <w:szCs w:val="24"/>
        </w:rPr>
        <w:t xml:space="preserve"> дать как</w:t>
      </w:r>
      <w:r>
        <w:rPr>
          <w:rFonts w:ascii="Times New Roman" w:hAnsi="Times New Roman" w:cs="Times New Roman"/>
          <w:sz w:val="24"/>
          <w:szCs w:val="24"/>
        </w:rPr>
        <w:t xml:space="preserve"> можно больше информации о </w:t>
      </w:r>
      <w:r w:rsidR="00482296">
        <w:rPr>
          <w:rFonts w:ascii="Times New Roman" w:hAnsi="Times New Roman" w:cs="Times New Roman"/>
          <w:sz w:val="24"/>
          <w:szCs w:val="24"/>
        </w:rPr>
        <w:t xml:space="preserve">достопримечательностях </w:t>
      </w:r>
      <w:r>
        <w:rPr>
          <w:rFonts w:ascii="Times New Roman" w:hAnsi="Times New Roman" w:cs="Times New Roman"/>
          <w:sz w:val="24"/>
          <w:szCs w:val="24"/>
        </w:rPr>
        <w:t>Великобритании</w:t>
      </w:r>
      <w:r w:rsidR="002E23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3A6E" w:rsidRDefault="00F62F0A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4 группа</w:t>
      </w:r>
    </w:p>
    <w:p w:rsidR="00F62F0A" w:rsidRDefault="00482296" w:rsidP="00F53F7D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62F0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Проанализировав </w:t>
      </w:r>
      <w:proofErr w:type="gramStart"/>
      <w:r w:rsidRPr="00F62F0A">
        <w:rPr>
          <w:rStyle w:val="a5"/>
          <w:rFonts w:ascii="Times New Roman" w:hAnsi="Times New Roman" w:cs="Times New Roman"/>
          <w:b w:val="0"/>
          <w:sz w:val="24"/>
          <w:szCs w:val="24"/>
        </w:rPr>
        <w:t>дополнительные источники информации и карты атласа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используя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при</w:t>
      </w:r>
      <w:r w:rsidR="007B49F0">
        <w:rPr>
          <w:rStyle w:val="a5"/>
          <w:rFonts w:ascii="Times New Roman" w:hAnsi="Times New Roman" w:cs="Times New Roman"/>
          <w:b w:val="0"/>
          <w:sz w:val="24"/>
          <w:szCs w:val="24"/>
        </w:rPr>
        <w:t>ём критического мышления «</w:t>
      </w:r>
      <w:proofErr w:type="spellStart"/>
      <w:r w:rsidR="007B49F0">
        <w:rPr>
          <w:rStyle w:val="a5"/>
          <w:rFonts w:ascii="Times New Roman" w:hAnsi="Times New Roman" w:cs="Times New Roman"/>
          <w:b w:val="0"/>
          <w:sz w:val="24"/>
          <w:szCs w:val="24"/>
        </w:rPr>
        <w:t>Фишбоу</w:t>
      </w:r>
      <w:proofErr w:type="spellEnd"/>
      <w:r w:rsidR="007B49F0">
        <w:rPr>
          <w:rStyle w:val="a5"/>
          <w:rFonts w:ascii="Times New Roman" w:hAnsi="Times New Roman" w:cs="Times New Roman"/>
          <w:b w:val="0"/>
          <w:sz w:val="24"/>
          <w:szCs w:val="24"/>
        </w:rPr>
        <w:t>»</w:t>
      </w:r>
      <w:r w:rsidR="00F62F0A" w:rsidRPr="00F62F0A">
        <w:rPr>
          <w:rStyle w:val="a5"/>
          <w:rFonts w:ascii="Times New Roman" w:hAnsi="Times New Roman" w:cs="Times New Roman"/>
          <w:b w:val="0"/>
          <w:sz w:val="24"/>
          <w:szCs w:val="24"/>
        </w:rPr>
        <w:t>, приведите доказательства о том, что Великобритания это удивительная страна.</w:t>
      </w:r>
    </w:p>
    <w:p w:rsidR="002E2361" w:rsidRPr="002E2361" w:rsidRDefault="002E2361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2E2361">
        <w:rPr>
          <w:rStyle w:val="a5"/>
          <w:rFonts w:ascii="Times New Roman" w:hAnsi="Times New Roman" w:cs="Times New Roman"/>
          <w:sz w:val="24"/>
          <w:szCs w:val="24"/>
        </w:rPr>
        <w:t>Выступление групп: (8 м)</w:t>
      </w:r>
    </w:p>
    <w:p w:rsidR="005972E5" w:rsidRPr="002E2361" w:rsidRDefault="005972E5" w:rsidP="00F53F7D">
      <w:pPr>
        <w:pStyle w:val="a3"/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2E2361">
        <w:rPr>
          <w:rStyle w:val="a5"/>
          <w:rFonts w:ascii="Times New Roman" w:hAnsi="Times New Roman" w:cs="Times New Roman"/>
          <w:i/>
          <w:sz w:val="24"/>
          <w:szCs w:val="24"/>
        </w:rPr>
        <w:t xml:space="preserve">Лист </w:t>
      </w:r>
      <w:proofErr w:type="spellStart"/>
      <w:r w:rsidRPr="002E2361">
        <w:rPr>
          <w:rStyle w:val="a5"/>
          <w:rFonts w:ascii="Times New Roman" w:hAnsi="Times New Roman" w:cs="Times New Roman"/>
          <w:i/>
          <w:sz w:val="24"/>
          <w:szCs w:val="24"/>
        </w:rPr>
        <w:t>взаимооценивания</w:t>
      </w:r>
      <w:proofErr w:type="spellEnd"/>
      <w:r w:rsidRPr="002E2361">
        <w:rPr>
          <w:rStyle w:val="a5"/>
          <w:rFonts w:ascii="Times New Roman" w:hAnsi="Times New Roman" w:cs="Times New Roman"/>
          <w:i/>
          <w:sz w:val="24"/>
          <w:szCs w:val="24"/>
        </w:rPr>
        <w:t xml:space="preserve"> групповой работы</w:t>
      </w:r>
      <w:r w:rsidR="00FE71A9">
        <w:rPr>
          <w:rStyle w:val="a5"/>
          <w:rFonts w:ascii="Times New Roman" w:hAnsi="Times New Roman" w:cs="Times New Roman"/>
          <w:i/>
          <w:sz w:val="24"/>
          <w:szCs w:val="24"/>
        </w:rPr>
        <w:t>(2м.)</w:t>
      </w:r>
    </w:p>
    <w:p w:rsidR="00041CFD" w:rsidRPr="002E2361" w:rsidRDefault="005972E5" w:rsidP="005972E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E2361">
        <w:rPr>
          <w:rFonts w:ascii="Times New Roman" w:hAnsi="Times New Roman" w:cs="Times New Roman"/>
          <w:b/>
          <w:i/>
          <w:sz w:val="24"/>
          <w:szCs w:val="24"/>
        </w:rPr>
        <w:lastRenderedPageBreak/>
        <w:t>(для каждой категории ставим оценку от 0 до 2 баллов)</w:t>
      </w:r>
    </w:p>
    <w:tbl>
      <w:tblPr>
        <w:tblStyle w:val="a6"/>
        <w:tblW w:w="8897" w:type="dxa"/>
        <w:tblLayout w:type="fixed"/>
        <w:tblLook w:val="04A0"/>
      </w:tblPr>
      <w:tblGrid>
        <w:gridCol w:w="1802"/>
        <w:gridCol w:w="6386"/>
        <w:gridCol w:w="709"/>
      </w:tblGrid>
      <w:tr w:rsidR="00097E68" w:rsidRPr="005972E5" w:rsidTr="00041CFD">
        <w:trPr>
          <w:trHeight w:val="485"/>
        </w:trPr>
        <w:tc>
          <w:tcPr>
            <w:tcW w:w="1802" w:type="dxa"/>
          </w:tcPr>
          <w:p w:rsidR="00097E68" w:rsidRPr="00097E68" w:rsidRDefault="00097E68" w:rsidP="00041C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97E68">
              <w:rPr>
                <w:rFonts w:ascii="Times New Roman" w:hAnsi="Times New Roman" w:cs="Times New Roman"/>
                <w:b/>
              </w:rPr>
              <w:t>Категория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097E68" w:rsidRPr="005972E5" w:rsidRDefault="00097E68" w:rsidP="00041C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Группы</w:t>
            </w:r>
            <w:r w:rsidRPr="00097E68"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  <w:tc>
          <w:tcPr>
            <w:tcW w:w="6386" w:type="dxa"/>
          </w:tcPr>
          <w:p w:rsidR="00097E68" w:rsidRPr="00041CFD" w:rsidRDefault="00097E68" w:rsidP="00041C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1CFD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709" w:type="dxa"/>
          </w:tcPr>
          <w:p w:rsidR="00097E68" w:rsidRPr="00041CFD" w:rsidRDefault="00097E68" w:rsidP="00041C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1CFD">
              <w:rPr>
                <w:rFonts w:ascii="Times New Roman" w:hAnsi="Times New Roman" w:cs="Times New Roman"/>
                <w:b/>
              </w:rPr>
              <w:t>1</w:t>
            </w:r>
          </w:p>
          <w:p w:rsidR="00097E68" w:rsidRPr="005972E5" w:rsidRDefault="00097E68" w:rsidP="00041C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1CFD">
              <w:rPr>
                <w:rFonts w:ascii="Times New Roman" w:hAnsi="Times New Roman" w:cs="Times New Roman"/>
                <w:b/>
              </w:rPr>
              <w:t>Гр</w:t>
            </w:r>
          </w:p>
        </w:tc>
      </w:tr>
      <w:tr w:rsidR="00097E68" w:rsidRPr="0048094A" w:rsidTr="00097E68">
        <w:trPr>
          <w:trHeight w:val="270"/>
        </w:trPr>
        <w:tc>
          <w:tcPr>
            <w:tcW w:w="1802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 w:rsidRPr="005972E5">
              <w:rPr>
                <w:rFonts w:ascii="Times New Roman" w:hAnsi="Times New Roman" w:cs="Times New Roman"/>
              </w:rPr>
              <w:t xml:space="preserve">Знания </w:t>
            </w:r>
          </w:p>
        </w:tc>
        <w:tc>
          <w:tcPr>
            <w:tcW w:w="6386" w:type="dxa"/>
          </w:tcPr>
          <w:p w:rsidR="00097E68" w:rsidRPr="005972E5" w:rsidRDefault="00097E68" w:rsidP="005972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Раскрыли ли выступающие особенности ЭГП Великобритании? Выдели ли положительные и отрицательные черты ЭГП</w:t>
            </w:r>
            <w:r w:rsidR="002E2361">
              <w:rPr>
                <w:rFonts w:ascii="Times New Roman" w:hAnsi="Times New Roman" w:cs="Times New Roman"/>
              </w:rPr>
              <w:t xml:space="preserve"> страны.</w:t>
            </w:r>
          </w:p>
        </w:tc>
        <w:tc>
          <w:tcPr>
            <w:tcW w:w="709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7E68" w:rsidRPr="0048094A" w:rsidTr="00097E68">
        <w:trPr>
          <w:trHeight w:val="270"/>
        </w:trPr>
        <w:tc>
          <w:tcPr>
            <w:tcW w:w="1802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 w:rsidRPr="005972E5">
              <w:rPr>
                <w:rFonts w:ascii="Times New Roman" w:hAnsi="Times New Roman" w:cs="Times New Roman"/>
              </w:rPr>
              <w:t xml:space="preserve">Ответы </w:t>
            </w:r>
          </w:p>
        </w:tc>
        <w:tc>
          <w:tcPr>
            <w:tcW w:w="6386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 w:rsidRPr="005972E5">
              <w:rPr>
                <w:rFonts w:ascii="Times New Roman" w:hAnsi="Times New Roman" w:cs="Times New Roman"/>
              </w:rPr>
              <w:t>Были</w:t>
            </w:r>
            <w:r>
              <w:rPr>
                <w:rFonts w:ascii="Times New Roman" w:hAnsi="Times New Roman" w:cs="Times New Roman"/>
              </w:rPr>
              <w:t xml:space="preserve"> ли ответы полными и </w:t>
            </w:r>
            <w:r w:rsidRPr="005972E5">
              <w:rPr>
                <w:rFonts w:ascii="Times New Roman" w:hAnsi="Times New Roman" w:cs="Times New Roman"/>
              </w:rPr>
              <w:t>убедительными.</w:t>
            </w:r>
          </w:p>
        </w:tc>
        <w:tc>
          <w:tcPr>
            <w:tcW w:w="709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7E68" w:rsidRPr="0048094A" w:rsidTr="00097E68">
        <w:trPr>
          <w:trHeight w:val="776"/>
        </w:trPr>
        <w:tc>
          <w:tcPr>
            <w:tcW w:w="1802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 w:rsidRPr="005972E5">
              <w:rPr>
                <w:rFonts w:ascii="Times New Roman" w:hAnsi="Times New Roman" w:cs="Times New Roman"/>
              </w:rPr>
              <w:t>Оперирование терминами</w:t>
            </w:r>
          </w:p>
        </w:tc>
        <w:tc>
          <w:tcPr>
            <w:tcW w:w="6386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 w:rsidRPr="005972E5">
              <w:rPr>
                <w:rFonts w:ascii="Times New Roman" w:hAnsi="Times New Roman" w:cs="Times New Roman"/>
              </w:rPr>
              <w:t>Достаточно ли пользовал</w:t>
            </w:r>
            <w:r>
              <w:rPr>
                <w:rFonts w:ascii="Times New Roman" w:hAnsi="Times New Roman" w:cs="Times New Roman"/>
              </w:rPr>
              <w:t>ись</w:t>
            </w:r>
            <w:r w:rsidRPr="005972E5">
              <w:rPr>
                <w:rFonts w:ascii="Times New Roman" w:hAnsi="Times New Roman" w:cs="Times New Roman"/>
              </w:rPr>
              <w:t xml:space="preserve"> географической</w:t>
            </w:r>
          </w:p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 w:rsidRPr="005972E5">
              <w:rPr>
                <w:rFonts w:ascii="Times New Roman" w:hAnsi="Times New Roman" w:cs="Times New Roman"/>
              </w:rPr>
              <w:t xml:space="preserve"> терминологией во время выступления?</w:t>
            </w:r>
            <w:r>
              <w:rPr>
                <w:rFonts w:ascii="Times New Roman" w:hAnsi="Times New Roman" w:cs="Times New Roman"/>
              </w:rPr>
              <w:t xml:space="preserve"> (географическое расположение, граничащие страны, геополитическое положение)</w:t>
            </w:r>
          </w:p>
        </w:tc>
        <w:tc>
          <w:tcPr>
            <w:tcW w:w="709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</w:p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7E68" w:rsidRPr="0048094A" w:rsidTr="00097E68">
        <w:trPr>
          <w:trHeight w:val="542"/>
        </w:trPr>
        <w:tc>
          <w:tcPr>
            <w:tcW w:w="1802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 w:rsidRPr="005972E5">
              <w:rPr>
                <w:rFonts w:ascii="Times New Roman" w:hAnsi="Times New Roman" w:cs="Times New Roman"/>
              </w:rPr>
              <w:t>Ясность</w:t>
            </w:r>
          </w:p>
        </w:tc>
        <w:tc>
          <w:tcPr>
            <w:tcW w:w="6386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 w:rsidRPr="005972E5">
              <w:rPr>
                <w:rFonts w:ascii="Times New Roman" w:hAnsi="Times New Roman" w:cs="Times New Roman"/>
              </w:rPr>
              <w:t>Была ли информация изложена чётко, ясно и кратко?</w:t>
            </w:r>
          </w:p>
        </w:tc>
        <w:tc>
          <w:tcPr>
            <w:tcW w:w="709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7E68" w:rsidRPr="0048094A" w:rsidTr="00097E68">
        <w:trPr>
          <w:trHeight w:val="776"/>
        </w:trPr>
        <w:tc>
          <w:tcPr>
            <w:tcW w:w="1802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 w:rsidRPr="005972E5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386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 w:rsidRPr="005972E5">
              <w:rPr>
                <w:rFonts w:ascii="Times New Roman" w:hAnsi="Times New Roman" w:cs="Times New Roman"/>
              </w:rPr>
              <w:t xml:space="preserve">Использовали ли </w:t>
            </w:r>
            <w:proofErr w:type="gramStart"/>
            <w:r w:rsidRPr="005972E5">
              <w:rPr>
                <w:rFonts w:ascii="Times New Roman" w:hAnsi="Times New Roman" w:cs="Times New Roman"/>
              </w:rPr>
              <w:t>выступающие</w:t>
            </w:r>
            <w:proofErr w:type="gramEnd"/>
            <w:r w:rsidRPr="005972E5">
              <w:rPr>
                <w:rFonts w:ascii="Times New Roman" w:hAnsi="Times New Roman" w:cs="Times New Roman"/>
              </w:rPr>
              <w:t xml:space="preserve"> артистизм: </w:t>
            </w:r>
          </w:p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 w:rsidRPr="005972E5">
              <w:rPr>
                <w:rFonts w:ascii="Times New Roman" w:hAnsi="Times New Roman" w:cs="Times New Roman"/>
              </w:rPr>
              <w:t>зрительный контакт, жестикуляцию, мимику</w:t>
            </w:r>
          </w:p>
        </w:tc>
        <w:tc>
          <w:tcPr>
            <w:tcW w:w="709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</w:p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7E68" w:rsidRPr="0048094A" w:rsidTr="00590E7E">
        <w:trPr>
          <w:trHeight w:val="557"/>
        </w:trPr>
        <w:tc>
          <w:tcPr>
            <w:tcW w:w="1802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6386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ли принимал участие во время выполнения  и защиты задания. </w:t>
            </w:r>
          </w:p>
        </w:tc>
        <w:tc>
          <w:tcPr>
            <w:tcW w:w="709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7E68" w:rsidRPr="0048094A" w:rsidTr="00097E68">
        <w:trPr>
          <w:trHeight w:val="332"/>
        </w:trPr>
        <w:tc>
          <w:tcPr>
            <w:tcW w:w="8188" w:type="dxa"/>
            <w:gridSpan w:val="2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972E5">
              <w:rPr>
                <w:rFonts w:ascii="Times New Roman" w:hAnsi="Times New Roman" w:cs="Times New Roman"/>
              </w:rPr>
              <w:t xml:space="preserve">Общее     количество     баллов </w:t>
            </w:r>
          </w:p>
        </w:tc>
        <w:tc>
          <w:tcPr>
            <w:tcW w:w="709" w:type="dxa"/>
          </w:tcPr>
          <w:p w:rsidR="00097E68" w:rsidRPr="005972E5" w:rsidRDefault="00097E68" w:rsidP="002760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5972E5" w:rsidRPr="0048094A" w:rsidRDefault="005972E5" w:rsidP="005972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72E5" w:rsidRPr="00097E68" w:rsidRDefault="005972E5" w:rsidP="005972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E68">
        <w:rPr>
          <w:rFonts w:ascii="Times New Roman" w:hAnsi="Times New Roman" w:cs="Times New Roman"/>
          <w:b/>
          <w:sz w:val="24"/>
          <w:szCs w:val="24"/>
        </w:rPr>
        <w:t xml:space="preserve">Дескрипторы </w:t>
      </w:r>
    </w:p>
    <w:tbl>
      <w:tblPr>
        <w:tblStyle w:val="a6"/>
        <w:tblW w:w="5778" w:type="dxa"/>
        <w:tblLook w:val="04A0"/>
      </w:tblPr>
      <w:tblGrid>
        <w:gridCol w:w="2835"/>
        <w:gridCol w:w="2943"/>
      </w:tblGrid>
      <w:tr w:rsidR="005972E5" w:rsidRPr="00041CFD" w:rsidTr="00097E68">
        <w:tc>
          <w:tcPr>
            <w:tcW w:w="2835" w:type="dxa"/>
          </w:tcPr>
          <w:p w:rsidR="005972E5" w:rsidRPr="00041CFD" w:rsidRDefault="005972E5" w:rsidP="0027600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1CFD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2943" w:type="dxa"/>
          </w:tcPr>
          <w:p w:rsidR="005972E5" w:rsidRPr="00041CFD" w:rsidRDefault="005972E5" w:rsidP="0027600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1CFD">
              <w:rPr>
                <w:rFonts w:ascii="Times New Roman" w:hAnsi="Times New Roman" w:cs="Times New Roman"/>
                <w:b/>
              </w:rPr>
              <w:t>Уровень достижения</w:t>
            </w:r>
          </w:p>
        </w:tc>
      </w:tr>
      <w:tr w:rsidR="005972E5" w:rsidRPr="0048094A" w:rsidTr="00097E68">
        <w:tc>
          <w:tcPr>
            <w:tcW w:w="2835" w:type="dxa"/>
          </w:tcPr>
          <w:p w:rsidR="005972E5" w:rsidRPr="005972E5" w:rsidRDefault="005972E5" w:rsidP="00276000">
            <w:pPr>
              <w:pStyle w:val="a3"/>
              <w:rPr>
                <w:rFonts w:ascii="Times New Roman" w:hAnsi="Times New Roman" w:cs="Times New Roman"/>
              </w:rPr>
            </w:pPr>
            <w:r w:rsidRPr="005972E5">
              <w:rPr>
                <w:rFonts w:ascii="Times New Roman" w:hAnsi="Times New Roman" w:cs="Times New Roman"/>
              </w:rPr>
              <w:t>0-4</w:t>
            </w:r>
          </w:p>
          <w:p w:rsidR="005972E5" w:rsidRPr="005972E5" w:rsidRDefault="005972E5" w:rsidP="00276000">
            <w:pPr>
              <w:pStyle w:val="a3"/>
              <w:rPr>
                <w:rFonts w:ascii="Times New Roman" w:hAnsi="Times New Roman" w:cs="Times New Roman"/>
              </w:rPr>
            </w:pPr>
            <w:r w:rsidRPr="005972E5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943" w:type="dxa"/>
          </w:tcPr>
          <w:p w:rsidR="00306875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</w:tr>
      <w:tr w:rsidR="005972E5" w:rsidRPr="0048094A" w:rsidTr="00097E68">
        <w:tc>
          <w:tcPr>
            <w:tcW w:w="2835" w:type="dxa"/>
          </w:tcPr>
          <w:p w:rsidR="005972E5" w:rsidRPr="005972E5" w:rsidRDefault="007B5E84" w:rsidP="002760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  <w:p w:rsidR="005972E5" w:rsidRPr="005972E5" w:rsidRDefault="005972E5" w:rsidP="00276000">
            <w:pPr>
              <w:pStyle w:val="a3"/>
              <w:rPr>
                <w:rFonts w:ascii="Times New Roman" w:hAnsi="Times New Roman" w:cs="Times New Roman"/>
              </w:rPr>
            </w:pPr>
            <w:r w:rsidRPr="005972E5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2943" w:type="dxa"/>
          </w:tcPr>
          <w:p w:rsidR="005972E5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</w:tr>
      <w:tr w:rsidR="005972E5" w:rsidRPr="0048094A" w:rsidTr="00097E68">
        <w:tc>
          <w:tcPr>
            <w:tcW w:w="2835" w:type="dxa"/>
          </w:tcPr>
          <w:p w:rsidR="005972E5" w:rsidRPr="005972E5" w:rsidRDefault="007B5E84" w:rsidP="002760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  <w:p w:rsidR="005972E5" w:rsidRPr="005972E5" w:rsidRDefault="005972E5" w:rsidP="00276000">
            <w:pPr>
              <w:pStyle w:val="a3"/>
              <w:rPr>
                <w:rFonts w:ascii="Times New Roman" w:hAnsi="Times New Roman" w:cs="Times New Roman"/>
              </w:rPr>
            </w:pPr>
            <w:r w:rsidRPr="005972E5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2943" w:type="dxa"/>
          </w:tcPr>
          <w:p w:rsidR="005972E5" w:rsidRPr="005972E5" w:rsidRDefault="00097E68" w:rsidP="002760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</w:tbl>
    <w:p w:rsidR="004C3A6E" w:rsidRDefault="004C3A6E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4C3A6E" w:rsidRDefault="002E2361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Рефлексия:</w:t>
      </w:r>
    </w:p>
    <w:p w:rsidR="002E2361" w:rsidRDefault="002E2361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заданиями</w:t>
      </w:r>
      <w:r w:rsidR="00FE71A9">
        <w:rPr>
          <w:rStyle w:val="a5"/>
          <w:rFonts w:ascii="Times New Roman" w:hAnsi="Times New Roman" w:cs="Times New Roman"/>
          <w:sz w:val="24"/>
          <w:szCs w:val="24"/>
        </w:rPr>
        <w:t>(10 м)</w:t>
      </w:r>
    </w:p>
    <w:p w:rsidR="002E2361" w:rsidRDefault="002E2361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Уровень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E2361" w:rsidRPr="002E2361" w:rsidRDefault="002E2361" w:rsidP="00F53F7D">
      <w:pPr>
        <w:pStyle w:val="a3"/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2E2361">
        <w:rPr>
          <w:rStyle w:val="a5"/>
          <w:rFonts w:ascii="Times New Roman" w:hAnsi="Times New Roman" w:cs="Times New Roman"/>
          <w:i/>
          <w:sz w:val="24"/>
          <w:szCs w:val="24"/>
        </w:rPr>
        <w:t>Вставь пропущенные слова:</w:t>
      </w:r>
    </w:p>
    <w:p w:rsidR="002E2361" w:rsidRPr="000667C2" w:rsidRDefault="002E2361" w:rsidP="00F53F7D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667C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Соединенное Королевство Великобритании и Северной Ирландии  расположено на Британских островах  на __________ Европы. Основная часть границы Великобритании морская, лишь </w:t>
      </w:r>
      <w:proofErr w:type="gramStart"/>
      <w:r w:rsidRPr="000667C2">
        <w:rPr>
          <w:rStyle w:val="a5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0667C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______________ она проходит по суши.   </w:t>
      </w:r>
      <w:r w:rsidR="000667C2" w:rsidRPr="000667C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Столица государства __________. Денежная единица </w:t>
      </w:r>
      <w:proofErr w:type="spellStart"/>
      <w:r w:rsidR="000667C2" w:rsidRPr="000667C2">
        <w:rPr>
          <w:rStyle w:val="a5"/>
          <w:rFonts w:ascii="Times New Roman" w:hAnsi="Times New Roman" w:cs="Times New Roman"/>
          <w:b w:val="0"/>
          <w:sz w:val="24"/>
          <w:szCs w:val="24"/>
        </w:rPr>
        <w:t>Великобритании_____________</w:t>
      </w:r>
      <w:proofErr w:type="spellEnd"/>
      <w:r w:rsidR="000667C2" w:rsidRPr="000667C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Государственное устройство </w:t>
      </w:r>
      <w:proofErr w:type="spellStart"/>
      <w:r w:rsidR="000667C2" w:rsidRPr="000667C2">
        <w:rPr>
          <w:rStyle w:val="a5"/>
          <w:rFonts w:ascii="Times New Roman" w:hAnsi="Times New Roman" w:cs="Times New Roman"/>
          <w:b w:val="0"/>
          <w:sz w:val="24"/>
          <w:szCs w:val="24"/>
        </w:rPr>
        <w:t>страны____________</w:t>
      </w:r>
      <w:proofErr w:type="spellEnd"/>
      <w:r w:rsidR="000667C2" w:rsidRPr="000667C2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0667C2" w:rsidRDefault="000667C2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Уровень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4C3A6E" w:rsidRPr="00E20200" w:rsidRDefault="000667C2" w:rsidP="00F53F7D">
      <w:pPr>
        <w:pStyle w:val="a3"/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E20200">
        <w:rPr>
          <w:rStyle w:val="a5"/>
          <w:rFonts w:ascii="Times New Roman" w:hAnsi="Times New Roman" w:cs="Times New Roman"/>
          <w:i/>
          <w:sz w:val="24"/>
          <w:szCs w:val="24"/>
        </w:rPr>
        <w:t>Установи соответствие:</w:t>
      </w:r>
    </w:p>
    <w:p w:rsidR="000667C2" w:rsidRPr="000667C2" w:rsidRDefault="000667C2" w:rsidP="00F53F7D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667C2">
        <w:rPr>
          <w:rStyle w:val="a5"/>
          <w:rFonts w:ascii="Times New Roman" w:hAnsi="Times New Roman" w:cs="Times New Roman"/>
          <w:b w:val="0"/>
          <w:sz w:val="24"/>
          <w:szCs w:val="24"/>
        </w:rPr>
        <w:t>1 Численность населения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А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80</w:t>
      </w:r>
    </w:p>
    <w:p w:rsidR="000667C2" w:rsidRPr="000667C2" w:rsidRDefault="000667C2" w:rsidP="00F53F7D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667C2">
        <w:rPr>
          <w:rStyle w:val="a5"/>
          <w:rFonts w:ascii="Times New Roman" w:hAnsi="Times New Roman" w:cs="Times New Roman"/>
          <w:b w:val="0"/>
          <w:sz w:val="24"/>
          <w:szCs w:val="24"/>
        </w:rPr>
        <w:t>2 Площадь территории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В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62,2млн.</w:t>
      </w:r>
    </w:p>
    <w:p w:rsidR="00097E68" w:rsidRPr="000667C2" w:rsidRDefault="000667C2" w:rsidP="00F53F7D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667C2">
        <w:rPr>
          <w:rStyle w:val="a5"/>
          <w:rFonts w:ascii="Times New Roman" w:hAnsi="Times New Roman" w:cs="Times New Roman"/>
          <w:b w:val="0"/>
          <w:sz w:val="24"/>
          <w:szCs w:val="24"/>
        </w:rPr>
        <w:t>3 Средняя плотность населения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С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244,1 т.</w:t>
      </w:r>
    </w:p>
    <w:p w:rsidR="000667C2" w:rsidRPr="000667C2" w:rsidRDefault="000667C2" w:rsidP="00F53F7D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667C2">
        <w:rPr>
          <w:rStyle w:val="a5"/>
          <w:rFonts w:ascii="Times New Roman" w:hAnsi="Times New Roman" w:cs="Times New Roman"/>
          <w:b w:val="0"/>
          <w:sz w:val="24"/>
          <w:szCs w:val="24"/>
        </w:rPr>
        <w:t>4 Численность населения Лондона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Д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256</w:t>
      </w:r>
    </w:p>
    <w:p w:rsidR="000667C2" w:rsidRDefault="000667C2" w:rsidP="00F53F7D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667C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5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Средняя продолжительность жизни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Е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2 млн. 277т.</w:t>
      </w:r>
    </w:p>
    <w:p w:rsidR="000667C2" w:rsidRDefault="000667C2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0667C2">
        <w:rPr>
          <w:rStyle w:val="a5"/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0667C2">
        <w:rPr>
          <w:rStyle w:val="a5"/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A603EC" w:rsidRPr="00A603EC" w:rsidRDefault="00A603EC" w:rsidP="00A603EC">
      <w:pPr>
        <w:pStyle w:val="a3"/>
        <w:numPr>
          <w:ilvl w:val="0"/>
          <w:numId w:val="7"/>
        </w:numPr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A603EC">
        <w:rPr>
          <w:rStyle w:val="a5"/>
          <w:rFonts w:ascii="Times New Roman" w:hAnsi="Times New Roman" w:cs="Times New Roman"/>
          <w:i/>
          <w:sz w:val="24"/>
          <w:szCs w:val="24"/>
        </w:rPr>
        <w:t xml:space="preserve">Составьте </w:t>
      </w:r>
      <w:proofErr w:type="spellStart"/>
      <w:r w:rsidRPr="00A603EC">
        <w:rPr>
          <w:rStyle w:val="a5"/>
          <w:rFonts w:ascii="Times New Roman" w:hAnsi="Times New Roman" w:cs="Times New Roman"/>
          <w:i/>
          <w:sz w:val="24"/>
          <w:szCs w:val="24"/>
        </w:rPr>
        <w:t>синквейн</w:t>
      </w:r>
      <w:proofErr w:type="spellEnd"/>
      <w:r w:rsidRPr="00A603EC">
        <w:rPr>
          <w:rStyle w:val="a5"/>
          <w:rFonts w:ascii="Times New Roman" w:hAnsi="Times New Roman" w:cs="Times New Roman"/>
          <w:i/>
          <w:sz w:val="24"/>
          <w:szCs w:val="24"/>
        </w:rPr>
        <w:t xml:space="preserve"> на слова:</w:t>
      </w:r>
    </w:p>
    <w:p w:rsidR="00A603EC" w:rsidRPr="00A603EC" w:rsidRDefault="00A603EC" w:rsidP="00A603EC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Великобритания, </w:t>
      </w:r>
      <w:r w:rsidRPr="00A603EC">
        <w:rPr>
          <w:rStyle w:val="a5"/>
          <w:rFonts w:ascii="Times New Roman" w:hAnsi="Times New Roman" w:cs="Times New Roman"/>
          <w:b w:val="0"/>
          <w:sz w:val="24"/>
          <w:szCs w:val="24"/>
        </w:rPr>
        <w:t>Лондон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A603EC" w:rsidRPr="00A603EC" w:rsidRDefault="00A603EC" w:rsidP="00A603EC">
      <w:pPr>
        <w:pStyle w:val="a3"/>
        <w:numPr>
          <w:ilvl w:val="0"/>
          <w:numId w:val="7"/>
        </w:numPr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A603EC">
        <w:rPr>
          <w:rStyle w:val="a5"/>
          <w:rFonts w:ascii="Times New Roman" w:hAnsi="Times New Roman" w:cs="Times New Roman"/>
          <w:i/>
          <w:sz w:val="24"/>
          <w:szCs w:val="24"/>
        </w:rPr>
        <w:t>Напишите эссе на тему «Почему бы я хотел (а) посетить Лондон?</w:t>
      </w:r>
    </w:p>
    <w:p w:rsidR="007B5526" w:rsidRPr="00FE71A9" w:rsidRDefault="00E40534" w:rsidP="00A603EC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Приём «</w:t>
      </w:r>
      <w:r w:rsidR="00FB2DAF">
        <w:rPr>
          <w:rStyle w:val="a5"/>
          <w:rFonts w:ascii="Times New Roman" w:hAnsi="Times New Roman" w:cs="Times New Roman"/>
          <w:sz w:val="24"/>
          <w:szCs w:val="24"/>
        </w:rPr>
        <w:t>Лестница Успеха</w:t>
      </w:r>
      <w:r>
        <w:rPr>
          <w:rStyle w:val="a5"/>
          <w:rFonts w:ascii="Times New Roman" w:hAnsi="Times New Roman" w:cs="Times New Roman"/>
          <w:sz w:val="24"/>
          <w:szCs w:val="24"/>
        </w:rPr>
        <w:t>»</w:t>
      </w:r>
      <w:r w:rsidR="00FE71A9">
        <w:rPr>
          <w:rStyle w:val="a5"/>
          <w:rFonts w:ascii="Times New Roman" w:hAnsi="Times New Roman" w:cs="Times New Roman"/>
          <w:sz w:val="24"/>
          <w:szCs w:val="24"/>
        </w:rPr>
        <w:t xml:space="preserve">(2 м.)          </w:t>
      </w:r>
      <w:r w:rsidR="007B5526" w:rsidRPr="00FE71A9">
        <w:rPr>
          <w:rFonts w:ascii="Times New Roman" w:hAnsi="Times New Roman" w:cs="Times New Roman"/>
        </w:rPr>
        <w:t>В жизни мне пригодится…</w:t>
      </w:r>
    </w:p>
    <w:p w:rsidR="007B5526" w:rsidRDefault="00A603EC" w:rsidP="00E40534">
      <w:pPr>
        <w:pStyle w:val="c10"/>
        <w:rPr>
          <w:rStyle w:val="c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130810</wp:posOffset>
            </wp:positionV>
            <wp:extent cx="2443480" cy="2340610"/>
            <wp:effectExtent l="19050" t="0" r="0" b="0"/>
            <wp:wrapSquare wrapText="bothSides"/>
            <wp:docPr id="3" name="Рисунок 4" descr="http://goroduspeha.com/wp-content/uploads/2011/06/%D0%BB%D0%B5%D1%81%D1%82%D0%BD%D0%B8%D1%86%D0%B0-%D1%83%D1%81%D0%BF%D0%B5%D1%85%D0%B0_lestnica-uspe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oduspeha.com/wp-content/uploads/2011/06/%D0%BB%D0%B5%D1%81%D1%82%D0%BD%D0%B8%D1%86%D0%B0-%D1%83%D1%81%D0%BF%D0%B5%D1%85%D0%B0_lestnica-uspe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526">
        <w:rPr>
          <w:rStyle w:val="c1"/>
        </w:rPr>
        <w:t>Было интересно…</w:t>
      </w:r>
    </w:p>
    <w:p w:rsidR="007B5526" w:rsidRDefault="007B5526" w:rsidP="00E40534">
      <w:pPr>
        <w:pStyle w:val="c10"/>
        <w:rPr>
          <w:rStyle w:val="c1"/>
        </w:rPr>
      </w:pPr>
      <w:r>
        <w:rPr>
          <w:rStyle w:val="c1"/>
        </w:rPr>
        <w:lastRenderedPageBreak/>
        <w:t>Было трудно…</w:t>
      </w:r>
    </w:p>
    <w:p w:rsidR="007B5526" w:rsidRDefault="007B5526" w:rsidP="00E40534">
      <w:pPr>
        <w:pStyle w:val="c10"/>
        <w:rPr>
          <w:rStyle w:val="c1"/>
        </w:rPr>
      </w:pPr>
      <w:r>
        <w:rPr>
          <w:rStyle w:val="c1"/>
        </w:rPr>
        <w:t>Теперь я могу…</w:t>
      </w:r>
    </w:p>
    <w:p w:rsidR="007B5526" w:rsidRDefault="007B5526" w:rsidP="007B5526">
      <w:pPr>
        <w:pStyle w:val="c10"/>
        <w:rPr>
          <w:rStyle w:val="c1"/>
        </w:rPr>
      </w:pPr>
      <w:r>
        <w:rPr>
          <w:rStyle w:val="c1"/>
        </w:rPr>
        <w:t>Я понял (а), что…</w:t>
      </w:r>
    </w:p>
    <w:p w:rsidR="00E40534" w:rsidRDefault="00E40534" w:rsidP="00E40534">
      <w:pPr>
        <w:pStyle w:val="c10"/>
        <w:rPr>
          <w:rStyle w:val="c1"/>
        </w:rPr>
      </w:pPr>
      <w:r>
        <w:rPr>
          <w:rStyle w:val="c1"/>
        </w:rPr>
        <w:t>Сегодня я узнал…</w:t>
      </w:r>
    </w:p>
    <w:p w:rsidR="00E40534" w:rsidRPr="006A14AC" w:rsidRDefault="006A14AC" w:rsidP="00E40534">
      <w:pPr>
        <w:pStyle w:val="c10"/>
      </w:pPr>
      <w:r w:rsidRPr="00E20200">
        <w:rPr>
          <w:b/>
        </w:rPr>
        <w:t xml:space="preserve">Постановка домашнего задания: </w:t>
      </w:r>
      <w:r w:rsidRPr="00E20200">
        <w:rPr>
          <w:b/>
          <w:lang w:val="en-US"/>
        </w:rPr>
        <w:t xml:space="preserve">&amp; </w:t>
      </w:r>
      <w:r>
        <w:t>6</w:t>
      </w:r>
    </w:p>
    <w:p w:rsidR="00E40534" w:rsidRDefault="00E40534" w:rsidP="00E40534">
      <w:pPr>
        <w:pStyle w:val="c10"/>
        <w:rPr>
          <w:rStyle w:val="c1"/>
        </w:rPr>
      </w:pPr>
    </w:p>
    <w:p w:rsidR="00E40534" w:rsidRDefault="00E40534" w:rsidP="00E40534">
      <w:pPr>
        <w:pStyle w:val="c10"/>
      </w:pPr>
    </w:p>
    <w:p w:rsidR="00097E68" w:rsidRDefault="00097E68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97E68" w:rsidRDefault="00097E68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97E68" w:rsidRDefault="00097E68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97E68" w:rsidRDefault="00097E68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97E68" w:rsidRDefault="00097E68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97E68" w:rsidRDefault="00097E68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97E68" w:rsidRDefault="00097E68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97E68" w:rsidRDefault="00097E68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97E68" w:rsidRDefault="00097E68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97E68" w:rsidRDefault="00097E68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97E68" w:rsidRDefault="00097E68" w:rsidP="00F53F7D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CFD" w:rsidRDefault="00041CFD" w:rsidP="00F53F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3A6E" w:rsidRDefault="004C3A6E" w:rsidP="00F53F7D">
      <w:pPr>
        <w:pStyle w:val="a4"/>
        <w:rPr>
          <w:b/>
          <w:bCs/>
          <w:i/>
          <w:iCs/>
          <w:color w:val="000000"/>
        </w:rPr>
      </w:pPr>
    </w:p>
    <w:p w:rsidR="004C3A6E" w:rsidRDefault="004C3A6E" w:rsidP="00F53F7D">
      <w:pPr>
        <w:pStyle w:val="a4"/>
        <w:rPr>
          <w:b/>
          <w:bCs/>
          <w:i/>
          <w:iCs/>
          <w:color w:val="000000"/>
        </w:rPr>
      </w:pPr>
    </w:p>
    <w:p w:rsidR="004C3A6E" w:rsidRDefault="004C3A6E" w:rsidP="00F53F7D">
      <w:pPr>
        <w:pStyle w:val="a4"/>
        <w:rPr>
          <w:b/>
          <w:bCs/>
          <w:i/>
          <w:iCs/>
          <w:color w:val="000000"/>
        </w:rPr>
      </w:pPr>
    </w:p>
    <w:p w:rsidR="004C3A6E" w:rsidRDefault="004C3A6E" w:rsidP="00F53F7D">
      <w:pPr>
        <w:pStyle w:val="a4"/>
        <w:rPr>
          <w:b/>
          <w:bCs/>
          <w:i/>
          <w:iCs/>
          <w:color w:val="000000"/>
        </w:rPr>
      </w:pPr>
    </w:p>
    <w:p w:rsidR="004C3A6E" w:rsidRDefault="004C3A6E" w:rsidP="00F53F7D">
      <w:pPr>
        <w:pStyle w:val="a4"/>
        <w:rPr>
          <w:b/>
          <w:bCs/>
          <w:i/>
          <w:iCs/>
          <w:color w:val="000000"/>
        </w:rPr>
      </w:pPr>
    </w:p>
    <w:p w:rsidR="004C3A6E" w:rsidRDefault="004C3A6E" w:rsidP="00F53F7D">
      <w:pPr>
        <w:pStyle w:val="a4"/>
        <w:rPr>
          <w:b/>
          <w:bCs/>
          <w:i/>
          <w:iCs/>
          <w:color w:val="000000"/>
        </w:rPr>
      </w:pPr>
    </w:p>
    <w:p w:rsidR="00C23398" w:rsidRDefault="00C23398" w:rsidP="00F53F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398" w:rsidRPr="00F53F7D" w:rsidRDefault="00C23398" w:rsidP="00F53F7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23398" w:rsidRPr="00F53F7D" w:rsidSect="0019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F6B"/>
    <w:multiLevelType w:val="hybridMultilevel"/>
    <w:tmpl w:val="B4964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6F89"/>
    <w:multiLevelType w:val="hybridMultilevel"/>
    <w:tmpl w:val="4BFC7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316F9"/>
    <w:multiLevelType w:val="multilevel"/>
    <w:tmpl w:val="2926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496F3C"/>
    <w:multiLevelType w:val="hybridMultilevel"/>
    <w:tmpl w:val="2D4AE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9226D"/>
    <w:multiLevelType w:val="hybridMultilevel"/>
    <w:tmpl w:val="A2FA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A1F29"/>
    <w:multiLevelType w:val="hybridMultilevel"/>
    <w:tmpl w:val="6B7A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721B7"/>
    <w:multiLevelType w:val="hybridMultilevel"/>
    <w:tmpl w:val="6B7A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A7868"/>
    <w:rsid w:val="00041CFD"/>
    <w:rsid w:val="000667C2"/>
    <w:rsid w:val="0008722E"/>
    <w:rsid w:val="00097E68"/>
    <w:rsid w:val="000C50D7"/>
    <w:rsid w:val="00116958"/>
    <w:rsid w:val="001767A7"/>
    <w:rsid w:val="0019219E"/>
    <w:rsid w:val="00245BDB"/>
    <w:rsid w:val="002E2361"/>
    <w:rsid w:val="00306875"/>
    <w:rsid w:val="003204CC"/>
    <w:rsid w:val="00333D18"/>
    <w:rsid w:val="00482296"/>
    <w:rsid w:val="004C3A6E"/>
    <w:rsid w:val="0058466D"/>
    <w:rsid w:val="00590E7E"/>
    <w:rsid w:val="005972E5"/>
    <w:rsid w:val="00597EC4"/>
    <w:rsid w:val="005A379C"/>
    <w:rsid w:val="005C682C"/>
    <w:rsid w:val="00657707"/>
    <w:rsid w:val="006A14AC"/>
    <w:rsid w:val="00782903"/>
    <w:rsid w:val="007B49F0"/>
    <w:rsid w:val="007B5526"/>
    <w:rsid w:val="007B5E84"/>
    <w:rsid w:val="008A7868"/>
    <w:rsid w:val="009B55FF"/>
    <w:rsid w:val="00A07854"/>
    <w:rsid w:val="00A603EC"/>
    <w:rsid w:val="00A60BA0"/>
    <w:rsid w:val="00AA07AA"/>
    <w:rsid w:val="00B234AD"/>
    <w:rsid w:val="00C1511B"/>
    <w:rsid w:val="00C23398"/>
    <w:rsid w:val="00C70356"/>
    <w:rsid w:val="00C7162C"/>
    <w:rsid w:val="00D4451C"/>
    <w:rsid w:val="00D5680A"/>
    <w:rsid w:val="00D91F48"/>
    <w:rsid w:val="00DE0BC7"/>
    <w:rsid w:val="00E20200"/>
    <w:rsid w:val="00E40534"/>
    <w:rsid w:val="00E77E99"/>
    <w:rsid w:val="00EB3FD4"/>
    <w:rsid w:val="00EB60B1"/>
    <w:rsid w:val="00EB72B4"/>
    <w:rsid w:val="00ED09E2"/>
    <w:rsid w:val="00EF1640"/>
    <w:rsid w:val="00F5234B"/>
    <w:rsid w:val="00F53F7D"/>
    <w:rsid w:val="00F61C49"/>
    <w:rsid w:val="00F62F0A"/>
    <w:rsid w:val="00FB2DAF"/>
    <w:rsid w:val="00FE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868"/>
    <w:pPr>
      <w:spacing w:after="0" w:line="240" w:lineRule="auto"/>
    </w:pPr>
  </w:style>
  <w:style w:type="character" w:customStyle="1" w:styleId="c1">
    <w:name w:val="c1"/>
    <w:basedOn w:val="a0"/>
    <w:rsid w:val="008A7868"/>
  </w:style>
  <w:style w:type="paragraph" w:styleId="a4">
    <w:name w:val="Normal (Web)"/>
    <w:basedOn w:val="a"/>
    <w:uiPriority w:val="99"/>
    <w:semiHidden/>
    <w:unhideWhenUsed/>
    <w:rsid w:val="005A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79C"/>
    <w:rPr>
      <w:b/>
      <w:bCs/>
    </w:rPr>
  </w:style>
  <w:style w:type="table" w:styleId="-3">
    <w:name w:val="Light Grid Accent 3"/>
    <w:basedOn w:val="a1"/>
    <w:uiPriority w:val="62"/>
    <w:rsid w:val="00597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6">
    <w:name w:val="Table Grid"/>
    <w:basedOn w:val="a1"/>
    <w:uiPriority w:val="59"/>
    <w:rsid w:val="00597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E4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E082-0067-491C-951B-73F72C7D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2014-11-18T15:55:00Z</dcterms:created>
  <dcterms:modified xsi:type="dcterms:W3CDTF">2014-11-26T11:23:00Z</dcterms:modified>
</cp:coreProperties>
</file>