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3" w:rsidRPr="006E4142" w:rsidRDefault="00E509D3" w:rsidP="00C50168">
      <w:pPr>
        <w:jc w:val="center"/>
        <w:rPr>
          <w:rFonts w:ascii="Times New Roman" w:hAnsi="Times New Roman"/>
          <w:sz w:val="24"/>
          <w:szCs w:val="24"/>
        </w:rPr>
      </w:pPr>
      <w:r w:rsidRPr="006E4142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СРЕДНЯЯ ОБЩЕОБРАЗОВАТЕЛЬНАЯ ШКОЛА ДЕРЕВНИ МАЛИНОВКА</w:t>
      </w:r>
    </w:p>
    <w:p w:rsidR="00E509D3" w:rsidRPr="006E4142" w:rsidRDefault="00E509D3" w:rsidP="00C50168">
      <w:pPr>
        <w:jc w:val="center"/>
        <w:rPr>
          <w:rFonts w:ascii="Times New Roman" w:hAnsi="Times New Roman"/>
          <w:sz w:val="24"/>
          <w:szCs w:val="24"/>
        </w:rPr>
      </w:pPr>
      <w:r w:rsidRPr="006E4142">
        <w:rPr>
          <w:rFonts w:ascii="Times New Roman" w:hAnsi="Times New Roman"/>
          <w:sz w:val="24"/>
          <w:szCs w:val="24"/>
        </w:rPr>
        <w:t>(МКОУ СОШ д. Малиновка)</w:t>
      </w:r>
    </w:p>
    <w:p w:rsidR="00E509D3" w:rsidRPr="006E4142" w:rsidRDefault="00E509D3" w:rsidP="00C5016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E4142">
        <w:rPr>
          <w:rFonts w:ascii="Times New Roman" w:hAnsi="Times New Roman"/>
          <w:sz w:val="24"/>
          <w:szCs w:val="24"/>
          <w:u w:val="single"/>
        </w:rPr>
        <w:t>665439 Иркутская обл., Черемховский р-н, д. Малиновка, ул. Школьная 7</w:t>
      </w:r>
    </w:p>
    <w:p w:rsidR="00E509D3" w:rsidRPr="00744E23" w:rsidRDefault="00E509D3" w:rsidP="00C50168">
      <w:pPr>
        <w:jc w:val="center"/>
        <w:rPr>
          <w:rFonts w:ascii="Times New Roman" w:hAnsi="Times New Roman"/>
          <w:color w:val="595959"/>
        </w:rPr>
      </w:pPr>
    </w:p>
    <w:tbl>
      <w:tblPr>
        <w:tblW w:w="3437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4"/>
        <w:gridCol w:w="95"/>
      </w:tblGrid>
      <w:tr w:rsidR="00E509D3" w:rsidRPr="00744E23" w:rsidTr="00C50168">
        <w:trPr>
          <w:trHeight w:val="3241"/>
          <w:tblCellSpacing w:w="15" w:type="dxa"/>
        </w:trPr>
        <w:tc>
          <w:tcPr>
            <w:tcW w:w="2470" w:type="pct"/>
          </w:tcPr>
          <w:tbl>
            <w:tblPr>
              <w:tblW w:w="9313" w:type="dxa"/>
              <w:tblLook w:val="00A0"/>
            </w:tblPr>
            <w:tblGrid>
              <w:gridCol w:w="2131"/>
              <w:gridCol w:w="2487"/>
              <w:gridCol w:w="2257"/>
              <w:gridCol w:w="2438"/>
            </w:tblGrid>
            <w:tr w:rsidR="00E509D3" w:rsidRPr="00744E23" w:rsidTr="00C50168">
              <w:trPr>
                <w:trHeight w:val="3248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4E2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РАССМОТРЕНА  И РЕКОМЕНДОВАНА К УТВЕРЖДЕНИЮ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на заседании  ШМО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МКОУ СОШ ___________/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Протокол № __ от «__»______2014г.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4E2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РАССМОТРЕНА И РЕКОМЕНДОВАНА     К УТВЕРЖДЕНИЮ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на заседании  МС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МКОУ СОШ ___________/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Протокол № __ от «__»______2014г.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4E23">
                    <w:rPr>
                      <w:rFonts w:ascii="Times New Roman" w:hAnsi="Times New Roman"/>
                      <w:b/>
                    </w:rPr>
                    <w:t>СОГЛАСОВАНО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Зам. директора по УВР: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МКОУ  СОШ __________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от «__»_________2014г.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4E23">
                    <w:rPr>
                      <w:rFonts w:ascii="Times New Roman" w:hAnsi="Times New Roman"/>
                      <w:b/>
                    </w:rPr>
                    <w:t>УТВЕРЖДЕНА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приказом  № ____ от «___»________2014г.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Директор МКОУ СОШ __________________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__________________.</w:t>
                  </w:r>
                </w:p>
                <w:p w:rsidR="00E509D3" w:rsidRPr="00744E23" w:rsidRDefault="00E509D3" w:rsidP="00C501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E23"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</w:tbl>
          <w:p w:rsidR="00E509D3" w:rsidRPr="00744E23" w:rsidRDefault="00E509D3" w:rsidP="00C50168">
            <w:pPr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465" w:type="pct"/>
          </w:tcPr>
          <w:p w:rsidR="00E509D3" w:rsidRPr="00744E23" w:rsidRDefault="00E509D3" w:rsidP="00C50168">
            <w:pPr>
              <w:jc w:val="center"/>
              <w:rPr>
                <w:rFonts w:ascii="Times New Roman" w:hAnsi="Times New Roman"/>
                <w:color w:val="595959"/>
              </w:rPr>
            </w:pPr>
          </w:p>
        </w:tc>
      </w:tr>
    </w:tbl>
    <w:p w:rsidR="00E509D3" w:rsidRPr="00744E23" w:rsidRDefault="00E509D3" w:rsidP="00C50168">
      <w:pPr>
        <w:jc w:val="center"/>
        <w:rPr>
          <w:rFonts w:ascii="Times New Roman" w:hAnsi="Times New Roman"/>
          <w:color w:val="595959"/>
          <w:sz w:val="28"/>
          <w:szCs w:val="28"/>
        </w:rPr>
      </w:pPr>
    </w:p>
    <w:p w:rsidR="00E509D3" w:rsidRPr="00A010BD" w:rsidRDefault="00E509D3" w:rsidP="00C501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10B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чтению</w:t>
      </w:r>
    </w:p>
    <w:p w:rsidR="00E509D3" w:rsidRPr="00A010BD" w:rsidRDefault="00E509D3" w:rsidP="00C501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10BD">
        <w:rPr>
          <w:rFonts w:ascii="Times New Roman" w:hAnsi="Times New Roman"/>
          <w:sz w:val="28"/>
          <w:szCs w:val="28"/>
        </w:rPr>
        <w:t>для 4 класса</w:t>
      </w:r>
    </w:p>
    <w:p w:rsidR="00E509D3" w:rsidRPr="00A010BD" w:rsidRDefault="00E509D3" w:rsidP="00C50168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A010BD">
        <w:rPr>
          <w:rFonts w:ascii="Times New Roman" w:hAnsi="Times New Roman"/>
          <w:sz w:val="28"/>
          <w:szCs w:val="28"/>
        </w:rPr>
        <w:t>По программе специальных (коррекционных) образовательных учреждений VIII вида</w:t>
      </w:r>
    </w:p>
    <w:p w:rsidR="00E509D3" w:rsidRPr="005E0CC6" w:rsidRDefault="00E509D3" w:rsidP="00C501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0CC6">
        <w:rPr>
          <w:rFonts w:ascii="Times New Roman" w:hAnsi="Times New Roman"/>
          <w:sz w:val="24"/>
          <w:szCs w:val="24"/>
        </w:rPr>
        <w:t>составлена на основе –</w:t>
      </w:r>
    </w:p>
    <w:p w:rsidR="00E509D3" w:rsidRPr="005E0CC6" w:rsidRDefault="00E509D3" w:rsidP="00C501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0CC6">
        <w:rPr>
          <w:rFonts w:ascii="Times New Roman" w:hAnsi="Times New Roman"/>
          <w:color w:val="04070C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5E0CC6">
        <w:rPr>
          <w:rFonts w:ascii="Times New Roman" w:hAnsi="Times New Roman"/>
          <w:color w:val="04070C"/>
          <w:sz w:val="24"/>
          <w:szCs w:val="24"/>
          <w:lang w:val="en-US"/>
        </w:rPr>
        <w:t>VIII</w:t>
      </w:r>
      <w:r w:rsidRPr="005E0CC6">
        <w:rPr>
          <w:rFonts w:ascii="Times New Roman" w:hAnsi="Times New Roman"/>
          <w:color w:val="04070C"/>
          <w:sz w:val="24"/>
          <w:szCs w:val="24"/>
        </w:rPr>
        <w:t xml:space="preserve"> вида под редакцией В. В. Воронковой</w:t>
      </w:r>
    </w:p>
    <w:p w:rsidR="00E509D3" w:rsidRDefault="00E509D3" w:rsidP="00C50168">
      <w:pPr>
        <w:spacing w:line="240" w:lineRule="auto"/>
        <w:rPr>
          <w:rFonts w:ascii="Times New Roman" w:hAnsi="Times New Roman"/>
        </w:rPr>
      </w:pPr>
    </w:p>
    <w:p w:rsidR="00E509D3" w:rsidRDefault="00E509D3" w:rsidP="00C50168">
      <w:pPr>
        <w:spacing w:line="240" w:lineRule="auto"/>
        <w:rPr>
          <w:rFonts w:ascii="Times New Roman" w:hAnsi="Times New Roman"/>
        </w:rPr>
      </w:pPr>
    </w:p>
    <w:p w:rsidR="00E509D3" w:rsidRPr="00744E23" w:rsidRDefault="00E509D3" w:rsidP="00C50168">
      <w:pPr>
        <w:spacing w:line="240" w:lineRule="auto"/>
        <w:rPr>
          <w:rFonts w:ascii="Times New Roman" w:hAnsi="Times New Roman"/>
        </w:rPr>
      </w:pPr>
    </w:p>
    <w:p w:rsidR="00E509D3" w:rsidRPr="00744E23" w:rsidRDefault="00E509D3" w:rsidP="00C501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44E23">
        <w:rPr>
          <w:rFonts w:ascii="Times New Roman" w:hAnsi="Times New Roman"/>
          <w:sz w:val="28"/>
          <w:szCs w:val="28"/>
        </w:rPr>
        <w:t>Разработана:</w:t>
      </w:r>
    </w:p>
    <w:p w:rsidR="00E509D3" w:rsidRPr="00744E23" w:rsidRDefault="00E509D3" w:rsidP="00C501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44E23">
        <w:rPr>
          <w:rFonts w:ascii="Times New Roman" w:hAnsi="Times New Roman"/>
          <w:sz w:val="28"/>
          <w:szCs w:val="28"/>
        </w:rPr>
        <w:t>Мешковой Вероникой Андреевной</w:t>
      </w:r>
    </w:p>
    <w:p w:rsidR="00E509D3" w:rsidRPr="00744E23" w:rsidRDefault="00E509D3" w:rsidP="00C501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44E23">
        <w:rPr>
          <w:rFonts w:ascii="Times New Roman" w:hAnsi="Times New Roman"/>
          <w:sz w:val="28"/>
          <w:szCs w:val="28"/>
        </w:rPr>
        <w:t>учителем начальных классов МКОУ СОШ д. Малиновка</w:t>
      </w:r>
    </w:p>
    <w:p w:rsidR="00E509D3" w:rsidRDefault="00E509D3" w:rsidP="00C501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9D3" w:rsidRDefault="00E509D3" w:rsidP="00C501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9D3" w:rsidRDefault="00E509D3" w:rsidP="00C501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9D3" w:rsidRDefault="00E509D3" w:rsidP="00C501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9D3" w:rsidRDefault="00E509D3" w:rsidP="00C501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4E23">
        <w:rPr>
          <w:rFonts w:ascii="Times New Roman" w:hAnsi="Times New Roman"/>
          <w:sz w:val="28"/>
          <w:szCs w:val="28"/>
        </w:rPr>
        <w:t xml:space="preserve">2014г.- </w:t>
      </w:r>
      <w:smartTag w:uri="urn:schemas-microsoft-com:office:smarttags" w:element="metricconverter">
        <w:smartTagPr>
          <w:attr w:name="ProductID" w:val="2015 г"/>
        </w:smartTagPr>
        <w:r w:rsidRPr="00744E23">
          <w:rPr>
            <w:rFonts w:ascii="Times New Roman" w:hAnsi="Times New Roman"/>
            <w:sz w:val="28"/>
            <w:szCs w:val="28"/>
          </w:rPr>
          <w:t>2015 г</w:t>
        </w:r>
      </w:smartTag>
      <w:r w:rsidRPr="00744E23">
        <w:rPr>
          <w:rFonts w:ascii="Times New Roman" w:hAnsi="Times New Roman"/>
          <w:sz w:val="28"/>
          <w:szCs w:val="28"/>
        </w:rPr>
        <w:t>.</w:t>
      </w:r>
    </w:p>
    <w:p w:rsidR="00E509D3" w:rsidRDefault="00E509D3" w:rsidP="006E4142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5E0CC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30509"/>
          <w:sz w:val="28"/>
          <w:szCs w:val="28"/>
        </w:rPr>
      </w:pPr>
      <w:r w:rsidRPr="00C50168">
        <w:rPr>
          <w:rFonts w:ascii="Times New Roman" w:hAnsi="Times New Roman"/>
          <w:b/>
          <w:color w:val="030509"/>
          <w:sz w:val="28"/>
          <w:szCs w:val="28"/>
        </w:rPr>
        <w:t>Пояснительная записка</w:t>
      </w:r>
    </w:p>
    <w:p w:rsidR="00E509D3" w:rsidRPr="00C50168" w:rsidRDefault="00E509D3" w:rsidP="005E0CC6">
      <w:pPr>
        <w:spacing w:after="0" w:line="240" w:lineRule="auto"/>
        <w:ind w:left="435"/>
        <w:rPr>
          <w:rFonts w:ascii="Times New Roman" w:hAnsi="Times New Roman"/>
          <w:b/>
          <w:color w:val="030509"/>
          <w:sz w:val="28"/>
          <w:szCs w:val="28"/>
        </w:rPr>
      </w:pPr>
    </w:p>
    <w:p w:rsidR="00E509D3" w:rsidRPr="00C50168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Рабочая программа по учебному предмету «Чтение и развитие речи»  составлена на основании следующих нормативно – правовых документов:</w:t>
      </w:r>
    </w:p>
    <w:p w:rsidR="00E509D3" w:rsidRPr="00C50168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</w:r>
      <w:r w:rsidRPr="00C50168">
        <w:rPr>
          <w:rFonts w:ascii="Times New Roman" w:hAnsi="Times New Roman"/>
          <w:color w:val="030509"/>
          <w:sz w:val="24"/>
          <w:szCs w:val="24"/>
        </w:rPr>
        <w:tab/>
        <w:t xml:space="preserve">1. Программы для подготовительного, 1 – 4 классов специальных (коррекционных) образовательных учреждений </w:t>
      </w:r>
      <w:r w:rsidRPr="00C50168">
        <w:rPr>
          <w:rFonts w:ascii="Times New Roman" w:hAnsi="Times New Roman"/>
          <w:color w:val="030509"/>
          <w:sz w:val="24"/>
          <w:szCs w:val="24"/>
          <w:lang w:val="en-US"/>
        </w:rPr>
        <w:t>VIII</w:t>
      </w:r>
      <w:r w:rsidRPr="00C50168">
        <w:rPr>
          <w:rFonts w:ascii="Times New Roman" w:hAnsi="Times New Roman"/>
          <w:color w:val="030509"/>
          <w:sz w:val="24"/>
          <w:szCs w:val="24"/>
        </w:rPr>
        <w:t xml:space="preserve"> вида под редакцией </w:t>
      </w:r>
    </w:p>
    <w:p w:rsidR="00E509D3" w:rsidRPr="00C50168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В. В. Воронковой;</w:t>
      </w:r>
    </w:p>
    <w:p w:rsidR="00E509D3" w:rsidRPr="00C50168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  <w:t>2.Учебного плана образовательного учреждения.</w:t>
      </w:r>
    </w:p>
    <w:p w:rsidR="00E509D3" w:rsidRPr="00C50168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</w:r>
      <w:r w:rsidRPr="00C50168">
        <w:rPr>
          <w:rFonts w:ascii="Times New Roman" w:hAnsi="Times New Roman"/>
          <w:color w:val="030509"/>
          <w:sz w:val="24"/>
          <w:szCs w:val="24"/>
        </w:rPr>
        <w:tab/>
      </w:r>
      <w:r w:rsidRPr="00C50168">
        <w:rPr>
          <w:rFonts w:ascii="Times New Roman" w:hAnsi="Times New Roman"/>
          <w:color w:val="030509"/>
          <w:spacing w:val="-4"/>
          <w:sz w:val="24"/>
          <w:szCs w:val="24"/>
        </w:rPr>
        <w:t>В начальном обучении предмет «Чтение</w:t>
      </w:r>
      <w:r w:rsidRPr="00C50168">
        <w:rPr>
          <w:rFonts w:ascii="Times New Roman" w:hAnsi="Times New Roman"/>
          <w:color w:val="030509"/>
          <w:sz w:val="24"/>
          <w:szCs w:val="24"/>
        </w:rPr>
        <w:t xml:space="preserve"> и развитие речи»  </w:t>
      </w:r>
      <w:r w:rsidRPr="00C50168">
        <w:rPr>
          <w:rFonts w:ascii="Times New Roman" w:hAnsi="Times New Roman"/>
          <w:color w:val="030509"/>
          <w:spacing w:val="-4"/>
          <w:sz w:val="24"/>
          <w:szCs w:val="24"/>
        </w:rPr>
        <w:t xml:space="preserve"> занимает </w:t>
      </w:r>
      <w:r w:rsidRPr="00C50168">
        <w:rPr>
          <w:rFonts w:ascii="Times New Roman" w:hAnsi="Times New Roman"/>
          <w:color w:val="030509"/>
          <w:spacing w:val="-5"/>
          <w:sz w:val="24"/>
          <w:szCs w:val="24"/>
        </w:rPr>
        <w:t xml:space="preserve">ведущее место, так как </w:t>
      </w:r>
      <w:r w:rsidRPr="00C50168">
        <w:rPr>
          <w:rFonts w:ascii="Times New Roman" w:hAnsi="Times New Roman"/>
          <w:color w:val="030509"/>
          <w:sz w:val="24"/>
          <w:szCs w:val="24"/>
        </w:rPr>
        <w:t>от  её  усвоения во многом зависит успешность всего школьного обучения.</w:t>
      </w:r>
    </w:p>
    <w:p w:rsidR="00E509D3" w:rsidRPr="00C50168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  <w:t xml:space="preserve">Рабочая учебная программа предназначена для учащихся  4  класса  специальной (коррекционной) общеобразовательной школы  </w:t>
      </w:r>
      <w:r w:rsidRPr="00C50168">
        <w:rPr>
          <w:rFonts w:ascii="Times New Roman" w:hAnsi="Times New Roman"/>
          <w:color w:val="030509"/>
          <w:sz w:val="24"/>
          <w:szCs w:val="24"/>
          <w:lang w:val="en-US"/>
        </w:rPr>
        <w:t>VIII</w:t>
      </w:r>
      <w:r w:rsidRPr="00C50168">
        <w:rPr>
          <w:rFonts w:ascii="Times New Roman" w:hAnsi="Times New Roman"/>
          <w:color w:val="030509"/>
          <w:sz w:val="24"/>
          <w:szCs w:val="24"/>
        </w:rPr>
        <w:t xml:space="preserve"> вида.</w:t>
      </w:r>
    </w:p>
    <w:p w:rsidR="00E509D3" w:rsidRPr="00C50168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 xml:space="preserve">          Рабочая  программа по чтению и развитию речи  представляет собой целостный документ, включающий  разделы: пояснительную записку; основное содержание; требования к уровню подготовки учащихся, учебно - тематическое планирование; календарно-тематическое планирование; перечень учебно-методического обеспечения образовательного процесса.</w:t>
      </w:r>
    </w:p>
    <w:p w:rsidR="00E509D3" w:rsidRPr="00C50168" w:rsidRDefault="00E509D3" w:rsidP="00153469">
      <w:pPr>
        <w:jc w:val="both"/>
        <w:rPr>
          <w:rFonts w:ascii="Times New Roman" w:hAnsi="Times New Roman"/>
          <w:bCs/>
          <w:color w:val="030509"/>
          <w:sz w:val="24"/>
          <w:szCs w:val="24"/>
        </w:rPr>
      </w:pPr>
      <w:r w:rsidRPr="00C50168">
        <w:rPr>
          <w:rFonts w:ascii="Times New Roman" w:hAnsi="Times New Roman"/>
          <w:bCs/>
          <w:color w:val="030509"/>
          <w:sz w:val="24"/>
          <w:szCs w:val="24"/>
        </w:rPr>
        <w:tab/>
      </w:r>
      <w:r w:rsidRPr="00C50168">
        <w:rPr>
          <w:rFonts w:ascii="Times New Roman" w:hAnsi="Times New Roman"/>
          <w:b/>
          <w:color w:val="030509"/>
          <w:sz w:val="24"/>
          <w:szCs w:val="24"/>
          <w:u w:val="single"/>
        </w:rPr>
        <w:t>Цель курса</w:t>
      </w:r>
      <w:r w:rsidRPr="00C50168">
        <w:rPr>
          <w:rFonts w:ascii="Times New Roman" w:hAnsi="Times New Roman"/>
          <w:b/>
          <w:color w:val="030509"/>
          <w:sz w:val="24"/>
          <w:szCs w:val="24"/>
        </w:rPr>
        <w:t>:</w:t>
      </w:r>
      <w:r w:rsidRPr="00C50168">
        <w:rPr>
          <w:rFonts w:ascii="Times New Roman" w:hAnsi="Times New Roman"/>
          <w:color w:val="030509"/>
          <w:sz w:val="24"/>
          <w:szCs w:val="24"/>
        </w:rPr>
        <w:t xml:space="preserve"> создать условия для успешного овладения учащимися того уровня образовательных умений и навыков, который необходим  им для социальной  адаптация и реабилитация в обществе. </w:t>
      </w:r>
    </w:p>
    <w:p w:rsidR="00E509D3" w:rsidRPr="00C50168" w:rsidRDefault="00E509D3" w:rsidP="00153469">
      <w:pPr>
        <w:spacing w:after="0" w:line="240" w:lineRule="auto"/>
        <w:jc w:val="both"/>
        <w:rPr>
          <w:rFonts w:ascii="Times New Roman" w:hAnsi="Times New Roman"/>
          <w:color w:val="030509"/>
          <w:sz w:val="24"/>
          <w:szCs w:val="24"/>
          <w:u w:val="single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</w:r>
      <w:r w:rsidRPr="00C50168">
        <w:rPr>
          <w:rFonts w:ascii="Times New Roman" w:hAnsi="Times New Roman"/>
          <w:b/>
          <w:color w:val="030509"/>
          <w:sz w:val="24"/>
          <w:szCs w:val="24"/>
          <w:u w:val="single"/>
        </w:rPr>
        <w:t>Задачи</w:t>
      </w:r>
      <w:r w:rsidRPr="00C50168">
        <w:rPr>
          <w:rFonts w:ascii="Times New Roman" w:hAnsi="Times New Roman"/>
          <w:color w:val="030509"/>
          <w:sz w:val="24"/>
          <w:szCs w:val="24"/>
          <w:u w:val="single"/>
        </w:rPr>
        <w:t>:</w:t>
      </w:r>
    </w:p>
    <w:p w:rsidR="00E509D3" w:rsidRPr="00C50168" w:rsidRDefault="00E509D3" w:rsidP="00153469">
      <w:pPr>
        <w:spacing w:after="0" w:line="240" w:lineRule="auto"/>
        <w:jc w:val="both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  <w:t>научить школьников правильно и осмысленно читать доступный их пониманию текст;</w:t>
      </w:r>
    </w:p>
    <w:p w:rsidR="00E509D3" w:rsidRPr="00C50168" w:rsidRDefault="00E509D3" w:rsidP="00153469">
      <w:pPr>
        <w:spacing w:after="0" w:line="240" w:lineRule="auto"/>
        <w:jc w:val="both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  <w:t>повысить уровень общего и речевого развития учащихся, научить последовательно и правильно излагать свои мысли в устной  форме;</w:t>
      </w:r>
    </w:p>
    <w:p w:rsidR="00E509D3" w:rsidRPr="00C50168" w:rsidRDefault="00E509D3" w:rsidP="00153469">
      <w:pPr>
        <w:spacing w:after="0" w:line="240" w:lineRule="auto"/>
        <w:jc w:val="both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  <w:t>формировать нравственные качества учащихся, читательскую самостоятельность и культуру.</w:t>
      </w:r>
    </w:p>
    <w:p w:rsidR="00E509D3" w:rsidRPr="00C50168" w:rsidRDefault="00E509D3" w:rsidP="00153469">
      <w:pPr>
        <w:pStyle w:val="BodyText"/>
        <w:ind w:firstLine="708"/>
        <w:jc w:val="both"/>
        <w:rPr>
          <w:bCs/>
          <w:color w:val="030509"/>
          <w:sz w:val="24"/>
        </w:rPr>
      </w:pPr>
      <w:r w:rsidRPr="00C50168">
        <w:rPr>
          <w:bCs/>
          <w:color w:val="030509"/>
          <w:sz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E509D3" w:rsidRPr="00C50168" w:rsidRDefault="00E509D3" w:rsidP="00153469">
      <w:pPr>
        <w:pStyle w:val="BodyText"/>
        <w:ind w:left="360"/>
        <w:jc w:val="both"/>
        <w:rPr>
          <w:b/>
          <w:bCs/>
          <w:color w:val="030509"/>
          <w:sz w:val="24"/>
          <w:u w:val="single"/>
        </w:rPr>
      </w:pPr>
      <w:r w:rsidRPr="00C50168">
        <w:rPr>
          <w:b/>
          <w:bCs/>
          <w:color w:val="030509"/>
          <w:sz w:val="24"/>
        </w:rPr>
        <w:tab/>
      </w:r>
      <w:r w:rsidRPr="00C50168">
        <w:rPr>
          <w:b/>
          <w:bCs/>
          <w:color w:val="030509"/>
          <w:sz w:val="24"/>
          <w:u w:val="single"/>
        </w:rPr>
        <w:t xml:space="preserve">Основные направления коррекционной работы:  </w:t>
      </w:r>
    </w:p>
    <w:p w:rsidR="00E509D3" w:rsidRPr="00C50168" w:rsidRDefault="00E509D3" w:rsidP="00153469">
      <w:pPr>
        <w:pStyle w:val="BodyText"/>
        <w:numPr>
          <w:ilvl w:val="0"/>
          <w:numId w:val="1"/>
        </w:numPr>
        <w:ind w:left="284" w:firstLine="0"/>
        <w:jc w:val="both"/>
        <w:rPr>
          <w:bCs/>
          <w:color w:val="030509"/>
          <w:sz w:val="24"/>
        </w:rPr>
      </w:pPr>
      <w:r w:rsidRPr="00C50168">
        <w:rPr>
          <w:b/>
          <w:bCs/>
          <w:color w:val="030509"/>
          <w:sz w:val="24"/>
        </w:rPr>
        <w:t xml:space="preserve"> </w:t>
      </w:r>
      <w:r w:rsidRPr="00C50168">
        <w:rPr>
          <w:bCs/>
          <w:color w:val="030509"/>
          <w:sz w:val="24"/>
        </w:rPr>
        <w:t xml:space="preserve">развитие умения устанавливать причинно-следственные связи и закономерности;  </w:t>
      </w:r>
    </w:p>
    <w:p w:rsidR="00E509D3" w:rsidRPr="00C50168" w:rsidRDefault="00E509D3" w:rsidP="00153469">
      <w:pPr>
        <w:pStyle w:val="BodyText"/>
        <w:numPr>
          <w:ilvl w:val="0"/>
          <w:numId w:val="2"/>
        </w:numPr>
        <w:ind w:left="284" w:firstLine="0"/>
        <w:jc w:val="both"/>
        <w:rPr>
          <w:bCs/>
          <w:color w:val="030509"/>
          <w:sz w:val="24"/>
        </w:rPr>
      </w:pPr>
      <w:r w:rsidRPr="00C50168">
        <w:rPr>
          <w:bCs/>
          <w:color w:val="030509"/>
          <w:sz w:val="24"/>
        </w:rPr>
        <w:t>совершенствование навыков связной устной речи, обогащение и уточнение словарного запаса;</w:t>
      </w:r>
    </w:p>
    <w:p w:rsidR="00E509D3" w:rsidRPr="00C50168" w:rsidRDefault="00E509D3" w:rsidP="00153469">
      <w:pPr>
        <w:pStyle w:val="BodyText"/>
        <w:numPr>
          <w:ilvl w:val="0"/>
          <w:numId w:val="2"/>
        </w:numPr>
        <w:ind w:left="284" w:firstLine="0"/>
        <w:jc w:val="both"/>
        <w:rPr>
          <w:bCs/>
          <w:color w:val="030509"/>
          <w:sz w:val="24"/>
        </w:rPr>
      </w:pPr>
      <w:r w:rsidRPr="00C50168">
        <w:rPr>
          <w:bCs/>
          <w:color w:val="030509"/>
          <w:sz w:val="24"/>
        </w:rPr>
        <w:t>коррекция недостатков развития познавательной деятельности.</w:t>
      </w:r>
    </w:p>
    <w:p w:rsidR="00E509D3" w:rsidRPr="00C50168" w:rsidRDefault="00E509D3" w:rsidP="00153469">
      <w:pPr>
        <w:pStyle w:val="BodyText"/>
        <w:numPr>
          <w:ilvl w:val="0"/>
          <w:numId w:val="2"/>
        </w:numPr>
        <w:jc w:val="both"/>
        <w:rPr>
          <w:bCs/>
          <w:color w:val="030509"/>
          <w:sz w:val="24"/>
        </w:rPr>
      </w:pPr>
      <w:r w:rsidRPr="00C50168">
        <w:rPr>
          <w:bCs/>
          <w:color w:val="030509"/>
          <w:sz w:val="24"/>
        </w:rPr>
        <w:t>развитие артикуляционной моторики;</w:t>
      </w:r>
    </w:p>
    <w:p w:rsidR="00E509D3" w:rsidRPr="00C50168" w:rsidRDefault="00E509D3" w:rsidP="00153469">
      <w:pPr>
        <w:pStyle w:val="BodyText"/>
        <w:numPr>
          <w:ilvl w:val="0"/>
          <w:numId w:val="2"/>
        </w:numPr>
        <w:jc w:val="both"/>
        <w:rPr>
          <w:bCs/>
          <w:color w:val="030509"/>
          <w:sz w:val="24"/>
        </w:rPr>
      </w:pPr>
      <w:r w:rsidRPr="00C50168">
        <w:rPr>
          <w:bCs/>
          <w:color w:val="030509"/>
          <w:sz w:val="24"/>
        </w:rPr>
        <w:t>формирование умения работать по словесной инструкции, алгоритму;</w:t>
      </w:r>
    </w:p>
    <w:p w:rsidR="00E509D3" w:rsidRPr="00C50168" w:rsidRDefault="00E509D3" w:rsidP="00153469">
      <w:pPr>
        <w:pStyle w:val="BodyText"/>
        <w:numPr>
          <w:ilvl w:val="0"/>
          <w:numId w:val="2"/>
        </w:numPr>
        <w:jc w:val="both"/>
        <w:rPr>
          <w:bCs/>
          <w:color w:val="030509"/>
          <w:sz w:val="24"/>
        </w:rPr>
      </w:pPr>
      <w:r w:rsidRPr="00C50168">
        <w:rPr>
          <w:bCs/>
          <w:color w:val="030509"/>
          <w:sz w:val="24"/>
        </w:rPr>
        <w:t>коррекция нарушений  эмоционально-личностной сферы;</w:t>
      </w:r>
    </w:p>
    <w:p w:rsidR="00E509D3" w:rsidRPr="00C50168" w:rsidRDefault="00E509D3" w:rsidP="00153469">
      <w:pPr>
        <w:pStyle w:val="BodyText"/>
        <w:numPr>
          <w:ilvl w:val="0"/>
          <w:numId w:val="2"/>
        </w:numPr>
        <w:jc w:val="both"/>
        <w:rPr>
          <w:bCs/>
          <w:color w:val="030509"/>
          <w:sz w:val="24"/>
        </w:rPr>
      </w:pPr>
      <w:r w:rsidRPr="00C50168">
        <w:rPr>
          <w:bCs/>
          <w:color w:val="030509"/>
          <w:sz w:val="24"/>
        </w:rPr>
        <w:t>расширение представлений об окружающем мире;</w:t>
      </w:r>
    </w:p>
    <w:p w:rsidR="00E509D3" w:rsidRPr="00C50168" w:rsidRDefault="00E509D3" w:rsidP="00153469">
      <w:pPr>
        <w:pStyle w:val="BodyText"/>
        <w:numPr>
          <w:ilvl w:val="0"/>
          <w:numId w:val="2"/>
        </w:numPr>
        <w:jc w:val="both"/>
        <w:rPr>
          <w:bCs/>
          <w:color w:val="030509"/>
          <w:sz w:val="24"/>
        </w:rPr>
      </w:pPr>
      <w:r w:rsidRPr="00C50168">
        <w:rPr>
          <w:bCs/>
          <w:color w:val="030509"/>
          <w:sz w:val="24"/>
        </w:rPr>
        <w:t>коррекция индивидуальных пробелов в знаниях, умениях, навыках.</w:t>
      </w: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b/>
          <w:color w:val="030509"/>
          <w:sz w:val="24"/>
          <w:szCs w:val="24"/>
          <w:u w:val="single"/>
        </w:rPr>
      </w:pPr>
      <w:r w:rsidRPr="00C50168">
        <w:rPr>
          <w:rFonts w:ascii="Times New Roman" w:hAnsi="Times New Roman"/>
          <w:b/>
          <w:color w:val="030509"/>
          <w:sz w:val="24"/>
          <w:szCs w:val="24"/>
        </w:rPr>
        <w:tab/>
      </w:r>
      <w:r w:rsidRPr="00C50168">
        <w:rPr>
          <w:rFonts w:ascii="Times New Roman" w:hAnsi="Times New Roman"/>
          <w:b/>
          <w:color w:val="030509"/>
          <w:sz w:val="24"/>
          <w:szCs w:val="24"/>
          <w:u w:val="single"/>
        </w:rPr>
        <w:t>Специфика программы</w:t>
      </w: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b/>
          <w:color w:val="030509"/>
          <w:sz w:val="24"/>
          <w:szCs w:val="24"/>
        </w:rPr>
      </w:pPr>
      <w:r w:rsidRPr="00C50168">
        <w:rPr>
          <w:rFonts w:ascii="Times New Roman" w:hAnsi="Times New Roman"/>
          <w:bCs/>
          <w:color w:val="030509"/>
          <w:sz w:val="24"/>
          <w:szCs w:val="24"/>
        </w:rPr>
        <w:tab/>
        <w:t>Отличительной особенностью рабочей программы по сравнению с примерной программой  является коррекционная и практическая направленность, индивидуализация  обучения. Необходимость коррекции познавательной и речевой деятельности умственно отсталых школьников обусловлена трудностями овладения навыками  чтения, своеобразием их общего и речевого развития, имеющихся психофизических функций.</w:t>
      </w:r>
    </w:p>
    <w:p w:rsidR="00E509D3" w:rsidRPr="00C50168" w:rsidRDefault="00E509D3" w:rsidP="00153469">
      <w:pPr>
        <w:pStyle w:val="BodyText"/>
        <w:ind w:firstLine="284"/>
        <w:jc w:val="both"/>
        <w:rPr>
          <w:color w:val="030509"/>
          <w:sz w:val="24"/>
        </w:rPr>
      </w:pPr>
      <w:r w:rsidRPr="00C50168">
        <w:rPr>
          <w:bCs/>
          <w:color w:val="030509"/>
          <w:sz w:val="24"/>
        </w:rPr>
        <w:t xml:space="preserve">Технология обучения по данной программе предполагает, что </w:t>
      </w:r>
      <w:r w:rsidRPr="00C50168">
        <w:rPr>
          <w:color w:val="030509"/>
          <w:sz w:val="24"/>
        </w:rPr>
        <w:t xml:space="preserve">учащиеся, отстающие от одноклассников в усвоении знаний,  должны участвовать во фронтальной работе вместе со всем классом (повторять ответы на вопросы, объяснения за учителем или сильным учеником по наводящим вопросам, пересказывать по упрощенному плану и т.д.). 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>Для чтения подбираются  произведения народного творчества, русских и зарубежных писателей, доступные пониманию статьи из газет и журналов. В процессе обучения чтению у учащихся последовательно формируется умение самостоятельно разбираться в содержании прочитанного.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  Тематика произведений для чтения подобрана с учётом максимального развития познавательных интересов детей, расширения их кругозора, воспитания нравственных качеств, необходимых для самостоятельной жизни в обществе.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  Учащиеся читают произведения о нашей Родине, о мудрости и героизме простого народа, о наших современниках, о картинах родной природы.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  Совершенствование техники чтения осуществляется последовательно на протяжении всего учебного года.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  Постоянное внимание уделяется формированию навыка правильного чтения, которыми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  Беглость чтения, т.е. плавное,  в темпе разговорной речи чтение вслух, формируется постепенно.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  В 4-ом классе учащиеся переходят к чтению целыми словами, отдельные трудные слова читают по слогам, одновременно с овладением чтением вслух школьники учатся читать «про себя».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  Систематическое формирование выразительного чтения продолжается в 4-м классе с перехода на чтение целыми словами.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 Особое внимание уделяется работе с иллюстративным материалом как с одним из эффективных средств формирования познавательной деятельности учащихся и коррекции недостатков их развития.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   Постепенно возрастает уровень требований к самостоятельности учащихся  в проведении анализа произведений. Виды работ, требующие более сложных умственных действий, выполняются с помощью учителя.</w:t>
      </w:r>
    </w:p>
    <w:p w:rsidR="00E509D3" w:rsidRPr="00C50168" w:rsidRDefault="00E509D3" w:rsidP="00153469">
      <w:pPr>
        <w:tabs>
          <w:tab w:val="left" w:pos="3765"/>
        </w:tabs>
        <w:spacing w:after="0" w:line="240" w:lineRule="auto"/>
        <w:rPr>
          <w:rFonts w:ascii="Times New Roman" w:hAnsi="Times New Roman"/>
          <w:color w:val="04070C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  Развитие устной речи. Большое внимание уделяется развитию связной устной речи. Учащиеся овладевают правильным, полным и последовательным пересказом на основе систематической работы, направленной на понимание содержания произведений, на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используются вопросы, готовый план, коллективно составленный план.</w:t>
      </w:r>
    </w:p>
    <w:p w:rsidR="00E509D3" w:rsidRPr="00C50168" w:rsidRDefault="00E509D3" w:rsidP="00153469">
      <w:pPr>
        <w:jc w:val="both"/>
        <w:rPr>
          <w:rFonts w:ascii="Times New Roman" w:hAnsi="Times New Roman"/>
          <w:color w:val="060A12"/>
          <w:sz w:val="24"/>
          <w:szCs w:val="24"/>
        </w:rPr>
      </w:pPr>
      <w:r w:rsidRPr="00C50168">
        <w:rPr>
          <w:rFonts w:ascii="Times New Roman" w:hAnsi="Times New Roman"/>
          <w:color w:val="04070C"/>
          <w:sz w:val="24"/>
          <w:szCs w:val="24"/>
        </w:rPr>
        <w:t xml:space="preserve">       </w:t>
      </w:r>
      <w:r w:rsidRPr="00C50168">
        <w:rPr>
          <w:rFonts w:ascii="Times New Roman" w:hAnsi="Times New Roman"/>
          <w:bCs/>
          <w:color w:val="030509"/>
          <w:sz w:val="24"/>
          <w:szCs w:val="24"/>
        </w:rPr>
        <w:t xml:space="preserve">Предлагаемая программа ориентирована на учебник З.Н.Смирновой и Г.М.Гусевой «Книга для чтения». Учебник для 4 класса специальных </w:t>
      </w:r>
      <w:r w:rsidRPr="00C50168">
        <w:rPr>
          <w:rFonts w:ascii="Times New Roman" w:hAnsi="Times New Roman"/>
          <w:color w:val="030509"/>
          <w:sz w:val="24"/>
          <w:szCs w:val="24"/>
        </w:rPr>
        <w:t xml:space="preserve">(коррекционных) общеобразовательных учреждений </w:t>
      </w:r>
      <w:r w:rsidRPr="00C50168">
        <w:rPr>
          <w:rFonts w:ascii="Times New Roman" w:hAnsi="Times New Roman"/>
          <w:color w:val="030509"/>
          <w:sz w:val="24"/>
          <w:szCs w:val="24"/>
          <w:lang w:val="en-US"/>
        </w:rPr>
        <w:t>VIII</w:t>
      </w:r>
      <w:r w:rsidRPr="00C50168">
        <w:rPr>
          <w:rFonts w:ascii="Times New Roman" w:hAnsi="Times New Roman"/>
          <w:color w:val="030509"/>
          <w:sz w:val="24"/>
          <w:szCs w:val="24"/>
        </w:rPr>
        <w:t xml:space="preserve"> вида. М., «Просвещение», 2007,</w:t>
      </w:r>
      <w:r w:rsidRPr="00C50168">
        <w:rPr>
          <w:rFonts w:ascii="Times New Roman" w:hAnsi="Times New Roman"/>
          <w:color w:val="060A12"/>
          <w:sz w:val="24"/>
          <w:szCs w:val="24"/>
        </w:rPr>
        <w:t xml:space="preserve"> включенного в Федеральный перечень учебников, допущенных МО и НРФ к использованию в образовательном процессе в специальных (коррекционных) образовательных учреждениях на 2011-2012 учебный год.</w:t>
      </w:r>
    </w:p>
    <w:p w:rsidR="00E509D3" w:rsidRPr="00C50168" w:rsidRDefault="00E509D3" w:rsidP="00153469">
      <w:pPr>
        <w:jc w:val="both"/>
        <w:rPr>
          <w:rFonts w:ascii="Times New Roman" w:hAnsi="Times New Roman"/>
          <w:color w:val="070C17"/>
          <w:sz w:val="24"/>
          <w:szCs w:val="24"/>
        </w:rPr>
      </w:pPr>
      <w:r w:rsidRPr="00C50168">
        <w:rPr>
          <w:rFonts w:ascii="Times New Roman" w:hAnsi="Times New Roman"/>
          <w:color w:val="060A12"/>
          <w:sz w:val="24"/>
          <w:szCs w:val="24"/>
        </w:rPr>
        <w:t>Согласно действующему учебному плану школы программа для 4 класса предусматривает обучение чтению в объеме 4 часов в неделю, всего 136 часа.</w:t>
      </w: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30509"/>
          <w:sz w:val="24"/>
          <w:szCs w:val="24"/>
        </w:rPr>
      </w:pPr>
      <w:r w:rsidRPr="00C50168">
        <w:rPr>
          <w:rFonts w:ascii="Times New Roman" w:hAnsi="Times New Roman"/>
          <w:bCs/>
          <w:color w:val="030509"/>
          <w:sz w:val="24"/>
          <w:szCs w:val="24"/>
        </w:rPr>
        <w:tab/>
      </w: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30509"/>
          <w:sz w:val="24"/>
          <w:szCs w:val="24"/>
        </w:rPr>
      </w:pP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30509"/>
          <w:sz w:val="24"/>
          <w:szCs w:val="24"/>
        </w:rPr>
      </w:pP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30509"/>
          <w:sz w:val="24"/>
          <w:szCs w:val="24"/>
        </w:rPr>
      </w:pPr>
    </w:p>
    <w:p w:rsidR="00E509D3" w:rsidRPr="005E0CC6" w:rsidRDefault="00E509D3" w:rsidP="00C5016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4070C"/>
          <w:sz w:val="28"/>
          <w:szCs w:val="28"/>
        </w:rPr>
      </w:pPr>
      <w:r w:rsidRPr="005E0CC6">
        <w:rPr>
          <w:rFonts w:ascii="Times New Roman" w:hAnsi="Times New Roman"/>
          <w:b/>
          <w:color w:val="04070C"/>
          <w:sz w:val="28"/>
          <w:szCs w:val="28"/>
        </w:rPr>
        <w:t>2. Содержание тем учебного курса</w:t>
      </w:r>
    </w:p>
    <w:p w:rsidR="00E509D3" w:rsidRPr="00C50168" w:rsidRDefault="00E509D3" w:rsidP="00C5016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4070C"/>
          <w:sz w:val="24"/>
          <w:szCs w:val="24"/>
        </w:rPr>
      </w:pP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b/>
          <w:color w:val="030509"/>
          <w:sz w:val="24"/>
          <w:szCs w:val="24"/>
        </w:rPr>
        <w:tab/>
      </w:r>
      <w:r w:rsidRPr="00C50168">
        <w:rPr>
          <w:rFonts w:ascii="Times New Roman" w:hAnsi="Times New Roman"/>
          <w:color w:val="030509"/>
          <w:sz w:val="24"/>
          <w:szCs w:val="24"/>
        </w:rPr>
        <w:t>Программа по чтению и развитию речи состоит из следующих разделов: техника чтения, понимание читаемого, развитие устной речи, внеклассное чтение, примерная тематика.</w:t>
      </w: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i/>
          <w:color w:val="030509"/>
          <w:sz w:val="24"/>
          <w:szCs w:val="24"/>
        </w:rPr>
        <w:tab/>
        <w:t xml:space="preserve">Техника чтения.  </w:t>
      </w:r>
      <w:r w:rsidRPr="00C50168">
        <w:rPr>
          <w:rFonts w:ascii="Times New Roman" w:hAnsi="Times New Roman"/>
          <w:color w:val="030509"/>
          <w:sz w:val="24"/>
          <w:szCs w:val="24"/>
        </w:rPr>
        <w:t>Работа над выразительным чтением: соблюдение пауз между предложениями, логического ударения, необходимой интонации.</w:t>
      </w: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i/>
          <w:color w:val="030509"/>
          <w:sz w:val="24"/>
          <w:szCs w:val="24"/>
        </w:rPr>
        <w:tab/>
        <w:t xml:space="preserve">Понимание читаемого. </w:t>
      </w:r>
      <w:r w:rsidRPr="00C50168">
        <w:rPr>
          <w:rFonts w:ascii="Times New Roman" w:hAnsi="Times New Roman"/>
          <w:color w:val="030509"/>
          <w:sz w:val="24"/>
          <w:szCs w:val="24"/>
        </w:rPr>
        <w:t>Выделение главной мысли произведения, осознание последовательности, причинности и смысла читаемого. Деление текста на законченные по смыслу части по данным заглавия. Придумывание заглавий к основным частям текста, коллективное составление плана. Объяснение выделенных учителем слов и оборотов речи.</w:t>
      </w: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Подведение учащихся к выводу из произведения, сравнение прочитанного с опытом детей и ранее прочитанным.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</w:r>
      <w:r w:rsidRPr="00C50168">
        <w:rPr>
          <w:rFonts w:ascii="Times New Roman" w:hAnsi="Times New Roman"/>
          <w:i/>
          <w:color w:val="030509"/>
          <w:sz w:val="24"/>
          <w:szCs w:val="24"/>
        </w:rPr>
        <w:t>Развитие устной речи.</w:t>
      </w:r>
      <w:r w:rsidRPr="00C50168">
        <w:rPr>
          <w:rFonts w:ascii="Times New Roman" w:hAnsi="Times New Roman"/>
          <w:color w:val="030509"/>
          <w:sz w:val="24"/>
          <w:szCs w:val="24"/>
        </w:rPr>
        <w:t xml:space="preserve"> Самостоятельный и полный пересказ, рассказ по аналогии с прочитанным. Заучивание наизусть стихотворений, басен.</w:t>
      </w: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</w:r>
      <w:r w:rsidRPr="00C50168">
        <w:rPr>
          <w:rFonts w:ascii="Times New Roman" w:hAnsi="Times New Roman"/>
          <w:i/>
          <w:color w:val="030509"/>
          <w:sz w:val="24"/>
          <w:szCs w:val="24"/>
        </w:rPr>
        <w:t>Внеклассное чтение</w:t>
      </w:r>
      <w:r w:rsidRPr="00C50168">
        <w:rPr>
          <w:rFonts w:ascii="Times New Roman" w:hAnsi="Times New Roman"/>
          <w:color w:val="030509"/>
          <w:sz w:val="24"/>
          <w:szCs w:val="24"/>
        </w:rPr>
        <w:t>. Чтение доступных детских книг из школьной библиотеки и газетных журналов, журналов; называние заглавия прочитанной книги, её автора; ответы на вопросы по содержанию; рассказывание отдельных эпизодов из прочитанного.</w:t>
      </w:r>
    </w:p>
    <w:p w:rsidR="00E509D3" w:rsidRPr="00C50168" w:rsidRDefault="00E509D3" w:rsidP="00153469">
      <w:pPr>
        <w:spacing w:after="0" w:line="240" w:lineRule="auto"/>
        <w:jc w:val="both"/>
        <w:outlineLvl w:val="0"/>
        <w:rPr>
          <w:rFonts w:ascii="Times New Roman" w:hAnsi="Times New Roman"/>
          <w:b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ab/>
      </w:r>
      <w:r w:rsidRPr="00C50168">
        <w:rPr>
          <w:rFonts w:ascii="Times New Roman" w:hAnsi="Times New Roman"/>
          <w:i/>
          <w:color w:val="030509"/>
          <w:sz w:val="24"/>
          <w:szCs w:val="24"/>
        </w:rPr>
        <w:t xml:space="preserve"> Примерная тематика.</w:t>
      </w:r>
      <w:r w:rsidRPr="00C50168">
        <w:rPr>
          <w:rFonts w:ascii="Times New Roman" w:hAnsi="Times New Roman"/>
          <w:color w:val="030509"/>
          <w:sz w:val="24"/>
          <w:szCs w:val="24"/>
        </w:rPr>
        <w:tab/>
        <w:t>Чтение произведений устного народного творчества в обработке русских писателей. Рассказы и стихотворения о героизме народа во времена войны. Общественно полезные дела школьников. Чтение рассказов и стихотворений русских и зарубежных классиков о природе, жизни животных, занятиях взрослых и детей в разные времена года. Практические грамматические упражнения, правописание и развитие речи.</w:t>
      </w:r>
    </w:p>
    <w:p w:rsidR="00E509D3" w:rsidRPr="00C50168" w:rsidRDefault="00E509D3" w:rsidP="00153469">
      <w:pPr>
        <w:pStyle w:val="ListParagraph"/>
        <w:spacing w:after="0" w:line="240" w:lineRule="auto"/>
        <w:jc w:val="both"/>
        <w:rPr>
          <w:rFonts w:ascii="Times New Roman" w:hAnsi="Times New Roman"/>
          <w:color w:val="030509"/>
          <w:sz w:val="24"/>
          <w:szCs w:val="24"/>
        </w:rPr>
      </w:pP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b/>
          <w:color w:val="030509"/>
          <w:sz w:val="24"/>
          <w:szCs w:val="24"/>
        </w:rPr>
        <w:tab/>
      </w:r>
    </w:p>
    <w:p w:rsidR="00E509D3" w:rsidRPr="00C50168" w:rsidRDefault="00E509D3" w:rsidP="00C50168">
      <w:pPr>
        <w:jc w:val="center"/>
        <w:rPr>
          <w:rFonts w:ascii="Times New Roman" w:hAnsi="Times New Roman"/>
          <w:b/>
          <w:color w:val="030509"/>
          <w:sz w:val="24"/>
          <w:szCs w:val="24"/>
        </w:rPr>
      </w:pPr>
      <w:r w:rsidRPr="00C50168">
        <w:rPr>
          <w:rFonts w:ascii="Times New Roman" w:hAnsi="Times New Roman"/>
          <w:b/>
          <w:color w:val="030509"/>
          <w:sz w:val="24"/>
          <w:szCs w:val="24"/>
        </w:rPr>
        <w:t>Учебно - тематическое  планирование</w:t>
      </w:r>
    </w:p>
    <w:tbl>
      <w:tblPr>
        <w:tblW w:w="4408" w:type="pct"/>
        <w:tblInd w:w="534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852"/>
        <w:gridCol w:w="6019"/>
        <w:gridCol w:w="1566"/>
      </w:tblGrid>
      <w:tr w:rsidR="00E509D3" w:rsidRPr="00C50168" w:rsidTr="00C50168">
        <w:trPr>
          <w:trHeight w:val="276"/>
        </w:trPr>
        <w:tc>
          <w:tcPr>
            <w:tcW w:w="505" w:type="pct"/>
            <w:vMerge w:val="restar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№</w:t>
            </w:r>
          </w:p>
        </w:tc>
        <w:tc>
          <w:tcPr>
            <w:tcW w:w="3567" w:type="pct"/>
            <w:vMerge w:val="restar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8" w:type="pct"/>
            <w:vMerge w:val="restar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Всего часов</w:t>
            </w:r>
          </w:p>
        </w:tc>
      </w:tr>
      <w:tr w:rsidR="00E509D3" w:rsidRPr="00C50168" w:rsidTr="00C50168">
        <w:trPr>
          <w:trHeight w:val="276"/>
        </w:trPr>
        <w:tc>
          <w:tcPr>
            <w:tcW w:w="505" w:type="pct"/>
            <w:vMerge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</w:p>
        </w:tc>
        <w:tc>
          <w:tcPr>
            <w:tcW w:w="3567" w:type="pct"/>
            <w:vMerge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</w:p>
        </w:tc>
        <w:tc>
          <w:tcPr>
            <w:tcW w:w="928" w:type="pct"/>
            <w:vMerge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1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jc w:val="both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Что такое хорошо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17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2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Уж небо осенью дышало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16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3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Народные сказки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  <w:lang w:val="en-US"/>
              </w:rPr>
              <w:t>1</w:t>
            </w: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3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4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О труде и трудолюбии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  <w:lang w:val="en-US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  <w:lang w:val="en-US"/>
              </w:rPr>
              <w:t>9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5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jc w:val="both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Произведения русских и зарубежных писателей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  <w:lang w:val="en-US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  <w:lang w:val="en-US"/>
              </w:rPr>
              <w:t>9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6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Идет волшебница зима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15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7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Люби все живое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12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8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jc w:val="both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Весна идет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19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9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 xml:space="preserve">В стране чудес 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9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10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Лето наступило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  <w:lang w:val="en-US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1</w:t>
            </w:r>
            <w:r w:rsidRPr="00C50168">
              <w:rPr>
                <w:rFonts w:ascii="Times New Roman" w:hAnsi="Times New Roman"/>
                <w:color w:val="030509"/>
                <w:sz w:val="24"/>
                <w:szCs w:val="24"/>
                <w:lang w:val="en-US"/>
              </w:rPr>
              <w:t>2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11</w:t>
            </w:r>
          </w:p>
        </w:tc>
        <w:tc>
          <w:tcPr>
            <w:tcW w:w="3567" w:type="pct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Внеклассное чтение.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5</w:t>
            </w:r>
          </w:p>
        </w:tc>
      </w:tr>
      <w:tr w:rsidR="00E509D3" w:rsidRPr="00C50168" w:rsidTr="00C50168">
        <w:tc>
          <w:tcPr>
            <w:tcW w:w="505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</w:p>
        </w:tc>
        <w:tc>
          <w:tcPr>
            <w:tcW w:w="3567" w:type="pct"/>
          </w:tcPr>
          <w:p w:rsidR="00E509D3" w:rsidRPr="00C50168" w:rsidRDefault="00E509D3" w:rsidP="00C50168">
            <w:pPr>
              <w:pStyle w:val="Heading2"/>
              <w:rPr>
                <w:color w:val="030509"/>
                <w:sz w:val="24"/>
              </w:rPr>
            </w:pPr>
            <w:r w:rsidRPr="00C50168">
              <w:rPr>
                <w:color w:val="030509"/>
                <w:sz w:val="24"/>
              </w:rPr>
              <w:t>Итого</w:t>
            </w:r>
          </w:p>
        </w:tc>
        <w:tc>
          <w:tcPr>
            <w:tcW w:w="928" w:type="pct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color w:val="030509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color w:val="030509"/>
                <w:sz w:val="24"/>
                <w:szCs w:val="24"/>
              </w:rPr>
              <w:t>136</w:t>
            </w:r>
          </w:p>
        </w:tc>
      </w:tr>
    </w:tbl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  <w:u w:val="single"/>
        </w:rPr>
      </w:pP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  <w:u w:val="single"/>
        </w:rPr>
        <w:t xml:space="preserve">Основными </w:t>
      </w:r>
      <w:r w:rsidRPr="00C50168">
        <w:rPr>
          <w:rFonts w:ascii="Times New Roman" w:hAnsi="Times New Roman"/>
          <w:b/>
          <w:color w:val="030509"/>
          <w:sz w:val="24"/>
          <w:szCs w:val="24"/>
          <w:u w:val="single"/>
        </w:rPr>
        <w:t>видами деятельности учащихся</w:t>
      </w:r>
      <w:r w:rsidRPr="00C50168">
        <w:rPr>
          <w:rFonts w:ascii="Times New Roman" w:hAnsi="Times New Roman"/>
          <w:color w:val="030509"/>
          <w:sz w:val="24"/>
          <w:szCs w:val="24"/>
        </w:rPr>
        <w:t xml:space="preserve"> по предмету являются:</w:t>
      </w: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 xml:space="preserve"> осознанное, правильное чтение текста вслух целыми словами после работы над ним под руководством учителя;</w:t>
      </w: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соблюдение при чтении знаков препинания и нужной интонации;</w:t>
      </w: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чтение про себя простых по содержанию текстов;</w:t>
      </w: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понимание и объяснение слов и выражений, употребляемых в тексте;</w:t>
      </w: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установление связи отдельных мест текста, слов и выражений с иллюстрацией;</w:t>
      </w: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сравнение прочитанного с опытом детей и с содержанием другого знакомого текста;</w:t>
      </w: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деление текста на части с помощью учителя, составление картинного плана, рисование словарных картин;</w:t>
      </w: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подробный пересказ содержания прочитанного;</w:t>
      </w: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драматизация простейших оценок из рассказов и сказок;</w:t>
      </w:r>
    </w:p>
    <w:p w:rsidR="00E509D3" w:rsidRPr="00C50168" w:rsidRDefault="00E509D3" w:rsidP="00C50168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самостоятельная работа по заданиям и вопросам, помещенным в книге для чтения;</w:t>
      </w:r>
    </w:p>
    <w:p w:rsidR="00E509D3" w:rsidRPr="00C50168" w:rsidRDefault="00E509D3" w:rsidP="00C50168">
      <w:pPr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разучивание небольших по объему стихотворений, чтение их перед классом.</w:t>
      </w:r>
    </w:p>
    <w:p w:rsidR="00E509D3" w:rsidRPr="00C50168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Pr="00C50168" w:rsidRDefault="00E509D3" w:rsidP="00153469">
      <w:pPr>
        <w:spacing w:after="0" w:line="240" w:lineRule="auto"/>
        <w:rPr>
          <w:rFonts w:ascii="Times New Roman" w:hAnsi="Times New Roman"/>
          <w:color w:val="030509"/>
          <w:sz w:val="24"/>
          <w:szCs w:val="24"/>
        </w:rPr>
      </w:pPr>
    </w:p>
    <w:p w:rsidR="00E509D3" w:rsidRPr="00C50168" w:rsidRDefault="00E509D3" w:rsidP="00C50168">
      <w:pPr>
        <w:jc w:val="center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3. КАЛЕНДАРНО-ТЕМАТИЧЕСКОЕ ПЛАНИРОВАНИЕ</w:t>
      </w:r>
    </w:p>
    <w:tbl>
      <w:tblPr>
        <w:tblW w:w="9000" w:type="dxa"/>
        <w:tblInd w:w="108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0A0"/>
      </w:tblPr>
      <w:tblGrid>
        <w:gridCol w:w="648"/>
        <w:gridCol w:w="4212"/>
        <w:gridCol w:w="746"/>
        <w:gridCol w:w="889"/>
        <w:gridCol w:w="812"/>
        <w:gridCol w:w="1693"/>
      </w:tblGrid>
      <w:tr w:rsidR="00E509D3" w:rsidRPr="00C50168" w:rsidTr="005E0CC6">
        <w:trPr>
          <w:trHeight w:val="555"/>
        </w:trPr>
        <w:tc>
          <w:tcPr>
            <w:tcW w:w="648" w:type="dxa"/>
            <w:vMerge w:val="restart"/>
            <w:vAlign w:val="center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2" w:type="dxa"/>
            <w:vMerge w:val="restart"/>
            <w:vAlign w:val="center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46" w:type="dxa"/>
            <w:vMerge w:val="restart"/>
            <w:vAlign w:val="center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09D3" w:rsidRPr="00C50168" w:rsidTr="005E0CC6">
        <w:trPr>
          <w:trHeight w:val="270"/>
        </w:trPr>
        <w:tc>
          <w:tcPr>
            <w:tcW w:w="648" w:type="dxa"/>
            <w:vMerge/>
            <w:vAlign w:val="center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vAlign w:val="center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vAlign w:val="center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9D3" w:rsidRPr="00C50168" w:rsidRDefault="00E509D3" w:rsidP="00C50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план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9D3" w:rsidRPr="00C50168" w:rsidRDefault="00E509D3" w:rsidP="00C50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факт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sz w:val="24"/>
                <w:szCs w:val="24"/>
              </w:rPr>
              <w:t>Что такое хорошо…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В. Лебедев-Кумач «Здравствуй, школа!».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Э. Шим «Брат и младшая сестра»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2.09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Е. Седугин «Молоток».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Е. Пермяк «Пичугин мост».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4.09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8.09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И. Дику  «Счастливая ручка».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9.09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Л. Давыдычеву «Лелишна из третьего подъезда».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«Лелишна Охлопкова».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«Виктор Мокроусов».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50168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11.09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15.09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16.09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Гайдар «Тимур и его команда». 1 часть.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Гайдар «Тимур и его команда». 2 часть.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50168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18.09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22.09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23.09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В. Осеева «Печенье»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24.09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 xml:space="preserve"> Итоговый урок  «Что такое хорошо…»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Внеклассное  чтение. «Жизнь дана на добрые дела»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29.09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sz w:val="24"/>
                <w:szCs w:val="24"/>
              </w:rPr>
              <w:t>Уж небо осенью дышало…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К. Толстой «Осень!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В. Пескову «Осенний лес»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Твардовский «Лес осенью»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О. Высотская «Осеннее утро»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6.10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 . 1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 . 2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 . 3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 . 4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7.10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8.10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9.10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13.10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9D3" w:rsidRPr="00C50168" w:rsidRDefault="00E509D3" w:rsidP="005E0C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Д. Мамину-Сибиряку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«Приемыш»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15.10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Д. Мамину-Сибиряку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«Тарас и Соболь".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Пушкин «Уж небо осенью дышало, …»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21.10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Н. Мишутин «Про лягушку-хохотушку». 1часть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Н. Мишутин «Про лягушку-хохотушку».  2 часть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22.10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23.10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Итоговый урок  «Уж небо осенью дышало…»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27.10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НАРОДНЫЕ СКАЗКИ</w:t>
            </w:r>
          </w:p>
          <w:p w:rsidR="00E509D3" w:rsidRPr="00C50168" w:rsidRDefault="00E509D3" w:rsidP="00C5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«Гуси – лебеди» (Русская сказка) 1 часть</w:t>
            </w:r>
          </w:p>
          <w:p w:rsidR="00E509D3" w:rsidRPr="00C50168" w:rsidRDefault="00E509D3" w:rsidP="00C5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«Гуси – лебеди» (Русская сказка) 2 часть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28.10 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29.10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«Чудесный клад» (Молдовская сказка) 1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«Чудесный клад» (Молдовская сказка) 2 часть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10.11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11.11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«Росомаха и лисица» (Эвенкийская сказка).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 xml:space="preserve">2 ч. 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13.11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«Отчего у зайца длинные уши» (Мансийская сказка).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rPr>
          <w:trHeight w:val="716"/>
        </w:trPr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«Лиса и волк» (Русская сказка)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 xml:space="preserve">2 ч. 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19.11</w:t>
            </w:r>
          </w:p>
          <w:p w:rsidR="00E509D3" w:rsidRPr="00C50168" w:rsidRDefault="00E509D3" w:rsidP="00C501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u w:val="single"/>
              </w:rPr>
              <w:t>О труде и трудолюбии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К. Ушинский «Два плуга».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«Самое дорогое» (Русская сказка)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И. Крылов «Трудолюбивый медведь».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Айога (Нанайская сказка)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С. Маршак «Лодыри и кот»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И. Крылов «Лебедь, щука и рак» (Басня)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Тетивкин «Школа»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Е. Пермяк «Для чего руки нужны».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Итоговый урок по теме: «О труде и трудолюбии».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016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Произведения русских и зарубежных писателей.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С. Пушкин «Сказка о рыбаке и рыбке». 1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С. Пушкин «Сказка о рыбаке и рыбке». 2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9.12.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rPr>
          <w:trHeight w:val="1841"/>
        </w:trPr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Дж. Свифт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«Гулливер в стране лилипутов». 1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Дж. Свифт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«Гулливер в стране лилипутов». 2 часть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«Соломинка, уголек и боб».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rPr>
          <w:trHeight w:val="834"/>
        </w:trPr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Итоговый урок по теме: «Произведения русских и зарубежных писателей».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Внеклассное чтение. Чтение рассказов и сказок о милосердии.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0168">
              <w:rPr>
                <w:rFonts w:ascii="Times New Roman" w:hAnsi="Times New Roman"/>
                <w:sz w:val="24"/>
                <w:szCs w:val="24"/>
                <w:u w:val="single"/>
              </w:rPr>
              <w:t>Идет волшебница зима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И. Никитин «Встреча зимы».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И. Соколову-Микитову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«Зима в лесу».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И. Антонов «Сад друзей».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И. Суриков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«Детство».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Л Н. Толстой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«Филипок».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 xml:space="preserve">1 ч. 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Н. Некрасов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«Мужичок с ноготок».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Ю. Дмитриев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«Для чего нужен снег».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20.01  21.01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Н. Некрасов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«Не ветер бушует»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rPr>
          <w:trHeight w:val="1679"/>
        </w:trPr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Н. Носов «Бенгальские огни». 1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Н. Носов «Бенгальские огни». 2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 xml:space="preserve">26.01 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27.01 28.01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М. Пляцковскому «Какая бывает зима» (Сказка)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Итоговый урок по теме: « Идет волшебница зима».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Внеклассное чтение.  Зимушка – зима.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03.02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016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Люби все живое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sz w:val="24"/>
                <w:szCs w:val="24"/>
              </w:rPr>
              <w:t>По В. Костылеву «Береза»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Л. Толстой «Как дядя рассказывал про то, как он ездил верхом»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 xml:space="preserve">05.02 09.02 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Н. Вагнеру «Мальчик и дворовая собака».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В. Тарасов «Четвероногий друг».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М. Пришвин «Гаечки».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М. Горький «Воробьишко».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16.02 17.02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rPr>
          <w:trHeight w:val="989"/>
        </w:trPr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Барков «Пожарник Карл».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 xml:space="preserve"> 18.02 19.02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Г. Скребицкому «Медвежонок».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Итоговый урок «Люби все живое».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Внеклассное чтение. Ребятам о зверятах: стихи, рассказы о животных.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26.02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Весна идет!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Ф. Тютчев</w:t>
            </w:r>
          </w:p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«Весенние воды»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В. Ситников «Утро».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Л. Толстому «Весна».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И. Никитин «Полюбуйся весна наступает…»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А. Платонову  «Еще мама». 1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А. Платонову  «Еще мама».2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А. Платонову  «Еще мама». 3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А. Платонову  «Еще мама». 4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А. Платонову  «Еще мама». 5 часть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11.03 12.03 16.03 17.03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Н. Саконская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«Разговор о маме».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18.03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Л. Квитко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«Бабушкины руки».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19.03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tabs>
                <w:tab w:val="left" w:pos="2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bCs/>
                <w:iCs/>
                <w:sz w:val="24"/>
                <w:szCs w:val="24"/>
              </w:rPr>
              <w:t>Внеклассное чтение. Чтение художественных произведений о матерях и детях.</w:t>
            </w:r>
            <w:r w:rsidRPr="00C5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Е. Кононенко «Резеда».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Н. Некрасов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«Дедушка Мазай и зайцы».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Барков «Яшка».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Ф. Тютчев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«Весенняя гроза».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В. Орлов «Лесной цветок».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Н. Сладков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«Медведь и Солнце» (сказка).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Итоговый урок по теме: «Весна идет».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016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В стране чудес.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И. Токмакова «В чудной стране»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А. Милну «Вини-пух и все-все-все». 1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А. Милну «Вини-пух и все-все-все». 2 часть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Толстой «Золотой ключик, или приключения Буратино». 1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Толстой «Золотой ключик, или приключения Буратино». 2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А. Толстой «Золотой ключик, или приключения Буратино». 3 часть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23.24.27.04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Итоговый урок по теме: «В стране чудес».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5016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Лето наступило.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И. Никитин «Вечер ясен и тих…»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К. Паустовскому  «Заботливый цветок».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Н. Некрасов «Крестьянские дети».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Н. Носову «Огородники». 1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Н. Носову «Огородники». 2 часть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Н. Носову «Огородники». 3 часть.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По Н. Носову «Огородники». 4 часть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 xml:space="preserve">07.05       </w:t>
            </w: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E509D3" w:rsidRPr="00C50168" w:rsidRDefault="00E509D3" w:rsidP="00C50168">
            <w:pPr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И. Антонов «У речки».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М. Пришвин «Золотой луг».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В. Драгунский «Третье место в стиле баттерфляй».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М. Бородицкая «Последний день учения».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20.05 21.05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Итоговый урок  «Лето наступило».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D3" w:rsidRPr="00C50168" w:rsidTr="005E0CC6">
        <w:tc>
          <w:tcPr>
            <w:tcW w:w="648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212" w:type="dxa"/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Внеклассное чтение. Лето наступило.</w:t>
            </w:r>
          </w:p>
        </w:tc>
        <w:tc>
          <w:tcPr>
            <w:tcW w:w="746" w:type="dxa"/>
          </w:tcPr>
          <w:p w:rsidR="00E509D3" w:rsidRPr="00C50168" w:rsidRDefault="00E509D3" w:rsidP="00C5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68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E509D3" w:rsidRPr="00C50168" w:rsidRDefault="00E509D3" w:rsidP="00C5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9D3" w:rsidRPr="00C50168" w:rsidRDefault="00E5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9D3" w:rsidRPr="005E0CC6" w:rsidRDefault="00E509D3" w:rsidP="00153469">
      <w:pPr>
        <w:spacing w:after="0" w:line="240" w:lineRule="auto"/>
        <w:rPr>
          <w:rFonts w:ascii="Times New Roman" w:hAnsi="Times New Roman"/>
          <w:color w:val="030509"/>
          <w:sz w:val="28"/>
          <w:szCs w:val="28"/>
        </w:rPr>
      </w:pPr>
    </w:p>
    <w:p w:rsidR="00E509D3" w:rsidRPr="005E0CC6" w:rsidRDefault="00E509D3" w:rsidP="00C50168">
      <w:pPr>
        <w:spacing w:after="0" w:line="240" w:lineRule="auto"/>
        <w:jc w:val="center"/>
        <w:rPr>
          <w:rFonts w:ascii="Times New Roman" w:hAnsi="Times New Roman"/>
          <w:b/>
          <w:color w:val="04070C"/>
          <w:sz w:val="28"/>
          <w:szCs w:val="28"/>
        </w:rPr>
      </w:pPr>
      <w:r w:rsidRPr="005E0CC6">
        <w:rPr>
          <w:rFonts w:ascii="Times New Roman" w:hAnsi="Times New Roman"/>
          <w:b/>
          <w:color w:val="04070C"/>
          <w:sz w:val="28"/>
          <w:szCs w:val="28"/>
        </w:rPr>
        <w:t>4. Планируемые результаты изучения курса</w:t>
      </w:r>
    </w:p>
    <w:p w:rsidR="00E509D3" w:rsidRPr="00C50168" w:rsidRDefault="00E509D3" w:rsidP="00C50168">
      <w:pPr>
        <w:spacing w:after="0" w:line="240" w:lineRule="auto"/>
        <w:jc w:val="center"/>
        <w:rPr>
          <w:rFonts w:ascii="Times New Roman" w:hAnsi="Times New Roman"/>
          <w:b/>
          <w:color w:val="04070C"/>
          <w:sz w:val="24"/>
          <w:szCs w:val="24"/>
        </w:rPr>
      </w:pP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  <w:r w:rsidRPr="00C50168">
        <w:rPr>
          <w:rFonts w:ascii="Times New Roman" w:hAnsi="Times New Roman"/>
          <w:b/>
          <w:color w:val="030509"/>
          <w:sz w:val="24"/>
          <w:szCs w:val="24"/>
        </w:rPr>
        <w:tab/>
        <w:t>Учащиеся должны знать: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наизусть 6-8 стихотворений и 2 басни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  <w:r w:rsidRPr="00C50168">
        <w:rPr>
          <w:rFonts w:ascii="Times New Roman" w:hAnsi="Times New Roman"/>
          <w:b/>
          <w:color w:val="030509"/>
          <w:sz w:val="24"/>
          <w:szCs w:val="24"/>
        </w:rPr>
        <w:tab/>
        <w:t>Учащиеся должны уметь: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 xml:space="preserve"> читать сознательно, правильно текст целыми словами вслух с соблюдением пауз и с соответствующей интонацией;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читать про себя;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читать отрывки по ролям;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отвечать на вопросы по прочитанному;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выделять главных действующих лиц, выражая к ним свое отношение;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определять главную мысль произведения;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 xml:space="preserve"> пересказывать прочитанное полно и выборочно;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 xml:space="preserve">участвовать в коллективном составлении рассказа на тему, близкую к теме прочитанного текста; </w:t>
      </w: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отличать сказку от рассказа.</w:t>
      </w:r>
    </w:p>
    <w:p w:rsidR="00E509D3" w:rsidRPr="00C50168" w:rsidRDefault="00E509D3" w:rsidP="0015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30509"/>
          <w:sz w:val="24"/>
          <w:szCs w:val="24"/>
        </w:rPr>
      </w:pPr>
      <w:r w:rsidRPr="00C50168">
        <w:rPr>
          <w:rFonts w:ascii="Times New Roman" w:hAnsi="Times New Roman"/>
          <w:b/>
          <w:bCs/>
          <w:color w:val="030509"/>
          <w:sz w:val="24"/>
          <w:szCs w:val="24"/>
        </w:rPr>
        <w:t xml:space="preserve">         Использовать приобретенные знания и умения в практической деятельности и повседневной жизни  </w:t>
      </w:r>
      <w:r w:rsidRPr="00C50168">
        <w:rPr>
          <w:rFonts w:ascii="Times New Roman" w:hAnsi="Times New Roman"/>
          <w:b/>
          <w:color w:val="030509"/>
          <w:sz w:val="24"/>
          <w:szCs w:val="24"/>
        </w:rPr>
        <w:t>для:</w:t>
      </w:r>
    </w:p>
    <w:p w:rsidR="00E509D3" w:rsidRPr="00C50168" w:rsidRDefault="00E509D3" w:rsidP="0015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•       самостоятельного чтения книг;</w:t>
      </w:r>
    </w:p>
    <w:p w:rsidR="00E509D3" w:rsidRPr="00C50168" w:rsidRDefault="00E509D3" w:rsidP="0015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•       высказывания оценочных суждений о прочитанном произведении (герое, событии);</w:t>
      </w:r>
    </w:p>
    <w:p w:rsidR="00E509D3" w:rsidRPr="00C50168" w:rsidRDefault="00E509D3" w:rsidP="0015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>•       самостоятельного выбора  книги по   интересу;</w:t>
      </w:r>
    </w:p>
    <w:p w:rsidR="00E509D3" w:rsidRPr="00C50168" w:rsidRDefault="00E509D3" w:rsidP="00153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color w:val="030509"/>
          <w:sz w:val="24"/>
          <w:szCs w:val="24"/>
        </w:rPr>
        <w:t xml:space="preserve">•       работы с разными источниками информации (словарями, справочниками).    </w:t>
      </w: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  <w:r w:rsidRPr="00C50168">
        <w:rPr>
          <w:rFonts w:ascii="Times New Roman" w:hAnsi="Times New Roman"/>
          <w:b/>
          <w:color w:val="030509"/>
          <w:sz w:val="24"/>
          <w:szCs w:val="24"/>
        </w:rPr>
        <w:tab/>
      </w: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153469">
      <w:pPr>
        <w:spacing w:after="0" w:line="240" w:lineRule="auto"/>
        <w:ind w:firstLine="284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Default="00E509D3" w:rsidP="00C50168">
      <w:pPr>
        <w:spacing w:after="0" w:line="240" w:lineRule="auto"/>
        <w:jc w:val="center"/>
        <w:rPr>
          <w:rFonts w:ascii="Times New Roman" w:hAnsi="Times New Roman"/>
          <w:b/>
          <w:color w:val="04070C"/>
          <w:sz w:val="28"/>
          <w:szCs w:val="28"/>
        </w:rPr>
      </w:pPr>
      <w:r>
        <w:rPr>
          <w:rFonts w:ascii="Times New Roman" w:hAnsi="Times New Roman"/>
          <w:b/>
          <w:color w:val="04070C"/>
          <w:sz w:val="28"/>
          <w:szCs w:val="28"/>
        </w:rPr>
        <w:t>5. Контроль уровня обученности обучающихся.</w:t>
      </w:r>
    </w:p>
    <w:p w:rsidR="00E509D3" w:rsidRDefault="00E509D3" w:rsidP="00C50168">
      <w:pPr>
        <w:spacing w:after="0" w:line="240" w:lineRule="auto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Pr="00C50168" w:rsidRDefault="00E509D3" w:rsidP="00153469">
      <w:pPr>
        <w:spacing w:after="0" w:line="240" w:lineRule="auto"/>
        <w:ind w:firstLine="284"/>
        <w:rPr>
          <w:rFonts w:ascii="Times New Roman" w:hAnsi="Times New Roman"/>
          <w:color w:val="030509"/>
          <w:sz w:val="24"/>
          <w:szCs w:val="24"/>
        </w:rPr>
      </w:pPr>
      <w:r w:rsidRPr="00C50168">
        <w:rPr>
          <w:rFonts w:ascii="Times New Roman" w:hAnsi="Times New Roman"/>
          <w:b/>
          <w:color w:val="030509"/>
          <w:sz w:val="24"/>
          <w:szCs w:val="24"/>
        </w:rPr>
        <w:t>Способы и формы оценки образовательных результатов</w:t>
      </w:r>
    </w:p>
    <w:p w:rsidR="00E509D3" w:rsidRPr="00C50168" w:rsidRDefault="00E509D3" w:rsidP="00153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68">
        <w:rPr>
          <w:rFonts w:ascii="Times New Roman" w:hAnsi="Times New Roman"/>
          <w:sz w:val="24"/>
          <w:szCs w:val="24"/>
        </w:rPr>
        <w:tab/>
        <w:t>Проверку навыков чтения проводят на основе повседневных наблюдений за чтением и пониманием прочитанного по учебнику путем специального опроса по чтению, пересказу или комбинированного опроса.</w:t>
      </w:r>
    </w:p>
    <w:p w:rsidR="00E509D3" w:rsidRPr="00C50168" w:rsidRDefault="00E509D3" w:rsidP="00153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68">
        <w:rPr>
          <w:rFonts w:ascii="Times New Roman" w:hAnsi="Times New Roman"/>
          <w:sz w:val="24"/>
          <w:szCs w:val="24"/>
        </w:rPr>
        <w:t xml:space="preserve">       </w:t>
      </w:r>
      <w:r w:rsidRPr="00C50168">
        <w:rPr>
          <w:rFonts w:ascii="Times New Roman" w:hAnsi="Times New Roman"/>
          <w:sz w:val="24"/>
          <w:szCs w:val="24"/>
        </w:rPr>
        <w:tab/>
        <w:t>С целью выявления отдельных умений и навыков по чтению может проводиться текущая проверка и оценка знаний.</w:t>
      </w:r>
    </w:p>
    <w:p w:rsidR="00E509D3" w:rsidRPr="00C50168" w:rsidRDefault="00E509D3" w:rsidP="00153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68">
        <w:rPr>
          <w:rFonts w:ascii="Times New Roman" w:hAnsi="Times New Roman"/>
          <w:sz w:val="24"/>
          <w:szCs w:val="24"/>
        </w:rPr>
        <w:t xml:space="preserve">      </w:t>
      </w:r>
      <w:r w:rsidRPr="00C50168">
        <w:rPr>
          <w:rFonts w:ascii="Times New Roman" w:hAnsi="Times New Roman"/>
          <w:sz w:val="24"/>
          <w:szCs w:val="24"/>
        </w:rPr>
        <w:tab/>
        <w:t xml:space="preserve">  В начале, середине и конце учебного года проводится проверка техники чтения</w:t>
      </w:r>
    </w:p>
    <w:p w:rsidR="00E509D3" w:rsidRPr="00C50168" w:rsidRDefault="00E509D3" w:rsidP="00153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68">
        <w:rPr>
          <w:rFonts w:ascii="Times New Roman" w:hAnsi="Times New Roman"/>
          <w:sz w:val="24"/>
          <w:szCs w:val="24"/>
        </w:rPr>
        <w:tab/>
        <w:t>При проверке техники чтения рекомендуется подбирать незнакомые, но доступные тексты примерно следующего объёма (на конец года) : 4 класс 30-40 слов.</w:t>
      </w:r>
    </w:p>
    <w:p w:rsidR="00E509D3" w:rsidRPr="00C50168" w:rsidRDefault="00E509D3" w:rsidP="00153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68">
        <w:rPr>
          <w:rFonts w:ascii="Times New Roman" w:hAnsi="Times New Roman"/>
          <w:sz w:val="24"/>
          <w:szCs w:val="24"/>
        </w:rPr>
        <w:t xml:space="preserve">       При оценке принимается во внимание успешность овладения учащимися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E509D3" w:rsidRPr="00C50168" w:rsidRDefault="00E509D3" w:rsidP="00153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168">
        <w:rPr>
          <w:rFonts w:ascii="Times New Roman" w:hAnsi="Times New Roman"/>
          <w:sz w:val="24"/>
          <w:szCs w:val="24"/>
        </w:rPr>
        <w:tab/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E509D3" w:rsidRPr="00C50168" w:rsidRDefault="00E509D3" w:rsidP="00153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168">
        <w:rPr>
          <w:rFonts w:ascii="Times New Roman" w:hAnsi="Times New Roman"/>
          <w:sz w:val="24"/>
          <w:szCs w:val="24"/>
        </w:rPr>
        <w:t xml:space="preserve">             </w:t>
      </w:r>
      <w:r w:rsidRPr="00C50168">
        <w:rPr>
          <w:rFonts w:ascii="Times New Roman" w:hAnsi="Times New Roman"/>
          <w:b/>
          <w:i/>
          <w:color w:val="000000"/>
          <w:sz w:val="24"/>
          <w:szCs w:val="24"/>
        </w:rPr>
        <w:t>Оценка «5»</w:t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 ставится ученику, если он: читает целыми словами правильно, с одной-двумя самостоятельно исправленными ошибками; читает выразительно, с соблюдением синтаксических и смысловых пауз, в </w:t>
      </w:r>
      <w:r w:rsidRPr="00C50168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 классе — логических ударений; отвечает на вопросы и передает содержание прочитанного полно, правильно, последовательно; твердо знает наизусть текст стихотворения и читает его выразительно</w:t>
      </w:r>
    </w:p>
    <w:p w:rsidR="00E509D3" w:rsidRPr="00C50168" w:rsidRDefault="00E509D3" w:rsidP="00153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168">
        <w:rPr>
          <w:rFonts w:ascii="Times New Roman" w:hAnsi="Times New Roman"/>
          <w:b/>
          <w:i/>
          <w:color w:val="000000"/>
          <w:sz w:val="24"/>
          <w:szCs w:val="24"/>
        </w:rPr>
        <w:tab/>
        <w:t>Оценка «4»</w:t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 ставится ученику, если он: читает целыми словаки, некоторые трудные слова — по слогам; допускает одну-две ошибки при чтении, соблюдении смысловых пауз, в </w:t>
      </w:r>
      <w:r w:rsidRPr="00C50168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одну-две самостоятельно исправляемые ошибки; читает наизусть недостаточно выразительно.</w:t>
      </w:r>
    </w:p>
    <w:p w:rsidR="00E509D3" w:rsidRPr="00C50168" w:rsidRDefault="00E509D3" w:rsidP="00153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168">
        <w:rPr>
          <w:rFonts w:ascii="Times New Roman" w:hAnsi="Times New Roman"/>
          <w:b/>
          <w:i/>
          <w:color w:val="000000"/>
          <w:sz w:val="24"/>
          <w:szCs w:val="24"/>
        </w:rPr>
        <w:tab/>
        <w:t>Оценка «3»</w:t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 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</w:t>
      </w:r>
      <w:r w:rsidRPr="00C50168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 классе — логических ударений;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E509D3" w:rsidRPr="00C50168" w:rsidRDefault="00E509D3" w:rsidP="00153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168">
        <w:rPr>
          <w:rFonts w:ascii="Times New Roman" w:hAnsi="Times New Roman"/>
          <w:sz w:val="24"/>
          <w:szCs w:val="24"/>
        </w:rPr>
        <w:t xml:space="preserve">          </w:t>
      </w:r>
      <w:r w:rsidRPr="00C50168">
        <w:rPr>
          <w:rFonts w:ascii="Times New Roman" w:hAnsi="Times New Roman"/>
          <w:b/>
          <w:i/>
          <w:color w:val="000000"/>
          <w:sz w:val="24"/>
          <w:szCs w:val="24"/>
        </w:rPr>
        <w:t>Оценка «2»</w:t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 ставится ученику, если он: читает, в основном, по слогам, даже легкие слова;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учителя; не знает большей части текста, который должен читать наизусть.</w:t>
      </w:r>
    </w:p>
    <w:p w:rsidR="00E509D3" w:rsidRPr="00C50168" w:rsidRDefault="00E509D3" w:rsidP="00153469">
      <w:pPr>
        <w:jc w:val="center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Pr="00C50168" w:rsidRDefault="00E509D3" w:rsidP="00153469">
      <w:pPr>
        <w:jc w:val="center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Pr="00C50168" w:rsidRDefault="00E509D3" w:rsidP="00153469">
      <w:pPr>
        <w:jc w:val="center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Pr="00C50168" w:rsidRDefault="00E509D3" w:rsidP="00153469">
      <w:pPr>
        <w:jc w:val="center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Pr="00C50168" w:rsidRDefault="00E509D3" w:rsidP="00153469">
      <w:pPr>
        <w:jc w:val="center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Pr="00C50168" w:rsidRDefault="00E509D3" w:rsidP="00153469">
      <w:pPr>
        <w:jc w:val="center"/>
        <w:rPr>
          <w:rFonts w:ascii="Times New Roman" w:hAnsi="Times New Roman"/>
          <w:b/>
          <w:color w:val="030509"/>
          <w:sz w:val="24"/>
          <w:szCs w:val="24"/>
        </w:rPr>
      </w:pPr>
    </w:p>
    <w:p w:rsidR="00E509D3" w:rsidRPr="00C50168" w:rsidRDefault="00E509D3" w:rsidP="0015346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509D3" w:rsidRPr="00744E23" w:rsidRDefault="00E509D3" w:rsidP="00C50168">
      <w:pPr>
        <w:shd w:val="clear" w:color="auto" w:fill="FFFFFF"/>
        <w:tabs>
          <w:tab w:val="left" w:pos="518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4E23">
        <w:rPr>
          <w:rFonts w:ascii="Times New Roman" w:hAnsi="Times New Roman"/>
          <w:b/>
          <w:sz w:val="28"/>
          <w:szCs w:val="28"/>
        </w:rPr>
        <w:t xml:space="preserve">6. Материально – техническое обеспечение </w:t>
      </w:r>
      <w:r w:rsidRPr="00744E23">
        <w:rPr>
          <w:rFonts w:ascii="Times New Roman" w:hAnsi="Times New Roman"/>
          <w:b/>
          <w:color w:val="000000"/>
          <w:sz w:val="28"/>
          <w:szCs w:val="28"/>
        </w:rPr>
        <w:t>образовательного процесса</w:t>
      </w:r>
      <w:r w:rsidRPr="00744E23">
        <w:rPr>
          <w:rFonts w:ascii="Times New Roman" w:hAnsi="Times New Roman"/>
          <w:b/>
          <w:sz w:val="28"/>
          <w:szCs w:val="28"/>
        </w:rPr>
        <w:t>.</w:t>
      </w:r>
    </w:p>
    <w:p w:rsidR="00E509D3" w:rsidRPr="00C50168" w:rsidRDefault="00E509D3" w:rsidP="00153469">
      <w:pPr>
        <w:rPr>
          <w:rFonts w:ascii="Times New Roman" w:hAnsi="Times New Roman"/>
          <w:b/>
          <w:color w:val="000000"/>
          <w:sz w:val="24"/>
          <w:szCs w:val="24"/>
        </w:rPr>
      </w:pPr>
      <w:r w:rsidRPr="00C50168">
        <w:rPr>
          <w:rFonts w:ascii="Times New Roman" w:hAnsi="Times New Roman"/>
          <w:b/>
          <w:color w:val="000000"/>
          <w:sz w:val="24"/>
          <w:szCs w:val="24"/>
        </w:rPr>
        <w:tab/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1. Гусева Г.М., Смирнова З.Н. Книга для чтения: учебник для 4 класса специальных (коррекционных) образовательных учреждений </w:t>
      </w:r>
      <w:r w:rsidRPr="00C50168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 вида. – М.: Просвещение, 2007.</w:t>
      </w:r>
    </w:p>
    <w:p w:rsidR="00E509D3" w:rsidRPr="00C50168" w:rsidRDefault="00E509D3" w:rsidP="00153469">
      <w:pPr>
        <w:rPr>
          <w:rFonts w:ascii="Times New Roman" w:hAnsi="Times New Roman"/>
          <w:color w:val="000000"/>
          <w:sz w:val="24"/>
          <w:szCs w:val="24"/>
        </w:rPr>
      </w:pPr>
      <w:r w:rsidRPr="00C50168">
        <w:rPr>
          <w:rFonts w:ascii="Times New Roman" w:hAnsi="Times New Roman"/>
          <w:b/>
          <w:color w:val="000000"/>
          <w:sz w:val="24"/>
          <w:szCs w:val="24"/>
        </w:rPr>
        <w:tab/>
        <w:t xml:space="preserve">2. </w:t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Программы для подготовительного, 1 – 4 классов специальных (коррекционных) образовательных учреждений </w:t>
      </w:r>
      <w:r w:rsidRPr="00C50168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C50168">
        <w:rPr>
          <w:rFonts w:ascii="Times New Roman" w:hAnsi="Times New Roman"/>
          <w:color w:val="000000"/>
          <w:sz w:val="24"/>
          <w:szCs w:val="24"/>
        </w:rPr>
        <w:t xml:space="preserve"> вида под редакцией В. В. Воронковой: - М.: «Просвещение», 2010.</w:t>
      </w:r>
    </w:p>
    <w:p w:rsidR="00E509D3" w:rsidRPr="00C50168" w:rsidRDefault="00E509D3" w:rsidP="00153469">
      <w:pPr>
        <w:rPr>
          <w:rFonts w:ascii="Times New Roman" w:hAnsi="Times New Roman"/>
          <w:color w:val="000000"/>
          <w:sz w:val="24"/>
          <w:szCs w:val="24"/>
        </w:rPr>
      </w:pPr>
    </w:p>
    <w:p w:rsidR="00E509D3" w:rsidRPr="00C50168" w:rsidRDefault="00E509D3" w:rsidP="00153469">
      <w:pPr>
        <w:rPr>
          <w:rFonts w:ascii="Times New Roman" w:hAnsi="Times New Roman"/>
          <w:color w:val="000000"/>
          <w:sz w:val="24"/>
          <w:szCs w:val="24"/>
        </w:rPr>
      </w:pPr>
      <w:r w:rsidRPr="00C50168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509D3" w:rsidRPr="00C50168" w:rsidRDefault="00E509D3">
      <w:pPr>
        <w:rPr>
          <w:rFonts w:ascii="Times New Roman" w:hAnsi="Times New Roman"/>
          <w:sz w:val="24"/>
          <w:szCs w:val="24"/>
        </w:rPr>
      </w:pPr>
    </w:p>
    <w:sectPr w:rsidR="00E509D3" w:rsidRPr="00C50168" w:rsidSect="006E4142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D3" w:rsidRDefault="00E509D3" w:rsidP="00EA0C04">
      <w:pPr>
        <w:spacing w:after="0" w:line="240" w:lineRule="auto"/>
      </w:pPr>
      <w:r>
        <w:separator/>
      </w:r>
    </w:p>
  </w:endnote>
  <w:endnote w:type="continuationSeparator" w:id="1">
    <w:p w:rsidR="00E509D3" w:rsidRDefault="00E509D3" w:rsidP="00EA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D3" w:rsidRDefault="00E509D3" w:rsidP="00072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9D3" w:rsidRDefault="00E509D3" w:rsidP="005E0C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D3" w:rsidRDefault="00E509D3" w:rsidP="00072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E509D3" w:rsidRDefault="00E509D3" w:rsidP="005E0CC6">
    <w:pPr>
      <w:pStyle w:val="Footer"/>
      <w:ind w:right="360"/>
      <w:jc w:val="right"/>
    </w:pPr>
  </w:p>
  <w:p w:rsidR="00E509D3" w:rsidRDefault="00E50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D3" w:rsidRDefault="00E509D3" w:rsidP="00EA0C04">
      <w:pPr>
        <w:spacing w:after="0" w:line="240" w:lineRule="auto"/>
      </w:pPr>
      <w:r>
        <w:separator/>
      </w:r>
    </w:p>
  </w:footnote>
  <w:footnote w:type="continuationSeparator" w:id="1">
    <w:p w:rsidR="00E509D3" w:rsidRDefault="00E509D3" w:rsidP="00EA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F6778E"/>
    <w:multiLevelType w:val="hybridMultilevel"/>
    <w:tmpl w:val="7396A552"/>
    <w:lvl w:ilvl="0" w:tplc="8DAA5A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469"/>
    <w:rsid w:val="0005231A"/>
    <w:rsid w:val="00072D0C"/>
    <w:rsid w:val="0010232D"/>
    <w:rsid w:val="00103874"/>
    <w:rsid w:val="00153469"/>
    <w:rsid w:val="00156784"/>
    <w:rsid w:val="001857A7"/>
    <w:rsid w:val="001F5CF1"/>
    <w:rsid w:val="00222F65"/>
    <w:rsid w:val="0025478C"/>
    <w:rsid w:val="00270A55"/>
    <w:rsid w:val="002D17E5"/>
    <w:rsid w:val="003159B1"/>
    <w:rsid w:val="003819C6"/>
    <w:rsid w:val="00445337"/>
    <w:rsid w:val="00480EC5"/>
    <w:rsid w:val="00507C9F"/>
    <w:rsid w:val="00532462"/>
    <w:rsid w:val="005A3624"/>
    <w:rsid w:val="005D03E0"/>
    <w:rsid w:val="005D411B"/>
    <w:rsid w:val="005E0CC6"/>
    <w:rsid w:val="00615725"/>
    <w:rsid w:val="00617E43"/>
    <w:rsid w:val="00690588"/>
    <w:rsid w:val="006B1ECE"/>
    <w:rsid w:val="006B3405"/>
    <w:rsid w:val="006E0FB9"/>
    <w:rsid w:val="006E4142"/>
    <w:rsid w:val="00744E23"/>
    <w:rsid w:val="00762CFD"/>
    <w:rsid w:val="00776ABB"/>
    <w:rsid w:val="007B4B0A"/>
    <w:rsid w:val="007F7C6D"/>
    <w:rsid w:val="00804890"/>
    <w:rsid w:val="00821D13"/>
    <w:rsid w:val="008A2F3D"/>
    <w:rsid w:val="008F1830"/>
    <w:rsid w:val="009B02F3"/>
    <w:rsid w:val="009E16FF"/>
    <w:rsid w:val="00A010BD"/>
    <w:rsid w:val="00A30424"/>
    <w:rsid w:val="00A65C72"/>
    <w:rsid w:val="00A75275"/>
    <w:rsid w:val="00A828BF"/>
    <w:rsid w:val="00AA154E"/>
    <w:rsid w:val="00AC4360"/>
    <w:rsid w:val="00B442DF"/>
    <w:rsid w:val="00B9443F"/>
    <w:rsid w:val="00BE6766"/>
    <w:rsid w:val="00C11715"/>
    <w:rsid w:val="00C24AB4"/>
    <w:rsid w:val="00C50168"/>
    <w:rsid w:val="00C5610E"/>
    <w:rsid w:val="00C71DAF"/>
    <w:rsid w:val="00CD2D41"/>
    <w:rsid w:val="00DC3B0F"/>
    <w:rsid w:val="00E41218"/>
    <w:rsid w:val="00E509D3"/>
    <w:rsid w:val="00E51F6F"/>
    <w:rsid w:val="00E54E3A"/>
    <w:rsid w:val="00EA0C04"/>
    <w:rsid w:val="00EA360A"/>
    <w:rsid w:val="00F30EEA"/>
    <w:rsid w:val="00F41C37"/>
    <w:rsid w:val="00F53A9D"/>
    <w:rsid w:val="00F6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0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5346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4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346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3469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5346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46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5346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53469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534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46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6B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3405"/>
    <w:rPr>
      <w:rFonts w:cs="Times New Roman"/>
    </w:rPr>
  </w:style>
  <w:style w:type="character" w:styleId="PageNumber">
    <w:name w:val="page number"/>
    <w:basedOn w:val="DefaultParagraphFont"/>
    <w:uiPriority w:val="99"/>
    <w:rsid w:val="005E0C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13</Pages>
  <Words>3061</Words>
  <Characters>17453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MeshKoBbl</cp:lastModifiedBy>
  <cp:revision>21</cp:revision>
  <cp:lastPrinted>2015-02-15T10:24:00Z</cp:lastPrinted>
  <dcterms:created xsi:type="dcterms:W3CDTF">2013-09-16T10:52:00Z</dcterms:created>
  <dcterms:modified xsi:type="dcterms:W3CDTF">2015-02-15T10:24:00Z</dcterms:modified>
</cp:coreProperties>
</file>