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BC" w:rsidRDefault="007326BC" w:rsidP="00AA01B5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Методические  и оценочные материалы </w:t>
      </w:r>
    </w:p>
    <w:p w:rsidR="00AA01B5" w:rsidRPr="00AA01B5" w:rsidRDefault="007326BC" w:rsidP="00AA01B5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AA01B5" w:rsidRPr="00AA01B5">
        <w:rPr>
          <w:b/>
          <w:sz w:val="28"/>
          <w:szCs w:val="28"/>
          <w:u w:val="single"/>
        </w:rPr>
        <w:t>Музыка 5 класс.</w:t>
      </w:r>
    </w:p>
    <w:p w:rsidR="00E67531" w:rsidRPr="007326BC" w:rsidRDefault="00FB31A6" w:rsidP="007326BC">
      <w:pPr>
        <w:spacing w:line="360" w:lineRule="auto"/>
        <w:ind w:firstLine="709"/>
        <w:jc w:val="center"/>
      </w:pPr>
      <w:r w:rsidRPr="007326BC">
        <w:t>Д</w:t>
      </w:r>
      <w:r w:rsidR="00E67531" w:rsidRPr="007326BC">
        <w:t>ИАГНОСТИКА ВЫЯВЛЕНИЯ МУЗ</w:t>
      </w:r>
      <w:r w:rsidR="001B1A74" w:rsidRPr="007326BC">
        <w:t>ЫКАЛЬНЫХ СПОСОБНОСТЕЙ ШКОЛЬНИКА</w:t>
      </w:r>
    </w:p>
    <w:p w:rsidR="002D11E6" w:rsidRPr="007326BC" w:rsidRDefault="002D11E6" w:rsidP="00AA01B5">
      <w:pPr>
        <w:spacing w:line="360" w:lineRule="auto"/>
        <w:ind w:firstLine="709"/>
        <w:jc w:val="center"/>
        <w:rPr>
          <w:b/>
        </w:rPr>
      </w:pPr>
      <w:r w:rsidRPr="007326BC">
        <w:rPr>
          <w:b/>
        </w:rPr>
        <w:t>Практические диагностические тесты</w:t>
      </w:r>
    </w:p>
    <w:p w:rsidR="00156E4A" w:rsidRPr="007326BC" w:rsidRDefault="002D11E6" w:rsidP="00D24FF9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b/>
          <w:u w:val="single"/>
        </w:rPr>
      </w:pPr>
      <w:r w:rsidRPr="007326BC">
        <w:rPr>
          <w:b/>
          <w:u w:val="single"/>
        </w:rPr>
        <w:t>Диагностика чувства темпа и метроритма</w:t>
      </w:r>
    </w:p>
    <w:p w:rsidR="0073240F" w:rsidRPr="007326BC" w:rsidRDefault="00905F66" w:rsidP="00D24FF9">
      <w:pPr>
        <w:pStyle w:val="a4"/>
        <w:spacing w:line="360" w:lineRule="auto"/>
        <w:ind w:left="0" w:firstLine="709"/>
        <w:jc w:val="both"/>
        <w:rPr>
          <w:i/>
        </w:rPr>
      </w:pPr>
      <w:r w:rsidRPr="007326BC">
        <w:rPr>
          <w:i/>
        </w:rPr>
        <w:t>Т</w:t>
      </w:r>
      <w:r w:rsidR="00156E4A" w:rsidRPr="007326BC">
        <w:rPr>
          <w:i/>
        </w:rPr>
        <w:t>ест</w:t>
      </w:r>
      <w:r w:rsidRPr="007326BC">
        <w:rPr>
          <w:i/>
        </w:rPr>
        <w:t xml:space="preserve">-игра </w:t>
      </w:r>
      <w:r w:rsidR="00156E4A" w:rsidRPr="007326BC">
        <w:rPr>
          <w:i/>
        </w:rPr>
        <w:t xml:space="preserve"> «Играем знакомую мелодию».</w:t>
      </w:r>
    </w:p>
    <w:p w:rsidR="002D11E6" w:rsidRPr="007326BC" w:rsidRDefault="0073240F" w:rsidP="00173023">
      <w:pPr>
        <w:spacing w:line="360" w:lineRule="auto"/>
        <w:ind w:firstLine="709"/>
        <w:jc w:val="both"/>
      </w:pPr>
      <w:r w:rsidRPr="007326BC">
        <w:rPr>
          <w:b/>
        </w:rPr>
        <w:t>Цель:</w:t>
      </w:r>
      <w:r w:rsidRPr="007326BC">
        <w:t xml:space="preserve"> определение уровня развития чувства темпа и метрической моторной регу</w:t>
      </w:r>
      <w:r w:rsidR="00173023" w:rsidRPr="007326BC">
        <w:t>ляции на фоне меняющегося темпа (т</w:t>
      </w:r>
      <w:r w:rsidR="002D11E6" w:rsidRPr="007326BC">
        <w:t>ест позволяет определить реактивно-метрические способ</w:t>
      </w:r>
      <w:r w:rsidRPr="007326BC">
        <w:t>ности. Все задания формируются</w:t>
      </w:r>
      <w:r w:rsidR="002D11E6" w:rsidRPr="007326BC">
        <w:t xml:space="preserve"> в размере 4/4 в умеренном темпе</w:t>
      </w:r>
      <w:r w:rsidR="00465BA9" w:rsidRPr="007326BC">
        <w:t xml:space="preserve"> (4 такта)</w:t>
      </w:r>
      <w:r w:rsidR="00173023" w:rsidRPr="007326BC">
        <w:t>)</w:t>
      </w:r>
      <w:r w:rsidR="002D11E6" w:rsidRPr="007326BC">
        <w:t>.</w:t>
      </w:r>
    </w:p>
    <w:p w:rsidR="002D11E6" w:rsidRPr="007326BC" w:rsidRDefault="0073240F" w:rsidP="00D24FF9">
      <w:pPr>
        <w:spacing w:line="360" w:lineRule="auto"/>
        <w:ind w:firstLine="709"/>
        <w:jc w:val="both"/>
      </w:pPr>
      <w:r w:rsidRPr="007326BC">
        <w:t>Игра  вовлекает школьника</w:t>
      </w:r>
      <w:r w:rsidR="002D11E6" w:rsidRPr="007326BC">
        <w:t xml:space="preserve"> в</w:t>
      </w:r>
      <w:r w:rsidRPr="007326BC">
        <w:t xml:space="preserve"> ситуацию исполнения</w:t>
      </w:r>
      <w:r w:rsidR="002D11E6" w:rsidRPr="007326BC">
        <w:t xml:space="preserve"> на музыка</w:t>
      </w:r>
      <w:r w:rsidR="00107394" w:rsidRPr="007326BC">
        <w:t>льных инструментах (фортепиано, металлофон)</w:t>
      </w:r>
      <w:r w:rsidR="002D11E6" w:rsidRPr="007326BC">
        <w:t xml:space="preserve"> простой мелодии.</w:t>
      </w:r>
      <w:r w:rsidRPr="007326BC">
        <w:t xml:space="preserve"> Если ребёнок не умеет играть на инструменте или о</w:t>
      </w:r>
      <w:r w:rsidR="00107394" w:rsidRPr="007326BC">
        <w:t>тказывается</w:t>
      </w:r>
      <w:r w:rsidRPr="007326BC">
        <w:t>, ему предлагается прос</w:t>
      </w:r>
      <w:r w:rsidR="00107394" w:rsidRPr="007326BC">
        <w:t>тучать метро-ритм</w:t>
      </w:r>
      <w:r w:rsidRPr="007326BC">
        <w:t xml:space="preserve"> по столу или прохлопать в ладоши.</w:t>
      </w:r>
    </w:p>
    <w:p w:rsidR="0073240F" w:rsidRPr="007326BC" w:rsidRDefault="0073240F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73240F" w:rsidRPr="007326BC" w:rsidRDefault="0073240F" w:rsidP="00D24FF9">
      <w:pPr>
        <w:spacing w:line="360" w:lineRule="auto"/>
        <w:ind w:firstLine="709"/>
        <w:jc w:val="both"/>
      </w:pPr>
      <w:r w:rsidRPr="007326BC">
        <w:t>1.</w:t>
      </w:r>
      <w:r w:rsidR="00905F66" w:rsidRPr="007326BC">
        <w:t xml:space="preserve"> </w:t>
      </w:r>
      <w:r w:rsidRPr="007326BC">
        <w:t>Выбор знакомой для ребёнка простой песни.</w:t>
      </w:r>
    </w:p>
    <w:p w:rsidR="0073240F" w:rsidRPr="007326BC" w:rsidRDefault="0073240F" w:rsidP="00D24FF9">
      <w:pPr>
        <w:spacing w:line="360" w:lineRule="auto"/>
        <w:ind w:firstLine="709"/>
        <w:jc w:val="both"/>
      </w:pPr>
      <w:r w:rsidRPr="007326BC">
        <w:t xml:space="preserve">2. Ребёнку предлагается сыграть или простучать метро-ритмический рисунок двумя руками, </w:t>
      </w:r>
      <w:r w:rsidR="00905F66" w:rsidRPr="007326BC">
        <w:t>если на инструменте, то в двух октавах (например, соль 3 октавы и соль 4 октавы).</w:t>
      </w:r>
    </w:p>
    <w:p w:rsidR="00905F66" w:rsidRPr="007326BC" w:rsidRDefault="00905F66" w:rsidP="00D24FF9">
      <w:pPr>
        <w:spacing w:line="360" w:lineRule="auto"/>
        <w:ind w:firstLine="709"/>
        <w:jc w:val="both"/>
      </w:pPr>
      <w:r w:rsidRPr="007326BC">
        <w:t>3. Проба ребёнком исполнения своей партии.</w:t>
      </w:r>
    </w:p>
    <w:p w:rsidR="0073240F" w:rsidRPr="007326BC" w:rsidRDefault="00905F66" w:rsidP="00D24FF9">
      <w:pPr>
        <w:spacing w:line="360" w:lineRule="auto"/>
        <w:ind w:firstLine="709"/>
        <w:jc w:val="both"/>
      </w:pPr>
      <w:r w:rsidRPr="007326BC">
        <w:t>4</w:t>
      </w:r>
      <w:r w:rsidR="0073240F" w:rsidRPr="007326BC">
        <w:t xml:space="preserve">. </w:t>
      </w:r>
      <w:r w:rsidR="00E0535A" w:rsidRPr="007326BC">
        <w:t>Эксперт</w:t>
      </w:r>
      <w:r w:rsidR="0073240F" w:rsidRPr="007326BC">
        <w:t xml:space="preserve"> играет песню по нотам до конца, несмотря на то закончил ребёнок свою партию или остановился.</w:t>
      </w:r>
    </w:p>
    <w:p w:rsidR="00905F66" w:rsidRPr="007326BC" w:rsidRDefault="00905F66" w:rsidP="00D24FF9">
      <w:pPr>
        <w:spacing w:line="360" w:lineRule="auto"/>
        <w:ind w:firstLine="709"/>
        <w:jc w:val="both"/>
      </w:pPr>
      <w:r w:rsidRPr="007326BC">
        <w:t>5. Положительная оценка исполнения.</w:t>
      </w:r>
    </w:p>
    <w:p w:rsidR="00905F66" w:rsidRPr="007326BC" w:rsidRDefault="00905F66" w:rsidP="00D24FF9">
      <w:pPr>
        <w:spacing w:line="360" w:lineRule="auto"/>
        <w:ind w:firstLine="709"/>
        <w:jc w:val="both"/>
      </w:pPr>
      <w:r w:rsidRPr="007326BC">
        <w:t>6. В случае верного исполнения, темп меняется на быстрый (90 ударов в минуту), а затем на медленный (60 ударов в минуту).</w:t>
      </w:r>
    </w:p>
    <w:p w:rsidR="00905F66" w:rsidRPr="007326BC" w:rsidRDefault="00905F66" w:rsidP="00D24FF9">
      <w:pPr>
        <w:spacing w:line="360" w:lineRule="auto"/>
        <w:ind w:firstLine="709"/>
        <w:jc w:val="both"/>
      </w:pPr>
      <w:r w:rsidRPr="007326BC">
        <w:t>7. В случае успешного исполнения по ходу произведения используются замедления и ускорения.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b/>
        </w:rPr>
      </w:pPr>
      <w:r w:rsidRPr="007326BC">
        <w:rPr>
          <w:b/>
        </w:rPr>
        <w:t xml:space="preserve">Критерии оценки: </w:t>
      </w:r>
      <w:r w:rsidR="00252646" w:rsidRPr="007326BC">
        <w:t>вер</w:t>
      </w:r>
      <w:r w:rsidRPr="007326BC">
        <w:t xml:space="preserve">ное </w:t>
      </w:r>
      <w:r w:rsidR="00156E4A" w:rsidRPr="007326BC">
        <w:t>исполнение</w:t>
      </w:r>
      <w:r w:rsidRPr="007326BC">
        <w:t xml:space="preserve"> в</w:t>
      </w:r>
      <w:r w:rsidR="00465BA9" w:rsidRPr="007326BC">
        <w:t xml:space="preserve"> трёх </w:t>
      </w:r>
      <w:r w:rsidR="00252646" w:rsidRPr="007326BC">
        <w:t xml:space="preserve">темпах, </w:t>
      </w:r>
      <w:r w:rsidRPr="007326BC">
        <w:t>с ускорением и замедлением фиксируется как высокий уро</w:t>
      </w:r>
      <w:r w:rsidR="00107394" w:rsidRPr="007326BC">
        <w:t>вень темпо-метра</w:t>
      </w:r>
      <w:r w:rsidRPr="007326BC">
        <w:t>;</w:t>
      </w:r>
      <w:r w:rsidR="00D24FF9" w:rsidRPr="007326BC">
        <w:rPr>
          <w:b/>
        </w:rPr>
        <w:t xml:space="preserve"> </w:t>
      </w:r>
      <w:r w:rsidR="00252646" w:rsidRPr="007326BC">
        <w:t>вер</w:t>
      </w:r>
      <w:r w:rsidRPr="007326BC">
        <w:t>ное исполнение всех восьми тактов только в двух темпах (например, умеренном и быстром или умеренном и медленном) соотв</w:t>
      </w:r>
      <w:r w:rsidR="00252646" w:rsidRPr="007326BC">
        <w:t>етствует среднему уровню развития темпо-метра</w:t>
      </w:r>
      <w:r w:rsidRPr="007326BC">
        <w:t>;</w:t>
      </w:r>
      <w:r w:rsidR="00D24FF9" w:rsidRPr="007326BC">
        <w:rPr>
          <w:b/>
        </w:rPr>
        <w:t xml:space="preserve"> </w:t>
      </w:r>
      <w:r w:rsidRPr="007326BC">
        <w:t xml:space="preserve">сбивчивое, но </w:t>
      </w:r>
      <w:r w:rsidR="00A33385" w:rsidRPr="007326BC">
        <w:t>законченное исполнение песенки</w:t>
      </w:r>
      <w:r w:rsidRPr="007326BC">
        <w:t xml:space="preserve"> в умеренном </w:t>
      </w:r>
      <w:r w:rsidR="00A33385" w:rsidRPr="007326BC">
        <w:t>темпе (</w:t>
      </w:r>
      <w:r w:rsidRPr="007326BC">
        <w:t xml:space="preserve">ошибки в 2-4 тактах) </w:t>
      </w:r>
      <w:r w:rsidR="00A33385" w:rsidRPr="007326BC">
        <w:t xml:space="preserve">показывают слабый </w:t>
      </w:r>
      <w:r w:rsidR="00A33385" w:rsidRPr="007326BC">
        <w:lastRenderedPageBreak/>
        <w:t>уровень темпо-метра</w:t>
      </w:r>
      <w:r w:rsidRPr="007326BC">
        <w:t>;</w:t>
      </w:r>
      <w:r w:rsidR="00D24FF9" w:rsidRPr="007326BC">
        <w:rPr>
          <w:b/>
        </w:rPr>
        <w:t xml:space="preserve"> </w:t>
      </w:r>
      <w:r w:rsidRPr="007326BC">
        <w:t>сбивчивое и нез</w:t>
      </w:r>
      <w:r w:rsidR="00A33385" w:rsidRPr="007326BC">
        <w:t>аконченное</w:t>
      </w:r>
      <w:r w:rsidR="00E95BCC" w:rsidRPr="007326BC">
        <w:t xml:space="preserve"> исполнение –</w:t>
      </w:r>
      <w:r w:rsidRPr="007326BC">
        <w:t xml:space="preserve"> низкий уровень</w:t>
      </w:r>
      <w:r w:rsidR="00A33385" w:rsidRPr="007326BC">
        <w:t xml:space="preserve"> темпо-метра</w:t>
      </w:r>
      <w:r w:rsidRPr="007326BC">
        <w:t>.</w:t>
      </w:r>
    </w:p>
    <w:p w:rsidR="002D11E6" w:rsidRPr="007326BC" w:rsidRDefault="00905F66" w:rsidP="00D24FF9">
      <w:pPr>
        <w:pStyle w:val="a4"/>
        <w:numPr>
          <w:ilvl w:val="0"/>
          <w:numId w:val="11"/>
        </w:numPr>
        <w:spacing w:line="360" w:lineRule="auto"/>
        <w:ind w:left="0" w:firstLine="709"/>
        <w:jc w:val="both"/>
        <w:rPr>
          <w:b/>
          <w:u w:val="single"/>
        </w:rPr>
      </w:pPr>
      <w:r w:rsidRPr="007326BC">
        <w:rPr>
          <w:b/>
          <w:u w:val="single"/>
        </w:rPr>
        <w:t>И</w:t>
      </w:r>
      <w:r w:rsidR="002D11E6" w:rsidRPr="007326BC">
        <w:rPr>
          <w:b/>
          <w:u w:val="single"/>
        </w:rPr>
        <w:t>зучение чувства ритма</w:t>
      </w:r>
    </w:p>
    <w:p w:rsidR="002D11E6" w:rsidRPr="007326BC" w:rsidRDefault="00905F6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Тест-игра  «Аплодисменты»</w:t>
      </w:r>
    </w:p>
    <w:p w:rsidR="002D11E6" w:rsidRPr="007326BC" w:rsidRDefault="00E0535A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Pr="007326BC">
        <w:rPr>
          <w:color w:val="000000" w:themeColor="text1"/>
        </w:rPr>
        <w:t xml:space="preserve"> определение</w:t>
      </w:r>
      <w:r w:rsidR="002D11E6" w:rsidRPr="007326BC">
        <w:rPr>
          <w:color w:val="000000" w:themeColor="text1"/>
        </w:rPr>
        <w:t xml:space="preserve"> у</w:t>
      </w:r>
      <w:r w:rsidRPr="007326BC">
        <w:rPr>
          <w:color w:val="000000" w:themeColor="text1"/>
        </w:rPr>
        <w:t>ровня развития метроритмической способности.</w:t>
      </w:r>
    </w:p>
    <w:p w:rsidR="002D11E6" w:rsidRPr="007326BC" w:rsidRDefault="00E0535A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предлагает школьнику</w:t>
      </w:r>
      <w:r w:rsidR="002D11E6" w:rsidRPr="007326BC">
        <w:rPr>
          <w:color w:val="000000" w:themeColor="text1"/>
        </w:rPr>
        <w:t xml:space="preserve"> спеть</w:t>
      </w:r>
      <w:r w:rsidRPr="007326BC">
        <w:rPr>
          <w:color w:val="000000" w:themeColor="text1"/>
        </w:rPr>
        <w:t xml:space="preserve"> знакомую простую</w:t>
      </w:r>
      <w:r w:rsidR="002D11E6" w:rsidRPr="007326BC">
        <w:rPr>
          <w:color w:val="000000" w:themeColor="text1"/>
        </w:rPr>
        <w:t xml:space="preserve"> песню и одновременно прохлопать в ладоши её метрический рисунок. Затем р</w:t>
      </w:r>
      <w:r w:rsidRPr="007326BC">
        <w:rPr>
          <w:color w:val="000000" w:themeColor="text1"/>
        </w:rPr>
        <w:t>ебёнку предлагается прохлопать песню только в ладоши без использования голоса.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="00E0535A" w:rsidRPr="007326BC">
        <w:rPr>
          <w:color w:val="000000" w:themeColor="text1"/>
        </w:rPr>
        <w:t xml:space="preserve">точное </w:t>
      </w:r>
      <w:r w:rsidRPr="007326BC">
        <w:rPr>
          <w:color w:val="000000" w:themeColor="text1"/>
        </w:rPr>
        <w:t>воспроизведе</w:t>
      </w:r>
      <w:r w:rsidR="00465BA9" w:rsidRPr="007326BC">
        <w:rPr>
          <w:color w:val="000000" w:themeColor="text1"/>
        </w:rPr>
        <w:t>ние метрического рисунка ладош</w:t>
      </w:r>
      <w:r w:rsidRPr="007326BC">
        <w:rPr>
          <w:color w:val="000000" w:themeColor="text1"/>
        </w:rPr>
        <w:t>а</w:t>
      </w:r>
      <w:r w:rsidR="00E95BCC" w:rsidRPr="007326BC">
        <w:rPr>
          <w:color w:val="000000" w:themeColor="text1"/>
        </w:rPr>
        <w:t>ми на протяжении всех 8 тактов –</w:t>
      </w:r>
      <w:r w:rsidRPr="007326BC">
        <w:rPr>
          <w:color w:val="000000" w:themeColor="text1"/>
        </w:rPr>
        <w:t xml:space="preserve"> высокий уровень;</w:t>
      </w:r>
      <w:r w:rsidR="00D24FF9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воспроизведение метра с одним-двумя метрич</w:t>
      </w:r>
      <w:r w:rsidR="00465BA9" w:rsidRPr="007326BC">
        <w:rPr>
          <w:color w:val="000000" w:themeColor="text1"/>
        </w:rPr>
        <w:t>ескими нарушениями и с</w:t>
      </w:r>
      <w:r w:rsidRPr="007326BC">
        <w:rPr>
          <w:color w:val="000000" w:themeColor="text1"/>
        </w:rPr>
        <w:t xml:space="preserve"> помощь</w:t>
      </w:r>
      <w:r w:rsidR="00465BA9" w:rsidRPr="007326BC">
        <w:rPr>
          <w:color w:val="000000" w:themeColor="text1"/>
        </w:rPr>
        <w:t xml:space="preserve">ю голоса </w:t>
      </w:r>
      <w:r w:rsidR="00E95BCC" w:rsidRPr="007326BC">
        <w:rPr>
          <w:color w:val="000000" w:themeColor="text1"/>
        </w:rPr>
        <w:t xml:space="preserve"> – </w:t>
      </w:r>
      <w:r w:rsidRPr="007326BC">
        <w:rPr>
          <w:color w:val="000000" w:themeColor="text1"/>
        </w:rPr>
        <w:t>средний уровень;</w:t>
      </w:r>
      <w:r w:rsidR="00D24FF9" w:rsidRPr="007326BC">
        <w:rPr>
          <w:b/>
          <w:color w:val="000000" w:themeColor="text1"/>
        </w:rPr>
        <w:t xml:space="preserve"> </w:t>
      </w:r>
      <w:r w:rsidR="00A33385" w:rsidRPr="007326BC">
        <w:rPr>
          <w:color w:val="000000" w:themeColor="text1"/>
        </w:rPr>
        <w:t>верное</w:t>
      </w:r>
      <w:r w:rsidRPr="007326BC">
        <w:rPr>
          <w:color w:val="000000" w:themeColor="text1"/>
        </w:rPr>
        <w:t xml:space="preserve"> метрическое и</w:t>
      </w:r>
      <w:r w:rsidR="00465BA9" w:rsidRPr="007326BC">
        <w:rPr>
          <w:color w:val="000000" w:themeColor="text1"/>
        </w:rPr>
        <w:t>сполнение с пением 4</w:t>
      </w:r>
      <w:r w:rsidR="00E95BCC" w:rsidRPr="007326BC">
        <w:rPr>
          <w:color w:val="000000" w:themeColor="text1"/>
        </w:rPr>
        <w:t>-5 тактов –</w:t>
      </w:r>
      <w:r w:rsidRPr="007326BC">
        <w:rPr>
          <w:color w:val="000000" w:themeColor="text1"/>
        </w:rPr>
        <w:t xml:space="preserve"> слабый уровень</w:t>
      </w:r>
      <w:r w:rsidR="00D24FF9" w:rsidRPr="007326BC">
        <w:rPr>
          <w:b/>
          <w:color w:val="000000" w:themeColor="text1"/>
        </w:rPr>
        <w:t xml:space="preserve">; </w:t>
      </w:r>
      <w:r w:rsidRPr="007326BC">
        <w:rPr>
          <w:color w:val="000000" w:themeColor="text1"/>
        </w:rPr>
        <w:t>метрическое исполнение</w:t>
      </w:r>
      <w:r w:rsidR="00E0535A" w:rsidRPr="007326BC">
        <w:rPr>
          <w:color w:val="000000" w:themeColor="text1"/>
        </w:rPr>
        <w:t xml:space="preserve"> с ошиб</w:t>
      </w:r>
      <w:r w:rsidR="00465BA9" w:rsidRPr="007326BC">
        <w:rPr>
          <w:color w:val="000000" w:themeColor="text1"/>
        </w:rPr>
        <w:t>к</w:t>
      </w:r>
      <w:r w:rsidR="00E0535A" w:rsidRPr="007326BC">
        <w:rPr>
          <w:color w:val="000000" w:themeColor="text1"/>
        </w:rPr>
        <w:t>ами</w:t>
      </w:r>
      <w:r w:rsidR="00E95BCC" w:rsidRPr="007326BC">
        <w:rPr>
          <w:color w:val="000000" w:themeColor="text1"/>
        </w:rPr>
        <w:t xml:space="preserve"> и при помощи голоса –</w:t>
      </w:r>
      <w:r w:rsidRPr="007326BC">
        <w:rPr>
          <w:color w:val="000000" w:themeColor="text1"/>
        </w:rPr>
        <w:t xml:space="preserve"> низкий уровень. 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</w:rPr>
        <w:t xml:space="preserve">3. </w:t>
      </w:r>
      <w:r w:rsidRPr="007326BC">
        <w:rPr>
          <w:b/>
          <w:color w:val="000000" w:themeColor="text1"/>
          <w:u w:val="single"/>
        </w:rPr>
        <w:t>Диагностика звуковысотного чувства (мелодического и гармонического слуха)</w:t>
      </w:r>
      <w:r w:rsidR="00E0535A" w:rsidRPr="007326BC">
        <w:rPr>
          <w:b/>
          <w:color w:val="000000" w:themeColor="text1"/>
          <w:u w:val="single"/>
        </w:rPr>
        <w:t>.</w:t>
      </w:r>
    </w:p>
    <w:p w:rsidR="002D11E6" w:rsidRPr="007326BC" w:rsidRDefault="00E0535A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Тест-игра  «Тайна гармонии»</w:t>
      </w:r>
    </w:p>
    <w:p w:rsidR="00E0535A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="00E0535A" w:rsidRPr="007326BC">
        <w:rPr>
          <w:color w:val="000000" w:themeColor="text1"/>
        </w:rPr>
        <w:t xml:space="preserve"> определить уровен</w:t>
      </w:r>
      <w:r w:rsidRPr="007326BC">
        <w:rPr>
          <w:color w:val="000000" w:themeColor="text1"/>
        </w:rPr>
        <w:t>ь развития гармонического слуха, т.е. способности</w:t>
      </w:r>
      <w:r w:rsidR="00E0535A" w:rsidRPr="007326BC">
        <w:rPr>
          <w:color w:val="000000" w:themeColor="text1"/>
        </w:rPr>
        <w:t xml:space="preserve"> слыша</w:t>
      </w:r>
      <w:r w:rsidRPr="007326BC">
        <w:rPr>
          <w:color w:val="000000" w:themeColor="text1"/>
        </w:rPr>
        <w:t>ть количество звуков в интервалах и аккордах, а та</w:t>
      </w:r>
      <w:r w:rsidR="00FA2C83" w:rsidRPr="007326BC">
        <w:rPr>
          <w:color w:val="000000" w:themeColor="text1"/>
        </w:rPr>
        <w:t xml:space="preserve">кже характер звучания в </w:t>
      </w:r>
      <w:r w:rsidRPr="007326BC">
        <w:rPr>
          <w:color w:val="000000" w:themeColor="text1"/>
        </w:rPr>
        <w:t>созвучиях.</w:t>
      </w:r>
    </w:p>
    <w:p w:rsidR="002D11E6" w:rsidRPr="007326BC" w:rsidRDefault="00E0535A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исполняет интервал или аккорд и затем просит ребёнка</w:t>
      </w:r>
      <w:r w:rsidR="002D11E6" w:rsidRPr="007326BC">
        <w:rPr>
          <w:color w:val="000000" w:themeColor="text1"/>
        </w:rPr>
        <w:t xml:space="preserve"> определить</w:t>
      </w:r>
      <w:r w:rsidR="00173023" w:rsidRPr="007326BC">
        <w:rPr>
          <w:color w:val="000000" w:themeColor="text1"/>
        </w:rPr>
        <w:t xml:space="preserve"> количество звуков </w:t>
      </w:r>
      <w:r w:rsidR="003E53D3" w:rsidRPr="007326BC">
        <w:rPr>
          <w:color w:val="000000" w:themeColor="text1"/>
        </w:rPr>
        <w:t xml:space="preserve">и лад </w:t>
      </w:r>
      <w:r w:rsidR="002D11E6" w:rsidRPr="007326BC">
        <w:rPr>
          <w:color w:val="000000" w:themeColor="text1"/>
        </w:rPr>
        <w:t>соз</w:t>
      </w:r>
      <w:r w:rsidR="003E53D3" w:rsidRPr="007326BC">
        <w:rPr>
          <w:color w:val="000000" w:themeColor="text1"/>
        </w:rPr>
        <w:t>вучия</w:t>
      </w:r>
      <w:r w:rsidR="00127FB6" w:rsidRPr="007326BC">
        <w:rPr>
          <w:color w:val="000000" w:themeColor="text1"/>
        </w:rPr>
        <w:t>: светло</w:t>
      </w:r>
      <w:r w:rsidR="003E53D3" w:rsidRPr="007326BC">
        <w:rPr>
          <w:color w:val="000000" w:themeColor="text1"/>
        </w:rPr>
        <w:t>е</w:t>
      </w:r>
      <w:r w:rsidR="00127FB6" w:rsidRPr="007326BC">
        <w:rPr>
          <w:color w:val="000000" w:themeColor="text1"/>
        </w:rPr>
        <w:t xml:space="preserve"> или затемнённо</w:t>
      </w:r>
      <w:r w:rsidR="003E53D3" w:rsidRPr="007326BC">
        <w:rPr>
          <w:color w:val="000000" w:themeColor="text1"/>
        </w:rPr>
        <w:t>е звучание</w:t>
      </w:r>
      <w:r w:rsidR="00127FB6" w:rsidRPr="007326BC">
        <w:rPr>
          <w:color w:val="000000" w:themeColor="text1"/>
        </w:rPr>
        <w:t>. Для работы достаточно</w:t>
      </w:r>
      <w:r w:rsidR="00465BA9" w:rsidRPr="007326BC">
        <w:rPr>
          <w:color w:val="000000" w:themeColor="text1"/>
        </w:rPr>
        <w:t xml:space="preserve"> </w:t>
      </w:r>
      <w:r w:rsidR="002D11E6" w:rsidRPr="007326BC">
        <w:rPr>
          <w:color w:val="000000" w:themeColor="text1"/>
        </w:rPr>
        <w:t>10 созвучий</w:t>
      </w:r>
      <w:r w:rsidR="002D11E6" w:rsidRPr="007326BC">
        <w:rPr>
          <w:color w:val="FF0000"/>
        </w:rPr>
        <w:t>.</w:t>
      </w:r>
    </w:p>
    <w:p w:rsidR="00127FB6" w:rsidRPr="007326BC" w:rsidRDefault="002D11E6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Pr="007326BC">
        <w:rPr>
          <w:color w:val="000000" w:themeColor="text1"/>
        </w:rPr>
        <w:t>с</w:t>
      </w:r>
      <w:r w:rsidR="00E95BCC" w:rsidRPr="007326BC">
        <w:rPr>
          <w:color w:val="000000" w:themeColor="text1"/>
        </w:rPr>
        <w:t>лабый уровень –</w:t>
      </w:r>
      <w:r w:rsidR="00465BA9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 xml:space="preserve"> </w:t>
      </w:r>
      <w:r w:rsidR="00465BA9" w:rsidRPr="007326BC">
        <w:rPr>
          <w:color w:val="000000" w:themeColor="text1"/>
        </w:rPr>
        <w:t xml:space="preserve">верно </w:t>
      </w:r>
      <w:r w:rsidRPr="007326BC">
        <w:rPr>
          <w:color w:val="000000" w:themeColor="text1"/>
        </w:rPr>
        <w:t>1-3 созвучия</w:t>
      </w:r>
      <w:r w:rsidR="00D24FF9" w:rsidRPr="007326BC">
        <w:rPr>
          <w:color w:val="000000" w:themeColor="text1"/>
        </w:rPr>
        <w:t>;</w:t>
      </w:r>
      <w:r w:rsidR="00D24FF9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ср</w:t>
      </w:r>
      <w:r w:rsidR="00E95BCC" w:rsidRPr="007326BC">
        <w:rPr>
          <w:color w:val="000000" w:themeColor="text1"/>
        </w:rPr>
        <w:t>едний уровень –</w:t>
      </w:r>
      <w:r w:rsidR="00465BA9" w:rsidRPr="007326BC">
        <w:rPr>
          <w:color w:val="000000" w:themeColor="text1"/>
        </w:rPr>
        <w:t xml:space="preserve"> верно</w:t>
      </w:r>
      <w:r w:rsidR="00127FB6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 xml:space="preserve"> 4-7 созвучий</w:t>
      </w:r>
      <w:r w:rsidR="00D24FF9" w:rsidRPr="007326BC">
        <w:rPr>
          <w:color w:val="000000" w:themeColor="text1"/>
        </w:rPr>
        <w:t>;</w:t>
      </w:r>
      <w:r w:rsidR="00D24FF9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вы</w:t>
      </w:r>
      <w:r w:rsidR="00E95BCC" w:rsidRPr="007326BC">
        <w:rPr>
          <w:color w:val="000000" w:themeColor="text1"/>
        </w:rPr>
        <w:t xml:space="preserve">сокий уровень </w:t>
      </w:r>
      <w:r w:rsidR="00127FB6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 xml:space="preserve">– </w:t>
      </w:r>
      <w:r w:rsidR="00465BA9" w:rsidRPr="007326BC">
        <w:rPr>
          <w:color w:val="000000" w:themeColor="text1"/>
        </w:rPr>
        <w:t>верно</w:t>
      </w:r>
      <w:r w:rsidR="00FA2C83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>8-10 созвучий</w:t>
      </w:r>
      <w:r w:rsidR="00D24FF9" w:rsidRPr="007326BC">
        <w:rPr>
          <w:color w:val="000000" w:themeColor="text1"/>
        </w:rPr>
        <w:t>.</w:t>
      </w:r>
    </w:p>
    <w:p w:rsidR="00127FB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4. Диагностика уровня развития слухо-моторных представлений.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Тест-игра  «Повторяем мелодию»</w:t>
      </w:r>
    </w:p>
    <w:p w:rsidR="00127FB6" w:rsidRPr="007326BC" w:rsidRDefault="00127FB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Pr="007326BC">
        <w:rPr>
          <w:color w:val="000000" w:themeColor="text1"/>
        </w:rPr>
        <w:t xml:space="preserve"> выяв</w:t>
      </w:r>
      <w:r w:rsidR="002D11E6" w:rsidRPr="007326BC">
        <w:rPr>
          <w:color w:val="000000" w:themeColor="text1"/>
        </w:rPr>
        <w:t>и</w:t>
      </w:r>
      <w:r w:rsidRPr="007326BC">
        <w:rPr>
          <w:color w:val="000000" w:themeColor="text1"/>
        </w:rPr>
        <w:t>ть уровень сформированности</w:t>
      </w:r>
      <w:r w:rsidR="00465BA9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 xml:space="preserve">слухо-моторных представлений: при вокальном исполнении (управление голосовым аппаратом </w:t>
      </w:r>
      <w:r w:rsidR="009D38C2" w:rsidRPr="007326BC">
        <w:rPr>
          <w:color w:val="000000" w:themeColor="text1"/>
        </w:rPr>
        <w:t>в соответствии с услышанным интонационным рядом), при инструментальном исполнении (подбор по слуху на инструменте избранного мелодического рисунка).</w:t>
      </w:r>
    </w:p>
    <w:p w:rsidR="009D38C2" w:rsidRPr="007326BC" w:rsidRDefault="009D38C2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9D38C2" w:rsidRPr="007326BC" w:rsidRDefault="009D38C2" w:rsidP="00D24FF9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предлагает вспомнить любую простую песенку и спеть её.</w:t>
      </w:r>
    </w:p>
    <w:p w:rsidR="002D11E6" w:rsidRPr="007326BC" w:rsidRDefault="009D38C2" w:rsidP="00D24FF9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П</w:t>
      </w:r>
      <w:r w:rsidR="00465BA9" w:rsidRPr="007326BC">
        <w:rPr>
          <w:color w:val="000000" w:themeColor="text1"/>
        </w:rPr>
        <w:t>овтор голосом мелодии, сыгранной</w:t>
      </w:r>
      <w:r w:rsidRPr="007326BC">
        <w:rPr>
          <w:color w:val="000000" w:themeColor="text1"/>
        </w:rPr>
        <w:t xml:space="preserve"> экспертом на инструменте.</w:t>
      </w:r>
    </w:p>
    <w:p w:rsidR="002D11E6" w:rsidRPr="007326BC" w:rsidRDefault="009D38C2" w:rsidP="00D24FF9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 xml:space="preserve">Подбор </w:t>
      </w:r>
      <w:r w:rsidR="002D11E6" w:rsidRPr="007326BC">
        <w:rPr>
          <w:color w:val="000000" w:themeColor="text1"/>
        </w:rPr>
        <w:t>по с</w:t>
      </w:r>
      <w:r w:rsidRPr="007326BC">
        <w:rPr>
          <w:color w:val="000000" w:themeColor="text1"/>
        </w:rPr>
        <w:t>луху на инструменте предложенной мелодии</w:t>
      </w:r>
      <w:r w:rsidR="002D11E6" w:rsidRPr="007326BC">
        <w:rPr>
          <w:color w:val="000000" w:themeColor="text1"/>
        </w:rPr>
        <w:t>.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lastRenderedPageBreak/>
        <w:t xml:space="preserve">Критерии оценки: </w:t>
      </w:r>
      <w:r w:rsidR="00E95BCC" w:rsidRPr="007326BC">
        <w:rPr>
          <w:color w:val="000000" w:themeColor="text1"/>
        </w:rPr>
        <w:t>слабый уровень –</w:t>
      </w:r>
      <w:r w:rsidRPr="007326BC">
        <w:rPr>
          <w:color w:val="000000" w:themeColor="text1"/>
        </w:rPr>
        <w:t xml:space="preserve"> последовательное исполнение звуков вверх или вниз по на</w:t>
      </w:r>
      <w:r w:rsidR="00FA2C83" w:rsidRPr="007326BC">
        <w:rPr>
          <w:color w:val="000000" w:themeColor="text1"/>
        </w:rPr>
        <w:t>правлению к тоническому звуку (диапазон</w:t>
      </w:r>
      <w:r w:rsidRPr="007326BC">
        <w:rPr>
          <w:color w:val="000000" w:themeColor="text1"/>
        </w:rPr>
        <w:t xml:space="preserve"> терции</w:t>
      </w:r>
      <w:r w:rsidR="00FA2C83" w:rsidRPr="007326BC">
        <w:rPr>
          <w:color w:val="000000" w:themeColor="text1"/>
        </w:rPr>
        <w:t>)</w:t>
      </w:r>
      <w:r w:rsidRPr="007326BC">
        <w:rPr>
          <w:color w:val="000000" w:themeColor="text1"/>
        </w:rPr>
        <w:t>;</w:t>
      </w:r>
      <w:r w:rsidR="00173023" w:rsidRPr="007326BC">
        <w:rPr>
          <w:b/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средний уровень –</w:t>
      </w:r>
      <w:r w:rsidRPr="007326BC">
        <w:rPr>
          <w:color w:val="000000" w:themeColor="text1"/>
        </w:rPr>
        <w:t xml:space="preserve"> опевание</w:t>
      </w:r>
      <w:r w:rsidR="00FA2C83" w:rsidRPr="007326BC">
        <w:rPr>
          <w:color w:val="000000" w:themeColor="text1"/>
        </w:rPr>
        <w:t xml:space="preserve"> тоники и</w:t>
      </w:r>
      <w:r w:rsidRPr="007326BC">
        <w:rPr>
          <w:color w:val="000000" w:themeColor="text1"/>
        </w:rPr>
        <w:t xml:space="preserve"> исполнение тетрахорда (вверх - вниз по направлению к тонике)</w:t>
      </w:r>
      <w:r w:rsidR="00FA2C83" w:rsidRPr="007326BC">
        <w:rPr>
          <w:color w:val="000000" w:themeColor="text1"/>
        </w:rPr>
        <w:t xml:space="preserve"> в удобном</w:t>
      </w:r>
      <w:r w:rsidRPr="007326BC">
        <w:rPr>
          <w:color w:val="000000" w:themeColor="text1"/>
        </w:rPr>
        <w:t xml:space="preserve"> диапазоне;</w:t>
      </w:r>
      <w:r w:rsidR="00173023" w:rsidRPr="007326BC">
        <w:rPr>
          <w:b/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высокий уровень –</w:t>
      </w:r>
      <w:r w:rsidRPr="007326BC">
        <w:rPr>
          <w:color w:val="000000" w:themeColor="text1"/>
        </w:rPr>
        <w:t xml:space="preserve"> опевание, последовательн</w:t>
      </w:r>
      <w:r w:rsidR="00FA2C83" w:rsidRPr="007326BC">
        <w:rPr>
          <w:color w:val="000000" w:themeColor="text1"/>
        </w:rPr>
        <w:t>ое и скачкообразное (на интервальные скачки</w:t>
      </w:r>
      <w:r w:rsidRPr="007326BC">
        <w:rPr>
          <w:color w:val="000000" w:themeColor="text1"/>
        </w:rPr>
        <w:t xml:space="preserve">) исполнение мелодических </w:t>
      </w:r>
      <w:r w:rsidR="00FA2C83" w:rsidRPr="007326BC">
        <w:rPr>
          <w:color w:val="000000" w:themeColor="text1"/>
        </w:rPr>
        <w:t>направлений</w:t>
      </w:r>
      <w:r w:rsidRPr="007326BC">
        <w:rPr>
          <w:color w:val="000000" w:themeColor="text1"/>
        </w:rPr>
        <w:t xml:space="preserve"> в диапазоне октавы и более.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5</w:t>
      </w:r>
      <w:r w:rsidR="002D11E6" w:rsidRPr="007326BC">
        <w:rPr>
          <w:b/>
          <w:color w:val="000000" w:themeColor="text1"/>
          <w:u w:val="single"/>
        </w:rPr>
        <w:t>. Диагностика чувства тембра</w:t>
      </w:r>
    </w:p>
    <w:p w:rsidR="002D11E6" w:rsidRPr="007326BC" w:rsidRDefault="009D38C2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 - игра «Чьи голоса звучат?»</w:t>
      </w:r>
    </w:p>
    <w:p w:rsidR="009D38C2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="009D38C2" w:rsidRPr="007326BC">
        <w:rPr>
          <w:color w:val="000000" w:themeColor="text1"/>
        </w:rPr>
        <w:t xml:space="preserve"> определение уровня сформированности</w:t>
      </w:r>
      <w:r w:rsidRPr="007326BC">
        <w:rPr>
          <w:color w:val="000000" w:themeColor="text1"/>
        </w:rPr>
        <w:t xml:space="preserve"> тембрового слуха по показател</w:t>
      </w:r>
      <w:r w:rsidR="00FA2C83" w:rsidRPr="007326BC">
        <w:rPr>
          <w:color w:val="000000" w:themeColor="text1"/>
        </w:rPr>
        <w:t>ю верных ответов в определении</w:t>
      </w:r>
      <w:r w:rsidRPr="007326BC">
        <w:rPr>
          <w:color w:val="000000" w:themeColor="text1"/>
        </w:rPr>
        <w:t xml:space="preserve"> инструментального или вокального з</w:t>
      </w:r>
      <w:r w:rsidR="009D38C2" w:rsidRPr="007326BC">
        <w:rPr>
          <w:color w:val="000000" w:themeColor="text1"/>
        </w:rPr>
        <w:t>вучания одной и той же мелодии.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С</w:t>
      </w:r>
      <w:r w:rsidR="00D91027" w:rsidRPr="007326BC">
        <w:rPr>
          <w:b/>
          <w:color w:val="000000" w:themeColor="text1"/>
        </w:rPr>
        <w:t>тимулирующий материал состоит из аудиозаписей фрагментов музыкальных произведений</w:t>
      </w:r>
      <w:r w:rsidR="003800B2" w:rsidRPr="007326BC">
        <w:rPr>
          <w:b/>
          <w:color w:val="000000" w:themeColor="text1"/>
        </w:rPr>
        <w:t xml:space="preserve"> в исполнении: </w:t>
      </w:r>
      <w:r w:rsidR="00FA2C83" w:rsidRPr="007326BC">
        <w:rPr>
          <w:color w:val="000000" w:themeColor="text1"/>
        </w:rPr>
        <w:t>голосов разных тембров (</w:t>
      </w:r>
      <w:r w:rsidR="00D91027" w:rsidRPr="007326BC">
        <w:rPr>
          <w:color w:val="000000" w:themeColor="text1"/>
        </w:rPr>
        <w:t>детского</w:t>
      </w:r>
      <w:r w:rsidR="00FA2C83" w:rsidRPr="007326BC">
        <w:rPr>
          <w:color w:val="000000" w:themeColor="text1"/>
        </w:rPr>
        <w:t>, женского, мужского),</w:t>
      </w:r>
      <w:r w:rsidR="00D91027" w:rsidRPr="007326BC">
        <w:rPr>
          <w:color w:val="000000" w:themeColor="text1"/>
        </w:rPr>
        <w:t xml:space="preserve"> разного вида хоров,</w:t>
      </w:r>
      <w:r w:rsidR="003800B2" w:rsidRPr="007326BC">
        <w:rPr>
          <w:color w:val="000000" w:themeColor="text1"/>
        </w:rPr>
        <w:t xml:space="preserve"> народных инструментов,</w:t>
      </w:r>
      <w:r w:rsidR="00FA2C83" w:rsidRPr="007326BC">
        <w:rPr>
          <w:color w:val="000000" w:themeColor="text1"/>
        </w:rPr>
        <w:t xml:space="preserve"> симфонических</w:t>
      </w:r>
      <w:r w:rsidR="00D91027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>инструментов</w:t>
      </w:r>
      <w:r w:rsidR="003800B2" w:rsidRPr="007326BC">
        <w:rPr>
          <w:color w:val="000000" w:themeColor="text1"/>
        </w:rPr>
        <w:t>, одиночных сольных инструментов (фортепиано, гитара, орган и пр.), разных видов оркестра.</w:t>
      </w:r>
    </w:p>
    <w:p w:rsidR="003800B2" w:rsidRPr="007326BC" w:rsidRDefault="003800B2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3800B2" w:rsidRPr="007326BC" w:rsidRDefault="003800B2" w:rsidP="00D24FF9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Многократное прослушивание аудиозаписи фрагмента музыкального произведения в различных исполнениях.</w:t>
      </w:r>
    </w:p>
    <w:p w:rsidR="002D11E6" w:rsidRPr="007326BC" w:rsidRDefault="003800B2" w:rsidP="00D24FF9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Определение тембра голосового и инструментального звучания.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Pr="007326BC">
        <w:rPr>
          <w:color w:val="000000" w:themeColor="text1"/>
        </w:rPr>
        <w:t>низкий уровен</w:t>
      </w:r>
      <w:r w:rsidR="003800B2" w:rsidRPr="007326BC">
        <w:rPr>
          <w:color w:val="000000" w:themeColor="text1"/>
        </w:rPr>
        <w:t xml:space="preserve">ь развития тембрового чувства – </w:t>
      </w:r>
      <w:r w:rsidR="00FA2C83" w:rsidRPr="007326BC">
        <w:rPr>
          <w:color w:val="000000" w:themeColor="text1"/>
        </w:rPr>
        <w:t>верн</w:t>
      </w:r>
      <w:r w:rsidRPr="007326BC">
        <w:rPr>
          <w:color w:val="000000" w:themeColor="text1"/>
        </w:rPr>
        <w:t>ое определение только однородных тембров;</w:t>
      </w:r>
      <w:r w:rsidR="00173023" w:rsidRPr="007326BC">
        <w:rPr>
          <w:b/>
          <w:color w:val="000000" w:themeColor="text1"/>
        </w:rPr>
        <w:t xml:space="preserve"> </w:t>
      </w:r>
      <w:r w:rsidR="003800B2" w:rsidRPr="007326BC">
        <w:rPr>
          <w:color w:val="000000" w:themeColor="text1"/>
        </w:rPr>
        <w:t xml:space="preserve">средний уровень – </w:t>
      </w:r>
      <w:r w:rsidR="00FA2C83" w:rsidRPr="007326BC">
        <w:rPr>
          <w:color w:val="000000" w:themeColor="text1"/>
        </w:rPr>
        <w:t xml:space="preserve"> вер</w:t>
      </w:r>
      <w:r w:rsidRPr="007326BC">
        <w:rPr>
          <w:color w:val="000000" w:themeColor="text1"/>
        </w:rPr>
        <w:t>ное определение однородных тембров и смешанных тембров;</w:t>
      </w:r>
      <w:r w:rsidR="00173023" w:rsidRPr="007326BC">
        <w:rPr>
          <w:b/>
          <w:color w:val="000000" w:themeColor="text1"/>
        </w:rPr>
        <w:t xml:space="preserve"> </w:t>
      </w:r>
      <w:r w:rsidR="003800B2" w:rsidRPr="007326BC">
        <w:rPr>
          <w:color w:val="000000" w:themeColor="text1"/>
        </w:rPr>
        <w:t xml:space="preserve">высокий уровень – </w:t>
      </w:r>
      <w:r w:rsidR="00FA2C83" w:rsidRPr="007326BC">
        <w:rPr>
          <w:color w:val="000000" w:themeColor="text1"/>
        </w:rPr>
        <w:t xml:space="preserve"> вер</w:t>
      </w:r>
      <w:r w:rsidRPr="007326BC">
        <w:rPr>
          <w:color w:val="000000" w:themeColor="text1"/>
        </w:rPr>
        <w:t>ное определение различных тембровых соотношений в исполнении предъявленного музыкального фрагмента.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6</w:t>
      </w:r>
      <w:r w:rsidR="002D11E6" w:rsidRPr="007326BC">
        <w:rPr>
          <w:b/>
          <w:color w:val="000000" w:themeColor="text1"/>
          <w:u w:val="single"/>
        </w:rPr>
        <w:t>. Ди</w:t>
      </w:r>
      <w:r w:rsidR="003800B2" w:rsidRPr="007326BC">
        <w:rPr>
          <w:b/>
          <w:color w:val="000000" w:themeColor="text1"/>
          <w:u w:val="single"/>
        </w:rPr>
        <w:t>агностика динамического чувства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 xml:space="preserve">Тест </w:t>
      </w:r>
      <w:r w:rsidR="003800B2" w:rsidRPr="007326BC">
        <w:rPr>
          <w:i/>
          <w:color w:val="000000" w:themeColor="text1"/>
        </w:rPr>
        <w:t>- игра «Играем громко-тихо»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="003800B2" w:rsidRPr="007326BC">
        <w:rPr>
          <w:color w:val="000000" w:themeColor="text1"/>
        </w:rPr>
        <w:t xml:space="preserve"> выявление способностей</w:t>
      </w:r>
      <w:r w:rsidRPr="007326BC">
        <w:rPr>
          <w:color w:val="000000" w:themeColor="text1"/>
        </w:rPr>
        <w:t xml:space="preserve"> адекватной аудиально-моторной реакции на динамические </w:t>
      </w:r>
      <w:r w:rsidR="003800B2" w:rsidRPr="007326BC">
        <w:rPr>
          <w:color w:val="000000" w:themeColor="text1"/>
        </w:rPr>
        <w:t>модификации</w:t>
      </w:r>
      <w:r w:rsidRPr="007326BC">
        <w:rPr>
          <w:color w:val="000000" w:themeColor="text1"/>
        </w:rPr>
        <w:t xml:space="preserve"> (силу выражения) инструментального и вока</w:t>
      </w:r>
      <w:r w:rsidR="003800B2" w:rsidRPr="007326BC">
        <w:rPr>
          <w:color w:val="000000" w:themeColor="text1"/>
        </w:rPr>
        <w:t>льно-инструментального стимула.</w:t>
      </w:r>
      <w:r w:rsidR="00173023" w:rsidRPr="007326BC">
        <w:rPr>
          <w:color w:val="000000" w:themeColor="text1"/>
        </w:rPr>
        <w:t xml:space="preserve"> </w:t>
      </w:r>
      <w:r w:rsidR="003800B2" w:rsidRPr="007326BC">
        <w:rPr>
          <w:color w:val="000000" w:themeColor="text1"/>
        </w:rPr>
        <w:t xml:space="preserve">Стимулирующим материалом можно использовать маршевые </w:t>
      </w:r>
      <w:r w:rsidR="00995578" w:rsidRPr="007326BC">
        <w:rPr>
          <w:color w:val="000000" w:themeColor="text1"/>
        </w:rPr>
        <w:t xml:space="preserve">музыкальные </w:t>
      </w:r>
      <w:r w:rsidR="003800B2" w:rsidRPr="007326BC">
        <w:rPr>
          <w:color w:val="000000" w:themeColor="text1"/>
        </w:rPr>
        <w:t>произведения</w:t>
      </w:r>
      <w:r w:rsidR="00995578" w:rsidRPr="007326BC">
        <w:rPr>
          <w:color w:val="000000" w:themeColor="text1"/>
        </w:rPr>
        <w:t>, а также</w:t>
      </w:r>
      <w:r w:rsidRPr="007326BC">
        <w:rPr>
          <w:color w:val="000000" w:themeColor="text1"/>
        </w:rPr>
        <w:t xml:space="preserve"> </w:t>
      </w:r>
      <w:r w:rsidR="00995578" w:rsidRPr="007326BC">
        <w:rPr>
          <w:color w:val="000000" w:themeColor="text1"/>
        </w:rPr>
        <w:t>ударные музыкальные инструменты (барабан, бубен).</w:t>
      </w:r>
    </w:p>
    <w:p w:rsidR="00995578" w:rsidRPr="007326BC" w:rsidRDefault="00995578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995578" w:rsidRPr="007326BC" w:rsidRDefault="00995578" w:rsidP="00D24FF9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 xml:space="preserve">Эксперт играет на фортепиано маршевое произведение , меняя динамику с </w:t>
      </w:r>
      <w:r w:rsidRPr="007326BC">
        <w:rPr>
          <w:color w:val="000000" w:themeColor="text1"/>
          <w:lang w:val="en-US"/>
        </w:rPr>
        <w:t>f</w:t>
      </w:r>
      <w:r w:rsidRPr="007326BC">
        <w:rPr>
          <w:color w:val="000000" w:themeColor="text1"/>
        </w:rPr>
        <w:t xml:space="preserve"> на </w:t>
      </w:r>
      <w:r w:rsidRPr="007326BC">
        <w:rPr>
          <w:color w:val="000000" w:themeColor="text1"/>
          <w:lang w:val="en-US"/>
        </w:rPr>
        <w:t>p</w:t>
      </w:r>
      <w:r w:rsidRPr="007326BC">
        <w:rPr>
          <w:color w:val="000000" w:themeColor="text1"/>
        </w:rPr>
        <w:t xml:space="preserve"> и обратно.</w:t>
      </w:r>
    </w:p>
    <w:p w:rsidR="00995578" w:rsidRPr="007326BC" w:rsidRDefault="00995578" w:rsidP="00D24FF9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lastRenderedPageBreak/>
        <w:t>Школьник получает предложение поиграть в «громко-тихо» на барабане или бубне также, как играет эксперт.</w:t>
      </w:r>
    </w:p>
    <w:p w:rsidR="002D11E6" w:rsidRPr="007326BC" w:rsidRDefault="009D45AE" w:rsidP="00D24FF9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Вер</w:t>
      </w:r>
      <w:r w:rsidR="002D11E6" w:rsidRPr="007326BC">
        <w:rPr>
          <w:color w:val="000000" w:themeColor="text1"/>
        </w:rPr>
        <w:t>ное исполне</w:t>
      </w:r>
      <w:r w:rsidR="00995578" w:rsidRPr="007326BC">
        <w:rPr>
          <w:color w:val="000000" w:themeColor="text1"/>
        </w:rPr>
        <w:t xml:space="preserve">ние контрастной динамики </w:t>
      </w:r>
      <w:r w:rsidRPr="007326BC">
        <w:rPr>
          <w:color w:val="000000" w:themeColor="text1"/>
        </w:rPr>
        <w:t>-</w:t>
      </w:r>
      <w:r w:rsidR="002D11E6" w:rsidRPr="007326BC">
        <w:rPr>
          <w:color w:val="000000" w:themeColor="text1"/>
        </w:rPr>
        <w:t xml:space="preserve"> 1 балл.</w:t>
      </w:r>
    </w:p>
    <w:p w:rsidR="00995578" w:rsidRPr="007326BC" w:rsidRDefault="00995578" w:rsidP="00D24FF9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Затем эксперт</w:t>
      </w:r>
      <w:r w:rsidR="002D11E6" w:rsidRPr="007326BC">
        <w:rPr>
          <w:color w:val="000000" w:themeColor="text1"/>
        </w:rPr>
        <w:t xml:space="preserve"> исполняет музыкальный фрагмент</w:t>
      </w:r>
      <w:r w:rsidRPr="007326BC">
        <w:rPr>
          <w:color w:val="000000" w:themeColor="text1"/>
        </w:rPr>
        <w:t xml:space="preserve"> с усилением и ослаблением динамики.</w:t>
      </w:r>
    </w:p>
    <w:p w:rsidR="002D11E6" w:rsidRPr="007326BC" w:rsidRDefault="00995578" w:rsidP="00D24FF9">
      <w:pPr>
        <w:pStyle w:val="a4"/>
        <w:numPr>
          <w:ilvl w:val="0"/>
          <w:numId w:val="14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Школьник должен повторить динамический пассаж на ударном инструменте.</w:t>
      </w:r>
      <w:r w:rsidR="009D45AE" w:rsidRPr="007326BC">
        <w:rPr>
          <w:color w:val="000000" w:themeColor="text1"/>
        </w:rPr>
        <w:t xml:space="preserve"> Вер</w:t>
      </w:r>
      <w:r w:rsidR="002D11E6" w:rsidRPr="007326BC">
        <w:rPr>
          <w:color w:val="000000" w:themeColor="text1"/>
        </w:rPr>
        <w:t>ное ди</w:t>
      </w:r>
      <w:r w:rsidRPr="007326BC">
        <w:rPr>
          <w:color w:val="000000" w:themeColor="text1"/>
        </w:rPr>
        <w:t>намическое исполнение усиления звука (крещендо)</w:t>
      </w:r>
      <w:r w:rsidR="002D11E6" w:rsidRPr="007326BC">
        <w:rPr>
          <w:color w:val="000000" w:themeColor="text1"/>
        </w:rPr>
        <w:t xml:space="preserve"> и </w:t>
      </w:r>
      <w:r w:rsidRPr="007326BC">
        <w:rPr>
          <w:color w:val="000000" w:themeColor="text1"/>
        </w:rPr>
        <w:t>угасание звука (диминуэндо)</w:t>
      </w:r>
      <w:r w:rsidR="009D45AE" w:rsidRPr="007326BC">
        <w:rPr>
          <w:color w:val="000000" w:themeColor="text1"/>
        </w:rPr>
        <w:t xml:space="preserve"> – 2 балла; всего –</w:t>
      </w:r>
      <w:r w:rsidR="002D11E6" w:rsidRPr="007326BC">
        <w:rPr>
          <w:color w:val="000000" w:themeColor="text1"/>
        </w:rPr>
        <w:t xml:space="preserve"> 4 балла.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="009A3CCD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 xml:space="preserve">слабый </w:t>
      </w:r>
      <w:r w:rsidR="009D45AE" w:rsidRPr="007326BC">
        <w:rPr>
          <w:color w:val="000000" w:themeColor="text1"/>
        </w:rPr>
        <w:t xml:space="preserve">уровень </w:t>
      </w:r>
      <w:r w:rsidR="00E95BCC" w:rsidRPr="007326BC">
        <w:rPr>
          <w:color w:val="000000" w:themeColor="text1"/>
        </w:rPr>
        <w:t xml:space="preserve"> –</w:t>
      </w:r>
      <w:r w:rsidRPr="007326BC">
        <w:rPr>
          <w:color w:val="000000" w:themeColor="text1"/>
        </w:rPr>
        <w:t xml:space="preserve"> 1 балл;</w:t>
      </w:r>
      <w:r w:rsidR="00173023" w:rsidRPr="007326BC">
        <w:rPr>
          <w:b/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средний уровень –</w:t>
      </w:r>
      <w:r w:rsidRPr="007326BC">
        <w:rPr>
          <w:color w:val="000000" w:themeColor="text1"/>
        </w:rPr>
        <w:t xml:space="preserve"> 2-3 балла;</w:t>
      </w:r>
      <w:r w:rsidR="00173023" w:rsidRPr="007326BC">
        <w:rPr>
          <w:b/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высокий уровень –</w:t>
      </w:r>
      <w:r w:rsidRPr="007326BC">
        <w:rPr>
          <w:color w:val="000000" w:themeColor="text1"/>
        </w:rPr>
        <w:t xml:space="preserve"> 4-5 баллов.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7</w:t>
      </w:r>
      <w:r w:rsidR="002D11E6" w:rsidRPr="007326BC">
        <w:rPr>
          <w:b/>
          <w:color w:val="000000" w:themeColor="text1"/>
          <w:u w:val="single"/>
        </w:rPr>
        <w:t>. Диагно</w:t>
      </w:r>
      <w:r w:rsidR="00995578" w:rsidRPr="007326BC">
        <w:rPr>
          <w:b/>
          <w:color w:val="000000" w:themeColor="text1"/>
          <w:u w:val="single"/>
        </w:rPr>
        <w:t>стика чувства музыкальной формы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</w:t>
      </w:r>
      <w:r w:rsidR="00995578" w:rsidRPr="007326BC">
        <w:rPr>
          <w:i/>
          <w:color w:val="000000" w:themeColor="text1"/>
        </w:rPr>
        <w:t>ест-игра «Закончи мелодию»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="00995578" w:rsidRPr="007326BC">
        <w:rPr>
          <w:color w:val="000000" w:themeColor="text1"/>
        </w:rPr>
        <w:t xml:space="preserve"> определить уровень сформированности</w:t>
      </w:r>
      <w:r w:rsidRPr="007326BC">
        <w:rPr>
          <w:color w:val="000000" w:themeColor="text1"/>
        </w:rPr>
        <w:t xml:space="preserve"> чув</w:t>
      </w:r>
      <w:r w:rsidR="009D45AE" w:rsidRPr="007326BC">
        <w:rPr>
          <w:color w:val="000000" w:themeColor="text1"/>
        </w:rPr>
        <w:t>ства целостности</w:t>
      </w:r>
      <w:r w:rsidRPr="007326BC">
        <w:rPr>
          <w:color w:val="000000" w:themeColor="text1"/>
        </w:rPr>
        <w:t xml:space="preserve"> музыкальной </w:t>
      </w:r>
      <w:r w:rsidR="00995578" w:rsidRPr="007326BC">
        <w:rPr>
          <w:color w:val="000000" w:themeColor="text1"/>
        </w:rPr>
        <w:t>мысли.</w:t>
      </w:r>
    </w:p>
    <w:p w:rsidR="002D11E6" w:rsidRPr="007326BC" w:rsidRDefault="00995578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995578" w:rsidRPr="007326BC" w:rsidRDefault="00995578" w:rsidP="00D24FF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предлагает школьнику прослушивание</w:t>
      </w:r>
      <w:r w:rsidR="00E95BCC" w:rsidRPr="007326BC">
        <w:rPr>
          <w:color w:val="000000" w:themeColor="text1"/>
        </w:rPr>
        <w:t xml:space="preserve"> различных мелодий.</w:t>
      </w:r>
    </w:p>
    <w:p w:rsidR="00E95BCC" w:rsidRPr="007326BC" w:rsidRDefault="00E95BCC" w:rsidP="00D24FF9">
      <w:pPr>
        <w:pStyle w:val="a4"/>
        <w:numPr>
          <w:ilvl w:val="0"/>
          <w:numId w:val="15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Задача школьника определить, какая из мелодий прозвучала полностью, а какая оборвалась раньше времени.</w:t>
      </w:r>
    </w:p>
    <w:p w:rsidR="00E95BCC" w:rsidRPr="007326BC" w:rsidRDefault="00E95BCC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Стимулирующий материал подбирается экспертом самостоятельно и</w:t>
      </w:r>
      <w:r w:rsidR="002D11E6" w:rsidRPr="007326BC">
        <w:rPr>
          <w:color w:val="000000" w:themeColor="text1"/>
        </w:rPr>
        <w:t xml:space="preserve"> строится в следующем порядке:</w:t>
      </w:r>
    </w:p>
    <w:p w:rsidR="00E95BCC" w:rsidRPr="007326BC" w:rsidRDefault="009D45AE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1-ый фрагмент</w:t>
      </w:r>
      <w:r w:rsidR="00E95BCC" w:rsidRPr="007326BC">
        <w:rPr>
          <w:color w:val="000000" w:themeColor="text1"/>
        </w:rPr>
        <w:t xml:space="preserve"> –</w:t>
      </w:r>
      <w:r w:rsidR="002D11E6" w:rsidRPr="007326BC">
        <w:rPr>
          <w:color w:val="000000" w:themeColor="text1"/>
        </w:rPr>
        <w:t xml:space="preserve"> не доигрывается последний такт;</w:t>
      </w:r>
    </w:p>
    <w:p w:rsidR="00E95BCC" w:rsidRPr="007326BC" w:rsidRDefault="009D45AE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2-</w:t>
      </w:r>
      <w:r w:rsidRPr="007326BC">
        <w:t xml:space="preserve"> </w:t>
      </w:r>
      <w:r w:rsidRPr="007326BC">
        <w:rPr>
          <w:color w:val="000000" w:themeColor="text1"/>
        </w:rPr>
        <w:t>ый фрагмент</w:t>
      </w:r>
      <w:r w:rsidR="00E95BCC" w:rsidRPr="007326BC">
        <w:rPr>
          <w:color w:val="000000" w:themeColor="text1"/>
        </w:rPr>
        <w:t xml:space="preserve"> </w:t>
      </w:r>
      <w:r w:rsidR="002D11E6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 xml:space="preserve">– </w:t>
      </w:r>
      <w:r w:rsidRPr="007326BC">
        <w:rPr>
          <w:color w:val="000000" w:themeColor="text1"/>
        </w:rPr>
        <w:t>звучит</w:t>
      </w:r>
      <w:r w:rsidR="002D11E6" w:rsidRPr="007326BC">
        <w:rPr>
          <w:color w:val="000000" w:themeColor="text1"/>
        </w:rPr>
        <w:t xml:space="preserve"> до конца;</w:t>
      </w:r>
    </w:p>
    <w:p w:rsidR="00E95BCC" w:rsidRPr="007326BC" w:rsidRDefault="009D45AE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3-</w:t>
      </w:r>
      <w:r w:rsidR="00E95BCC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>ый фрагмент</w:t>
      </w:r>
      <w:r w:rsidR="002D11E6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 xml:space="preserve">– </w:t>
      </w:r>
      <w:r w:rsidRPr="007326BC">
        <w:rPr>
          <w:color w:val="000000" w:themeColor="text1"/>
        </w:rPr>
        <w:t>прекращается</w:t>
      </w:r>
      <w:r w:rsidR="002D11E6" w:rsidRPr="007326BC">
        <w:rPr>
          <w:color w:val="000000" w:themeColor="text1"/>
        </w:rPr>
        <w:t xml:space="preserve"> последняя фраза мелодии;</w:t>
      </w:r>
    </w:p>
    <w:p w:rsidR="00E95BCC" w:rsidRPr="007326BC" w:rsidRDefault="009D45AE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4-</w:t>
      </w:r>
      <w:r w:rsidR="00E95BCC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>ый фрагмент</w:t>
      </w:r>
      <w:r w:rsidR="002D11E6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 xml:space="preserve">– </w:t>
      </w:r>
      <w:r w:rsidRPr="007326BC">
        <w:rPr>
          <w:color w:val="000000" w:themeColor="text1"/>
        </w:rPr>
        <w:t>прекращается</w:t>
      </w:r>
      <w:r w:rsidR="002D11E6" w:rsidRPr="007326BC">
        <w:rPr>
          <w:color w:val="000000" w:themeColor="text1"/>
        </w:rPr>
        <w:t xml:space="preserve"> на середине второй фразы (из четырёх);</w:t>
      </w:r>
    </w:p>
    <w:p w:rsidR="00E95BCC" w:rsidRPr="007326BC" w:rsidRDefault="009D45AE" w:rsidP="00D24FF9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5-</w:t>
      </w:r>
      <w:r w:rsidRPr="007326BC">
        <w:t xml:space="preserve"> </w:t>
      </w:r>
      <w:r w:rsidRPr="007326BC">
        <w:rPr>
          <w:color w:val="000000" w:themeColor="text1"/>
        </w:rPr>
        <w:t>ый фрагмент</w:t>
      </w:r>
      <w:r w:rsidR="00E95BCC" w:rsidRPr="007326BC">
        <w:rPr>
          <w:color w:val="000000" w:themeColor="text1"/>
        </w:rPr>
        <w:t xml:space="preserve"> –</w:t>
      </w:r>
      <w:r w:rsidRPr="007326BC">
        <w:rPr>
          <w:color w:val="000000" w:themeColor="text1"/>
        </w:rPr>
        <w:t xml:space="preserve"> звучит</w:t>
      </w:r>
      <w:r w:rsidR="002D11E6" w:rsidRPr="007326BC">
        <w:rPr>
          <w:color w:val="000000" w:themeColor="text1"/>
        </w:rPr>
        <w:t xml:space="preserve"> до конца.</w:t>
      </w:r>
    </w:p>
    <w:p w:rsidR="002D11E6" w:rsidRPr="007326BC" w:rsidRDefault="002D11E6" w:rsidP="00173023">
      <w:pPr>
        <w:pStyle w:val="a4"/>
        <w:spacing w:line="360" w:lineRule="auto"/>
        <w:ind w:left="0"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="00E95BCC" w:rsidRPr="007326BC">
        <w:rPr>
          <w:color w:val="000000" w:themeColor="text1"/>
        </w:rPr>
        <w:t>слабый уровень  – верно</w:t>
      </w:r>
      <w:r w:rsidRPr="007326BC">
        <w:rPr>
          <w:color w:val="000000" w:themeColor="text1"/>
        </w:rPr>
        <w:t xml:space="preserve"> определены 1-2 пункты;</w:t>
      </w:r>
      <w:r w:rsidR="00173023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средний уровень – верно</w:t>
      </w:r>
      <w:r w:rsidRPr="007326BC">
        <w:rPr>
          <w:color w:val="000000" w:themeColor="text1"/>
        </w:rPr>
        <w:t xml:space="preserve"> определены 3-4 пункты;</w:t>
      </w:r>
      <w:r w:rsidR="00173023"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>высокий уровень –</w:t>
      </w:r>
      <w:r w:rsidRPr="007326BC">
        <w:rPr>
          <w:color w:val="000000" w:themeColor="text1"/>
        </w:rPr>
        <w:t xml:space="preserve"> </w:t>
      </w:r>
      <w:r w:rsidR="00E95BCC" w:rsidRPr="007326BC">
        <w:rPr>
          <w:color w:val="000000" w:themeColor="text1"/>
        </w:rPr>
        <w:t xml:space="preserve">верно </w:t>
      </w:r>
      <w:r w:rsidRPr="007326BC">
        <w:rPr>
          <w:color w:val="000000" w:themeColor="text1"/>
        </w:rPr>
        <w:t>определены все 5 пунктов.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8</w:t>
      </w:r>
      <w:r w:rsidR="002D11E6" w:rsidRPr="007326BC">
        <w:rPr>
          <w:b/>
          <w:color w:val="000000" w:themeColor="text1"/>
          <w:u w:val="single"/>
        </w:rPr>
        <w:t>. Диагностика эмоци</w:t>
      </w:r>
      <w:r w:rsidR="00E95BCC" w:rsidRPr="007326BC">
        <w:rPr>
          <w:b/>
          <w:color w:val="000000" w:themeColor="text1"/>
          <w:u w:val="single"/>
        </w:rPr>
        <w:t>ональной отзывчивости на музыку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</w:t>
      </w:r>
      <w:r w:rsidR="00E95BCC" w:rsidRPr="007326BC">
        <w:rPr>
          <w:i/>
          <w:color w:val="000000" w:themeColor="text1"/>
        </w:rPr>
        <w:t>-игра «Музыкальный калейдоскоп»</w:t>
      </w:r>
    </w:p>
    <w:p w:rsidR="00E95BCC" w:rsidRPr="007326BC" w:rsidRDefault="002D11E6" w:rsidP="00173023">
      <w:pPr>
        <w:spacing w:line="360" w:lineRule="auto"/>
        <w:ind w:firstLine="709"/>
        <w:jc w:val="both"/>
        <w:rPr>
          <w:color w:val="FF0000"/>
        </w:rPr>
      </w:pPr>
      <w:r w:rsidRPr="007326BC">
        <w:rPr>
          <w:b/>
          <w:color w:val="000000" w:themeColor="text1"/>
        </w:rPr>
        <w:t xml:space="preserve">Цель: </w:t>
      </w:r>
      <w:r w:rsidRPr="007326BC">
        <w:rPr>
          <w:color w:val="000000" w:themeColor="text1"/>
        </w:rPr>
        <w:t xml:space="preserve">изучение способности к эмоциональной отзывчивости на музыку, </w:t>
      </w:r>
      <w:r w:rsidR="00E95BCC" w:rsidRPr="007326BC">
        <w:rPr>
          <w:color w:val="000000" w:themeColor="text1"/>
        </w:rPr>
        <w:t>способности к эмпатийному восприятию образа, созданного композитором.</w:t>
      </w:r>
      <w:r w:rsidR="00173023" w:rsidRPr="007326BC">
        <w:rPr>
          <w:color w:val="FF0000"/>
        </w:rPr>
        <w:t xml:space="preserve"> </w:t>
      </w:r>
      <w:r w:rsidRPr="007326BC">
        <w:rPr>
          <w:color w:val="000000" w:themeColor="text1"/>
        </w:rPr>
        <w:t>Стимулирующий мат</w:t>
      </w:r>
      <w:r w:rsidR="00E95BCC" w:rsidRPr="007326BC">
        <w:rPr>
          <w:color w:val="000000" w:themeColor="text1"/>
        </w:rPr>
        <w:t>ериал выбирает эксперт (рекомендовано как разно</w:t>
      </w:r>
      <w:r w:rsidR="00E95BCC" w:rsidRPr="007326BC">
        <w:rPr>
          <w:i/>
          <w:color w:val="000000" w:themeColor="text1"/>
        </w:rPr>
        <w:t>о</w:t>
      </w:r>
      <w:r w:rsidR="00E95BCC" w:rsidRPr="007326BC">
        <w:rPr>
          <w:color w:val="000000" w:themeColor="text1"/>
        </w:rPr>
        <w:t>бразный музыкальный материал использовать пьесы из «Детского альбома» П.И. Чайковского)</w:t>
      </w:r>
    </w:p>
    <w:p w:rsidR="002D11E6" w:rsidRPr="007326BC" w:rsidRDefault="00E95BCC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lastRenderedPageBreak/>
        <w:t>Алгоритм:</w:t>
      </w:r>
    </w:p>
    <w:p w:rsidR="002D11E6" w:rsidRPr="007326BC" w:rsidRDefault="009A3CCD" w:rsidP="00D24FF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предлагает</w:t>
      </w:r>
      <w:r w:rsidR="002D11E6" w:rsidRPr="007326BC">
        <w:rPr>
          <w:color w:val="000000" w:themeColor="text1"/>
        </w:rPr>
        <w:t xml:space="preserve"> прослушать</w:t>
      </w:r>
      <w:r w:rsidRPr="007326BC">
        <w:rPr>
          <w:color w:val="000000" w:themeColor="text1"/>
        </w:rPr>
        <w:t xml:space="preserve"> школьнику музыкальные пьесы и </w:t>
      </w:r>
      <w:r w:rsidR="002D11E6" w:rsidRPr="007326BC">
        <w:rPr>
          <w:color w:val="000000" w:themeColor="text1"/>
        </w:rPr>
        <w:t>определить, какое настроение у него вызывает каждая из них, какие образы представляются во время звучания музыки.</w:t>
      </w:r>
    </w:p>
    <w:p w:rsidR="002D11E6" w:rsidRPr="007326BC" w:rsidRDefault="00465BA9" w:rsidP="00D24FF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 xml:space="preserve">1-й </w:t>
      </w:r>
      <w:r w:rsidR="002D11E6" w:rsidRPr="007326BC">
        <w:rPr>
          <w:color w:val="000000" w:themeColor="text1"/>
        </w:rPr>
        <w:t>(вербальный) вариант задания: подо</w:t>
      </w:r>
      <w:r w:rsidR="009D45AE" w:rsidRPr="007326BC">
        <w:rPr>
          <w:color w:val="000000" w:themeColor="text1"/>
        </w:rPr>
        <w:t xml:space="preserve">брать слова, подходящие </w:t>
      </w:r>
      <w:r w:rsidR="002D11E6" w:rsidRPr="007326BC">
        <w:rPr>
          <w:color w:val="000000" w:themeColor="text1"/>
        </w:rPr>
        <w:t xml:space="preserve">для </w:t>
      </w:r>
      <w:r w:rsidR="009D45AE" w:rsidRPr="007326BC">
        <w:rPr>
          <w:color w:val="000000" w:themeColor="text1"/>
        </w:rPr>
        <w:t>формулирования</w:t>
      </w:r>
      <w:r w:rsidR="009A3CCD" w:rsidRPr="007326BC">
        <w:rPr>
          <w:color w:val="000000" w:themeColor="text1"/>
        </w:rPr>
        <w:t xml:space="preserve"> его переживания музыки.</w:t>
      </w:r>
    </w:p>
    <w:p w:rsidR="002D11E6" w:rsidRPr="007326BC" w:rsidRDefault="00465BA9" w:rsidP="00D24FF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 xml:space="preserve">2-й </w:t>
      </w:r>
      <w:r w:rsidR="002D11E6" w:rsidRPr="007326BC">
        <w:rPr>
          <w:color w:val="000000" w:themeColor="text1"/>
        </w:rPr>
        <w:t>(невербально-художест</w:t>
      </w:r>
      <w:r w:rsidR="009A3CCD" w:rsidRPr="007326BC">
        <w:rPr>
          <w:color w:val="000000" w:themeColor="text1"/>
        </w:rPr>
        <w:t>венный) вариант задания:</w:t>
      </w:r>
      <w:r w:rsidR="002D11E6" w:rsidRPr="007326BC">
        <w:rPr>
          <w:color w:val="000000" w:themeColor="text1"/>
        </w:rPr>
        <w:t xml:space="preserve"> предлага</w:t>
      </w:r>
      <w:r w:rsidR="009D45AE" w:rsidRPr="007326BC">
        <w:rPr>
          <w:color w:val="000000" w:themeColor="text1"/>
        </w:rPr>
        <w:t>ется нарисовать образы</w:t>
      </w:r>
      <w:r w:rsidR="002D11E6" w:rsidRPr="007326BC">
        <w:rPr>
          <w:color w:val="000000" w:themeColor="text1"/>
        </w:rPr>
        <w:t xml:space="preserve">, которые ему </w:t>
      </w:r>
      <w:r w:rsidR="009D45AE" w:rsidRPr="007326BC">
        <w:rPr>
          <w:color w:val="000000" w:themeColor="text1"/>
        </w:rPr>
        <w:t>представляются</w:t>
      </w:r>
      <w:r w:rsidR="002D11E6" w:rsidRPr="007326BC">
        <w:rPr>
          <w:color w:val="000000" w:themeColor="text1"/>
        </w:rPr>
        <w:t xml:space="preserve"> во время прослушивания музык</w:t>
      </w:r>
      <w:r w:rsidR="009A3CCD" w:rsidRPr="007326BC">
        <w:rPr>
          <w:color w:val="000000" w:themeColor="text1"/>
        </w:rPr>
        <w:t>и.</w:t>
      </w:r>
    </w:p>
    <w:p w:rsidR="002D11E6" w:rsidRPr="007326BC" w:rsidRDefault="002D11E6" w:rsidP="00D24FF9">
      <w:pPr>
        <w:pStyle w:val="a4"/>
        <w:numPr>
          <w:ilvl w:val="0"/>
          <w:numId w:val="16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3-й</w:t>
      </w:r>
      <w:r w:rsidR="00465BA9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 xml:space="preserve"> (невербально-двигат</w:t>
      </w:r>
      <w:r w:rsidR="009A3CCD" w:rsidRPr="007326BC">
        <w:rPr>
          <w:color w:val="000000" w:themeColor="text1"/>
        </w:rPr>
        <w:t xml:space="preserve">ельный) вариант задания: </w:t>
      </w:r>
      <w:r w:rsidRPr="007326BC">
        <w:rPr>
          <w:color w:val="000000" w:themeColor="text1"/>
        </w:rPr>
        <w:t xml:space="preserve"> предлагается </w:t>
      </w:r>
      <w:r w:rsidR="009D45AE" w:rsidRPr="007326BC">
        <w:rPr>
          <w:color w:val="000000" w:themeColor="text1"/>
        </w:rPr>
        <w:t xml:space="preserve"> соответственно </w:t>
      </w:r>
      <w:r w:rsidRPr="007326BC">
        <w:rPr>
          <w:color w:val="000000" w:themeColor="text1"/>
        </w:rPr>
        <w:t>двигаться под музыку так, как ему это предс</w:t>
      </w:r>
      <w:r w:rsidR="009D45AE" w:rsidRPr="007326BC">
        <w:rPr>
          <w:color w:val="000000" w:themeColor="text1"/>
        </w:rPr>
        <w:t>тавляется</w:t>
      </w:r>
      <w:r w:rsidRPr="007326BC">
        <w:rPr>
          <w:color w:val="000000" w:themeColor="text1"/>
        </w:rPr>
        <w:t>.</w:t>
      </w:r>
    </w:p>
    <w:p w:rsidR="00F41E1A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Pr="007326BC">
        <w:rPr>
          <w:color w:val="000000" w:themeColor="text1"/>
        </w:rPr>
        <w:t>низкий уровень эмоционально-образного</w:t>
      </w:r>
      <w:r w:rsidR="009A3CCD" w:rsidRPr="007326BC">
        <w:rPr>
          <w:color w:val="000000" w:themeColor="text1"/>
        </w:rPr>
        <w:t xml:space="preserve"> </w:t>
      </w:r>
      <w:r w:rsidR="009D45AE" w:rsidRPr="007326BC">
        <w:rPr>
          <w:color w:val="000000" w:themeColor="text1"/>
        </w:rPr>
        <w:t>осмысления</w:t>
      </w:r>
      <w:r w:rsidR="00F41E1A" w:rsidRPr="007326BC">
        <w:rPr>
          <w:color w:val="000000" w:themeColor="text1"/>
        </w:rPr>
        <w:t xml:space="preserve"> – отказ</w:t>
      </w:r>
      <w:r w:rsidR="009A3CCD" w:rsidRPr="007326BC">
        <w:rPr>
          <w:color w:val="000000" w:themeColor="text1"/>
        </w:rPr>
        <w:t xml:space="preserve"> школьника определить свои состояния, его неспособностью на простое</w:t>
      </w:r>
      <w:r w:rsidR="00465BA9" w:rsidRPr="007326BC">
        <w:rPr>
          <w:color w:val="000000" w:themeColor="text1"/>
        </w:rPr>
        <w:t xml:space="preserve"> </w:t>
      </w:r>
      <w:r w:rsidRPr="007326BC">
        <w:rPr>
          <w:color w:val="000000" w:themeColor="text1"/>
        </w:rPr>
        <w:t>выражение с</w:t>
      </w:r>
      <w:r w:rsidR="00465BA9" w:rsidRPr="007326BC">
        <w:rPr>
          <w:color w:val="000000" w:themeColor="text1"/>
        </w:rPr>
        <w:t xml:space="preserve">воих впечатлений, </w:t>
      </w:r>
      <w:r w:rsidRPr="007326BC">
        <w:rPr>
          <w:color w:val="000000" w:themeColor="text1"/>
        </w:rPr>
        <w:t>настроений в невербально-художественной, двигательной или вербальной форме. К этому же у</w:t>
      </w:r>
      <w:r w:rsidR="009A3CCD" w:rsidRPr="007326BC">
        <w:rPr>
          <w:color w:val="000000" w:themeColor="text1"/>
        </w:rPr>
        <w:t xml:space="preserve">ровню относятся и несоответствующие звучанию музыки </w:t>
      </w:r>
      <w:r w:rsidRPr="007326BC">
        <w:rPr>
          <w:color w:val="000000" w:themeColor="text1"/>
        </w:rPr>
        <w:t xml:space="preserve"> формы самовыражения ребёнка;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средний (нормативный) уровень развития эмоциональной отзывчивости хар</w:t>
      </w:r>
      <w:r w:rsidR="009A3CCD" w:rsidRPr="007326BC">
        <w:rPr>
          <w:color w:val="000000" w:themeColor="text1"/>
        </w:rPr>
        <w:t xml:space="preserve">актеризуется способностью к соответствующей </w:t>
      </w:r>
      <w:r w:rsidRPr="007326BC">
        <w:rPr>
          <w:color w:val="000000" w:themeColor="text1"/>
        </w:rPr>
        <w:t>форме отображения уже имеющегося опыта пере</w:t>
      </w:r>
      <w:r w:rsidR="00465BA9" w:rsidRPr="007326BC">
        <w:rPr>
          <w:color w:val="000000" w:themeColor="text1"/>
        </w:rPr>
        <w:t>живаний, состояний</w:t>
      </w:r>
      <w:r w:rsidRPr="007326BC">
        <w:rPr>
          <w:color w:val="000000" w:themeColor="text1"/>
        </w:rPr>
        <w:t xml:space="preserve">, вызванных воздействием музыкального фрагмента; соответствующей изобразительной и вербальной характеристикой ребёнком </w:t>
      </w:r>
      <w:r w:rsidR="00465BA9" w:rsidRPr="007326BC">
        <w:rPr>
          <w:color w:val="000000" w:themeColor="text1"/>
        </w:rPr>
        <w:t>своих переживаний и образов</w:t>
      </w:r>
      <w:r w:rsidRPr="007326BC">
        <w:rPr>
          <w:color w:val="000000" w:themeColor="text1"/>
        </w:rPr>
        <w:t xml:space="preserve"> основно</w:t>
      </w:r>
      <w:r w:rsidR="00807275" w:rsidRPr="007326BC">
        <w:rPr>
          <w:color w:val="000000" w:themeColor="text1"/>
        </w:rPr>
        <w:t>го содержания музыки</w:t>
      </w:r>
      <w:r w:rsidRPr="007326BC">
        <w:rPr>
          <w:color w:val="000000" w:themeColor="text1"/>
        </w:rPr>
        <w:t>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высокий уровень эмоциональной отзывчиво</w:t>
      </w:r>
      <w:r w:rsidR="00807275" w:rsidRPr="007326BC">
        <w:rPr>
          <w:color w:val="000000" w:themeColor="text1"/>
        </w:rPr>
        <w:t>сти характеризуется соответствующей</w:t>
      </w:r>
      <w:r w:rsidRPr="007326BC">
        <w:rPr>
          <w:color w:val="000000" w:themeColor="text1"/>
        </w:rPr>
        <w:t xml:space="preserve"> характеристикой осмысления эмоционально-образного содержания музыки. 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Креативность самовыражения ребёнка в изобразительной, двигательной и словесной форме проявляется в следующих ос</w:t>
      </w:r>
      <w:r w:rsidR="00807275" w:rsidRPr="007326BC">
        <w:rPr>
          <w:color w:val="000000" w:themeColor="text1"/>
        </w:rPr>
        <w:t xml:space="preserve">обенностях формы самовыражения: </w:t>
      </w:r>
      <w:r w:rsidRPr="007326BC">
        <w:rPr>
          <w:color w:val="000000" w:themeColor="text1"/>
        </w:rPr>
        <w:t>оригинальность (необычность, новизна)</w:t>
      </w:r>
      <w:r w:rsidR="00807275" w:rsidRPr="007326BC">
        <w:rPr>
          <w:color w:val="000000" w:themeColor="text1"/>
        </w:rPr>
        <w:t xml:space="preserve"> отображения мыслеобраза, идеи; </w:t>
      </w:r>
      <w:r w:rsidRPr="007326BC">
        <w:rPr>
          <w:color w:val="000000" w:themeColor="text1"/>
        </w:rPr>
        <w:t>детализация (разработ</w:t>
      </w:r>
      <w:r w:rsidR="00807275" w:rsidRPr="007326BC">
        <w:rPr>
          <w:color w:val="000000" w:themeColor="text1"/>
        </w:rPr>
        <w:t xml:space="preserve">анность) своей идеи или образа; </w:t>
      </w:r>
      <w:r w:rsidRPr="007326BC">
        <w:rPr>
          <w:color w:val="000000" w:themeColor="text1"/>
        </w:rPr>
        <w:t>беглость порождения идей, т.е. способность порождать большое количество новых, но адекватных музыкал</w:t>
      </w:r>
      <w:r w:rsidR="00807275" w:rsidRPr="007326BC">
        <w:rPr>
          <w:color w:val="000000" w:themeColor="text1"/>
        </w:rPr>
        <w:t xml:space="preserve">ьному воздействию мыслеобразов; </w:t>
      </w:r>
      <w:r w:rsidRPr="007326BC">
        <w:rPr>
          <w:color w:val="000000" w:themeColor="text1"/>
        </w:rPr>
        <w:t>гибкость, т.е. различность типов, видов, категорий идей и мыслеобразов на один музыкальный материал</w:t>
      </w:r>
      <w:r w:rsidR="00F41E1A" w:rsidRPr="007326BC">
        <w:rPr>
          <w:color w:val="000000" w:themeColor="text1"/>
        </w:rPr>
        <w:t xml:space="preserve"> (по Торренсу)</w:t>
      </w:r>
      <w:r w:rsidRPr="007326BC">
        <w:rPr>
          <w:color w:val="000000" w:themeColor="text1"/>
        </w:rPr>
        <w:t>.</w:t>
      </w:r>
    </w:p>
    <w:p w:rsidR="00807275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</w:rPr>
        <w:t>9</w:t>
      </w:r>
      <w:r w:rsidR="007337B9" w:rsidRPr="007326BC">
        <w:rPr>
          <w:b/>
          <w:color w:val="000000" w:themeColor="text1"/>
        </w:rPr>
        <w:t xml:space="preserve">. </w:t>
      </w:r>
      <w:r w:rsidR="007337B9" w:rsidRPr="007326BC">
        <w:rPr>
          <w:b/>
          <w:color w:val="000000" w:themeColor="text1"/>
          <w:u w:val="single"/>
        </w:rPr>
        <w:t>Диагностика познавательного</w:t>
      </w:r>
      <w:r w:rsidR="002D11E6" w:rsidRPr="007326BC">
        <w:rPr>
          <w:b/>
          <w:color w:val="000000" w:themeColor="text1"/>
          <w:u w:val="single"/>
        </w:rPr>
        <w:t>, операционального и мотивационного компоненто</w:t>
      </w:r>
      <w:r w:rsidR="007337B9" w:rsidRPr="007326BC">
        <w:rPr>
          <w:b/>
          <w:color w:val="000000" w:themeColor="text1"/>
          <w:u w:val="single"/>
        </w:rPr>
        <w:t>в музыкально-эстетических пристрастий</w:t>
      </w:r>
      <w:r w:rsidR="002D11E6" w:rsidRPr="007326BC">
        <w:rPr>
          <w:b/>
          <w:color w:val="000000" w:themeColor="text1"/>
          <w:u w:val="single"/>
        </w:rPr>
        <w:t xml:space="preserve"> детей</w:t>
      </w:r>
      <w:r w:rsidR="00807275" w:rsidRPr="007326BC">
        <w:rPr>
          <w:b/>
          <w:color w:val="000000" w:themeColor="text1"/>
          <w:u w:val="single"/>
        </w:rPr>
        <w:t>.</w:t>
      </w:r>
    </w:p>
    <w:p w:rsidR="002D11E6" w:rsidRPr="007326BC" w:rsidRDefault="00807275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 xml:space="preserve">Цель: </w:t>
      </w:r>
      <w:r w:rsidRPr="007326BC">
        <w:rPr>
          <w:color w:val="000000" w:themeColor="text1"/>
        </w:rPr>
        <w:t>определить уровень познавательного</w:t>
      </w:r>
      <w:r w:rsidR="002D11E6" w:rsidRPr="007326BC">
        <w:rPr>
          <w:color w:val="000000" w:themeColor="text1"/>
        </w:rPr>
        <w:t xml:space="preserve"> компонента музыкально-эстетических ориентаций ребёнка можно с помощью краткой беседы-анкеты.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Примерные вопросы анкеты. </w:t>
      </w:r>
      <w:r w:rsidR="007337B9" w:rsidRPr="007326BC">
        <w:rPr>
          <w:color w:val="000000" w:themeColor="text1"/>
        </w:rPr>
        <w:t>Л</w:t>
      </w:r>
      <w:r w:rsidRPr="007326BC">
        <w:rPr>
          <w:color w:val="000000" w:themeColor="text1"/>
        </w:rPr>
        <w:t>юбишь</w:t>
      </w:r>
      <w:r w:rsidR="007337B9" w:rsidRPr="007326BC">
        <w:rPr>
          <w:color w:val="000000" w:themeColor="text1"/>
        </w:rPr>
        <w:t xml:space="preserve"> ли ты</w:t>
      </w:r>
      <w:r w:rsidRPr="007326BC">
        <w:rPr>
          <w:color w:val="000000" w:themeColor="text1"/>
        </w:rPr>
        <w:t xml:space="preserve"> музыку?</w:t>
      </w:r>
      <w:r w:rsidR="00173023" w:rsidRPr="007326BC">
        <w:rPr>
          <w:color w:val="000000" w:themeColor="text1"/>
        </w:rPr>
        <w:t>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Нравится ли тебе п</w:t>
      </w:r>
      <w:r w:rsidR="00173023" w:rsidRPr="007326BC">
        <w:rPr>
          <w:color w:val="000000" w:themeColor="text1"/>
        </w:rPr>
        <w:t>еть?;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Где тебе нравитс</w:t>
      </w:r>
      <w:r w:rsidR="00465BA9" w:rsidRPr="007326BC">
        <w:rPr>
          <w:color w:val="000000" w:themeColor="text1"/>
        </w:rPr>
        <w:t xml:space="preserve">я петь больше - в школе </w:t>
      </w:r>
      <w:r w:rsidRPr="007326BC">
        <w:rPr>
          <w:color w:val="000000" w:themeColor="text1"/>
        </w:rPr>
        <w:t>или дома?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Поют ли т</w:t>
      </w:r>
      <w:r w:rsidR="007337B9" w:rsidRPr="007326BC">
        <w:rPr>
          <w:color w:val="000000" w:themeColor="text1"/>
        </w:rPr>
        <w:t>вои родители</w:t>
      </w:r>
      <w:r w:rsidRPr="007326BC">
        <w:rPr>
          <w:color w:val="000000" w:themeColor="text1"/>
        </w:rPr>
        <w:t>?</w:t>
      </w:r>
      <w:r w:rsidR="00173023" w:rsidRPr="007326BC">
        <w:rPr>
          <w:color w:val="000000" w:themeColor="text1"/>
        </w:rPr>
        <w:t xml:space="preserve">; </w:t>
      </w:r>
      <w:r w:rsidRPr="007326BC">
        <w:rPr>
          <w:color w:val="000000" w:themeColor="text1"/>
        </w:rPr>
        <w:t xml:space="preserve">Какие песни </w:t>
      </w:r>
      <w:r w:rsidRPr="007326BC">
        <w:rPr>
          <w:color w:val="000000" w:themeColor="text1"/>
        </w:rPr>
        <w:lastRenderedPageBreak/>
        <w:t>тебе н</w:t>
      </w:r>
      <w:r w:rsidR="007337B9" w:rsidRPr="007326BC">
        <w:rPr>
          <w:color w:val="000000" w:themeColor="text1"/>
        </w:rPr>
        <w:t xml:space="preserve">равится </w:t>
      </w:r>
      <w:r w:rsidRPr="007326BC">
        <w:rPr>
          <w:color w:val="000000" w:themeColor="text1"/>
        </w:rPr>
        <w:t>слушать?</w:t>
      </w:r>
      <w:r w:rsidR="00173023" w:rsidRPr="007326BC">
        <w:rPr>
          <w:color w:val="000000" w:themeColor="text1"/>
        </w:rPr>
        <w:t>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Где ты чаще слушаешь музыку - в концертном зале</w:t>
      </w:r>
      <w:r w:rsidR="00465BA9" w:rsidRPr="007326BC">
        <w:rPr>
          <w:color w:val="000000" w:themeColor="text1"/>
        </w:rPr>
        <w:t xml:space="preserve"> или дома</w:t>
      </w:r>
      <w:r w:rsidRPr="007326BC">
        <w:rPr>
          <w:color w:val="000000" w:themeColor="text1"/>
        </w:rPr>
        <w:t>?</w:t>
      </w:r>
      <w:r w:rsidR="00173023" w:rsidRPr="007326BC">
        <w:rPr>
          <w:color w:val="000000" w:themeColor="text1"/>
        </w:rPr>
        <w:t xml:space="preserve">; </w:t>
      </w:r>
      <w:r w:rsidRPr="007326BC">
        <w:rPr>
          <w:color w:val="000000" w:themeColor="text1"/>
        </w:rPr>
        <w:t>Приходилось ли тебе исполнять музыку на каком-либо инструменте? Каком?</w:t>
      </w:r>
      <w:r w:rsidR="00173023" w:rsidRPr="007326BC">
        <w:rPr>
          <w:color w:val="000000" w:themeColor="text1"/>
        </w:rPr>
        <w:t xml:space="preserve">; </w:t>
      </w:r>
      <w:r w:rsidRPr="007326BC">
        <w:rPr>
          <w:color w:val="000000" w:themeColor="text1"/>
        </w:rPr>
        <w:t>Нравятся ли тебе телевизионные музыкальны</w:t>
      </w:r>
      <w:r w:rsidR="00173023" w:rsidRPr="007326BC">
        <w:rPr>
          <w:color w:val="000000" w:themeColor="text1"/>
        </w:rPr>
        <w:t xml:space="preserve">е передачи?; </w:t>
      </w:r>
      <w:r w:rsidRPr="007326BC">
        <w:rPr>
          <w:color w:val="000000" w:themeColor="text1"/>
        </w:rPr>
        <w:t>Какие</w:t>
      </w:r>
      <w:r w:rsidR="00173023" w:rsidRPr="007326BC">
        <w:rPr>
          <w:color w:val="000000" w:themeColor="text1"/>
        </w:rPr>
        <w:t xml:space="preserve"> исполнители </w:t>
      </w:r>
      <w:r w:rsidRPr="007326BC">
        <w:rPr>
          <w:color w:val="000000" w:themeColor="text1"/>
        </w:rPr>
        <w:t>т</w:t>
      </w:r>
      <w:r w:rsidR="00807275" w:rsidRPr="007326BC">
        <w:rPr>
          <w:color w:val="000000" w:themeColor="text1"/>
        </w:rPr>
        <w:t>ебе особенно нравятся и почему?</w:t>
      </w:r>
    </w:p>
    <w:p w:rsidR="002D11E6" w:rsidRPr="007326BC" w:rsidRDefault="00807275" w:rsidP="00173023">
      <w:pPr>
        <w:spacing w:line="360" w:lineRule="auto"/>
        <w:ind w:firstLine="709"/>
        <w:jc w:val="both"/>
        <w:rPr>
          <w:color w:val="FF0000"/>
        </w:rPr>
      </w:pPr>
      <w:r w:rsidRPr="007326BC">
        <w:rPr>
          <w:b/>
        </w:rPr>
        <w:t>Критерии оценки</w:t>
      </w:r>
      <w:r w:rsidRPr="007326BC">
        <w:t>:</w:t>
      </w:r>
      <w:r w:rsidR="002D11E6" w:rsidRPr="007326BC">
        <w:t xml:space="preserve"> низк</w:t>
      </w:r>
      <w:r w:rsidRPr="007326BC">
        <w:t xml:space="preserve">ий </w:t>
      </w:r>
      <w:r w:rsidRPr="007326BC">
        <w:rPr>
          <w:color w:val="000000" w:themeColor="text1"/>
        </w:rPr>
        <w:t>уровень развития познавательного</w:t>
      </w:r>
      <w:r w:rsidR="002D11E6" w:rsidRPr="007326BC">
        <w:rPr>
          <w:color w:val="000000" w:themeColor="text1"/>
        </w:rPr>
        <w:t xml:space="preserve"> компонента </w:t>
      </w:r>
      <w:r w:rsidR="00F1394E" w:rsidRPr="007326BC">
        <w:rPr>
          <w:color w:val="000000" w:themeColor="text1"/>
        </w:rPr>
        <w:t>музыкальных предпочтений</w:t>
      </w:r>
      <w:r w:rsidR="002D11E6" w:rsidRPr="007326BC">
        <w:rPr>
          <w:color w:val="000000" w:themeColor="text1"/>
        </w:rPr>
        <w:t xml:space="preserve"> характеризуется отсутствием или слабо выраженным интересом к музыкальным видам деятельности;</w:t>
      </w:r>
      <w:r w:rsidR="00173023" w:rsidRPr="007326BC">
        <w:rPr>
          <w:color w:val="FF0000"/>
        </w:rPr>
        <w:t xml:space="preserve"> </w:t>
      </w:r>
      <w:r w:rsidRPr="007326BC">
        <w:rPr>
          <w:color w:val="000000" w:themeColor="text1"/>
        </w:rPr>
        <w:t xml:space="preserve">средний уровень </w:t>
      </w:r>
      <w:r w:rsidR="002D11E6" w:rsidRPr="007326BC">
        <w:rPr>
          <w:color w:val="000000" w:themeColor="text1"/>
        </w:rPr>
        <w:t xml:space="preserve">выражается в наличии интереса к музыке, но с явным предпочтением развлекательной направленности музыкальных </w:t>
      </w:r>
      <w:r w:rsidR="008110C9" w:rsidRPr="007326BC">
        <w:rPr>
          <w:color w:val="000000" w:themeColor="text1"/>
        </w:rPr>
        <w:t>жанров</w:t>
      </w:r>
      <w:r w:rsidR="002D11E6" w:rsidRPr="007326BC">
        <w:rPr>
          <w:color w:val="000000" w:themeColor="text1"/>
        </w:rPr>
        <w:t>, вне ориентации на выс</w:t>
      </w:r>
      <w:r w:rsidR="008110C9" w:rsidRPr="007326BC">
        <w:rPr>
          <w:color w:val="000000" w:themeColor="text1"/>
        </w:rPr>
        <w:t xml:space="preserve">окохудожественные </w:t>
      </w:r>
      <w:r w:rsidR="002D11E6" w:rsidRPr="007326BC">
        <w:rPr>
          <w:color w:val="000000" w:themeColor="text1"/>
        </w:rPr>
        <w:t>эталоны музыки;</w:t>
      </w:r>
      <w:r w:rsidR="00173023" w:rsidRPr="007326BC">
        <w:rPr>
          <w:color w:val="FF0000"/>
        </w:rPr>
        <w:t xml:space="preserve"> </w:t>
      </w:r>
      <w:r w:rsidRPr="007326BC">
        <w:rPr>
          <w:color w:val="000000" w:themeColor="text1"/>
        </w:rPr>
        <w:t xml:space="preserve">высокий уровень – </w:t>
      </w:r>
      <w:r w:rsidR="002D11E6" w:rsidRPr="007326BC">
        <w:rPr>
          <w:color w:val="000000" w:themeColor="text1"/>
        </w:rPr>
        <w:t>ярко проявленный демонстрируемый интерес к музыкальным видам деят</w:t>
      </w:r>
      <w:r w:rsidR="007337B9" w:rsidRPr="007326BC">
        <w:rPr>
          <w:color w:val="000000" w:themeColor="text1"/>
        </w:rPr>
        <w:t>ельности</w:t>
      </w:r>
      <w:r w:rsidR="002D11E6" w:rsidRPr="007326BC">
        <w:rPr>
          <w:color w:val="000000" w:themeColor="text1"/>
        </w:rPr>
        <w:t xml:space="preserve"> разножанровой направленно</w:t>
      </w:r>
      <w:r w:rsidR="00465BA9" w:rsidRPr="007326BC">
        <w:rPr>
          <w:color w:val="000000" w:themeColor="text1"/>
        </w:rPr>
        <w:t>сти</w:t>
      </w:r>
      <w:r w:rsidR="002D11E6" w:rsidRPr="007326BC">
        <w:rPr>
          <w:color w:val="000000" w:themeColor="text1"/>
        </w:rPr>
        <w:t>.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</w:t>
      </w:r>
      <w:r w:rsidR="00807275" w:rsidRPr="007326BC">
        <w:rPr>
          <w:i/>
          <w:color w:val="000000" w:themeColor="text1"/>
        </w:rPr>
        <w:t>-игра «Музыкальный магазин»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Цель:</w:t>
      </w:r>
      <w:r w:rsidRPr="007326BC">
        <w:rPr>
          <w:color w:val="000000" w:themeColor="text1"/>
        </w:rPr>
        <w:t xml:space="preserve"> </w:t>
      </w:r>
      <w:r w:rsidR="00807275" w:rsidRPr="007326BC">
        <w:rPr>
          <w:color w:val="000000" w:themeColor="text1"/>
        </w:rPr>
        <w:t>исследование практико-ориентированного</w:t>
      </w:r>
      <w:r w:rsidRPr="007326BC">
        <w:rPr>
          <w:color w:val="000000" w:themeColor="text1"/>
        </w:rPr>
        <w:t xml:space="preserve"> </w:t>
      </w:r>
      <w:r w:rsidR="00807275" w:rsidRPr="007326BC">
        <w:rPr>
          <w:color w:val="000000" w:themeColor="text1"/>
        </w:rPr>
        <w:t xml:space="preserve">выбора </w:t>
      </w:r>
      <w:r w:rsidRPr="007326BC">
        <w:rPr>
          <w:color w:val="000000" w:themeColor="text1"/>
        </w:rPr>
        <w:t>музыкальных ориентаций, характеризующих музыкальн</w:t>
      </w:r>
      <w:r w:rsidR="00807275" w:rsidRPr="007326BC">
        <w:rPr>
          <w:color w:val="000000" w:themeColor="text1"/>
        </w:rPr>
        <w:t>ые пристрастия</w:t>
      </w:r>
      <w:r w:rsidRPr="007326BC">
        <w:rPr>
          <w:color w:val="000000" w:themeColor="text1"/>
        </w:rPr>
        <w:t xml:space="preserve"> личност</w:t>
      </w:r>
      <w:r w:rsidR="00807275" w:rsidRPr="007326BC">
        <w:rPr>
          <w:color w:val="000000" w:themeColor="text1"/>
        </w:rPr>
        <w:t>и.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Ст</w:t>
      </w:r>
      <w:r w:rsidR="00807275" w:rsidRPr="007326BC">
        <w:rPr>
          <w:color w:val="000000" w:themeColor="text1"/>
        </w:rPr>
        <w:t xml:space="preserve">имулирующий материал: </w:t>
      </w:r>
      <w:r w:rsidRPr="007326BC">
        <w:rPr>
          <w:color w:val="000000" w:themeColor="text1"/>
        </w:rPr>
        <w:t>аудиозаписи</w:t>
      </w:r>
      <w:r w:rsidR="00807275" w:rsidRPr="007326BC">
        <w:rPr>
          <w:color w:val="000000" w:themeColor="text1"/>
        </w:rPr>
        <w:t xml:space="preserve"> фрагментов</w:t>
      </w:r>
      <w:r w:rsidRPr="007326BC">
        <w:rPr>
          <w:color w:val="000000" w:themeColor="text1"/>
        </w:rPr>
        <w:t xml:space="preserve"> музыкальных произведений р</w:t>
      </w:r>
      <w:r w:rsidR="00807275" w:rsidRPr="007326BC">
        <w:rPr>
          <w:color w:val="000000" w:themeColor="text1"/>
        </w:rPr>
        <w:t xml:space="preserve">азличных жанров и направлений: </w:t>
      </w:r>
      <w:r w:rsidRPr="007326BC">
        <w:rPr>
          <w:color w:val="000000" w:themeColor="text1"/>
        </w:rPr>
        <w:t>н</w:t>
      </w:r>
      <w:r w:rsidR="00807275" w:rsidRPr="007326BC">
        <w:rPr>
          <w:color w:val="000000" w:themeColor="text1"/>
        </w:rPr>
        <w:t>аро</w:t>
      </w:r>
      <w:r w:rsidR="008110C9" w:rsidRPr="007326BC">
        <w:rPr>
          <w:color w:val="000000" w:themeColor="text1"/>
        </w:rPr>
        <w:t xml:space="preserve">дная вокальная, хоровая, </w:t>
      </w:r>
      <w:r w:rsidR="00807275" w:rsidRPr="007326BC">
        <w:rPr>
          <w:color w:val="000000" w:themeColor="text1"/>
        </w:rPr>
        <w:t xml:space="preserve">инструментальная музыка, </w:t>
      </w:r>
      <w:r w:rsidRPr="007326BC">
        <w:rPr>
          <w:color w:val="000000" w:themeColor="text1"/>
        </w:rPr>
        <w:t>класс</w:t>
      </w:r>
      <w:r w:rsidR="008110C9" w:rsidRPr="007326BC">
        <w:rPr>
          <w:color w:val="000000" w:themeColor="text1"/>
        </w:rPr>
        <w:t>ическая вокальная, хоровая</w:t>
      </w:r>
      <w:r w:rsidR="00807275" w:rsidRPr="007326BC">
        <w:rPr>
          <w:color w:val="000000" w:themeColor="text1"/>
        </w:rPr>
        <w:t xml:space="preserve">, </w:t>
      </w:r>
      <w:r w:rsidRPr="007326BC">
        <w:rPr>
          <w:color w:val="000000" w:themeColor="text1"/>
        </w:rPr>
        <w:t>инстр</w:t>
      </w:r>
      <w:r w:rsidR="008110C9" w:rsidRPr="007326BC">
        <w:rPr>
          <w:color w:val="000000" w:themeColor="text1"/>
        </w:rPr>
        <w:t xml:space="preserve">ументально-симфоническая,  </w:t>
      </w:r>
      <w:r w:rsidRPr="007326BC">
        <w:rPr>
          <w:color w:val="000000" w:themeColor="text1"/>
        </w:rPr>
        <w:t>в</w:t>
      </w:r>
      <w:r w:rsidR="00807275" w:rsidRPr="007326BC">
        <w:rPr>
          <w:color w:val="000000" w:themeColor="text1"/>
        </w:rPr>
        <w:t xml:space="preserve">окально-инструментальная музыка, </w:t>
      </w:r>
      <w:r w:rsidR="008110C9" w:rsidRPr="007326BC">
        <w:rPr>
          <w:color w:val="000000" w:themeColor="text1"/>
        </w:rPr>
        <w:t xml:space="preserve">современная музыка </w:t>
      </w:r>
      <w:r w:rsidR="00807275" w:rsidRPr="007326BC">
        <w:rPr>
          <w:color w:val="000000" w:themeColor="text1"/>
        </w:rPr>
        <w:t xml:space="preserve">авангардного направления, </w:t>
      </w:r>
      <w:r w:rsidRPr="007326BC">
        <w:rPr>
          <w:color w:val="000000" w:themeColor="text1"/>
        </w:rPr>
        <w:t>сов</w:t>
      </w:r>
      <w:r w:rsidR="00807275" w:rsidRPr="007326BC">
        <w:rPr>
          <w:color w:val="000000" w:themeColor="text1"/>
        </w:rPr>
        <w:t xml:space="preserve">ременная развлекательная музыка, </w:t>
      </w:r>
      <w:r w:rsidRPr="007326BC">
        <w:rPr>
          <w:color w:val="000000" w:themeColor="text1"/>
        </w:rPr>
        <w:t>духовная музыка.</w:t>
      </w:r>
    </w:p>
    <w:p w:rsidR="002D11E6" w:rsidRPr="007326BC" w:rsidRDefault="00807275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Школьник должен отдать предпочтение</w:t>
      </w:r>
      <w:r w:rsidR="002D11E6" w:rsidRPr="007326BC">
        <w:rPr>
          <w:color w:val="000000" w:themeColor="text1"/>
        </w:rPr>
        <w:t xml:space="preserve"> в музыкальном магазине понр</w:t>
      </w:r>
      <w:r w:rsidRPr="007326BC">
        <w:rPr>
          <w:color w:val="000000" w:themeColor="text1"/>
        </w:rPr>
        <w:t>авившейся музыке</w:t>
      </w:r>
      <w:r w:rsidR="002D11E6" w:rsidRPr="007326BC">
        <w:rPr>
          <w:color w:val="000000" w:themeColor="text1"/>
        </w:rPr>
        <w:t xml:space="preserve">. Выбирать можно любое </w:t>
      </w:r>
      <w:r w:rsidRPr="007326BC">
        <w:rPr>
          <w:color w:val="000000" w:themeColor="text1"/>
        </w:rPr>
        <w:t>количество музыкальных записей.</w:t>
      </w:r>
    </w:p>
    <w:p w:rsidR="002D11E6" w:rsidRPr="007326BC" w:rsidRDefault="002D11E6" w:rsidP="00173023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 xml:space="preserve">Критерии оценки: </w:t>
      </w:r>
      <w:r w:rsidRPr="007326BC">
        <w:rPr>
          <w:color w:val="000000" w:themeColor="text1"/>
        </w:rPr>
        <w:t>низкий уровень музыкально-эстетических вкус</w:t>
      </w:r>
      <w:r w:rsidR="008110C9" w:rsidRPr="007326BC">
        <w:rPr>
          <w:color w:val="000000" w:themeColor="text1"/>
        </w:rPr>
        <w:t xml:space="preserve">ов характеризуется выбором одних </w:t>
      </w:r>
      <w:r w:rsidRPr="007326BC">
        <w:rPr>
          <w:color w:val="000000" w:themeColor="text1"/>
        </w:rPr>
        <w:t>развлекательных образцов музыкального искусства;</w:t>
      </w:r>
      <w:r w:rsidR="00173023" w:rsidRPr="007326BC">
        <w:rPr>
          <w:b/>
          <w:color w:val="000000" w:themeColor="text1"/>
        </w:rPr>
        <w:t xml:space="preserve"> </w:t>
      </w:r>
      <w:r w:rsidR="00807275" w:rsidRPr="007326BC">
        <w:rPr>
          <w:color w:val="000000" w:themeColor="text1"/>
        </w:rPr>
        <w:t>средний уровень –</w:t>
      </w:r>
      <w:r w:rsidR="008110C9" w:rsidRPr="007326BC">
        <w:rPr>
          <w:color w:val="000000" w:themeColor="text1"/>
        </w:rPr>
        <w:t xml:space="preserve"> выбор двух образцов раз</w:t>
      </w:r>
      <w:r w:rsidRPr="007326BC">
        <w:rPr>
          <w:color w:val="000000" w:themeColor="text1"/>
        </w:rPr>
        <w:t xml:space="preserve">ных </w:t>
      </w:r>
      <w:r w:rsidR="008110C9" w:rsidRPr="007326BC">
        <w:rPr>
          <w:color w:val="000000" w:themeColor="text1"/>
        </w:rPr>
        <w:t>линий</w:t>
      </w:r>
      <w:r w:rsidRPr="007326BC">
        <w:rPr>
          <w:color w:val="000000" w:themeColor="text1"/>
        </w:rPr>
        <w:t xml:space="preserve"> музыкального творчества;</w:t>
      </w:r>
      <w:r w:rsidR="00173023" w:rsidRPr="007326BC">
        <w:rPr>
          <w:b/>
          <w:color w:val="000000" w:themeColor="text1"/>
        </w:rPr>
        <w:t xml:space="preserve"> </w:t>
      </w:r>
      <w:r w:rsidR="00807275" w:rsidRPr="007326BC">
        <w:rPr>
          <w:color w:val="000000" w:themeColor="text1"/>
        </w:rPr>
        <w:t>высокий уровень  –</w:t>
      </w:r>
      <w:r w:rsidRPr="007326BC">
        <w:rPr>
          <w:color w:val="000000" w:themeColor="text1"/>
        </w:rPr>
        <w:t xml:space="preserve"> прояв</w:t>
      </w:r>
      <w:r w:rsidR="008110C9" w:rsidRPr="007326BC">
        <w:rPr>
          <w:color w:val="000000" w:themeColor="text1"/>
        </w:rPr>
        <w:t xml:space="preserve">ление интереса к трём </w:t>
      </w:r>
      <w:r w:rsidRPr="007326BC">
        <w:rPr>
          <w:color w:val="000000" w:themeColor="text1"/>
        </w:rPr>
        <w:t>различным м</w:t>
      </w:r>
      <w:r w:rsidR="008110C9" w:rsidRPr="007326BC">
        <w:rPr>
          <w:color w:val="000000" w:themeColor="text1"/>
        </w:rPr>
        <w:t>узыкальным направлениям</w:t>
      </w:r>
      <w:r w:rsidRPr="007326BC">
        <w:rPr>
          <w:color w:val="000000" w:themeColor="text1"/>
        </w:rPr>
        <w:t xml:space="preserve"> с предпочтением классических произведений.</w:t>
      </w:r>
    </w:p>
    <w:p w:rsidR="002D11E6" w:rsidRPr="007326BC" w:rsidRDefault="00127FB6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10</w:t>
      </w:r>
      <w:r w:rsidR="002D11E6" w:rsidRPr="007326BC">
        <w:rPr>
          <w:b/>
          <w:color w:val="000000" w:themeColor="text1"/>
          <w:u w:val="single"/>
        </w:rPr>
        <w:t>. Изучение мотивационного компонента музыкальных вкусов ребёнка</w:t>
      </w:r>
    </w:p>
    <w:p w:rsidR="002D11E6" w:rsidRPr="007326BC" w:rsidRDefault="002D11E6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</w:t>
      </w:r>
      <w:r w:rsidR="00807275" w:rsidRPr="007326BC">
        <w:rPr>
          <w:i/>
          <w:color w:val="000000" w:themeColor="text1"/>
        </w:rPr>
        <w:t>-игра «</w:t>
      </w:r>
      <w:r w:rsidR="00A10A1E" w:rsidRPr="007326BC">
        <w:rPr>
          <w:i/>
          <w:color w:val="000000" w:themeColor="text1"/>
        </w:rPr>
        <w:t>Пусть музыка звучит</w:t>
      </w:r>
      <w:r w:rsidR="00807275" w:rsidRPr="007326BC">
        <w:rPr>
          <w:i/>
          <w:color w:val="000000" w:themeColor="text1"/>
        </w:rPr>
        <w:t>»</w:t>
      </w:r>
      <w:r w:rsidR="00A10A1E" w:rsidRPr="007326BC">
        <w:rPr>
          <w:i/>
          <w:color w:val="000000" w:themeColor="text1"/>
        </w:rPr>
        <w:t>.</w:t>
      </w:r>
    </w:p>
    <w:p w:rsidR="00A10A1E" w:rsidRPr="007326BC" w:rsidRDefault="00A10A1E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A10A1E" w:rsidRPr="007326BC" w:rsidRDefault="00A10A1E" w:rsidP="00D24FF9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играет на инструменте фрагменты разнохарактерных музыкальных произведений и намеренно прерывает их.</w:t>
      </w:r>
    </w:p>
    <w:p w:rsidR="00A10A1E" w:rsidRPr="007326BC" w:rsidRDefault="00A10A1E" w:rsidP="00D24FF9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узнаёт у детей, хочется ли им, чтобы музыка звучала дальше?</w:t>
      </w:r>
    </w:p>
    <w:p w:rsidR="00141E84" w:rsidRPr="007326BC" w:rsidRDefault="00A10A1E" w:rsidP="00173023">
      <w:pPr>
        <w:pStyle w:val="a4"/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>Критерии оценки</w:t>
      </w:r>
      <w:r w:rsidRPr="007326BC">
        <w:rPr>
          <w:color w:val="000000" w:themeColor="text1"/>
        </w:rPr>
        <w:t>:</w:t>
      </w:r>
      <w:r w:rsidR="00173023" w:rsidRPr="007326BC">
        <w:rPr>
          <w:color w:val="000000" w:themeColor="text1"/>
        </w:rPr>
        <w:t xml:space="preserve"> </w:t>
      </w:r>
      <w:r w:rsidR="002D11E6" w:rsidRPr="007326BC">
        <w:rPr>
          <w:color w:val="000000" w:themeColor="text1"/>
        </w:rPr>
        <w:t xml:space="preserve">проявленная потребность в завершении музыкального фрагмента оценивается как </w:t>
      </w:r>
      <w:r w:rsidR="008110C9" w:rsidRPr="007326BC">
        <w:rPr>
          <w:color w:val="000000" w:themeColor="text1"/>
        </w:rPr>
        <w:t>высокая мотивация школьника</w:t>
      </w:r>
      <w:r w:rsidR="002D11E6" w:rsidRPr="007326BC">
        <w:rPr>
          <w:color w:val="000000" w:themeColor="text1"/>
        </w:rPr>
        <w:t xml:space="preserve"> к развитию своих музыкальных </w:t>
      </w:r>
      <w:r w:rsidR="002D11E6" w:rsidRPr="007326BC">
        <w:rPr>
          <w:color w:val="000000" w:themeColor="text1"/>
        </w:rPr>
        <w:lastRenderedPageBreak/>
        <w:t>способностей;</w:t>
      </w:r>
      <w:r w:rsidR="00173023" w:rsidRPr="007326BC">
        <w:rPr>
          <w:color w:val="000000" w:themeColor="text1"/>
        </w:rPr>
        <w:t xml:space="preserve"> </w:t>
      </w:r>
      <w:r w:rsidR="008110C9" w:rsidRPr="007326BC">
        <w:rPr>
          <w:color w:val="000000" w:themeColor="text1"/>
        </w:rPr>
        <w:t>равнодуш</w:t>
      </w:r>
      <w:r w:rsidR="002D11E6" w:rsidRPr="007326BC">
        <w:rPr>
          <w:color w:val="000000" w:themeColor="text1"/>
        </w:rPr>
        <w:t>ное или отрицательно</w:t>
      </w:r>
      <w:r w:rsidRPr="007326BC">
        <w:rPr>
          <w:color w:val="000000" w:themeColor="text1"/>
        </w:rPr>
        <w:t>е отношение</w:t>
      </w:r>
      <w:r w:rsidR="002D11E6" w:rsidRPr="007326BC">
        <w:rPr>
          <w:color w:val="000000" w:themeColor="text1"/>
        </w:rPr>
        <w:t xml:space="preserve"> </w:t>
      </w:r>
      <w:r w:rsidR="008110C9" w:rsidRPr="007326BC">
        <w:rPr>
          <w:color w:val="000000" w:themeColor="text1"/>
        </w:rPr>
        <w:t>трактуется</w:t>
      </w:r>
      <w:r w:rsidR="002D11E6" w:rsidRPr="007326BC">
        <w:rPr>
          <w:color w:val="000000" w:themeColor="text1"/>
        </w:rPr>
        <w:t xml:space="preserve"> как несформированная мотивация музыкальной деятельности</w:t>
      </w:r>
      <w:r w:rsidRPr="007326BC">
        <w:rPr>
          <w:color w:val="000000" w:themeColor="text1"/>
        </w:rPr>
        <w:t>.</w:t>
      </w:r>
    </w:p>
    <w:p w:rsidR="00141E84" w:rsidRPr="007326BC" w:rsidRDefault="00141E84" w:rsidP="00D24FF9">
      <w:pPr>
        <w:spacing w:line="360" w:lineRule="auto"/>
        <w:ind w:firstLine="709"/>
        <w:jc w:val="both"/>
        <w:rPr>
          <w:b/>
          <w:color w:val="000000" w:themeColor="text1"/>
          <w:u w:val="single"/>
        </w:rPr>
      </w:pPr>
      <w:r w:rsidRPr="007326BC">
        <w:rPr>
          <w:b/>
          <w:color w:val="000000" w:themeColor="text1"/>
          <w:u w:val="single"/>
        </w:rPr>
        <w:t>11. Диагностика склонности к сочинительству музыки.</w:t>
      </w:r>
    </w:p>
    <w:p w:rsidR="00141E84" w:rsidRPr="007326BC" w:rsidRDefault="00141E84" w:rsidP="00D24FF9">
      <w:pPr>
        <w:spacing w:line="360" w:lineRule="auto"/>
        <w:ind w:firstLine="709"/>
        <w:jc w:val="both"/>
        <w:rPr>
          <w:i/>
          <w:color w:val="000000" w:themeColor="text1"/>
        </w:rPr>
      </w:pPr>
      <w:r w:rsidRPr="007326BC">
        <w:rPr>
          <w:i/>
          <w:color w:val="000000" w:themeColor="text1"/>
        </w:rPr>
        <w:t>Тест-игра «Сочини мелодию»</w:t>
      </w:r>
    </w:p>
    <w:p w:rsidR="00141E84" w:rsidRPr="007326BC" w:rsidRDefault="00141E84" w:rsidP="00D24FF9">
      <w:pPr>
        <w:spacing w:line="360" w:lineRule="auto"/>
        <w:ind w:firstLine="709"/>
        <w:jc w:val="both"/>
        <w:rPr>
          <w:color w:val="000000" w:themeColor="text1"/>
        </w:rPr>
      </w:pPr>
      <w:r w:rsidRPr="007326BC">
        <w:rPr>
          <w:b/>
          <w:color w:val="000000" w:themeColor="text1"/>
        </w:rPr>
        <w:t xml:space="preserve">Цель: </w:t>
      </w:r>
      <w:r w:rsidRPr="007326BC">
        <w:rPr>
          <w:color w:val="000000" w:themeColor="text1"/>
        </w:rPr>
        <w:t>выявление креативных музыкальных способностей ребёнка.</w:t>
      </w:r>
    </w:p>
    <w:p w:rsidR="00141E84" w:rsidRPr="007326BC" w:rsidRDefault="00141E84" w:rsidP="00D24FF9">
      <w:pPr>
        <w:spacing w:line="360" w:lineRule="auto"/>
        <w:ind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Алгоритм:</w:t>
      </w:r>
    </w:p>
    <w:p w:rsidR="00141E84" w:rsidRPr="007326BC" w:rsidRDefault="00141E84" w:rsidP="00D24FF9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>Эксперт предлагает придумать простой мотив из двух-трёх-четырёх звуков, представленных слогами удобопроизносимых ребёнком слов (отображать в графике).</w:t>
      </w:r>
    </w:p>
    <w:p w:rsidR="00141E84" w:rsidRPr="007326BC" w:rsidRDefault="00141E84" w:rsidP="00D24FF9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color w:val="000000" w:themeColor="text1"/>
        </w:rPr>
      </w:pPr>
      <w:r w:rsidRPr="007326BC">
        <w:rPr>
          <w:color w:val="000000" w:themeColor="text1"/>
        </w:rPr>
        <w:t xml:space="preserve">Эксперт предлагает прослушать короткие песенные мотивы, усваивать их и последовательно находить звуки этих мотивов на клавиатуре (спев их вслух или про себя), осознанно представляя графику смены звуков, предварительно зафиксировав её в тетради. </w:t>
      </w:r>
    </w:p>
    <w:p w:rsidR="00A10A1E" w:rsidRPr="007326BC" w:rsidRDefault="00E23B00" w:rsidP="00173023">
      <w:pPr>
        <w:pStyle w:val="a4"/>
        <w:spacing w:line="360" w:lineRule="auto"/>
        <w:ind w:left="0" w:firstLine="709"/>
        <w:jc w:val="both"/>
        <w:rPr>
          <w:b/>
          <w:color w:val="000000" w:themeColor="text1"/>
        </w:rPr>
      </w:pPr>
      <w:r w:rsidRPr="007326BC">
        <w:rPr>
          <w:b/>
          <w:color w:val="000000" w:themeColor="text1"/>
        </w:rPr>
        <w:t>Критерии оценки: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низкий уровень склонности к сочинительству определяется</w:t>
      </w:r>
      <w:r w:rsidRPr="007326BC">
        <w:t xml:space="preserve"> </w:t>
      </w:r>
      <w:r w:rsidRPr="007326BC">
        <w:rPr>
          <w:color w:val="000000" w:themeColor="text1"/>
        </w:rPr>
        <w:t>индифферентным или отрицательным отношением к  данной деятельности;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средний уровень – готовность воспроизвести мелодию, похожую на ранее услышанную;</w:t>
      </w:r>
      <w:r w:rsidR="00173023" w:rsidRPr="007326BC">
        <w:rPr>
          <w:b/>
          <w:color w:val="000000" w:themeColor="text1"/>
        </w:rPr>
        <w:t xml:space="preserve"> </w:t>
      </w:r>
      <w:r w:rsidRPr="007326BC">
        <w:rPr>
          <w:color w:val="000000" w:themeColor="text1"/>
        </w:rPr>
        <w:t>высокий уровень – оригинальность сочинённого произведения; разработанность идеи или образа; беглость порождения идей; гибкость, т.е. различность типов идей и мыслеобразов на один музыкальный материал</w:t>
      </w:r>
      <w:r w:rsidR="00E67531" w:rsidRPr="007326BC">
        <w:rPr>
          <w:color w:val="000000" w:themeColor="text1"/>
        </w:rPr>
        <w:t xml:space="preserve"> </w:t>
      </w:r>
    </w:p>
    <w:p w:rsidR="0099785C" w:rsidRPr="007326BC" w:rsidRDefault="00A10A1E" w:rsidP="007326BC">
      <w:pPr>
        <w:spacing w:line="360" w:lineRule="auto"/>
        <w:ind w:firstLine="709"/>
        <w:jc w:val="both"/>
      </w:pPr>
      <w:r w:rsidRPr="007326BC">
        <w:rPr>
          <w:color w:val="000000" w:themeColor="text1"/>
        </w:rPr>
        <w:t xml:space="preserve">Для занесения итоговых показателей структурных составляющих </w:t>
      </w:r>
      <w:r w:rsidR="002D11E6" w:rsidRPr="007326BC">
        <w:rPr>
          <w:color w:val="000000" w:themeColor="text1"/>
        </w:rPr>
        <w:t>музыкальных способностей</w:t>
      </w:r>
      <w:r w:rsidRPr="007326BC">
        <w:rPr>
          <w:color w:val="000000" w:themeColor="text1"/>
        </w:rPr>
        <w:t xml:space="preserve"> разработана индивидуальная карта</w:t>
      </w:r>
      <w:r w:rsidR="002D11E6" w:rsidRPr="007326BC">
        <w:rPr>
          <w:color w:val="000000" w:themeColor="text1"/>
        </w:rPr>
        <w:t xml:space="preserve">, с помощью </w:t>
      </w:r>
      <w:r w:rsidR="0069387A" w:rsidRPr="007326BC">
        <w:rPr>
          <w:color w:val="000000" w:themeColor="text1"/>
        </w:rPr>
        <w:t>которой педагог может наглядно представить</w:t>
      </w:r>
      <w:r w:rsidRPr="007326BC">
        <w:rPr>
          <w:color w:val="000000" w:themeColor="text1"/>
        </w:rPr>
        <w:t xml:space="preserve"> реальную картину сформированности музыкальности школьника</w:t>
      </w:r>
      <w:r w:rsidR="001B1A74" w:rsidRPr="007326BC">
        <w:rPr>
          <w:color w:val="000000" w:themeColor="text1"/>
        </w:rPr>
        <w:t xml:space="preserve"> </w:t>
      </w: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spacing w:line="360" w:lineRule="auto"/>
        <w:jc w:val="both"/>
      </w:pPr>
    </w:p>
    <w:p w:rsidR="00AA01B5" w:rsidRPr="007326BC" w:rsidRDefault="00AA01B5" w:rsidP="00AA01B5">
      <w:pPr>
        <w:jc w:val="center"/>
        <w:rPr>
          <w:b/>
          <w:u w:val="single"/>
        </w:rPr>
      </w:pPr>
      <w:r w:rsidRPr="007326BC">
        <w:rPr>
          <w:b/>
          <w:u w:val="single"/>
        </w:rPr>
        <w:lastRenderedPageBreak/>
        <w:t>Оценочные материалы</w:t>
      </w:r>
    </w:p>
    <w:p w:rsidR="00AA01B5" w:rsidRPr="007326BC" w:rsidRDefault="00AA01B5" w:rsidP="00AA01B5">
      <w:pPr>
        <w:jc w:val="center"/>
        <w:rPr>
          <w:b/>
          <w:u w:val="single"/>
        </w:rPr>
      </w:pPr>
    </w:p>
    <w:p w:rsidR="00AA01B5" w:rsidRPr="007326BC" w:rsidRDefault="00AA01B5" w:rsidP="00AA01B5">
      <w:pPr>
        <w:jc w:val="center"/>
        <w:rPr>
          <w:b/>
        </w:rPr>
      </w:pPr>
      <w:r w:rsidRPr="007326BC">
        <w:rPr>
          <w:b/>
        </w:rPr>
        <w:t xml:space="preserve"> КАРТОЧКА-ЗАДАНИЕ</w:t>
      </w:r>
    </w:p>
    <w:p w:rsidR="00AA01B5" w:rsidRPr="007326BC" w:rsidRDefault="00AA01B5" w:rsidP="00AA01B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A01B5" w:rsidRPr="007326BC" w:rsidTr="00F03644">
        <w:trPr>
          <w:trHeight w:val="330"/>
        </w:trPr>
        <w:tc>
          <w:tcPr>
            <w:tcW w:w="9972" w:type="dxa"/>
            <w:tcBorders>
              <w:bottom w:val="single" w:sz="4" w:space="0" w:color="000000"/>
            </w:tcBorders>
          </w:tcPr>
          <w:p w:rsidR="00AA01B5" w:rsidRPr="007326BC" w:rsidRDefault="00AA01B5" w:rsidP="00F03644">
            <w:pPr>
              <w:jc w:val="both"/>
            </w:pPr>
            <w:r w:rsidRPr="007326BC">
              <w:t>К А Р Т О Ч К А (5 класс)</w:t>
            </w:r>
          </w:p>
          <w:p w:rsidR="00AA01B5" w:rsidRPr="007326BC" w:rsidRDefault="00AA01B5" w:rsidP="00F03644">
            <w:pPr>
              <w:jc w:val="both"/>
            </w:pPr>
            <w:r w:rsidRPr="007326BC">
              <w:t>1.Знаете ли Вы строение оперы? Соедините данные термины с соответствующими объяснениями.</w:t>
            </w:r>
          </w:p>
        </w:tc>
      </w:tr>
      <w:tr w:rsidR="00AA01B5" w:rsidRPr="007326BC" w:rsidTr="00F03644">
        <w:trPr>
          <w:trHeight w:val="1715"/>
        </w:trPr>
        <w:tc>
          <w:tcPr>
            <w:tcW w:w="9972" w:type="dxa"/>
            <w:tcBorders>
              <w:bottom w:val="single" w:sz="4" w:space="0" w:color="000000"/>
            </w:tcBorders>
          </w:tcPr>
          <w:p w:rsidR="00AA01B5" w:rsidRPr="007326BC" w:rsidRDefault="00AA01B5" w:rsidP="00F03644">
            <w:pPr>
              <w:jc w:val="both"/>
            </w:pPr>
            <w:r w:rsidRPr="007326BC">
              <w:t xml:space="preserve">1. Увертюра </w:t>
            </w:r>
            <w:r w:rsidRPr="007326BC">
              <w:tab/>
            </w:r>
            <w:r w:rsidRPr="007326BC">
              <w:tab/>
              <w:t xml:space="preserve">                  1. Симфоническое вступление к одному </w:t>
            </w:r>
          </w:p>
          <w:p w:rsidR="00AA01B5" w:rsidRPr="007326BC" w:rsidRDefault="00AA01B5" w:rsidP="00F03644">
            <w:pPr>
              <w:jc w:val="both"/>
            </w:pPr>
            <w:r w:rsidRPr="007326BC">
              <w:t xml:space="preserve">                                                               из актов оперы</w:t>
            </w:r>
          </w:p>
          <w:p w:rsidR="00AA01B5" w:rsidRPr="007326BC" w:rsidRDefault="00AA01B5" w:rsidP="00F03644">
            <w:pPr>
              <w:jc w:val="both"/>
            </w:pPr>
            <w:r w:rsidRPr="007326BC">
              <w:t>2.Симфонический антракт</w:t>
            </w:r>
            <w:r w:rsidRPr="007326BC">
              <w:tab/>
              <w:t xml:space="preserve">        2. Небольшая ария</w:t>
            </w:r>
          </w:p>
          <w:p w:rsidR="00AA01B5" w:rsidRPr="007326BC" w:rsidRDefault="00AA01B5" w:rsidP="00F03644">
            <w:pPr>
              <w:jc w:val="both"/>
            </w:pPr>
            <w:r w:rsidRPr="007326BC">
              <w:t>3.Либретто</w:t>
            </w:r>
            <w:r w:rsidRPr="007326BC">
              <w:tab/>
            </w:r>
            <w:r w:rsidRPr="007326BC">
              <w:tab/>
            </w:r>
            <w:r w:rsidRPr="007326BC">
              <w:tab/>
              <w:t xml:space="preserve">                  3. Раздел, предшествующий арии</w:t>
            </w:r>
          </w:p>
          <w:p w:rsidR="00AA01B5" w:rsidRPr="007326BC" w:rsidRDefault="00AA01B5" w:rsidP="00F03644">
            <w:pPr>
              <w:jc w:val="both"/>
            </w:pPr>
            <w:r w:rsidRPr="007326BC">
              <w:t>4.Каватина</w:t>
            </w:r>
            <w:r w:rsidRPr="007326BC">
              <w:tab/>
            </w:r>
            <w:r w:rsidRPr="007326BC">
              <w:tab/>
            </w:r>
            <w:r w:rsidRPr="007326BC">
              <w:tab/>
              <w:t xml:space="preserve">                  4. Симфоническое вступление к опере</w:t>
            </w:r>
          </w:p>
          <w:p w:rsidR="00AA01B5" w:rsidRPr="007326BC" w:rsidRDefault="00AA01B5" w:rsidP="00F03644">
            <w:pPr>
              <w:jc w:val="both"/>
            </w:pPr>
            <w:r w:rsidRPr="007326BC">
              <w:t>5.Речитатив</w:t>
            </w:r>
            <w:r w:rsidRPr="007326BC">
              <w:tab/>
            </w:r>
            <w:r w:rsidRPr="007326BC">
              <w:tab/>
            </w:r>
            <w:r w:rsidRPr="007326BC">
              <w:tab/>
              <w:t xml:space="preserve">        5. Словесный текст оперы</w:t>
            </w:r>
          </w:p>
        </w:tc>
      </w:tr>
    </w:tbl>
    <w:p w:rsidR="00AA01B5" w:rsidRPr="007326BC" w:rsidRDefault="00AA01B5" w:rsidP="00AA01B5">
      <w:pPr>
        <w:jc w:val="both"/>
      </w:pPr>
    </w:p>
    <w:p w:rsidR="00AA01B5" w:rsidRPr="007326BC" w:rsidRDefault="00AA01B5" w:rsidP="00AA01B5">
      <w:pPr>
        <w:jc w:val="both"/>
      </w:pPr>
      <w:r w:rsidRPr="007326BC">
        <w:t>Ответы: 1-4; 2-1; 3-5; 4-2; 5-3.</w:t>
      </w:r>
    </w:p>
    <w:p w:rsidR="0099785C" w:rsidRPr="007326BC" w:rsidRDefault="0099785C" w:rsidP="00AA01B5">
      <w:pPr>
        <w:spacing w:line="360" w:lineRule="auto"/>
        <w:ind w:firstLine="709"/>
        <w:jc w:val="center"/>
        <w:rPr>
          <w:b/>
          <w:u w:val="single"/>
        </w:rPr>
      </w:pPr>
    </w:p>
    <w:p w:rsidR="00AA01B5" w:rsidRPr="007326BC" w:rsidRDefault="00AA01B5" w:rsidP="00AA01B5">
      <w:pPr>
        <w:spacing w:line="360" w:lineRule="auto"/>
        <w:ind w:firstLine="709"/>
        <w:jc w:val="center"/>
        <w:rPr>
          <w:b/>
          <w:u w:val="single"/>
        </w:rPr>
      </w:pPr>
    </w:p>
    <w:p w:rsidR="00AA01B5" w:rsidRPr="007326BC" w:rsidRDefault="00AA01B5" w:rsidP="00AA01B5">
      <w:pPr>
        <w:jc w:val="center"/>
      </w:pPr>
      <w:r w:rsidRPr="007326BC">
        <w:rPr>
          <w:b/>
        </w:rPr>
        <w:t>ВИКТОРИНА   5 класс (I полугодие</w:t>
      </w:r>
      <w:r w:rsidRPr="007326BC">
        <w:t>)</w:t>
      </w:r>
    </w:p>
    <w:p w:rsidR="00AA01B5" w:rsidRPr="007326BC" w:rsidRDefault="00AA01B5" w:rsidP="00AA01B5">
      <w:pPr>
        <w:jc w:val="both"/>
      </w:pPr>
    </w:p>
    <w:p w:rsidR="00AA01B5" w:rsidRPr="007326BC" w:rsidRDefault="00AA01B5" w:rsidP="00AA01B5">
      <w:pPr>
        <w:jc w:val="both"/>
      </w:pPr>
      <w:r w:rsidRPr="007326BC">
        <w:t>Назовите авторов и жанр следующих музыкальных произведений:</w:t>
      </w:r>
    </w:p>
    <w:p w:rsidR="00AA01B5" w:rsidRPr="007326BC" w:rsidRDefault="00AA01B5" w:rsidP="00AA01B5">
      <w:pPr>
        <w:jc w:val="both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1"/>
        <w:gridCol w:w="3902"/>
        <w:gridCol w:w="2103"/>
        <w:gridCol w:w="1893"/>
      </w:tblGrid>
      <w:tr w:rsidR="00AA01B5" w:rsidRPr="007326BC" w:rsidTr="00F03644">
        <w:trPr>
          <w:trHeight w:val="355"/>
        </w:trPr>
        <w:tc>
          <w:tcPr>
            <w:tcW w:w="1256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 xml:space="preserve">№           </w:t>
            </w: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Название произведения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 xml:space="preserve">Композитор </w:t>
            </w: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 xml:space="preserve"> Жанр</w:t>
            </w:r>
          </w:p>
        </w:tc>
      </w:tr>
      <w:tr w:rsidR="00AA01B5" w:rsidRPr="007326BC" w:rsidTr="00F03644">
        <w:trPr>
          <w:trHeight w:val="363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 xml:space="preserve"> «С чего начинается Родина?»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619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«Жаворонок»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jc w:val="both"/>
            </w:pPr>
          </w:p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jc w:val="both"/>
            </w:pPr>
          </w:p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61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«Поет зима, аукает»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57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«Садко»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35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«Руслан и Людмила»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73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«Доктор Айболит»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96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«Чиполлино»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01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«Квартет»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316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«Юпитер»</w:t>
            </w: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  <w:tr w:rsidR="00AA01B5" w:rsidRPr="007326BC" w:rsidTr="00F03644">
        <w:trPr>
          <w:trHeight w:val="647"/>
        </w:trPr>
        <w:tc>
          <w:tcPr>
            <w:tcW w:w="1256" w:type="dxa"/>
          </w:tcPr>
          <w:p w:rsidR="00AA01B5" w:rsidRPr="007326BC" w:rsidRDefault="00AA01B5" w:rsidP="00AA01B5">
            <w:pPr>
              <w:pStyle w:val="a4"/>
              <w:numPr>
                <w:ilvl w:val="0"/>
                <w:numId w:val="19"/>
              </w:numPr>
              <w:ind w:left="0" w:firstLine="0"/>
              <w:contextualSpacing w:val="0"/>
              <w:jc w:val="both"/>
            </w:pPr>
          </w:p>
        </w:tc>
        <w:tc>
          <w:tcPr>
            <w:tcW w:w="4171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«Звуки музыки»</w:t>
            </w:r>
          </w:p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178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  <w:tc>
          <w:tcPr>
            <w:tcW w:w="2024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</w:p>
        </w:tc>
      </w:tr>
    </w:tbl>
    <w:p w:rsidR="00AA01B5" w:rsidRPr="007326BC" w:rsidRDefault="00AA01B5" w:rsidP="00AA01B5">
      <w:pPr>
        <w:jc w:val="both"/>
      </w:pPr>
      <w:r w:rsidRPr="007326BC">
        <w:t xml:space="preserve"> </w:t>
      </w:r>
    </w:p>
    <w:p w:rsidR="00AA01B5" w:rsidRPr="007326BC" w:rsidRDefault="00AA01B5" w:rsidP="00AA01B5">
      <w:pPr>
        <w:jc w:val="both"/>
      </w:pPr>
      <w:r w:rsidRPr="007326BC">
        <w:t>Ответы:  1.С.Баснер. Песня;  2.М.Глинка. Романс;  3.Г.Свиридов. Кантата; 4.Н.Римский-Корсаков. Опера; 5.М.Глинка. Опера; 6.И.Морозов.Балет; 7.К.Хачатурян. Балет; 8.А.Бородин. Квартет;  9.В.Моцарт. Симфония; 10. Р.Роджерс. Мюзикл.</w:t>
      </w:r>
    </w:p>
    <w:p w:rsidR="00AA01B5" w:rsidRPr="007326BC" w:rsidRDefault="00AA01B5" w:rsidP="00AA01B5">
      <w:pPr>
        <w:jc w:val="center"/>
        <w:rPr>
          <w:b/>
        </w:rPr>
      </w:pPr>
      <w:r w:rsidRPr="007326BC">
        <w:rPr>
          <w:b/>
        </w:rPr>
        <w:br w:type="page"/>
      </w:r>
      <w:r w:rsidRPr="007326BC">
        <w:rPr>
          <w:b/>
        </w:rPr>
        <w:lastRenderedPageBreak/>
        <w:t>ВИКТОРИНА   5 класс (II полугодие)</w:t>
      </w:r>
    </w:p>
    <w:p w:rsidR="00AA01B5" w:rsidRPr="007326BC" w:rsidRDefault="00AA01B5" w:rsidP="00AA01B5">
      <w:pPr>
        <w:jc w:val="both"/>
      </w:pPr>
      <w:r w:rsidRPr="007326BC">
        <w:t>Назовите авторов и жанр следующих музыкальных произведений:</w:t>
      </w:r>
    </w:p>
    <w:p w:rsidR="00AA01B5" w:rsidRPr="007326BC" w:rsidRDefault="00AA01B5" w:rsidP="00AA01B5">
      <w:pPr>
        <w:jc w:val="both"/>
      </w:pPr>
    </w:p>
    <w:tbl>
      <w:tblPr>
        <w:tblW w:w="8940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4395"/>
        <w:gridCol w:w="1842"/>
        <w:gridCol w:w="1843"/>
      </w:tblGrid>
      <w:tr w:rsidR="00AA01B5" w:rsidRPr="007326BC" w:rsidTr="00F03644">
        <w:trPr>
          <w:trHeight w:val="406"/>
        </w:trPr>
        <w:tc>
          <w:tcPr>
            <w:tcW w:w="860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№ п/п</w:t>
            </w:r>
          </w:p>
          <w:p w:rsidR="00AA01B5" w:rsidRPr="007326BC" w:rsidRDefault="00AA01B5" w:rsidP="00F03644">
            <w:pPr>
              <w:jc w:val="both"/>
            </w:pP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 xml:space="preserve"> Название произведения</w:t>
            </w:r>
          </w:p>
          <w:p w:rsidR="00AA01B5" w:rsidRPr="007326BC" w:rsidRDefault="00AA01B5" w:rsidP="00F03644">
            <w:pPr>
              <w:jc w:val="both"/>
            </w:pP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  <w:r w:rsidRPr="007326BC">
              <w:t>Композитор</w:t>
            </w:r>
          </w:p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  <w:r w:rsidRPr="007326BC">
              <w:t>Жанр</w:t>
            </w:r>
          </w:p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29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1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«Песня о тачанке»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74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2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«Богатырская»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74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3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«Война и мир»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53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4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«Борис Годунов»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48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5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«Картинки с выставки»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42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6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«Александр Невский»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95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7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«Орфей и Эвридика»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312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8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«Петрушка»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272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9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«Богородице Дево, радуйся»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  <w:tr w:rsidR="00AA01B5" w:rsidRPr="007326BC" w:rsidTr="00F03644">
        <w:trPr>
          <w:trHeight w:val="392"/>
        </w:trPr>
        <w:tc>
          <w:tcPr>
            <w:tcW w:w="860" w:type="dxa"/>
          </w:tcPr>
          <w:p w:rsidR="00AA01B5" w:rsidRPr="007326BC" w:rsidRDefault="00AA01B5" w:rsidP="00F03644">
            <w:pPr>
              <w:jc w:val="both"/>
            </w:pPr>
            <w:r w:rsidRPr="007326BC">
              <w:t>10</w:t>
            </w:r>
          </w:p>
        </w:tc>
        <w:tc>
          <w:tcPr>
            <w:tcW w:w="4395" w:type="dxa"/>
          </w:tcPr>
          <w:p w:rsidR="00AA01B5" w:rsidRPr="007326BC" w:rsidRDefault="00AA01B5" w:rsidP="00F03644">
            <w:pPr>
              <w:pStyle w:val="a4"/>
              <w:ind w:left="0"/>
              <w:contextualSpacing w:val="0"/>
              <w:jc w:val="both"/>
            </w:pPr>
            <w:r w:rsidRPr="007326BC">
              <w:t>«Щелкунчик»</w:t>
            </w:r>
          </w:p>
        </w:tc>
        <w:tc>
          <w:tcPr>
            <w:tcW w:w="1842" w:type="dxa"/>
          </w:tcPr>
          <w:p w:rsidR="00AA01B5" w:rsidRPr="007326BC" w:rsidRDefault="00AA01B5" w:rsidP="00F03644">
            <w:pPr>
              <w:jc w:val="both"/>
            </w:pPr>
          </w:p>
        </w:tc>
        <w:tc>
          <w:tcPr>
            <w:tcW w:w="1843" w:type="dxa"/>
          </w:tcPr>
          <w:p w:rsidR="00AA01B5" w:rsidRPr="007326BC" w:rsidRDefault="00AA01B5" w:rsidP="00F03644">
            <w:pPr>
              <w:jc w:val="both"/>
            </w:pPr>
          </w:p>
        </w:tc>
      </w:tr>
    </w:tbl>
    <w:p w:rsidR="00AA01B5" w:rsidRPr="007326BC" w:rsidRDefault="00AA01B5" w:rsidP="00AA01B5">
      <w:pPr>
        <w:jc w:val="both"/>
      </w:pPr>
      <w:r w:rsidRPr="007326BC">
        <w:t xml:space="preserve">Ответы: 1.К.Листов. Песня; 2.А.Бородин. Симфония; 3. С.Прокофьев. Опера; </w:t>
      </w:r>
      <w:smartTag w:uri="urn:schemas-microsoft-com:office:smarttags" w:element="metricconverter">
        <w:smartTagPr>
          <w:attr w:name="ProductID" w:val="4. М"/>
        </w:smartTagPr>
        <w:r w:rsidRPr="007326BC">
          <w:t>4. М</w:t>
        </w:r>
      </w:smartTag>
      <w:r w:rsidRPr="007326BC">
        <w:t>.Мусоргский. Опера; 5.М.Мусоргский. Цикл; 6.С.Прокофьев. Кантата; 7.К.Глюк. Опера; 8.И.Стравинский. Балет; 9.П.Чайковский. Литургия. 10.П.Чайковский. Балет.</w:t>
      </w:r>
    </w:p>
    <w:p w:rsidR="00AA01B5" w:rsidRPr="007326BC" w:rsidRDefault="00AA01B5" w:rsidP="00AA01B5">
      <w:pPr>
        <w:jc w:val="both"/>
      </w:pPr>
    </w:p>
    <w:p w:rsidR="00AA01B5" w:rsidRPr="007326BC" w:rsidRDefault="00AA01B5" w:rsidP="00AA01B5">
      <w:pPr>
        <w:jc w:val="both"/>
      </w:pPr>
    </w:p>
    <w:p w:rsidR="007326BC" w:rsidRPr="007326BC" w:rsidRDefault="007326BC" w:rsidP="007326BC">
      <w:pPr>
        <w:jc w:val="right"/>
      </w:pPr>
      <w:r w:rsidRPr="007326BC">
        <w:rPr>
          <w:b/>
        </w:rPr>
        <w:t>ТЕСТ 5.1</w:t>
      </w:r>
      <w:r w:rsidRPr="007326BC">
        <w:t>.</w:t>
      </w:r>
    </w:p>
    <w:p w:rsidR="007326BC" w:rsidRPr="007326BC" w:rsidRDefault="007326BC" w:rsidP="007326BC">
      <w:pPr>
        <w:jc w:val="both"/>
      </w:pPr>
      <w:r w:rsidRPr="007326BC">
        <w:t>Впишите в таблицу фамилия композиторов, название  и жанр музыкальных произведений.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76"/>
        <w:gridCol w:w="3298"/>
        <w:gridCol w:w="2838"/>
      </w:tblGrid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№ п/п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Ф.И. композитора</w:t>
            </w: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>Название музыкального произведения</w:t>
            </w: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  <w:r w:rsidRPr="007326BC">
              <w:t>Жанр</w:t>
            </w: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1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  <w:r w:rsidRPr="007326BC">
              <w:t>романс</w:t>
            </w: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2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>Жаворонок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3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>Грустная песенка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4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Н Римский -Корсаков</w:t>
            </w: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>Колыбельная………………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  <w:r w:rsidRPr="007326BC">
              <w:t>Крылатые качели</w:t>
            </w:r>
          </w:p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675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6</w:t>
            </w:r>
          </w:p>
        </w:tc>
        <w:tc>
          <w:tcPr>
            <w:tcW w:w="2476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</w:tcPr>
          <w:p w:rsidR="007326BC" w:rsidRPr="007326BC" w:rsidRDefault="007326BC" w:rsidP="00F03644">
            <w:pPr>
              <w:jc w:val="both"/>
            </w:pPr>
            <w:r w:rsidRPr="007326BC">
              <w:t>кантата</w:t>
            </w:r>
          </w:p>
        </w:tc>
      </w:tr>
      <w:tr w:rsidR="007326BC" w:rsidRPr="007326BC" w:rsidTr="00F03644">
        <w:trPr>
          <w:trHeight w:val="54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7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Щелкунчик</w:t>
            </w:r>
          </w:p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rPr>
          <w:trHeight w:val="4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 xml:space="preserve">Чайковский  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«Во поле береза стояла….»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>Вокализ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rPr>
          <w:trHeight w:val="51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298" w:type="dxa"/>
            <w:tcBorders>
              <w:top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опера</w:t>
            </w:r>
          </w:p>
        </w:tc>
      </w:tr>
    </w:tbl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right"/>
        <w:rPr>
          <w:b/>
        </w:rPr>
      </w:pPr>
      <w:r w:rsidRPr="007326BC">
        <w:rPr>
          <w:b/>
        </w:rPr>
        <w:t>ТЕСТ 5.1.</w:t>
      </w:r>
    </w:p>
    <w:p w:rsidR="007326BC" w:rsidRPr="007326BC" w:rsidRDefault="007326BC" w:rsidP="007326BC">
      <w:pPr>
        <w:jc w:val="both"/>
      </w:pPr>
      <w:r w:rsidRPr="007326BC">
        <w:t>Впишите в таблицу фамилия композиторов, название  и жанр музыкальных произведений.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425"/>
        <w:gridCol w:w="3097"/>
        <w:gridCol w:w="2948"/>
      </w:tblGrid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 xml:space="preserve">№ </w:t>
            </w:r>
            <w:r w:rsidRPr="007326BC">
              <w:lastRenderedPageBreak/>
              <w:t>п/п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lastRenderedPageBreak/>
              <w:t>Ф.И. композитора</w:t>
            </w: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Название музыкального </w:t>
            </w:r>
            <w:r w:rsidRPr="007326BC">
              <w:lastRenderedPageBreak/>
              <w:t>произведения</w:t>
            </w: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  <w:r w:rsidRPr="007326BC">
              <w:lastRenderedPageBreak/>
              <w:t>Жанр</w:t>
            </w: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lastRenderedPageBreak/>
              <w:t>1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М.Глинка</w:t>
            </w: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2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«Руслан и Людмила»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3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«Сказка о царе Салтане»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4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Н Римский - Корсаков</w:t>
            </w: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5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  <w:r w:rsidRPr="007326BC">
              <w:t xml:space="preserve">«Звуки музыки»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c>
          <w:tcPr>
            <w:tcW w:w="817" w:type="dxa"/>
            <w:tcBorders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6</w:t>
            </w:r>
          </w:p>
        </w:tc>
        <w:tc>
          <w:tcPr>
            <w:tcW w:w="2425" w:type="dxa"/>
            <w:tcBorders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П.Чайковкий</w:t>
            </w:r>
          </w:p>
        </w:tc>
        <w:tc>
          <w:tcPr>
            <w:tcW w:w="3097" w:type="dxa"/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</w:tcPr>
          <w:p w:rsidR="007326BC" w:rsidRPr="007326BC" w:rsidRDefault="007326BC" w:rsidP="00F03644">
            <w:pPr>
              <w:jc w:val="both"/>
            </w:pPr>
            <w:r w:rsidRPr="007326BC">
              <w:t>балет</w:t>
            </w:r>
          </w:p>
        </w:tc>
      </w:tr>
      <w:tr w:rsidR="007326BC" w:rsidRPr="007326BC" w:rsidTr="00F03644">
        <w:trPr>
          <w:trHeight w:val="54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7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 xml:space="preserve">«Кащей бессмертный»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 xml:space="preserve"> 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 xml:space="preserve">«Золушка» 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  <w:tr w:rsidR="007326BC" w:rsidRPr="007326BC" w:rsidTr="00F03644">
        <w:trPr>
          <w:trHeight w:val="5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балет</w:t>
            </w:r>
          </w:p>
        </w:tc>
      </w:tr>
      <w:tr w:rsidR="007326BC" w:rsidRPr="007326BC" w:rsidTr="00F03644">
        <w:trPr>
          <w:trHeight w:val="51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«Чиполлино»</w:t>
            </w:r>
          </w:p>
          <w:p w:rsidR="007326BC" w:rsidRPr="007326BC" w:rsidRDefault="007326BC" w:rsidP="00F03644">
            <w:pPr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</w:tc>
      </w:tr>
    </w:tbl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right"/>
        <w:rPr>
          <w:b/>
          <w:bCs/>
        </w:rPr>
      </w:pPr>
      <w:r w:rsidRPr="007326BC">
        <w:rPr>
          <w:b/>
          <w:bCs/>
        </w:rPr>
        <w:t xml:space="preserve">Тест 5.1 </w:t>
      </w:r>
    </w:p>
    <w:p w:rsidR="007326BC" w:rsidRPr="007326BC" w:rsidRDefault="007326BC" w:rsidP="007326BC">
      <w:pPr>
        <w:jc w:val="center"/>
        <w:rPr>
          <w:bCs/>
        </w:rPr>
      </w:pPr>
      <w:r w:rsidRPr="007326BC">
        <w:rPr>
          <w:bCs/>
        </w:rPr>
        <w:t xml:space="preserve">тема полугодия </w:t>
      </w:r>
      <w:r w:rsidRPr="007326BC">
        <w:rPr>
          <w:b/>
          <w:bCs/>
        </w:rPr>
        <w:t>«Музыка и литература»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1. Как известно, жанры песни и романса занимают важное место в творчестве русских композиторов. Укажите, для какого жанра – песни или романса – подходят следующие характеристики: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Отличается простотой ________________________________</w:t>
      </w:r>
    </w:p>
    <w:p w:rsidR="007326BC" w:rsidRPr="007326BC" w:rsidRDefault="007326BC" w:rsidP="007326BC">
      <w:pPr>
        <w:jc w:val="both"/>
      </w:pPr>
      <w:r w:rsidRPr="007326BC">
        <w:t xml:space="preserve">Развитый, утонченный жанр </w:t>
      </w:r>
      <w:r w:rsidRPr="007326BC">
        <w:softHyphen/>
        <w:t>____________________________</w:t>
      </w:r>
    </w:p>
    <w:p w:rsidR="007326BC" w:rsidRPr="007326BC" w:rsidRDefault="007326BC" w:rsidP="007326BC">
      <w:pPr>
        <w:jc w:val="both"/>
      </w:pPr>
      <w:r w:rsidRPr="007326BC">
        <w:t xml:space="preserve">Связь с народным творчеством не очевидна </w:t>
      </w:r>
      <w:r w:rsidRPr="007326BC">
        <w:softHyphen/>
        <w:t>_________________</w:t>
      </w:r>
    </w:p>
    <w:p w:rsidR="007326BC" w:rsidRPr="007326BC" w:rsidRDefault="007326BC" w:rsidP="007326BC">
      <w:pPr>
        <w:jc w:val="both"/>
      </w:pPr>
      <w:r w:rsidRPr="007326BC">
        <w:t>Связь с народным творчеством выступает явно __________________</w:t>
      </w:r>
    </w:p>
    <w:p w:rsidR="007326BC" w:rsidRPr="007326BC" w:rsidRDefault="007326BC" w:rsidP="007326BC">
      <w:pPr>
        <w:jc w:val="both"/>
      </w:pPr>
      <w:r w:rsidRPr="007326BC">
        <w:t>Характер мелодии обобщенный ___________________________</w:t>
      </w:r>
    </w:p>
    <w:p w:rsidR="007326BC" w:rsidRPr="007326BC" w:rsidRDefault="007326BC" w:rsidP="007326BC">
      <w:pPr>
        <w:jc w:val="both"/>
      </w:pPr>
      <w:r w:rsidRPr="007326BC">
        <w:t xml:space="preserve">Характер мелодии индивидуальный, чутко следует </w:t>
      </w:r>
    </w:p>
    <w:p w:rsidR="007326BC" w:rsidRPr="007326BC" w:rsidRDefault="007326BC" w:rsidP="007326BC">
      <w:pPr>
        <w:jc w:val="both"/>
      </w:pPr>
      <w:r w:rsidRPr="007326BC">
        <w:t>за текстом _____________________</w:t>
      </w:r>
    </w:p>
    <w:p w:rsidR="007326BC" w:rsidRPr="007326BC" w:rsidRDefault="007326BC" w:rsidP="007326BC">
      <w:pPr>
        <w:jc w:val="both"/>
      </w:pPr>
      <w:r w:rsidRPr="007326BC">
        <w:t>Используется куплетная форма ________________________</w:t>
      </w:r>
    </w:p>
    <w:p w:rsidR="007326BC" w:rsidRPr="007326BC" w:rsidRDefault="007326BC" w:rsidP="007326BC">
      <w:pPr>
        <w:jc w:val="both"/>
      </w:pPr>
      <w:r w:rsidRPr="007326BC">
        <w:t>Часто встречается 3х частная форма _______________________</w:t>
      </w:r>
    </w:p>
    <w:p w:rsidR="007326BC" w:rsidRPr="007326BC" w:rsidRDefault="007326BC" w:rsidP="007326BC">
      <w:pPr>
        <w:jc w:val="both"/>
      </w:pPr>
      <w:r w:rsidRPr="007326BC">
        <w:t>Может исполняться хором или ансамблем, одноголосно (без инструментального сопровождения) _______________________________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2.Выберите женские голоса (подчеркнуть):  альт, тенор, бас, сопрано.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3.Произведение в нескольких частях, в исполнении которого участвуют хор, солисты и симфонический оркестр.</w:t>
      </w:r>
    </w:p>
    <w:p w:rsidR="007326BC" w:rsidRPr="007326BC" w:rsidRDefault="007326BC" w:rsidP="007326BC">
      <w:pPr>
        <w:jc w:val="both"/>
      </w:pPr>
      <w:r w:rsidRPr="007326BC">
        <w:t>а) соната;</w:t>
      </w:r>
    </w:p>
    <w:p w:rsidR="007326BC" w:rsidRPr="007326BC" w:rsidRDefault="007326BC" w:rsidP="007326BC">
      <w:pPr>
        <w:jc w:val="both"/>
      </w:pPr>
      <w:r w:rsidRPr="007326BC">
        <w:t>б) оратория</w:t>
      </w:r>
    </w:p>
    <w:p w:rsidR="007326BC" w:rsidRPr="007326BC" w:rsidRDefault="007326BC" w:rsidP="007326BC">
      <w:pPr>
        <w:jc w:val="both"/>
      </w:pPr>
      <w:r w:rsidRPr="007326BC">
        <w:t>в) симфония;</w:t>
      </w:r>
    </w:p>
    <w:p w:rsidR="007326BC" w:rsidRPr="007326BC" w:rsidRDefault="007326BC" w:rsidP="007326BC">
      <w:pPr>
        <w:jc w:val="both"/>
      </w:pPr>
      <w:r w:rsidRPr="007326BC">
        <w:t>г) кантата</w:t>
      </w:r>
    </w:p>
    <w:p w:rsidR="007326BC" w:rsidRPr="007326BC" w:rsidRDefault="007326BC" w:rsidP="007326BC">
      <w:pPr>
        <w:jc w:val="both"/>
      </w:pPr>
      <w:r w:rsidRPr="007326BC">
        <w:lastRenderedPageBreak/>
        <w:t xml:space="preserve"> 4. Знаете ли Вы строение оперы? Соедините данные термины с соответствующими объяснениями.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 xml:space="preserve">Увертюра </w:t>
      </w:r>
      <w:r w:rsidRPr="007326BC">
        <w:tab/>
      </w:r>
      <w:r w:rsidRPr="007326BC">
        <w:tab/>
      </w:r>
      <w:r w:rsidRPr="007326BC">
        <w:tab/>
        <w:t xml:space="preserve">                  Симфоническое вступление к одному из</w:t>
      </w:r>
    </w:p>
    <w:p w:rsidR="007326BC" w:rsidRPr="007326BC" w:rsidRDefault="007326BC" w:rsidP="007326BC">
      <w:pPr>
        <w:jc w:val="both"/>
      </w:pPr>
      <w:r w:rsidRPr="007326BC">
        <w:t xml:space="preserve">                                                           актов     оперы</w:t>
      </w:r>
    </w:p>
    <w:p w:rsidR="007326BC" w:rsidRPr="007326BC" w:rsidRDefault="007326BC" w:rsidP="007326BC">
      <w:pPr>
        <w:jc w:val="both"/>
      </w:pPr>
      <w:r w:rsidRPr="007326BC">
        <w:t>Симфонический антракт</w:t>
      </w:r>
      <w:r w:rsidRPr="007326BC">
        <w:tab/>
        <w:t xml:space="preserve">        Небольшая ария</w:t>
      </w:r>
    </w:p>
    <w:p w:rsidR="007326BC" w:rsidRPr="007326BC" w:rsidRDefault="007326BC" w:rsidP="007326BC">
      <w:pPr>
        <w:jc w:val="both"/>
      </w:pPr>
      <w:r w:rsidRPr="007326BC">
        <w:t>Либретто</w:t>
      </w:r>
      <w:r w:rsidRPr="007326BC">
        <w:tab/>
      </w:r>
      <w:r w:rsidRPr="007326BC">
        <w:tab/>
      </w:r>
      <w:r w:rsidRPr="007326BC">
        <w:tab/>
      </w:r>
      <w:r w:rsidRPr="007326BC">
        <w:tab/>
        <w:t xml:space="preserve">        Раздел, предшествующий арии близкий</w:t>
      </w:r>
    </w:p>
    <w:p w:rsidR="007326BC" w:rsidRPr="007326BC" w:rsidRDefault="007326BC" w:rsidP="007326BC">
      <w:pPr>
        <w:jc w:val="both"/>
      </w:pPr>
      <w:r w:rsidRPr="007326BC">
        <w:t xml:space="preserve">                                                           к  декламации</w:t>
      </w:r>
    </w:p>
    <w:p w:rsidR="007326BC" w:rsidRPr="007326BC" w:rsidRDefault="007326BC" w:rsidP="007326BC">
      <w:pPr>
        <w:jc w:val="both"/>
      </w:pPr>
      <w:r w:rsidRPr="007326BC">
        <w:t>Каватина</w:t>
      </w:r>
      <w:r w:rsidRPr="007326BC">
        <w:tab/>
      </w:r>
      <w:r w:rsidRPr="007326BC">
        <w:tab/>
      </w:r>
      <w:r w:rsidRPr="007326BC">
        <w:tab/>
      </w:r>
      <w:r w:rsidRPr="007326BC">
        <w:tab/>
        <w:t xml:space="preserve">        Симфоническое вступление к опере</w:t>
      </w:r>
    </w:p>
    <w:p w:rsidR="007326BC" w:rsidRPr="007326BC" w:rsidRDefault="007326BC" w:rsidP="007326BC">
      <w:pPr>
        <w:jc w:val="both"/>
      </w:pPr>
      <w:r w:rsidRPr="007326BC">
        <w:t>Речитатив</w:t>
      </w:r>
      <w:r w:rsidRPr="007326BC">
        <w:tab/>
      </w:r>
      <w:r w:rsidRPr="007326BC">
        <w:tab/>
      </w:r>
      <w:r w:rsidRPr="007326BC">
        <w:tab/>
      </w:r>
      <w:r w:rsidRPr="007326BC">
        <w:tab/>
        <w:t xml:space="preserve">        Словесный текст оперы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 xml:space="preserve">5. Напиши названия трех опер Н.А Римского-Корсакого,  </w:t>
      </w:r>
    </w:p>
    <w:p w:rsidR="007326BC" w:rsidRPr="007326BC" w:rsidRDefault="007326BC" w:rsidP="007326BC">
      <w:pPr>
        <w:jc w:val="both"/>
      </w:pPr>
      <w:r w:rsidRPr="007326BC">
        <w:t xml:space="preserve">  начинающиеся с буквы  С. </w:t>
      </w:r>
    </w:p>
    <w:p w:rsidR="007326BC" w:rsidRPr="007326BC" w:rsidRDefault="007326BC" w:rsidP="007326BC">
      <w:pPr>
        <w:jc w:val="both"/>
      </w:pPr>
      <w:r w:rsidRPr="007326BC">
        <w:t xml:space="preserve">1.----------------------------------------------------- </w:t>
      </w:r>
    </w:p>
    <w:p w:rsidR="007326BC" w:rsidRPr="007326BC" w:rsidRDefault="007326BC" w:rsidP="007326BC">
      <w:pPr>
        <w:jc w:val="both"/>
      </w:pPr>
      <w:r w:rsidRPr="007326BC">
        <w:t xml:space="preserve">2.----------------------------------------------------- </w:t>
      </w:r>
    </w:p>
    <w:p w:rsidR="007326BC" w:rsidRPr="007326BC" w:rsidRDefault="007326BC" w:rsidP="007326BC">
      <w:pPr>
        <w:jc w:val="both"/>
      </w:pPr>
      <w:r w:rsidRPr="007326BC">
        <w:t xml:space="preserve">3.----------------------------------------------------- </w:t>
      </w:r>
    </w:p>
    <w:p w:rsidR="007326BC" w:rsidRPr="007326BC" w:rsidRDefault="007326BC" w:rsidP="007326BC">
      <w:pPr>
        <w:jc w:val="both"/>
      </w:pPr>
      <w:r w:rsidRPr="007326BC">
        <w:t xml:space="preserve"> </w:t>
      </w:r>
    </w:p>
    <w:p w:rsidR="007326BC" w:rsidRPr="007326BC" w:rsidRDefault="007326BC" w:rsidP="007326BC">
      <w:pPr>
        <w:jc w:val="both"/>
      </w:pPr>
      <w:r w:rsidRPr="007326BC">
        <w:t>6.   Кто является автором музыки первых балетов в России:</w:t>
      </w:r>
    </w:p>
    <w:p w:rsidR="007326BC" w:rsidRPr="007326BC" w:rsidRDefault="007326BC" w:rsidP="007326BC">
      <w:pPr>
        <w:jc w:val="both"/>
      </w:pPr>
      <w:r w:rsidRPr="007326BC">
        <w:t>а) Глинка;</w:t>
      </w:r>
    </w:p>
    <w:p w:rsidR="007326BC" w:rsidRPr="007326BC" w:rsidRDefault="007326BC" w:rsidP="007326BC">
      <w:pPr>
        <w:jc w:val="both"/>
      </w:pPr>
      <w:r w:rsidRPr="007326BC">
        <w:t>б) Чайковский;</w:t>
      </w:r>
    </w:p>
    <w:p w:rsidR="007326BC" w:rsidRPr="007326BC" w:rsidRDefault="007326BC" w:rsidP="007326BC">
      <w:pPr>
        <w:jc w:val="both"/>
      </w:pPr>
      <w:r w:rsidRPr="007326BC">
        <w:t>в) Стравинский.</w:t>
      </w:r>
    </w:p>
    <w:p w:rsidR="007326BC" w:rsidRPr="007326BC" w:rsidRDefault="007326BC" w:rsidP="007326BC">
      <w:pPr>
        <w:pStyle w:val="2"/>
        <w:ind w:left="0"/>
        <w:rPr>
          <w:b w:val="0"/>
          <w:sz w:val="24"/>
        </w:rPr>
      </w:pPr>
    </w:p>
    <w:p w:rsidR="007326BC" w:rsidRPr="007326BC" w:rsidRDefault="007326BC" w:rsidP="007326BC">
      <w:pPr>
        <w:pStyle w:val="2"/>
        <w:ind w:left="0"/>
        <w:rPr>
          <w:b w:val="0"/>
          <w:sz w:val="24"/>
        </w:rPr>
      </w:pPr>
      <w:r w:rsidRPr="007326BC">
        <w:rPr>
          <w:b w:val="0"/>
          <w:sz w:val="24"/>
        </w:rPr>
        <w:t xml:space="preserve">7. В основу первых балетов в России положен сюжет: </w:t>
      </w:r>
    </w:p>
    <w:p w:rsidR="007326BC" w:rsidRPr="007326BC" w:rsidRDefault="007326BC" w:rsidP="007326BC">
      <w:pPr>
        <w:jc w:val="both"/>
      </w:pPr>
      <w:r w:rsidRPr="007326BC">
        <w:t>а) сказочный;</w:t>
      </w:r>
    </w:p>
    <w:p w:rsidR="007326BC" w:rsidRPr="007326BC" w:rsidRDefault="007326BC" w:rsidP="007326BC">
      <w:pPr>
        <w:jc w:val="both"/>
      </w:pPr>
      <w:r w:rsidRPr="007326BC">
        <w:t>б) исторический;</w:t>
      </w:r>
    </w:p>
    <w:p w:rsidR="007326BC" w:rsidRPr="007326BC" w:rsidRDefault="007326BC" w:rsidP="007326BC">
      <w:pPr>
        <w:jc w:val="both"/>
      </w:pPr>
      <w:r w:rsidRPr="007326BC">
        <w:t>в) героический.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 xml:space="preserve"> </w:t>
      </w:r>
    </w:p>
    <w:p w:rsidR="007326BC" w:rsidRPr="007326BC" w:rsidRDefault="007326BC" w:rsidP="007326BC">
      <w:pPr>
        <w:jc w:val="both"/>
      </w:pPr>
      <w:r w:rsidRPr="007326BC">
        <w:t>8. Авторы, жанры и названия произведений:</w:t>
      </w:r>
    </w:p>
    <w:p w:rsidR="007326BC" w:rsidRPr="007326BC" w:rsidRDefault="007326BC" w:rsidP="007326BC">
      <w:pPr>
        <w:jc w:val="both"/>
      </w:pPr>
      <w:r w:rsidRPr="007326BC">
        <w:t xml:space="preserve">Балет                         «Жаворонок»                                    Свиридов                             </w:t>
      </w:r>
    </w:p>
    <w:p w:rsidR="007326BC" w:rsidRPr="007326BC" w:rsidRDefault="007326BC" w:rsidP="007326BC">
      <w:pPr>
        <w:jc w:val="both"/>
      </w:pPr>
      <w:r w:rsidRPr="007326BC">
        <w:t xml:space="preserve">Романс                      «Садко»  </w:t>
      </w:r>
      <w:r w:rsidRPr="007326BC">
        <w:tab/>
      </w:r>
      <w:r w:rsidRPr="007326BC">
        <w:tab/>
      </w:r>
      <w:r w:rsidRPr="007326BC">
        <w:tab/>
      </w:r>
      <w:r w:rsidRPr="007326BC">
        <w:tab/>
        <w:t xml:space="preserve">   Балакирев                            </w:t>
      </w:r>
    </w:p>
    <w:p w:rsidR="007326BC" w:rsidRPr="007326BC" w:rsidRDefault="007326BC" w:rsidP="007326BC">
      <w:pPr>
        <w:jc w:val="both"/>
      </w:pPr>
      <w:r w:rsidRPr="007326BC">
        <w:t xml:space="preserve">Опера                        «Чиполлино»                                    Римский-Корсаков             </w:t>
      </w:r>
    </w:p>
    <w:p w:rsidR="007326BC" w:rsidRPr="007326BC" w:rsidRDefault="007326BC" w:rsidP="007326BC">
      <w:pPr>
        <w:jc w:val="both"/>
      </w:pPr>
      <w:r w:rsidRPr="007326BC">
        <w:t xml:space="preserve">Кантата                    «Лебединое озеро»  </w:t>
      </w:r>
      <w:r w:rsidRPr="007326BC">
        <w:tab/>
      </w:r>
      <w:r w:rsidRPr="007326BC">
        <w:tab/>
        <w:t xml:space="preserve">             Хачатурян                           </w:t>
      </w:r>
    </w:p>
    <w:p w:rsidR="007326BC" w:rsidRPr="007326BC" w:rsidRDefault="007326BC" w:rsidP="007326BC">
      <w:pPr>
        <w:jc w:val="both"/>
      </w:pPr>
      <w:r w:rsidRPr="007326BC">
        <w:t xml:space="preserve">Пьеса                       «Поэма памяти Сергея Есенина» </w:t>
      </w:r>
      <w:r w:rsidRPr="007326BC">
        <w:tab/>
        <w:t xml:space="preserve">   Глинка                                 </w:t>
      </w:r>
    </w:p>
    <w:p w:rsidR="007326BC" w:rsidRPr="007326BC" w:rsidRDefault="007326BC" w:rsidP="007326BC">
      <w:pPr>
        <w:jc w:val="both"/>
      </w:pPr>
      <w:r w:rsidRPr="007326BC">
        <w:t xml:space="preserve">Песня                       «Грустная песенка»                           Чайковский                         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9. Курский композитор:</w:t>
      </w:r>
    </w:p>
    <w:p w:rsidR="007326BC" w:rsidRPr="007326BC" w:rsidRDefault="007326BC" w:rsidP="007326BC">
      <w:pPr>
        <w:jc w:val="both"/>
      </w:pPr>
      <w:r w:rsidRPr="007326BC">
        <w:t xml:space="preserve">   а)  П.Чайковский</w:t>
      </w:r>
    </w:p>
    <w:p w:rsidR="007326BC" w:rsidRPr="007326BC" w:rsidRDefault="007326BC" w:rsidP="007326BC">
      <w:pPr>
        <w:jc w:val="both"/>
      </w:pPr>
      <w:r w:rsidRPr="007326BC">
        <w:t>б) М.Глинка</w:t>
      </w:r>
    </w:p>
    <w:p w:rsidR="007326BC" w:rsidRPr="007326BC" w:rsidRDefault="007326BC" w:rsidP="007326BC">
      <w:pPr>
        <w:jc w:val="both"/>
      </w:pPr>
      <w:r w:rsidRPr="007326BC">
        <w:t>в) Г.Свиридов</w:t>
      </w:r>
    </w:p>
    <w:p w:rsidR="007326BC" w:rsidRPr="007326BC" w:rsidRDefault="007326BC" w:rsidP="007326BC">
      <w:pPr>
        <w:jc w:val="both"/>
      </w:pPr>
    </w:p>
    <w:p w:rsidR="007326BC" w:rsidRDefault="007326BC" w:rsidP="007326BC">
      <w:pPr>
        <w:jc w:val="both"/>
      </w:pPr>
      <w:r w:rsidRPr="007326BC">
        <w:t>10. Определите название и автора произведения. Сделайте анализ музыкального фрагмента. (Для прослушивания предлагается произведение Г.Свиридов «Поет зима, аукает» из кантаты «Поэма памяти Сергея Есенина»).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  <w:rPr>
          <w:b/>
          <w:u w:val="single"/>
        </w:rPr>
      </w:pPr>
      <w:r w:rsidRPr="007326BC">
        <w:rPr>
          <w:b/>
          <w:u w:val="single"/>
        </w:rPr>
        <w:t>Ответы на тестовые задания.</w:t>
      </w:r>
    </w:p>
    <w:p w:rsidR="007326BC" w:rsidRPr="007326BC" w:rsidRDefault="007326BC" w:rsidP="007326BC">
      <w:pPr>
        <w:jc w:val="both"/>
      </w:pPr>
      <w:r w:rsidRPr="007326BC">
        <w:t xml:space="preserve">1. Отличается простотой          </w:t>
      </w:r>
      <w:r w:rsidRPr="007326BC">
        <w:rPr>
          <w:u w:val="single"/>
        </w:rPr>
        <w:t>песня</w:t>
      </w:r>
    </w:p>
    <w:p w:rsidR="007326BC" w:rsidRPr="007326BC" w:rsidRDefault="007326BC" w:rsidP="007326BC">
      <w:pPr>
        <w:jc w:val="both"/>
        <w:rPr>
          <w:u w:val="single"/>
        </w:rPr>
      </w:pPr>
      <w:r w:rsidRPr="007326BC">
        <w:t xml:space="preserve">Развитый, утонченный жанр </w:t>
      </w:r>
      <w:r w:rsidRPr="007326BC">
        <w:softHyphen/>
        <w:t xml:space="preserve"> </w:t>
      </w:r>
      <w:r w:rsidRPr="007326BC">
        <w:rPr>
          <w:u w:val="single"/>
        </w:rPr>
        <w:t>романс</w:t>
      </w:r>
    </w:p>
    <w:p w:rsidR="007326BC" w:rsidRPr="007326BC" w:rsidRDefault="007326BC" w:rsidP="007326BC">
      <w:pPr>
        <w:jc w:val="both"/>
      </w:pPr>
      <w:r w:rsidRPr="007326BC">
        <w:t xml:space="preserve">Связь с народным творчеством не очевидна </w:t>
      </w:r>
      <w:r w:rsidRPr="007326BC">
        <w:softHyphen/>
        <w:t xml:space="preserve"> </w:t>
      </w:r>
      <w:r w:rsidRPr="007326BC">
        <w:rPr>
          <w:u w:val="single"/>
        </w:rPr>
        <w:t>романс</w:t>
      </w:r>
    </w:p>
    <w:p w:rsidR="007326BC" w:rsidRPr="007326BC" w:rsidRDefault="007326BC" w:rsidP="007326BC">
      <w:pPr>
        <w:jc w:val="both"/>
      </w:pPr>
      <w:r w:rsidRPr="007326BC">
        <w:t xml:space="preserve">Связь с народным творчеством выступает явно    </w:t>
      </w:r>
      <w:r w:rsidRPr="007326BC">
        <w:rPr>
          <w:u w:val="single"/>
        </w:rPr>
        <w:t>песня</w:t>
      </w:r>
    </w:p>
    <w:p w:rsidR="007326BC" w:rsidRPr="007326BC" w:rsidRDefault="007326BC" w:rsidP="007326BC">
      <w:pPr>
        <w:jc w:val="both"/>
      </w:pPr>
      <w:r w:rsidRPr="007326BC">
        <w:t xml:space="preserve">Характер мелодии обобщенный   </w:t>
      </w:r>
      <w:r w:rsidRPr="007326BC">
        <w:rPr>
          <w:u w:val="single"/>
        </w:rPr>
        <w:t>песня</w:t>
      </w:r>
      <w:r w:rsidRPr="007326BC">
        <w:t>___</w:t>
      </w:r>
    </w:p>
    <w:p w:rsidR="007326BC" w:rsidRPr="007326BC" w:rsidRDefault="007326BC" w:rsidP="007326BC">
      <w:pPr>
        <w:jc w:val="both"/>
      </w:pPr>
      <w:r w:rsidRPr="007326BC">
        <w:t xml:space="preserve">Характер мелодии индивидуальный, чутко следует </w:t>
      </w:r>
    </w:p>
    <w:p w:rsidR="007326BC" w:rsidRPr="007326BC" w:rsidRDefault="007326BC" w:rsidP="007326BC">
      <w:pPr>
        <w:jc w:val="both"/>
      </w:pPr>
      <w:r w:rsidRPr="007326BC">
        <w:lastRenderedPageBreak/>
        <w:t xml:space="preserve">за текстом </w:t>
      </w:r>
      <w:r w:rsidRPr="007326BC">
        <w:rPr>
          <w:u w:val="single"/>
        </w:rPr>
        <w:t xml:space="preserve">   романс</w:t>
      </w:r>
    </w:p>
    <w:p w:rsidR="007326BC" w:rsidRPr="007326BC" w:rsidRDefault="007326BC" w:rsidP="007326BC">
      <w:pPr>
        <w:jc w:val="both"/>
        <w:rPr>
          <w:u w:val="single"/>
        </w:rPr>
      </w:pPr>
      <w:r w:rsidRPr="007326BC">
        <w:t xml:space="preserve">Используется куплетная форма    </w:t>
      </w:r>
      <w:r w:rsidRPr="007326BC">
        <w:rPr>
          <w:u w:val="single"/>
        </w:rPr>
        <w:t>песня</w:t>
      </w:r>
    </w:p>
    <w:p w:rsidR="007326BC" w:rsidRPr="007326BC" w:rsidRDefault="007326BC" w:rsidP="007326BC">
      <w:pPr>
        <w:jc w:val="both"/>
        <w:rPr>
          <w:u w:val="single"/>
        </w:rPr>
      </w:pPr>
      <w:r w:rsidRPr="007326BC">
        <w:t xml:space="preserve">Часто встречается 3х частная форма </w:t>
      </w:r>
      <w:r w:rsidRPr="007326BC">
        <w:rPr>
          <w:u w:val="single"/>
        </w:rPr>
        <w:t>романс</w:t>
      </w:r>
    </w:p>
    <w:p w:rsidR="007326BC" w:rsidRPr="007326BC" w:rsidRDefault="007326BC" w:rsidP="007326BC">
      <w:pPr>
        <w:jc w:val="both"/>
        <w:rPr>
          <w:u w:val="single"/>
        </w:rPr>
      </w:pPr>
      <w:r w:rsidRPr="007326BC">
        <w:t xml:space="preserve">Может исполняться хором или ансамблем, одноголосно (без инструментального сопровождения) </w:t>
      </w:r>
      <w:r w:rsidRPr="007326BC">
        <w:rPr>
          <w:u w:val="single"/>
        </w:rPr>
        <w:t xml:space="preserve"> песня</w:t>
      </w:r>
    </w:p>
    <w:p w:rsidR="007326BC" w:rsidRPr="007326BC" w:rsidRDefault="007326BC" w:rsidP="007326BC">
      <w:pPr>
        <w:jc w:val="both"/>
      </w:pPr>
      <w:r w:rsidRPr="007326BC">
        <w:t>2. альт, сопрано</w:t>
      </w:r>
    </w:p>
    <w:p w:rsidR="007326BC" w:rsidRPr="007326BC" w:rsidRDefault="007326BC" w:rsidP="007326BC">
      <w:pPr>
        <w:jc w:val="both"/>
      </w:pPr>
      <w:smartTag w:uri="urn:schemas-microsoft-com:office:smarttags" w:element="metricconverter">
        <w:smartTagPr>
          <w:attr w:name="ProductID" w:val="3. г"/>
        </w:smartTagPr>
        <w:r w:rsidRPr="007326BC">
          <w:t>3. г</w:t>
        </w:r>
      </w:smartTag>
      <w:r w:rsidRPr="007326BC">
        <w:t>) кантата</w:t>
      </w:r>
    </w:p>
    <w:p w:rsidR="007326BC" w:rsidRPr="007326BC" w:rsidRDefault="007326BC" w:rsidP="007326BC">
      <w:pPr>
        <w:jc w:val="both"/>
      </w:pPr>
      <w:r w:rsidRPr="007326BC">
        <w:t>4. Увертюра                                    Симфоническое вступление к опере</w:t>
      </w:r>
    </w:p>
    <w:p w:rsidR="007326BC" w:rsidRPr="007326BC" w:rsidRDefault="007326BC" w:rsidP="007326BC">
      <w:pPr>
        <w:jc w:val="both"/>
      </w:pPr>
      <w:r w:rsidRPr="007326BC">
        <w:t xml:space="preserve">    Симфонический антракт           Симфоническое вступление к одному из</w:t>
      </w:r>
    </w:p>
    <w:p w:rsidR="007326BC" w:rsidRPr="007326BC" w:rsidRDefault="007326BC" w:rsidP="007326BC">
      <w:pPr>
        <w:jc w:val="both"/>
      </w:pPr>
      <w:r w:rsidRPr="007326BC">
        <w:t xml:space="preserve">                                                          актов  оперы</w:t>
      </w:r>
    </w:p>
    <w:p w:rsidR="007326BC" w:rsidRPr="007326BC" w:rsidRDefault="007326BC" w:rsidP="007326BC">
      <w:pPr>
        <w:jc w:val="both"/>
      </w:pPr>
      <w:r w:rsidRPr="007326BC">
        <w:t xml:space="preserve">    Каватина</w:t>
      </w:r>
      <w:r w:rsidRPr="007326BC">
        <w:tab/>
      </w:r>
      <w:r w:rsidRPr="007326BC">
        <w:tab/>
        <w:t xml:space="preserve">                           Небольшая ария</w:t>
      </w:r>
    </w:p>
    <w:p w:rsidR="007326BC" w:rsidRPr="007326BC" w:rsidRDefault="007326BC" w:rsidP="007326BC">
      <w:pPr>
        <w:jc w:val="both"/>
      </w:pPr>
      <w:r w:rsidRPr="007326BC">
        <w:t xml:space="preserve">    Либретто</w:t>
      </w:r>
      <w:r w:rsidRPr="007326BC">
        <w:tab/>
      </w:r>
      <w:r w:rsidRPr="007326BC">
        <w:tab/>
      </w:r>
      <w:r w:rsidRPr="007326BC">
        <w:tab/>
      </w:r>
      <w:r w:rsidRPr="007326BC">
        <w:tab/>
        <w:t xml:space="preserve">       Словесный текст оперы</w:t>
      </w:r>
    </w:p>
    <w:p w:rsidR="007326BC" w:rsidRPr="007326BC" w:rsidRDefault="007326BC" w:rsidP="007326BC">
      <w:pPr>
        <w:jc w:val="both"/>
      </w:pPr>
      <w:r w:rsidRPr="007326BC">
        <w:t xml:space="preserve">    Речитатив</w:t>
      </w:r>
      <w:r w:rsidRPr="007326BC">
        <w:tab/>
      </w:r>
      <w:r w:rsidRPr="007326BC">
        <w:tab/>
      </w:r>
      <w:r w:rsidRPr="007326BC">
        <w:tab/>
        <w:t xml:space="preserve">       Раздел, предшествующий арии близкий</w:t>
      </w:r>
    </w:p>
    <w:p w:rsidR="007326BC" w:rsidRPr="007326BC" w:rsidRDefault="007326BC" w:rsidP="007326BC">
      <w:pPr>
        <w:jc w:val="both"/>
      </w:pPr>
      <w:r w:rsidRPr="007326BC">
        <w:t xml:space="preserve">                                                          к  декламации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5. «Садко», «Снегурочка», «Сказка о царе Салтане».</w:t>
      </w:r>
    </w:p>
    <w:p w:rsidR="007326BC" w:rsidRPr="007326BC" w:rsidRDefault="007326BC" w:rsidP="007326BC">
      <w:pPr>
        <w:jc w:val="both"/>
      </w:pPr>
      <w:r w:rsidRPr="007326BC">
        <w:t>6. б) Чайковский;</w:t>
      </w:r>
    </w:p>
    <w:p w:rsidR="007326BC" w:rsidRPr="007326BC" w:rsidRDefault="007326BC" w:rsidP="007326BC">
      <w:pPr>
        <w:jc w:val="both"/>
      </w:pPr>
      <w:r w:rsidRPr="007326BC">
        <w:t>7. а) сказочный;</w:t>
      </w:r>
    </w:p>
    <w:p w:rsidR="007326BC" w:rsidRPr="007326BC" w:rsidRDefault="007326BC" w:rsidP="007326BC">
      <w:pPr>
        <w:jc w:val="both"/>
      </w:pPr>
      <w:smartTag w:uri="urn:schemas-microsoft-com:office:smarttags" w:element="metricconverter">
        <w:smartTagPr>
          <w:attr w:name="ProductID" w:val="8. М"/>
        </w:smartTagPr>
        <w:r w:rsidRPr="007326BC">
          <w:t>8. М</w:t>
        </w:r>
      </w:smartTag>
      <w:r w:rsidRPr="007326BC">
        <w:t xml:space="preserve">.Глинка романс  «Жаворонок»; Г.Свиридов  кантата  «Поэма памяти Сергея Есенина»; Н.Римский-Корсаков опера «Садко»; М. Балакирев  пьеса «Жаворонок»; К.Хачатурян балет «Чиполлино»;   П.Чайковский балет «Лебединое озеро»,  пьеса «Грустная песенка».  </w:t>
      </w:r>
      <w:r w:rsidRPr="007326BC">
        <w:tab/>
      </w:r>
      <w:r w:rsidRPr="007326BC">
        <w:tab/>
        <w:t xml:space="preserve">     </w:t>
      </w:r>
    </w:p>
    <w:p w:rsidR="007326BC" w:rsidRPr="007326BC" w:rsidRDefault="007326BC" w:rsidP="007326BC">
      <w:pPr>
        <w:jc w:val="both"/>
      </w:pPr>
      <w:r w:rsidRPr="007326BC">
        <w:t>9. в) Г.Свиридов</w:t>
      </w:r>
    </w:p>
    <w:p w:rsidR="007326BC" w:rsidRPr="007326BC" w:rsidRDefault="007326BC" w:rsidP="007326BC">
      <w:pPr>
        <w:jc w:val="right"/>
        <w:rPr>
          <w:b/>
          <w:bCs/>
        </w:rPr>
      </w:pPr>
      <w:r w:rsidRPr="007326BC">
        <w:rPr>
          <w:b/>
          <w:bCs/>
        </w:rPr>
        <w:t xml:space="preserve">Тест 5.2 </w:t>
      </w:r>
    </w:p>
    <w:p w:rsidR="007326BC" w:rsidRPr="007326BC" w:rsidRDefault="007326BC" w:rsidP="007326BC">
      <w:pPr>
        <w:jc w:val="center"/>
        <w:rPr>
          <w:b/>
          <w:bCs/>
        </w:rPr>
      </w:pPr>
      <w:r w:rsidRPr="007326BC">
        <w:rPr>
          <w:bCs/>
        </w:rPr>
        <w:t xml:space="preserve">тема полугодия </w:t>
      </w:r>
      <w:r w:rsidRPr="007326BC">
        <w:rPr>
          <w:b/>
          <w:bCs/>
        </w:rPr>
        <w:t>«Музыка и литература».</w:t>
      </w:r>
    </w:p>
    <w:p w:rsidR="007326BC" w:rsidRPr="007326BC" w:rsidRDefault="007326BC" w:rsidP="007326BC">
      <w:pPr>
        <w:jc w:val="center"/>
        <w:rPr>
          <w:bCs/>
        </w:rPr>
      </w:pPr>
    </w:p>
    <w:p w:rsidR="007326BC" w:rsidRPr="007326BC" w:rsidRDefault="007326BC" w:rsidP="007326BC">
      <w:pPr>
        <w:jc w:val="both"/>
      </w:pPr>
      <w:r w:rsidRPr="007326BC">
        <w:t>1. Литературные жанры (подчеркнуть): стихотворение, рассказ, сказка, песня, роман, романс, былина, опера, басня.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2. Определите  сказки, в которых музыка является главным действующем лицом (подчеркнуть): «Репка», «Волк и семеро козлят, «Колобок», «Музыкант-чародей», «Бременские музыканты», «Снегурочка».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2. Квартет – это ансамбль, который состоит из музыкантов в количестве: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а) три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б) четыре,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в)  пять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rPr>
          <w:bCs/>
        </w:rPr>
        <w:t>3. В состав струнного квартета не входит:</w:t>
      </w:r>
    </w:p>
    <w:p w:rsidR="007326BC" w:rsidRPr="007326BC" w:rsidRDefault="007326BC" w:rsidP="007326BC">
      <w:pPr>
        <w:jc w:val="both"/>
      </w:pPr>
      <w:r w:rsidRPr="007326BC">
        <w:t>а) альт;</w:t>
      </w:r>
    </w:p>
    <w:p w:rsidR="007326BC" w:rsidRPr="007326BC" w:rsidRDefault="007326BC" w:rsidP="007326BC">
      <w:pPr>
        <w:jc w:val="both"/>
      </w:pPr>
      <w:r w:rsidRPr="007326BC">
        <w:t>б) виолончель;</w:t>
      </w:r>
    </w:p>
    <w:p w:rsidR="007326BC" w:rsidRPr="007326BC" w:rsidRDefault="007326BC" w:rsidP="007326BC">
      <w:pPr>
        <w:jc w:val="both"/>
      </w:pPr>
      <w:r w:rsidRPr="007326BC">
        <w:t>в) контрабас.</w:t>
      </w:r>
    </w:p>
    <w:p w:rsidR="007326BC" w:rsidRPr="007326BC" w:rsidRDefault="007326BC" w:rsidP="007326BC">
      <w:pPr>
        <w:jc w:val="both"/>
      </w:pPr>
      <w:r w:rsidRPr="007326BC">
        <w:t xml:space="preserve">4.Музыка является главным «действующим лицом» в рассказах </w:t>
      </w:r>
    </w:p>
    <w:p w:rsidR="007326BC" w:rsidRPr="007326BC" w:rsidRDefault="007326BC" w:rsidP="007326BC">
      <w:pPr>
        <w:jc w:val="both"/>
      </w:pPr>
      <w:r w:rsidRPr="007326BC">
        <w:t>( подчеркнуть названия, вписать фамилия авторов рассказов):</w:t>
      </w:r>
    </w:p>
    <w:p w:rsidR="007326BC" w:rsidRPr="007326BC" w:rsidRDefault="007326BC" w:rsidP="007326BC">
      <w:pPr>
        <w:jc w:val="both"/>
      </w:pPr>
      <w:r w:rsidRPr="007326BC">
        <w:t xml:space="preserve">    а) «Старый повар» ________________________________</w:t>
      </w:r>
    </w:p>
    <w:p w:rsidR="007326BC" w:rsidRPr="007326BC" w:rsidRDefault="007326BC" w:rsidP="007326BC">
      <w:pPr>
        <w:jc w:val="both"/>
      </w:pPr>
      <w:r w:rsidRPr="007326BC">
        <w:t xml:space="preserve">    б) «Судьба барабанщика»__________________________</w:t>
      </w:r>
    </w:p>
    <w:p w:rsidR="007326BC" w:rsidRPr="007326BC" w:rsidRDefault="007326BC" w:rsidP="007326BC">
      <w:pPr>
        <w:jc w:val="both"/>
      </w:pPr>
      <w:r w:rsidRPr="007326BC">
        <w:t xml:space="preserve">    в) «Корзина с еловыми шишками»___________________</w:t>
      </w:r>
    </w:p>
    <w:p w:rsidR="007326BC" w:rsidRPr="007326BC" w:rsidRDefault="007326BC" w:rsidP="007326BC">
      <w:pPr>
        <w:jc w:val="both"/>
      </w:pPr>
      <w:r w:rsidRPr="007326BC">
        <w:t xml:space="preserve">    г) «Тимур и его команда»__________________________</w:t>
      </w:r>
    </w:p>
    <w:p w:rsidR="007326BC" w:rsidRPr="007326BC" w:rsidRDefault="007326BC" w:rsidP="007326BC">
      <w:pPr>
        <w:jc w:val="both"/>
      </w:pPr>
      <w:r w:rsidRPr="007326BC">
        <w:t>6. Авторы и жанры произведений:</w:t>
      </w:r>
    </w:p>
    <w:p w:rsidR="007326BC" w:rsidRPr="007326BC" w:rsidRDefault="007326BC" w:rsidP="007326BC">
      <w:pPr>
        <w:jc w:val="both"/>
      </w:pPr>
      <w:r w:rsidRPr="007326BC">
        <w:t>«Жаворонок»                              Бородин                                  романс</w:t>
      </w:r>
    </w:p>
    <w:p w:rsidR="007326BC" w:rsidRPr="007326BC" w:rsidRDefault="007326BC" w:rsidP="007326BC">
      <w:pPr>
        <w:jc w:val="both"/>
      </w:pPr>
      <w:r w:rsidRPr="007326BC">
        <w:t xml:space="preserve">«Юпитер»                    </w:t>
      </w:r>
      <w:r w:rsidRPr="007326BC">
        <w:tab/>
        <w:t xml:space="preserve">             Роджерс                                  симфония</w:t>
      </w:r>
    </w:p>
    <w:p w:rsidR="007326BC" w:rsidRPr="007326BC" w:rsidRDefault="007326BC" w:rsidP="007326BC">
      <w:pPr>
        <w:jc w:val="both"/>
      </w:pPr>
      <w:r w:rsidRPr="007326BC">
        <w:t xml:space="preserve">«Горные вершины»  </w:t>
      </w:r>
      <w:r w:rsidRPr="007326BC">
        <w:tab/>
      </w:r>
      <w:r w:rsidRPr="007326BC">
        <w:tab/>
        <w:t xml:space="preserve">  Рубинштейн                             мюзикл</w:t>
      </w:r>
    </w:p>
    <w:p w:rsidR="007326BC" w:rsidRPr="007326BC" w:rsidRDefault="007326BC" w:rsidP="007326BC">
      <w:pPr>
        <w:jc w:val="both"/>
      </w:pPr>
      <w:r w:rsidRPr="007326BC">
        <w:t>« Звуки музыки»</w:t>
      </w:r>
      <w:r w:rsidRPr="007326BC">
        <w:tab/>
      </w:r>
      <w:r w:rsidRPr="007326BC">
        <w:tab/>
        <w:t xml:space="preserve">            Глинка                                      квартет</w:t>
      </w:r>
    </w:p>
    <w:p w:rsidR="007326BC" w:rsidRPr="007326BC" w:rsidRDefault="007326BC" w:rsidP="007326BC">
      <w:pPr>
        <w:jc w:val="both"/>
      </w:pPr>
      <w:r w:rsidRPr="007326BC">
        <w:t xml:space="preserve"> Квартет №2                               Моцарт                                     песня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7.Назовите композиторов: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rPr>
          <w:noProof/>
        </w:rPr>
        <w:drawing>
          <wp:inline distT="0" distB="0" distL="0" distR="0">
            <wp:extent cx="1438275" cy="1905000"/>
            <wp:effectExtent l="19050" t="0" r="9525" b="0"/>
            <wp:docPr id="1" name="Рисунок 1" descr="Boro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orodi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BC">
        <w:rPr>
          <w:noProof/>
        </w:rPr>
        <w:drawing>
          <wp:inline distT="0" distB="0" distL="0" distR="0">
            <wp:extent cx="1619250" cy="1905000"/>
            <wp:effectExtent l="19050" t="0" r="0" b="0"/>
            <wp:docPr id="2" name="Рисунок 2" descr="Свиридо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иридов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BC">
        <w:rPr>
          <w:noProof/>
        </w:rPr>
        <w:drawing>
          <wp:inline distT="0" distB="0" distL="0" distR="0">
            <wp:extent cx="1371600" cy="1924050"/>
            <wp:effectExtent l="19050" t="0" r="0" b="0"/>
            <wp:docPr id="3" name="Рисунок 3" descr="Moz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zar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26BC">
        <w:rPr>
          <w:noProof/>
        </w:rPr>
        <w:drawing>
          <wp:inline distT="0" distB="0" distL="0" distR="0">
            <wp:extent cx="1295400" cy="1943100"/>
            <wp:effectExtent l="19050" t="0" r="0" b="0"/>
            <wp:docPr id="4" name="Рисунок 4" descr="Gr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45" t="4597" r="7475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BC" w:rsidRPr="007326BC" w:rsidRDefault="007326BC" w:rsidP="007326BC">
      <w:pPr>
        <w:jc w:val="both"/>
      </w:pPr>
      <w:r w:rsidRPr="007326BC">
        <w:t>1__________________  2___________________  3_________________ 4________________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8. Высшее учебное музыкальное заведение:</w:t>
      </w:r>
    </w:p>
    <w:p w:rsidR="007326BC" w:rsidRPr="007326BC" w:rsidRDefault="007326BC" w:rsidP="007326BC">
      <w:pPr>
        <w:jc w:val="both"/>
      </w:pPr>
      <w:r w:rsidRPr="007326BC">
        <w:t xml:space="preserve">    а) музыкальная школа</w:t>
      </w:r>
    </w:p>
    <w:p w:rsidR="007326BC" w:rsidRPr="007326BC" w:rsidRDefault="007326BC" w:rsidP="007326BC">
      <w:pPr>
        <w:jc w:val="both"/>
      </w:pPr>
      <w:r w:rsidRPr="007326BC">
        <w:t xml:space="preserve">    б) музыкальный колледж</w:t>
      </w:r>
    </w:p>
    <w:p w:rsidR="007326BC" w:rsidRPr="007326BC" w:rsidRDefault="007326BC" w:rsidP="007326BC">
      <w:pPr>
        <w:jc w:val="both"/>
      </w:pPr>
      <w:r w:rsidRPr="007326BC">
        <w:t xml:space="preserve">    в) консерватория</w:t>
      </w:r>
    </w:p>
    <w:p w:rsidR="007326BC" w:rsidRPr="007326BC" w:rsidRDefault="007326BC" w:rsidP="007326BC">
      <w:pPr>
        <w:jc w:val="both"/>
      </w:pPr>
      <w:r w:rsidRPr="007326BC">
        <w:t>9. Определите кинофильмы, в которых музыка является главным «действующим лицом»:</w:t>
      </w:r>
    </w:p>
    <w:p w:rsidR="007326BC" w:rsidRPr="007326BC" w:rsidRDefault="007326BC" w:rsidP="007326BC">
      <w:pPr>
        <w:jc w:val="both"/>
      </w:pPr>
      <w:r w:rsidRPr="007326BC">
        <w:t>а) «Учитель пения»</w:t>
      </w:r>
    </w:p>
    <w:p w:rsidR="007326BC" w:rsidRPr="007326BC" w:rsidRDefault="007326BC" w:rsidP="007326BC">
      <w:pPr>
        <w:jc w:val="both"/>
      </w:pPr>
      <w:r w:rsidRPr="007326BC">
        <w:t>б) «Звуки музыки»</w:t>
      </w:r>
    </w:p>
    <w:p w:rsidR="007326BC" w:rsidRPr="007326BC" w:rsidRDefault="007326BC" w:rsidP="007326BC">
      <w:pPr>
        <w:jc w:val="both"/>
      </w:pPr>
      <w:r w:rsidRPr="007326BC">
        <w:t>в) «4:0 в пользу Танечки»</w:t>
      </w:r>
    </w:p>
    <w:p w:rsidR="007326BC" w:rsidRPr="007326BC" w:rsidRDefault="007326BC" w:rsidP="007326BC">
      <w:pPr>
        <w:jc w:val="both"/>
      </w:pPr>
      <w:r w:rsidRPr="007326BC">
        <w:t>г) «Большой вальс»</w:t>
      </w:r>
    </w:p>
    <w:p w:rsidR="007326BC" w:rsidRPr="007326BC" w:rsidRDefault="007326BC" w:rsidP="007326BC">
      <w:pPr>
        <w:jc w:val="both"/>
      </w:pPr>
      <w:r w:rsidRPr="007326BC">
        <w:t>д) «Королевство кривых зеркал»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 xml:space="preserve">10.Определите название и автора произведения. Сделайте анализ музыкального фрагмента. </w:t>
      </w:r>
    </w:p>
    <w:p w:rsidR="007326BC" w:rsidRPr="007326BC" w:rsidRDefault="007326BC" w:rsidP="007326BC">
      <w:pPr>
        <w:jc w:val="both"/>
      </w:pPr>
      <w:r w:rsidRPr="007326BC">
        <w:t>(Для прослушивания предлагается произведение  В.Моцарт симфония «Юпитер», II часть, фрагмент).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  <w:rPr>
          <w:b/>
          <w:u w:val="single"/>
        </w:rPr>
      </w:pPr>
      <w:r w:rsidRPr="007326BC">
        <w:rPr>
          <w:b/>
          <w:u w:val="single"/>
        </w:rPr>
        <w:t>Ответы на тестовые задания.</w:t>
      </w:r>
    </w:p>
    <w:p w:rsidR="007326BC" w:rsidRPr="007326BC" w:rsidRDefault="007326BC" w:rsidP="007326BC">
      <w:pPr>
        <w:jc w:val="both"/>
      </w:pPr>
      <w:r w:rsidRPr="007326BC">
        <w:t>1. стихотворение, рассказ, сказка, роман,  былина, басня.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t>2.</w:t>
      </w:r>
      <w:r w:rsidRPr="007326BC">
        <w:rPr>
          <w:bCs/>
        </w:rPr>
        <w:t xml:space="preserve"> «Волк и семеро козлят, «Колобок», «Музыкант-чародей», «Бременские музыканты». </w:t>
      </w:r>
    </w:p>
    <w:p w:rsidR="007326BC" w:rsidRPr="007326BC" w:rsidRDefault="007326BC" w:rsidP="007326BC">
      <w:pPr>
        <w:jc w:val="both"/>
      </w:pPr>
      <w:r w:rsidRPr="007326BC">
        <w:t>3. в) контрабас.</w:t>
      </w:r>
    </w:p>
    <w:p w:rsidR="007326BC" w:rsidRPr="007326BC" w:rsidRDefault="007326BC" w:rsidP="007326BC">
      <w:pPr>
        <w:jc w:val="both"/>
      </w:pPr>
      <w:r w:rsidRPr="007326BC">
        <w:t>4. «Старый повар» К.Паустовский</w:t>
      </w:r>
    </w:p>
    <w:p w:rsidR="007326BC" w:rsidRPr="007326BC" w:rsidRDefault="007326BC" w:rsidP="007326BC">
      <w:pPr>
        <w:jc w:val="both"/>
      </w:pPr>
      <w:r w:rsidRPr="007326BC">
        <w:t xml:space="preserve">    б) «Судьба барабанщика» А.Гайдар</w:t>
      </w:r>
    </w:p>
    <w:p w:rsidR="007326BC" w:rsidRPr="007326BC" w:rsidRDefault="007326BC" w:rsidP="007326BC">
      <w:pPr>
        <w:jc w:val="both"/>
      </w:pPr>
      <w:r w:rsidRPr="007326BC">
        <w:t xml:space="preserve">    в) «Корзина с еловыми шишками»  К.Паустовский.</w:t>
      </w:r>
    </w:p>
    <w:p w:rsidR="007326BC" w:rsidRPr="007326BC" w:rsidRDefault="007326BC" w:rsidP="007326BC">
      <w:pPr>
        <w:jc w:val="both"/>
      </w:pPr>
      <w:r w:rsidRPr="007326BC">
        <w:t xml:space="preserve">6.  М.Глинка романс «Жаворонок»                               </w:t>
      </w:r>
    </w:p>
    <w:p w:rsidR="007326BC" w:rsidRPr="007326BC" w:rsidRDefault="007326BC" w:rsidP="007326BC">
      <w:pPr>
        <w:jc w:val="both"/>
      </w:pPr>
      <w:r w:rsidRPr="007326BC">
        <w:t xml:space="preserve">     В.Моцарт симфония «Юпитер»                    </w:t>
      </w:r>
      <w:r w:rsidRPr="007326BC">
        <w:tab/>
        <w:t xml:space="preserve"> </w:t>
      </w:r>
    </w:p>
    <w:p w:rsidR="007326BC" w:rsidRPr="007326BC" w:rsidRDefault="007326BC" w:rsidP="007326BC">
      <w:pPr>
        <w:jc w:val="both"/>
      </w:pPr>
      <w:r w:rsidRPr="007326BC">
        <w:t xml:space="preserve">    А.Рубинштейн романс «Горные вершины»  </w:t>
      </w:r>
      <w:r w:rsidRPr="007326BC">
        <w:tab/>
      </w:r>
      <w:r w:rsidRPr="007326BC">
        <w:tab/>
        <w:t xml:space="preserve"> </w:t>
      </w:r>
    </w:p>
    <w:p w:rsidR="007326BC" w:rsidRPr="007326BC" w:rsidRDefault="007326BC" w:rsidP="007326BC">
      <w:pPr>
        <w:jc w:val="both"/>
      </w:pPr>
      <w:r w:rsidRPr="007326BC">
        <w:t xml:space="preserve">    Р. Роджерс мюзикл « Звуки музыки»</w:t>
      </w:r>
      <w:r w:rsidRPr="007326BC">
        <w:tab/>
      </w:r>
      <w:r w:rsidRPr="007326BC">
        <w:tab/>
        <w:t xml:space="preserve"> </w:t>
      </w:r>
    </w:p>
    <w:p w:rsidR="007326BC" w:rsidRPr="007326BC" w:rsidRDefault="007326BC" w:rsidP="007326BC">
      <w:pPr>
        <w:jc w:val="both"/>
      </w:pPr>
      <w:r w:rsidRPr="007326BC">
        <w:t xml:space="preserve">    А.Бородин  Квартет №2                                 </w:t>
      </w:r>
    </w:p>
    <w:p w:rsidR="007326BC" w:rsidRPr="007326BC" w:rsidRDefault="007326BC" w:rsidP="007326BC">
      <w:pPr>
        <w:jc w:val="both"/>
      </w:pPr>
      <w:r w:rsidRPr="007326BC">
        <w:t>7.  1.Бородин, 2.Свиридов, 3. Моцарт, 4.Григ.</w:t>
      </w:r>
    </w:p>
    <w:p w:rsidR="007326BC" w:rsidRPr="007326BC" w:rsidRDefault="007326BC" w:rsidP="007326BC">
      <w:pPr>
        <w:jc w:val="both"/>
      </w:pPr>
      <w:r w:rsidRPr="007326BC">
        <w:t>8.    в) консерватория</w:t>
      </w:r>
    </w:p>
    <w:p w:rsidR="007326BC" w:rsidRPr="007326BC" w:rsidRDefault="007326BC" w:rsidP="007326BC">
      <w:pPr>
        <w:jc w:val="both"/>
      </w:pPr>
      <w:r w:rsidRPr="007326BC">
        <w:t>9.  а) «Учитель пения»</w:t>
      </w:r>
    </w:p>
    <w:p w:rsidR="007326BC" w:rsidRPr="007326BC" w:rsidRDefault="007326BC" w:rsidP="007326BC">
      <w:pPr>
        <w:jc w:val="both"/>
      </w:pPr>
      <w:r w:rsidRPr="007326BC">
        <w:t xml:space="preserve">     б) «Звуки музыки»</w:t>
      </w:r>
    </w:p>
    <w:p w:rsidR="007326BC" w:rsidRPr="007326BC" w:rsidRDefault="007326BC" w:rsidP="007326BC">
      <w:pPr>
        <w:jc w:val="both"/>
      </w:pPr>
      <w:r w:rsidRPr="007326BC">
        <w:t xml:space="preserve">     г) «Большой вальс»</w:t>
      </w:r>
    </w:p>
    <w:p w:rsidR="007326BC" w:rsidRDefault="007326BC" w:rsidP="007326BC">
      <w:pPr>
        <w:jc w:val="both"/>
      </w:pPr>
      <w:r w:rsidRPr="007326BC">
        <w:t xml:space="preserve"> 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center"/>
        <w:rPr>
          <w:b/>
        </w:rPr>
      </w:pPr>
      <w:r>
        <w:rPr>
          <w:b/>
        </w:rPr>
        <w:t xml:space="preserve">ТЕСТ    </w:t>
      </w:r>
    </w:p>
    <w:p w:rsidR="007326BC" w:rsidRPr="007326BC" w:rsidRDefault="007326BC" w:rsidP="007326BC">
      <w:pPr>
        <w:jc w:val="both"/>
      </w:pPr>
      <w:r w:rsidRPr="007326BC">
        <w:t>1. В каких  музыкальных жанрах «дружат» музыка и литература?  Продолжи ряд: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песня;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 xml:space="preserve">………    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pStyle w:val="a4"/>
        <w:numPr>
          <w:ilvl w:val="0"/>
          <w:numId w:val="20"/>
        </w:numPr>
        <w:ind w:left="0" w:firstLine="0"/>
        <w:contextualSpacing w:val="0"/>
        <w:jc w:val="both"/>
      </w:pPr>
      <w:r w:rsidRPr="007326BC">
        <w:t>………</w:t>
      </w:r>
    </w:p>
    <w:p w:rsidR="007326BC" w:rsidRPr="007326BC" w:rsidRDefault="007326BC" w:rsidP="007326BC">
      <w:pPr>
        <w:jc w:val="both"/>
      </w:pPr>
      <w:r w:rsidRPr="007326BC">
        <w:t>2. Какой из жанров в музыке означает «песня без слов»?</w:t>
      </w:r>
    </w:p>
    <w:p w:rsidR="007326BC" w:rsidRPr="007326BC" w:rsidRDefault="007326BC" w:rsidP="007326BC">
      <w:pPr>
        <w:jc w:val="both"/>
      </w:pPr>
      <w:r w:rsidRPr="007326BC">
        <w:t xml:space="preserve">   а) симфония;     б) вокализ;               в) ария.</w:t>
      </w:r>
    </w:p>
    <w:p w:rsidR="007326BC" w:rsidRPr="007326BC" w:rsidRDefault="007326BC" w:rsidP="007326BC">
      <w:pPr>
        <w:jc w:val="both"/>
      </w:pPr>
      <w:r w:rsidRPr="007326BC">
        <w:t>3. Литература «дружит» с музыкой в произведениях:</w:t>
      </w:r>
    </w:p>
    <w:p w:rsidR="007326BC" w:rsidRPr="007326BC" w:rsidRDefault="007326BC" w:rsidP="007326BC">
      <w:pPr>
        <w:jc w:val="both"/>
      </w:pPr>
      <w:r w:rsidRPr="007326BC">
        <w:t xml:space="preserve">     а) опера «Садко» Н.А.Римского – Корсакова; </w:t>
      </w:r>
    </w:p>
    <w:p w:rsidR="007326BC" w:rsidRPr="007326BC" w:rsidRDefault="007326BC" w:rsidP="007326BC">
      <w:pPr>
        <w:jc w:val="both"/>
      </w:pPr>
      <w:r w:rsidRPr="007326BC">
        <w:t xml:space="preserve">     б) «Песня без слов» Ф.Мендельсона;</w:t>
      </w:r>
    </w:p>
    <w:p w:rsidR="007326BC" w:rsidRPr="007326BC" w:rsidRDefault="007326BC" w:rsidP="007326BC">
      <w:pPr>
        <w:jc w:val="both"/>
      </w:pPr>
      <w:r w:rsidRPr="007326BC">
        <w:t xml:space="preserve">     в) романс «Жаворонок» М.И.Глинки;</w:t>
      </w:r>
    </w:p>
    <w:p w:rsidR="007326BC" w:rsidRPr="007326BC" w:rsidRDefault="007326BC" w:rsidP="007326BC">
      <w:pPr>
        <w:jc w:val="both"/>
      </w:pPr>
      <w:r w:rsidRPr="007326BC">
        <w:t xml:space="preserve">     г) «Вокализ» С.Рахманинова.</w:t>
      </w:r>
    </w:p>
    <w:p w:rsidR="007326BC" w:rsidRPr="007326BC" w:rsidRDefault="007326BC" w:rsidP="007326BC">
      <w:pPr>
        <w:jc w:val="both"/>
      </w:pPr>
      <w:r w:rsidRPr="007326BC">
        <w:t>4. Музыкальный жанр, основанный на единстве слова, музыки и сценического движения:</w:t>
      </w:r>
    </w:p>
    <w:p w:rsidR="007326BC" w:rsidRPr="007326BC" w:rsidRDefault="007326BC" w:rsidP="007326BC">
      <w:pPr>
        <w:jc w:val="both"/>
      </w:pPr>
      <w:r w:rsidRPr="007326BC">
        <w:t xml:space="preserve">    а) симфония;    б) опера;    в) кантата;    г) балет.</w:t>
      </w:r>
    </w:p>
    <w:p w:rsidR="007326BC" w:rsidRPr="007326BC" w:rsidRDefault="007326BC" w:rsidP="007326BC">
      <w:pPr>
        <w:jc w:val="both"/>
      </w:pPr>
      <w:r w:rsidRPr="007326BC">
        <w:t>5. Кто  исполняет эти произведения:</w:t>
      </w:r>
    </w:p>
    <w:p w:rsidR="007326BC" w:rsidRPr="007326BC" w:rsidRDefault="007326BC" w:rsidP="007326BC">
      <w:pPr>
        <w:jc w:val="both"/>
      </w:pPr>
      <w:r w:rsidRPr="007326BC">
        <w:t xml:space="preserve">   1.Хор                                                      «Жаворонок» М.Балакирев</w:t>
      </w:r>
    </w:p>
    <w:p w:rsidR="007326BC" w:rsidRPr="007326BC" w:rsidRDefault="007326BC" w:rsidP="007326BC">
      <w:pPr>
        <w:jc w:val="both"/>
      </w:pPr>
      <w:r w:rsidRPr="007326BC">
        <w:t xml:space="preserve">   2.Симфонический оркестр                   «Вокализ» С.Рахманинов </w:t>
      </w:r>
    </w:p>
    <w:p w:rsidR="007326BC" w:rsidRPr="007326BC" w:rsidRDefault="007326BC" w:rsidP="007326BC">
      <w:pPr>
        <w:jc w:val="both"/>
      </w:pPr>
      <w:r w:rsidRPr="007326BC">
        <w:t xml:space="preserve">   3.Солистка                                            «Поет зима, аукает!» Г.Свиридов       </w:t>
      </w:r>
    </w:p>
    <w:p w:rsidR="007326BC" w:rsidRPr="007326BC" w:rsidRDefault="007326BC" w:rsidP="007326BC">
      <w:pPr>
        <w:jc w:val="both"/>
      </w:pPr>
      <w:r w:rsidRPr="007326BC">
        <w:t xml:space="preserve">   4.Фортепиано                                        Симфония № 4 П. Чайковский</w:t>
      </w:r>
    </w:p>
    <w:p w:rsidR="007326BC" w:rsidRPr="007326BC" w:rsidRDefault="007326BC" w:rsidP="007326BC">
      <w:pPr>
        <w:jc w:val="both"/>
      </w:pPr>
      <w:r w:rsidRPr="007326BC">
        <w:t>6. Какая из сказочных опер не принадлежит Н.А.Римскому – Корсакову:</w:t>
      </w:r>
    </w:p>
    <w:p w:rsidR="007326BC" w:rsidRPr="007326BC" w:rsidRDefault="007326BC" w:rsidP="007326BC">
      <w:pPr>
        <w:jc w:val="both"/>
      </w:pPr>
      <w:r w:rsidRPr="007326BC">
        <w:t xml:space="preserve">    а) «Конек-Горбунок»;  б) «Снегурочка»;   в) «Садко»?</w:t>
      </w:r>
    </w:p>
    <w:p w:rsidR="007326BC" w:rsidRPr="007326BC" w:rsidRDefault="007326BC" w:rsidP="007326BC">
      <w:pPr>
        <w:jc w:val="both"/>
      </w:pPr>
      <w:r w:rsidRPr="007326BC">
        <w:t>7. Какие из балетов принадлежат П.И.Чайковскому:</w:t>
      </w:r>
    </w:p>
    <w:p w:rsidR="007326BC" w:rsidRPr="007326BC" w:rsidRDefault="007326BC" w:rsidP="007326BC">
      <w:pPr>
        <w:jc w:val="both"/>
      </w:pPr>
      <w:r w:rsidRPr="007326BC">
        <w:t xml:space="preserve">   а) «Спящая красавица»; б) «Золушка»; в) «Лебединое озеро»; </w:t>
      </w:r>
    </w:p>
    <w:p w:rsidR="007326BC" w:rsidRPr="007326BC" w:rsidRDefault="007326BC" w:rsidP="007326BC">
      <w:pPr>
        <w:jc w:val="both"/>
      </w:pPr>
      <w:r w:rsidRPr="007326BC">
        <w:t xml:space="preserve">    г) «Щелкунчик»?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right"/>
        <w:rPr>
          <w:b/>
        </w:rPr>
      </w:pPr>
      <w:r w:rsidRPr="007326BC">
        <w:rPr>
          <w:b/>
        </w:rPr>
        <w:t>ТЕСТ  5.2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 xml:space="preserve">1.Назовите сказки, в которых музыка является главным действующим лицом?__________________________________________________________  </w:t>
      </w:r>
    </w:p>
    <w:p w:rsidR="007326BC" w:rsidRPr="007326BC" w:rsidRDefault="007326BC" w:rsidP="007326BC">
      <w:pPr>
        <w:jc w:val="both"/>
      </w:pPr>
      <w:r w:rsidRPr="007326BC">
        <w:t xml:space="preserve">2.Назовите басни, в которых музыка является главным действующим лицом?__________________________________________________________ </w:t>
      </w:r>
    </w:p>
    <w:p w:rsidR="007326BC" w:rsidRPr="007326BC" w:rsidRDefault="007326BC" w:rsidP="007326BC">
      <w:pPr>
        <w:jc w:val="both"/>
      </w:pPr>
      <w:r w:rsidRPr="007326BC">
        <w:t>3.Назовите рассказы, в которых музыка является главным действующим</w:t>
      </w:r>
    </w:p>
    <w:p w:rsidR="007326BC" w:rsidRPr="007326BC" w:rsidRDefault="007326BC" w:rsidP="007326BC">
      <w:pPr>
        <w:jc w:val="both"/>
      </w:pPr>
      <w:r w:rsidRPr="007326BC">
        <w:t xml:space="preserve"> лицом?______________________________________________________</w:t>
      </w:r>
    </w:p>
    <w:p w:rsidR="007326BC" w:rsidRPr="007326BC" w:rsidRDefault="007326BC" w:rsidP="007326BC">
      <w:pPr>
        <w:jc w:val="both"/>
      </w:pPr>
      <w:r w:rsidRPr="007326BC">
        <w:t xml:space="preserve">4.Назовите кинофильмы, в которых музыка является главным действующим лицом?______________________________________________________ 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5.Соотнесите произведения и композиторов:</w:t>
      </w:r>
    </w:p>
    <w:p w:rsidR="007326BC" w:rsidRPr="007326BC" w:rsidRDefault="007326BC" w:rsidP="007326BC">
      <w:pPr>
        <w:jc w:val="both"/>
      </w:pPr>
      <w:r w:rsidRPr="007326BC">
        <w:t xml:space="preserve">   «Звуки музыки»                                                  А.Бородин</w:t>
      </w:r>
    </w:p>
    <w:p w:rsidR="007326BC" w:rsidRPr="007326BC" w:rsidRDefault="007326BC" w:rsidP="007326BC">
      <w:pPr>
        <w:jc w:val="both"/>
      </w:pPr>
      <w:r w:rsidRPr="007326BC">
        <w:t xml:space="preserve">   «Горные вершины»                                             В.Моцарт</w:t>
      </w:r>
    </w:p>
    <w:p w:rsidR="007326BC" w:rsidRPr="007326BC" w:rsidRDefault="007326BC" w:rsidP="007326BC">
      <w:pPr>
        <w:jc w:val="both"/>
      </w:pPr>
      <w:r w:rsidRPr="007326BC">
        <w:t xml:space="preserve">    Симфония «Юпитер»                                         Р.Роджерс</w:t>
      </w:r>
    </w:p>
    <w:p w:rsidR="007326BC" w:rsidRPr="007326BC" w:rsidRDefault="007326BC" w:rsidP="007326BC">
      <w:pPr>
        <w:jc w:val="both"/>
      </w:pPr>
      <w:r w:rsidRPr="007326BC">
        <w:t xml:space="preserve">    Квартет № 2                                                       А.Рубенштейн        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right"/>
        <w:rPr>
          <w:b/>
        </w:rPr>
      </w:pPr>
      <w:r w:rsidRPr="007326BC">
        <w:rPr>
          <w:b/>
        </w:rPr>
        <w:t>Тест 5.3</w:t>
      </w:r>
    </w:p>
    <w:p w:rsidR="007326BC" w:rsidRPr="007326BC" w:rsidRDefault="007326BC" w:rsidP="007326BC">
      <w:pPr>
        <w:jc w:val="both"/>
        <w:rPr>
          <w:b/>
        </w:rPr>
      </w:pPr>
      <w:r w:rsidRPr="007326BC">
        <w:rPr>
          <w:b/>
        </w:rPr>
        <w:lastRenderedPageBreak/>
        <w:t xml:space="preserve"> тема полугодия «Музыка и  изобразительное искусство»</w:t>
      </w:r>
    </w:p>
    <w:p w:rsidR="007326BC" w:rsidRPr="007326BC" w:rsidRDefault="007326BC" w:rsidP="007326BC">
      <w:pPr>
        <w:jc w:val="both"/>
      </w:pPr>
      <w:r w:rsidRPr="007326BC">
        <w:t>1. Соотнесите средства выразительности  в музыкальном и изобразительном видах искусства (соедините стрелкой):</w:t>
      </w:r>
    </w:p>
    <w:p w:rsidR="007326BC" w:rsidRPr="007326BC" w:rsidRDefault="007326BC" w:rsidP="007326B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360"/>
      </w:tblGrid>
      <w:tr w:rsidR="007326BC" w:rsidRPr="007326BC" w:rsidTr="00F03644"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Музыка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Живопись</w:t>
            </w:r>
          </w:p>
        </w:tc>
      </w:tr>
      <w:tr w:rsidR="007326BC" w:rsidRPr="007326BC" w:rsidTr="00F03644">
        <w:trPr>
          <w:trHeight w:val="14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>Звук</w:t>
            </w:r>
          </w:p>
          <w:p w:rsidR="007326BC" w:rsidRPr="007326BC" w:rsidRDefault="007326BC" w:rsidP="00F03644">
            <w:pPr>
              <w:jc w:val="both"/>
            </w:pPr>
            <w:r w:rsidRPr="007326BC">
              <w:t>Мелодия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   Гармония</w:t>
            </w:r>
          </w:p>
          <w:p w:rsidR="007326BC" w:rsidRPr="007326BC" w:rsidRDefault="007326BC" w:rsidP="00F03644">
            <w:pPr>
              <w:jc w:val="both"/>
            </w:pPr>
            <w:r w:rsidRPr="007326BC">
              <w:t>Нюанс</w:t>
            </w:r>
          </w:p>
          <w:p w:rsidR="007326BC" w:rsidRPr="007326BC" w:rsidRDefault="007326BC" w:rsidP="00F03644">
            <w:pPr>
              <w:jc w:val="both"/>
            </w:pPr>
            <w:r w:rsidRPr="007326BC">
              <w:t>Тональность</w:t>
            </w:r>
          </w:p>
          <w:p w:rsidR="007326BC" w:rsidRPr="007326BC" w:rsidRDefault="007326BC" w:rsidP="00F03644">
            <w:pPr>
              <w:jc w:val="both"/>
            </w:pPr>
            <w:r w:rsidRPr="007326BC">
              <w:t>Тембр</w:t>
            </w:r>
          </w:p>
          <w:p w:rsidR="007326BC" w:rsidRPr="007326BC" w:rsidRDefault="007326BC" w:rsidP="00F03644">
            <w:pPr>
              <w:jc w:val="both"/>
            </w:pPr>
            <w:r w:rsidRPr="007326BC">
              <w:t>Форма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 xml:space="preserve"> Конструкция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 Оттенок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 Рисунок</w:t>
            </w:r>
          </w:p>
          <w:p w:rsidR="007326BC" w:rsidRPr="007326BC" w:rsidRDefault="007326BC" w:rsidP="00F03644">
            <w:pPr>
              <w:jc w:val="both"/>
            </w:pPr>
            <w:r w:rsidRPr="007326BC">
              <w:t>Сочетание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 Краска</w:t>
            </w:r>
          </w:p>
          <w:p w:rsidR="007326BC" w:rsidRPr="007326BC" w:rsidRDefault="007326BC" w:rsidP="00F03644">
            <w:pPr>
              <w:jc w:val="both"/>
            </w:pPr>
            <w:r w:rsidRPr="007326BC">
              <w:t>Колорит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 Изображение</w:t>
            </w:r>
          </w:p>
        </w:tc>
      </w:tr>
    </w:tbl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2. Картина, изображающая природу:</w:t>
      </w:r>
    </w:p>
    <w:p w:rsidR="007326BC" w:rsidRPr="007326BC" w:rsidRDefault="007326BC" w:rsidP="007326BC">
      <w:pPr>
        <w:jc w:val="both"/>
      </w:pPr>
      <w:r w:rsidRPr="007326BC">
        <w:t>а) пейзаж</w:t>
      </w:r>
    </w:p>
    <w:p w:rsidR="007326BC" w:rsidRPr="007326BC" w:rsidRDefault="007326BC" w:rsidP="007326BC">
      <w:pPr>
        <w:jc w:val="both"/>
      </w:pPr>
      <w:r w:rsidRPr="007326BC">
        <w:t xml:space="preserve">б) портрет </w:t>
      </w:r>
    </w:p>
    <w:p w:rsidR="007326BC" w:rsidRPr="007326BC" w:rsidRDefault="007326BC" w:rsidP="007326BC">
      <w:pPr>
        <w:jc w:val="both"/>
      </w:pPr>
      <w:r w:rsidRPr="007326BC">
        <w:t>в) натюрморт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pStyle w:val="aa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326BC">
        <w:rPr>
          <w:rFonts w:ascii="Times New Roman" w:hAnsi="Times New Roman"/>
          <w:sz w:val="24"/>
          <w:szCs w:val="24"/>
          <w:lang w:val="ru-RU"/>
        </w:rPr>
        <w:t>3.</w:t>
      </w:r>
      <w:r w:rsidRPr="007326BC">
        <w:rPr>
          <w:rFonts w:ascii="Times New Roman" w:hAnsi="Times New Roman"/>
          <w:bCs/>
          <w:sz w:val="24"/>
          <w:szCs w:val="24"/>
          <w:lang w:val="ru-RU"/>
        </w:rPr>
        <w:t xml:space="preserve"> Выделите (подчеркните) в этом перечне фамилии композиторов – членов творческого содружества «Могучая кучка»: </w:t>
      </w:r>
    </w:p>
    <w:p w:rsidR="007326BC" w:rsidRPr="007326BC" w:rsidRDefault="007326BC" w:rsidP="007326BC">
      <w:pPr>
        <w:jc w:val="both"/>
      </w:pPr>
      <w:r w:rsidRPr="007326BC">
        <w:t>Глинка, Мусоргский, Даргомыжский, Кюи, Бородин, Балакирев, Чайковский, Римский-Корсаков.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4. Соотнесите названия картин и фамилия художников:</w:t>
      </w:r>
    </w:p>
    <w:p w:rsidR="007326BC" w:rsidRPr="007326BC" w:rsidRDefault="007326BC" w:rsidP="007326BC">
      <w:pPr>
        <w:jc w:val="both"/>
      </w:pPr>
      <w:r w:rsidRPr="007326BC">
        <w:t>«Богатыри»                                              И.Репин</w:t>
      </w:r>
    </w:p>
    <w:p w:rsidR="007326BC" w:rsidRPr="007326BC" w:rsidRDefault="007326BC" w:rsidP="007326BC">
      <w:pPr>
        <w:jc w:val="both"/>
      </w:pPr>
      <w:r w:rsidRPr="007326BC">
        <w:t>«Протодьякон»                                        М.Греков</w:t>
      </w:r>
    </w:p>
    <w:p w:rsidR="007326BC" w:rsidRPr="007326BC" w:rsidRDefault="007326BC" w:rsidP="007326BC">
      <w:pPr>
        <w:jc w:val="both"/>
      </w:pPr>
      <w:r w:rsidRPr="007326BC">
        <w:t>«Тачанка»                                                Ф.Рубо</w:t>
      </w:r>
    </w:p>
    <w:p w:rsidR="007326BC" w:rsidRPr="007326BC" w:rsidRDefault="007326BC" w:rsidP="007326BC">
      <w:pPr>
        <w:jc w:val="both"/>
      </w:pPr>
      <w:r w:rsidRPr="007326BC">
        <w:t>«Бородинская битва»                             В.Гартман</w:t>
      </w:r>
    </w:p>
    <w:p w:rsidR="007326BC" w:rsidRPr="007326BC" w:rsidRDefault="007326BC" w:rsidP="007326BC">
      <w:pPr>
        <w:jc w:val="both"/>
      </w:pPr>
      <w:r w:rsidRPr="007326BC">
        <w:t xml:space="preserve"> «Избушка на курьих ножках»              В.Васнецов </w:t>
      </w:r>
    </w:p>
    <w:p w:rsidR="007326BC" w:rsidRPr="007326BC" w:rsidRDefault="007326BC" w:rsidP="007326BC">
      <w:pPr>
        <w:jc w:val="both"/>
      </w:pPr>
      <w:r w:rsidRPr="007326BC">
        <w:t>«Царевна-Лебедь»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pStyle w:val="ac"/>
        <w:spacing w:after="0"/>
        <w:jc w:val="both"/>
      </w:pPr>
      <w:r w:rsidRPr="007326BC">
        <w:t>5. В каких русских операх отражены следующие исторические ситуации? Соедините стрелкой.</w:t>
      </w:r>
    </w:p>
    <w:p w:rsidR="007326BC" w:rsidRPr="007326BC" w:rsidRDefault="007326BC" w:rsidP="007326BC">
      <w:pPr>
        <w:jc w:val="both"/>
      </w:pPr>
      <w:r w:rsidRPr="007326BC">
        <w:t xml:space="preserve">Польская интервенция в Россию в 17 веке </w:t>
      </w:r>
      <w:r w:rsidRPr="007326BC">
        <w:tab/>
      </w:r>
      <w:r w:rsidRPr="007326BC">
        <w:tab/>
        <w:t xml:space="preserve">    «Князь Игорь»</w:t>
      </w:r>
    </w:p>
    <w:p w:rsidR="007326BC" w:rsidRPr="007326BC" w:rsidRDefault="007326BC" w:rsidP="007326BC">
      <w:pPr>
        <w:jc w:val="both"/>
      </w:pPr>
      <w:r w:rsidRPr="007326BC">
        <w:t>Война России с Наполеоном</w:t>
      </w:r>
      <w:r w:rsidRPr="007326BC">
        <w:tab/>
        <w:t xml:space="preserve"> в 1812 году</w:t>
      </w:r>
      <w:r w:rsidRPr="007326BC">
        <w:tab/>
      </w:r>
      <w:r w:rsidRPr="007326BC">
        <w:tab/>
        <w:t xml:space="preserve">    «Хованщина»</w:t>
      </w:r>
    </w:p>
    <w:p w:rsidR="007326BC" w:rsidRPr="007326BC" w:rsidRDefault="007326BC" w:rsidP="007326BC">
      <w:pPr>
        <w:jc w:val="both"/>
      </w:pPr>
      <w:r w:rsidRPr="007326BC">
        <w:t xml:space="preserve">Раздробленность феодальной Руси,   </w:t>
      </w:r>
    </w:p>
    <w:p w:rsidR="007326BC" w:rsidRPr="007326BC" w:rsidRDefault="007326BC" w:rsidP="007326BC">
      <w:pPr>
        <w:jc w:val="both"/>
      </w:pPr>
      <w:r w:rsidRPr="007326BC">
        <w:t>набеги кочевых племен</w:t>
      </w:r>
      <w:r w:rsidRPr="007326BC">
        <w:tab/>
        <w:t xml:space="preserve">                                                      «Война и мир»</w:t>
      </w:r>
    </w:p>
    <w:p w:rsidR="007326BC" w:rsidRPr="007326BC" w:rsidRDefault="007326BC" w:rsidP="007326BC">
      <w:pPr>
        <w:jc w:val="both"/>
      </w:pPr>
      <w:r w:rsidRPr="007326BC">
        <w:t>Начало царствования Петра I                                            «Иван Сусанин»</w:t>
      </w:r>
    </w:p>
    <w:p w:rsidR="007326BC" w:rsidRPr="007326BC" w:rsidRDefault="007326BC" w:rsidP="007326BC">
      <w:pPr>
        <w:jc w:val="both"/>
      </w:pPr>
      <w:r w:rsidRPr="007326BC">
        <w:t>6.Ряд пьес, связанных общим содержанием</w:t>
      </w:r>
    </w:p>
    <w:p w:rsidR="007326BC" w:rsidRPr="007326BC" w:rsidRDefault="007326BC" w:rsidP="007326BC">
      <w:pPr>
        <w:jc w:val="both"/>
      </w:pPr>
      <w:r w:rsidRPr="007326BC">
        <w:t xml:space="preserve">   а)  сюита</w:t>
      </w:r>
    </w:p>
    <w:p w:rsidR="007326BC" w:rsidRPr="007326BC" w:rsidRDefault="007326BC" w:rsidP="007326BC">
      <w:pPr>
        <w:jc w:val="both"/>
      </w:pPr>
      <w:r w:rsidRPr="007326BC">
        <w:t xml:space="preserve">   б)  цикл</w:t>
      </w:r>
    </w:p>
    <w:p w:rsidR="007326BC" w:rsidRPr="007326BC" w:rsidRDefault="007326BC" w:rsidP="007326BC">
      <w:pPr>
        <w:jc w:val="both"/>
      </w:pPr>
      <w:r w:rsidRPr="007326BC">
        <w:t xml:space="preserve">   в)  кантата</w:t>
      </w:r>
    </w:p>
    <w:p w:rsidR="007326BC" w:rsidRPr="007326BC" w:rsidRDefault="007326BC" w:rsidP="007326BC">
      <w:pPr>
        <w:jc w:val="both"/>
      </w:pPr>
      <w:r w:rsidRPr="007326BC">
        <w:t>7. Авторы и жанры произведений (соедините стрелкой):</w:t>
      </w:r>
    </w:p>
    <w:p w:rsidR="007326BC" w:rsidRPr="007326BC" w:rsidRDefault="007326BC" w:rsidP="007326BC">
      <w:pPr>
        <w:jc w:val="both"/>
      </w:pPr>
      <w:r w:rsidRPr="007326BC">
        <w:t>«Война и мир»                          Бородин                                романс</w:t>
      </w:r>
    </w:p>
    <w:p w:rsidR="007326BC" w:rsidRPr="007326BC" w:rsidRDefault="007326BC" w:rsidP="007326BC">
      <w:pPr>
        <w:jc w:val="both"/>
      </w:pPr>
      <w:r w:rsidRPr="007326BC">
        <w:t xml:space="preserve">«Борис Годунов»                    </w:t>
      </w:r>
      <w:r w:rsidRPr="007326BC">
        <w:tab/>
        <w:t xml:space="preserve"> Глинка                                  симфония</w:t>
      </w:r>
    </w:p>
    <w:p w:rsidR="007326BC" w:rsidRPr="007326BC" w:rsidRDefault="007326BC" w:rsidP="007326BC">
      <w:pPr>
        <w:jc w:val="both"/>
      </w:pPr>
      <w:r w:rsidRPr="007326BC">
        <w:t xml:space="preserve">«Богатырская»  </w:t>
      </w:r>
      <w:r w:rsidRPr="007326BC">
        <w:tab/>
      </w:r>
      <w:r w:rsidRPr="007326BC">
        <w:tab/>
        <w:t xml:space="preserve">           Рубинштейн                         опера</w:t>
      </w:r>
    </w:p>
    <w:p w:rsidR="007326BC" w:rsidRPr="007326BC" w:rsidRDefault="007326BC" w:rsidP="007326BC">
      <w:pPr>
        <w:jc w:val="both"/>
      </w:pPr>
      <w:r w:rsidRPr="007326BC">
        <w:t>« Спящая княжна»</w:t>
      </w:r>
      <w:r w:rsidRPr="007326BC">
        <w:tab/>
      </w:r>
      <w:r w:rsidRPr="007326BC">
        <w:tab/>
        <w:t xml:space="preserve"> Римский-Корсаков              балет</w:t>
      </w:r>
    </w:p>
    <w:p w:rsidR="007326BC" w:rsidRPr="007326BC" w:rsidRDefault="007326BC" w:rsidP="007326BC">
      <w:pPr>
        <w:jc w:val="both"/>
      </w:pPr>
      <w:r w:rsidRPr="007326BC">
        <w:t xml:space="preserve"> «Хованщина»                           Прокофьев                           песня</w:t>
      </w:r>
    </w:p>
    <w:p w:rsidR="007326BC" w:rsidRPr="007326BC" w:rsidRDefault="007326BC" w:rsidP="007326BC">
      <w:pPr>
        <w:jc w:val="both"/>
        <w:rPr>
          <w:bCs/>
        </w:rPr>
      </w:pPr>
      <w:r w:rsidRPr="007326BC">
        <w:t>«Сказка о царе Салтане»          Мусоргский                         кантата</w:t>
      </w:r>
    </w:p>
    <w:p w:rsidR="007326BC" w:rsidRPr="007326BC" w:rsidRDefault="007326BC" w:rsidP="007326BC">
      <w:pPr>
        <w:jc w:val="both"/>
      </w:pPr>
      <w:r w:rsidRPr="007326BC">
        <w:rPr>
          <w:bCs/>
        </w:rPr>
        <w:t>8. Выделите (подчеркните) названия опер, написанных на сюжеты А.С.Пушкина:</w:t>
      </w:r>
      <w:r w:rsidRPr="007326BC">
        <w:t xml:space="preserve"> </w:t>
      </w:r>
    </w:p>
    <w:p w:rsidR="007326BC" w:rsidRPr="007326BC" w:rsidRDefault="007326BC" w:rsidP="007326BC">
      <w:pPr>
        <w:jc w:val="both"/>
      </w:pPr>
      <w:r w:rsidRPr="007326BC">
        <w:lastRenderedPageBreak/>
        <w:t>«Война и мир», «Руслан и Людмила», «Хованщина», «Каменный гость», «Князь Игорь», «Борис Годунов», «Сказка о царе Салтане».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9. Какие оперные персонажи являются историческими лицами:</w:t>
      </w:r>
    </w:p>
    <w:p w:rsidR="007326BC" w:rsidRPr="007326BC" w:rsidRDefault="007326BC" w:rsidP="007326BC">
      <w:pPr>
        <w:jc w:val="both"/>
      </w:pPr>
      <w:r w:rsidRPr="007326BC">
        <w:t>а) Князь Игорь;</w:t>
      </w:r>
    </w:p>
    <w:p w:rsidR="007326BC" w:rsidRPr="007326BC" w:rsidRDefault="007326BC" w:rsidP="007326BC">
      <w:pPr>
        <w:jc w:val="both"/>
      </w:pPr>
      <w:r w:rsidRPr="007326BC">
        <w:t>б) Царь Берендей;</w:t>
      </w:r>
    </w:p>
    <w:p w:rsidR="007326BC" w:rsidRPr="007326BC" w:rsidRDefault="007326BC" w:rsidP="007326BC">
      <w:pPr>
        <w:jc w:val="both"/>
      </w:pPr>
      <w:r w:rsidRPr="007326BC">
        <w:t>в) Царь Борис Годунов;</w:t>
      </w:r>
    </w:p>
    <w:p w:rsidR="007326BC" w:rsidRPr="007326BC" w:rsidRDefault="007326BC" w:rsidP="007326BC">
      <w:pPr>
        <w:jc w:val="both"/>
      </w:pPr>
      <w:r w:rsidRPr="007326BC">
        <w:t>г) Царь Салтан;</w:t>
      </w:r>
    </w:p>
    <w:p w:rsidR="007326BC" w:rsidRPr="007326BC" w:rsidRDefault="007326BC" w:rsidP="007326BC">
      <w:pPr>
        <w:jc w:val="both"/>
      </w:pPr>
      <w:r w:rsidRPr="007326BC">
        <w:t>д) Михаил Кутузов</w:t>
      </w:r>
    </w:p>
    <w:p w:rsidR="007326BC" w:rsidRPr="007326BC" w:rsidRDefault="007326BC" w:rsidP="007326BC">
      <w:pPr>
        <w:jc w:val="both"/>
      </w:pPr>
      <w:r w:rsidRPr="007326BC">
        <w:t xml:space="preserve">10. Определите название и автора произведения. Сделайте анализ музыкального фрагмента. </w:t>
      </w:r>
    </w:p>
    <w:p w:rsidR="007326BC" w:rsidRPr="007326BC" w:rsidRDefault="007326BC" w:rsidP="007326BC">
      <w:pPr>
        <w:jc w:val="both"/>
      </w:pPr>
      <w:r w:rsidRPr="007326BC">
        <w:t>(Для прослушивания предлагается произведение  Песня Варлаама из оперы «Борис Годунов» М.Мусоргского)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  <w:rPr>
          <w:b/>
          <w:u w:val="single"/>
        </w:rPr>
      </w:pPr>
      <w:r w:rsidRPr="007326BC">
        <w:rPr>
          <w:b/>
          <w:u w:val="single"/>
        </w:rPr>
        <w:t>Ответы на тестовые задания.</w:t>
      </w:r>
    </w:p>
    <w:p w:rsidR="007326BC" w:rsidRPr="007326BC" w:rsidRDefault="007326BC" w:rsidP="007326BC">
      <w:pPr>
        <w:jc w:val="both"/>
      </w:pPr>
      <w:r w:rsidRPr="007326BC"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360"/>
      </w:tblGrid>
      <w:tr w:rsidR="007326BC" w:rsidRPr="007326BC" w:rsidTr="00F03644"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Музыка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  <w:r w:rsidRPr="007326BC">
              <w:t>Живопись</w:t>
            </w:r>
          </w:p>
        </w:tc>
      </w:tr>
      <w:tr w:rsidR="007326BC" w:rsidRPr="007326BC" w:rsidTr="00F03644">
        <w:trPr>
          <w:trHeight w:val="14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>Звук</w:t>
            </w:r>
          </w:p>
          <w:p w:rsidR="007326BC" w:rsidRPr="007326BC" w:rsidRDefault="007326BC" w:rsidP="00F03644">
            <w:pPr>
              <w:jc w:val="both"/>
            </w:pPr>
            <w:r w:rsidRPr="007326BC">
              <w:t>Мелодия</w:t>
            </w:r>
          </w:p>
          <w:p w:rsidR="007326BC" w:rsidRPr="007326BC" w:rsidRDefault="007326BC" w:rsidP="00F03644">
            <w:pPr>
              <w:jc w:val="both"/>
            </w:pPr>
            <w:r w:rsidRPr="007326BC">
              <w:t>Гармония</w:t>
            </w:r>
          </w:p>
          <w:p w:rsidR="007326BC" w:rsidRPr="007326BC" w:rsidRDefault="007326BC" w:rsidP="00F03644">
            <w:pPr>
              <w:jc w:val="both"/>
            </w:pPr>
            <w:r w:rsidRPr="007326BC">
              <w:t>Нюанс</w:t>
            </w:r>
          </w:p>
          <w:p w:rsidR="007326BC" w:rsidRPr="007326BC" w:rsidRDefault="007326BC" w:rsidP="00F03644">
            <w:pPr>
              <w:jc w:val="both"/>
            </w:pPr>
            <w:r w:rsidRPr="007326BC">
              <w:t>Тональность</w:t>
            </w:r>
          </w:p>
          <w:p w:rsidR="007326BC" w:rsidRPr="007326BC" w:rsidRDefault="007326BC" w:rsidP="00F03644">
            <w:pPr>
              <w:jc w:val="both"/>
            </w:pPr>
            <w:r w:rsidRPr="007326BC">
              <w:t>Тембр</w:t>
            </w:r>
          </w:p>
          <w:p w:rsidR="007326BC" w:rsidRPr="007326BC" w:rsidRDefault="007326BC" w:rsidP="00F03644">
            <w:pPr>
              <w:jc w:val="both"/>
            </w:pPr>
            <w:r w:rsidRPr="007326BC">
              <w:t xml:space="preserve">Форма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BC" w:rsidRPr="007326BC" w:rsidRDefault="007326BC" w:rsidP="00F03644">
            <w:pPr>
              <w:jc w:val="both"/>
            </w:pPr>
          </w:p>
          <w:p w:rsidR="007326BC" w:rsidRPr="007326BC" w:rsidRDefault="007326BC" w:rsidP="00F03644">
            <w:pPr>
              <w:jc w:val="both"/>
            </w:pPr>
            <w:r w:rsidRPr="007326BC">
              <w:t xml:space="preserve">Изображение </w:t>
            </w:r>
          </w:p>
          <w:p w:rsidR="007326BC" w:rsidRPr="007326BC" w:rsidRDefault="007326BC" w:rsidP="00F03644">
            <w:pPr>
              <w:jc w:val="both"/>
            </w:pPr>
            <w:r w:rsidRPr="007326BC">
              <w:t>Рисунок</w:t>
            </w:r>
          </w:p>
          <w:p w:rsidR="007326BC" w:rsidRPr="007326BC" w:rsidRDefault="007326BC" w:rsidP="00F03644">
            <w:pPr>
              <w:jc w:val="both"/>
            </w:pPr>
            <w:r w:rsidRPr="007326BC">
              <w:t>Сочетание</w:t>
            </w:r>
          </w:p>
          <w:p w:rsidR="007326BC" w:rsidRPr="007326BC" w:rsidRDefault="007326BC" w:rsidP="00F03644">
            <w:pPr>
              <w:jc w:val="both"/>
            </w:pPr>
            <w:r w:rsidRPr="007326BC">
              <w:t>Оттенок</w:t>
            </w:r>
          </w:p>
          <w:p w:rsidR="007326BC" w:rsidRPr="007326BC" w:rsidRDefault="007326BC" w:rsidP="00F03644">
            <w:pPr>
              <w:jc w:val="both"/>
            </w:pPr>
            <w:r w:rsidRPr="007326BC">
              <w:t>Колорит</w:t>
            </w:r>
          </w:p>
          <w:p w:rsidR="007326BC" w:rsidRPr="007326BC" w:rsidRDefault="007326BC" w:rsidP="00F03644">
            <w:pPr>
              <w:jc w:val="both"/>
            </w:pPr>
            <w:r w:rsidRPr="007326BC">
              <w:t>Краска</w:t>
            </w:r>
          </w:p>
          <w:p w:rsidR="007326BC" w:rsidRPr="007326BC" w:rsidRDefault="007326BC" w:rsidP="00F03644">
            <w:pPr>
              <w:jc w:val="both"/>
            </w:pPr>
            <w:r w:rsidRPr="007326BC">
              <w:t>Конструкция</w:t>
            </w:r>
          </w:p>
        </w:tc>
      </w:tr>
    </w:tbl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2. а) пейзаж</w:t>
      </w:r>
    </w:p>
    <w:p w:rsidR="007326BC" w:rsidRPr="007326BC" w:rsidRDefault="007326BC" w:rsidP="007326BC">
      <w:pPr>
        <w:jc w:val="both"/>
      </w:pPr>
      <w:r w:rsidRPr="007326BC">
        <w:t>3  Мусоргский,  Кюи, Бородин, Балакирев,  Римский-Корсаков.</w:t>
      </w:r>
    </w:p>
    <w:p w:rsidR="007326BC" w:rsidRPr="007326BC" w:rsidRDefault="007326BC" w:rsidP="007326BC">
      <w:pPr>
        <w:jc w:val="both"/>
      </w:pPr>
      <w:r w:rsidRPr="007326BC">
        <w:t>4. «Богатыри», «Царевна-Лебедь» В.Васнецов;  «Протодьякон» И.Репин;</w:t>
      </w:r>
    </w:p>
    <w:p w:rsidR="007326BC" w:rsidRPr="007326BC" w:rsidRDefault="007326BC" w:rsidP="007326BC">
      <w:pPr>
        <w:jc w:val="both"/>
      </w:pPr>
      <w:r w:rsidRPr="007326BC">
        <w:t xml:space="preserve">    «Тачанка» М.Греков;    «Бородинская битва» Ф.Рубо;</w:t>
      </w:r>
    </w:p>
    <w:p w:rsidR="007326BC" w:rsidRPr="007326BC" w:rsidRDefault="007326BC" w:rsidP="007326BC">
      <w:pPr>
        <w:jc w:val="both"/>
      </w:pPr>
      <w:r w:rsidRPr="007326BC">
        <w:t xml:space="preserve">    «Избушка на курьих ножках» В.Гартман.</w:t>
      </w:r>
    </w:p>
    <w:p w:rsidR="007326BC" w:rsidRPr="007326BC" w:rsidRDefault="007326BC" w:rsidP="007326BC">
      <w:pPr>
        <w:jc w:val="both"/>
      </w:pPr>
      <w:r w:rsidRPr="007326BC">
        <w:t>5. Польская интервенция в Россию в 17 веке  «Иван Сусанин»;</w:t>
      </w:r>
    </w:p>
    <w:p w:rsidR="007326BC" w:rsidRPr="007326BC" w:rsidRDefault="007326BC" w:rsidP="007326BC">
      <w:pPr>
        <w:jc w:val="both"/>
      </w:pPr>
      <w:r w:rsidRPr="007326BC">
        <w:t>Война России с Наполеоном</w:t>
      </w:r>
      <w:r w:rsidRPr="007326BC">
        <w:tab/>
        <w:t xml:space="preserve"> в 1812 году «Война и мир»;</w:t>
      </w:r>
      <w:r w:rsidRPr="007326BC">
        <w:tab/>
      </w:r>
      <w:r w:rsidRPr="007326BC">
        <w:tab/>
      </w:r>
      <w:r w:rsidRPr="007326BC">
        <w:tab/>
        <w:t xml:space="preserve"> </w:t>
      </w:r>
    </w:p>
    <w:p w:rsidR="007326BC" w:rsidRPr="007326BC" w:rsidRDefault="007326BC" w:rsidP="007326BC">
      <w:pPr>
        <w:jc w:val="both"/>
      </w:pPr>
      <w:r w:rsidRPr="007326BC">
        <w:t>Раздробленность феодальной Руси, набеги кочевых племен «Князь Игорь»</w:t>
      </w:r>
      <w:r w:rsidRPr="007326BC">
        <w:tab/>
        <w:t xml:space="preserve">                                                          </w:t>
      </w:r>
    </w:p>
    <w:p w:rsidR="007326BC" w:rsidRPr="007326BC" w:rsidRDefault="007326BC" w:rsidP="007326BC">
      <w:pPr>
        <w:jc w:val="both"/>
      </w:pPr>
      <w:r w:rsidRPr="007326BC">
        <w:t xml:space="preserve">Начало царствования Петра I    «Хованщина»                                         </w:t>
      </w:r>
    </w:p>
    <w:p w:rsidR="007326BC" w:rsidRPr="007326BC" w:rsidRDefault="007326BC" w:rsidP="007326BC">
      <w:pPr>
        <w:jc w:val="both"/>
      </w:pPr>
      <w:r w:rsidRPr="007326BC">
        <w:t>6. а)  сюита,  б)  цикл</w:t>
      </w:r>
    </w:p>
    <w:p w:rsidR="007326BC" w:rsidRPr="007326BC" w:rsidRDefault="007326BC" w:rsidP="007326BC">
      <w:pPr>
        <w:jc w:val="both"/>
      </w:pPr>
      <w:r w:rsidRPr="007326BC">
        <w:t xml:space="preserve">7. С.Прокофьев опера «Война и мир»                         </w:t>
      </w:r>
    </w:p>
    <w:p w:rsidR="007326BC" w:rsidRPr="007326BC" w:rsidRDefault="007326BC" w:rsidP="007326BC">
      <w:pPr>
        <w:jc w:val="both"/>
      </w:pPr>
      <w:r w:rsidRPr="007326BC">
        <w:t xml:space="preserve">    А.Бородин  романс « Спящая княжна»; «Богатырская» симфония  </w:t>
      </w:r>
    </w:p>
    <w:p w:rsidR="007326BC" w:rsidRPr="007326BC" w:rsidRDefault="007326BC" w:rsidP="007326BC">
      <w:pPr>
        <w:jc w:val="both"/>
      </w:pPr>
      <w:r w:rsidRPr="007326BC">
        <w:t xml:space="preserve">     М.Мусоргский опера «Борис Годунов», «Хованщина»</w:t>
      </w:r>
    </w:p>
    <w:p w:rsidR="007326BC" w:rsidRPr="007326BC" w:rsidRDefault="007326BC" w:rsidP="007326BC">
      <w:pPr>
        <w:jc w:val="both"/>
      </w:pPr>
      <w:r w:rsidRPr="007326BC">
        <w:t xml:space="preserve">     Н.А. Римский-Корсаков  опера «Сказка о царе Салтане»            </w:t>
      </w:r>
    </w:p>
    <w:p w:rsidR="007326BC" w:rsidRPr="007326BC" w:rsidRDefault="007326BC" w:rsidP="007326BC">
      <w:pPr>
        <w:jc w:val="both"/>
      </w:pPr>
      <w:r w:rsidRPr="007326BC">
        <w:t xml:space="preserve">8.  «Руслан и Людмила»,  «Каменный гость»,  «Борис Годунов», </w:t>
      </w:r>
    </w:p>
    <w:p w:rsidR="007326BC" w:rsidRPr="007326BC" w:rsidRDefault="007326BC" w:rsidP="007326BC">
      <w:pPr>
        <w:jc w:val="both"/>
      </w:pPr>
      <w:r w:rsidRPr="007326BC">
        <w:t xml:space="preserve">    «Сказка о царе Салтане».</w:t>
      </w:r>
    </w:p>
    <w:p w:rsidR="007326BC" w:rsidRPr="007326BC" w:rsidRDefault="007326BC" w:rsidP="007326BC">
      <w:pPr>
        <w:jc w:val="both"/>
      </w:pPr>
      <w:r w:rsidRPr="007326BC">
        <w:t>9. Князь Игорь, Борис Годунов, Михаил Кутузов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right"/>
        <w:rPr>
          <w:b/>
        </w:rPr>
      </w:pPr>
      <w:r w:rsidRPr="007326BC">
        <w:rPr>
          <w:b/>
        </w:rPr>
        <w:t>Тест 5.4</w:t>
      </w:r>
    </w:p>
    <w:p w:rsidR="007326BC" w:rsidRPr="007326BC" w:rsidRDefault="007326BC" w:rsidP="007326BC">
      <w:pPr>
        <w:jc w:val="both"/>
        <w:rPr>
          <w:b/>
        </w:rPr>
      </w:pPr>
      <w:r w:rsidRPr="007326BC">
        <w:rPr>
          <w:b/>
        </w:rPr>
        <w:t>тема полугодия «Музыка и изобразительное искусство»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1. Музыкальный инструмент, который не входит в состав духового оркестра:</w:t>
      </w:r>
    </w:p>
    <w:p w:rsidR="007326BC" w:rsidRPr="007326BC" w:rsidRDefault="007326BC" w:rsidP="007326BC">
      <w:pPr>
        <w:jc w:val="both"/>
      </w:pPr>
      <w:r w:rsidRPr="007326BC">
        <w:t xml:space="preserve">  а)  труба</w:t>
      </w:r>
    </w:p>
    <w:p w:rsidR="007326BC" w:rsidRPr="007326BC" w:rsidRDefault="007326BC" w:rsidP="007326BC">
      <w:pPr>
        <w:jc w:val="both"/>
      </w:pPr>
      <w:r w:rsidRPr="007326BC">
        <w:t xml:space="preserve">  б) скрипка</w:t>
      </w:r>
    </w:p>
    <w:p w:rsidR="007326BC" w:rsidRPr="007326BC" w:rsidRDefault="007326BC" w:rsidP="007326BC">
      <w:pPr>
        <w:jc w:val="both"/>
      </w:pPr>
      <w:r w:rsidRPr="007326BC">
        <w:lastRenderedPageBreak/>
        <w:t xml:space="preserve">   в) валторна</w:t>
      </w:r>
    </w:p>
    <w:p w:rsidR="007326BC" w:rsidRPr="007326BC" w:rsidRDefault="007326BC" w:rsidP="007326BC">
      <w:pPr>
        <w:jc w:val="both"/>
      </w:pPr>
      <w:r w:rsidRPr="007326BC">
        <w:t xml:space="preserve">   г) балалайка</w:t>
      </w:r>
    </w:p>
    <w:p w:rsidR="007326BC" w:rsidRPr="007326BC" w:rsidRDefault="007326BC" w:rsidP="007326BC">
      <w:pPr>
        <w:pStyle w:val="ac"/>
        <w:spacing w:after="0"/>
        <w:jc w:val="both"/>
      </w:pPr>
    </w:p>
    <w:p w:rsidR="007326BC" w:rsidRPr="007326BC" w:rsidRDefault="007326BC" w:rsidP="007326BC">
      <w:pPr>
        <w:pStyle w:val="ac"/>
        <w:spacing w:after="0"/>
        <w:jc w:val="both"/>
      </w:pPr>
      <w:r w:rsidRPr="007326BC">
        <w:t xml:space="preserve">2. Название какого  направления в искусстве </w:t>
      </w:r>
      <w:r w:rsidRPr="007326BC">
        <w:rPr>
          <w:lang w:val="en-US"/>
        </w:rPr>
        <w:t>XIX</w:t>
      </w:r>
      <w:r w:rsidRPr="007326BC">
        <w:t>в. переводится как «впечатление»:</w:t>
      </w:r>
    </w:p>
    <w:p w:rsidR="007326BC" w:rsidRPr="007326BC" w:rsidRDefault="007326BC" w:rsidP="007326BC">
      <w:pPr>
        <w:jc w:val="both"/>
      </w:pPr>
      <w:r w:rsidRPr="007326BC">
        <w:t>а)  рококо;</w:t>
      </w:r>
    </w:p>
    <w:p w:rsidR="007326BC" w:rsidRPr="007326BC" w:rsidRDefault="007326BC" w:rsidP="007326BC">
      <w:pPr>
        <w:jc w:val="both"/>
      </w:pPr>
      <w:r w:rsidRPr="007326BC">
        <w:t>б)  импрессионизм;</w:t>
      </w:r>
    </w:p>
    <w:p w:rsidR="007326BC" w:rsidRPr="007326BC" w:rsidRDefault="007326BC" w:rsidP="007326BC">
      <w:pPr>
        <w:jc w:val="both"/>
      </w:pPr>
      <w:r w:rsidRPr="007326BC">
        <w:t>в)  барокко.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3. Соотнесите названия картин и фамилия художников:</w:t>
      </w:r>
    </w:p>
    <w:p w:rsidR="007326BC" w:rsidRPr="007326BC" w:rsidRDefault="007326BC" w:rsidP="007326BC">
      <w:pPr>
        <w:jc w:val="both"/>
      </w:pPr>
      <w:r w:rsidRPr="007326BC">
        <w:t>«Трубачи Первой Конной армии»       М.Караваджо</w:t>
      </w:r>
    </w:p>
    <w:p w:rsidR="007326BC" w:rsidRPr="007326BC" w:rsidRDefault="007326BC" w:rsidP="007326BC">
      <w:pPr>
        <w:jc w:val="both"/>
      </w:pPr>
      <w:r w:rsidRPr="007326BC">
        <w:t>«Бульвар капуцинок в Париже»           М.Греков</w:t>
      </w:r>
    </w:p>
    <w:p w:rsidR="007326BC" w:rsidRPr="007326BC" w:rsidRDefault="007326BC" w:rsidP="007326BC">
      <w:pPr>
        <w:jc w:val="both"/>
      </w:pPr>
      <w:r w:rsidRPr="007326BC">
        <w:t>«Сикстинская мадонна»                        И.Левитан</w:t>
      </w:r>
    </w:p>
    <w:p w:rsidR="007326BC" w:rsidRPr="007326BC" w:rsidRDefault="007326BC" w:rsidP="007326BC">
      <w:pPr>
        <w:jc w:val="both"/>
      </w:pPr>
      <w:r w:rsidRPr="007326BC">
        <w:t>«Лютнист»                                              К.Писсаро</w:t>
      </w:r>
    </w:p>
    <w:p w:rsidR="007326BC" w:rsidRPr="007326BC" w:rsidRDefault="007326BC" w:rsidP="007326BC">
      <w:pPr>
        <w:jc w:val="both"/>
      </w:pPr>
      <w:r w:rsidRPr="007326BC">
        <w:t xml:space="preserve"> «Вечерний звон»                                   Б.Кустодиев</w:t>
      </w:r>
    </w:p>
    <w:p w:rsidR="007326BC" w:rsidRPr="007326BC" w:rsidRDefault="007326BC" w:rsidP="007326BC">
      <w:pPr>
        <w:jc w:val="both"/>
      </w:pPr>
      <w:r w:rsidRPr="007326BC">
        <w:t>«Масленица»                                          Рафаэль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4. Старинный французский танец XVIII в.:</w:t>
      </w:r>
    </w:p>
    <w:p w:rsidR="007326BC" w:rsidRPr="007326BC" w:rsidRDefault="007326BC" w:rsidP="007326BC">
      <w:pPr>
        <w:jc w:val="both"/>
      </w:pPr>
      <w:r w:rsidRPr="007326BC">
        <w:t xml:space="preserve">  а)   гавот</w:t>
      </w:r>
    </w:p>
    <w:p w:rsidR="007326BC" w:rsidRPr="007326BC" w:rsidRDefault="007326BC" w:rsidP="007326BC">
      <w:pPr>
        <w:jc w:val="both"/>
      </w:pPr>
      <w:r w:rsidRPr="007326BC">
        <w:t xml:space="preserve">  б)  полька</w:t>
      </w:r>
    </w:p>
    <w:p w:rsidR="007326BC" w:rsidRPr="007326BC" w:rsidRDefault="007326BC" w:rsidP="007326BC">
      <w:pPr>
        <w:jc w:val="both"/>
      </w:pPr>
      <w:r w:rsidRPr="007326BC">
        <w:t xml:space="preserve">  в)  полонез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5. Автор фортепианного цикла «Картинки с выставки»:</w:t>
      </w:r>
    </w:p>
    <w:p w:rsidR="007326BC" w:rsidRPr="007326BC" w:rsidRDefault="007326BC" w:rsidP="007326BC">
      <w:pPr>
        <w:jc w:val="both"/>
      </w:pPr>
      <w:r w:rsidRPr="007326BC">
        <w:t xml:space="preserve">  а) Н.Римский-Корсаков </w:t>
      </w:r>
    </w:p>
    <w:p w:rsidR="007326BC" w:rsidRPr="007326BC" w:rsidRDefault="007326BC" w:rsidP="007326BC">
      <w:pPr>
        <w:jc w:val="both"/>
      </w:pPr>
      <w:r w:rsidRPr="007326BC">
        <w:t xml:space="preserve">  б) М.Мусоргский</w:t>
      </w:r>
    </w:p>
    <w:p w:rsidR="007326BC" w:rsidRPr="007326BC" w:rsidRDefault="007326BC" w:rsidP="007326BC">
      <w:pPr>
        <w:jc w:val="both"/>
      </w:pPr>
      <w:r w:rsidRPr="007326BC">
        <w:t xml:space="preserve">  в) И.Стравинский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6. Соотнесите произведения и фамилия композиторов:</w:t>
      </w:r>
    </w:p>
    <w:p w:rsidR="007326BC" w:rsidRPr="007326BC" w:rsidRDefault="007326BC" w:rsidP="007326BC">
      <w:pPr>
        <w:jc w:val="both"/>
      </w:pPr>
      <w:r w:rsidRPr="007326BC">
        <w:t xml:space="preserve">    «Аве, Мария»                            К.Дебюсси</w:t>
      </w:r>
    </w:p>
    <w:p w:rsidR="007326BC" w:rsidRPr="007326BC" w:rsidRDefault="007326BC" w:rsidP="007326BC">
      <w:pPr>
        <w:jc w:val="both"/>
      </w:pPr>
      <w:r w:rsidRPr="007326BC">
        <w:t xml:space="preserve">    «Празднества»                          Д.Готье</w:t>
      </w:r>
    </w:p>
    <w:p w:rsidR="007326BC" w:rsidRPr="007326BC" w:rsidRDefault="007326BC" w:rsidP="007326BC">
      <w:pPr>
        <w:jc w:val="both"/>
      </w:pPr>
      <w:r w:rsidRPr="007326BC">
        <w:t xml:space="preserve">    «Гавот»                                     С.Рахманинов</w:t>
      </w:r>
    </w:p>
    <w:p w:rsidR="007326BC" w:rsidRPr="007326BC" w:rsidRDefault="007326BC" w:rsidP="007326BC">
      <w:pPr>
        <w:jc w:val="both"/>
      </w:pPr>
      <w:r w:rsidRPr="007326BC">
        <w:t xml:space="preserve">    «Вечерний звон»                      И.Стравинский  </w:t>
      </w:r>
    </w:p>
    <w:p w:rsidR="007326BC" w:rsidRPr="007326BC" w:rsidRDefault="007326BC" w:rsidP="007326BC">
      <w:pPr>
        <w:jc w:val="both"/>
      </w:pPr>
      <w:r w:rsidRPr="007326BC">
        <w:t xml:space="preserve">    «Петрушка»                              Ф.Шуберт  </w:t>
      </w:r>
    </w:p>
    <w:p w:rsidR="007326BC" w:rsidRPr="007326BC" w:rsidRDefault="007326BC" w:rsidP="007326BC">
      <w:pPr>
        <w:jc w:val="both"/>
      </w:pPr>
      <w:r w:rsidRPr="007326BC">
        <w:t xml:space="preserve">    «Этюд-картина»                       русская народная песня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7. Композиторы импрессионисты (подчеркнуть):</w:t>
      </w:r>
    </w:p>
    <w:p w:rsidR="007326BC" w:rsidRPr="007326BC" w:rsidRDefault="007326BC" w:rsidP="007326BC">
      <w:pPr>
        <w:jc w:val="both"/>
      </w:pPr>
      <w:r w:rsidRPr="007326BC">
        <w:t xml:space="preserve">   А.Бородин, К.Дебюсси,  Ф.Шуберт, М.Равель, И.Стравинский.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8. Художники импрессионисты (подчеркнуть):</w:t>
      </w:r>
    </w:p>
    <w:p w:rsidR="007326BC" w:rsidRPr="007326BC" w:rsidRDefault="007326BC" w:rsidP="007326BC">
      <w:pPr>
        <w:jc w:val="both"/>
      </w:pPr>
      <w:r w:rsidRPr="007326BC">
        <w:t xml:space="preserve">   К.Моне, И.Репин, И.Левитан, Э.Дега, О.Ренуар, К.Писсаро, Рафаэль.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9. Старинный струнный щипковый музыкальный инструмент:</w:t>
      </w:r>
    </w:p>
    <w:p w:rsidR="007326BC" w:rsidRPr="007326BC" w:rsidRDefault="007326BC" w:rsidP="007326BC">
      <w:pPr>
        <w:jc w:val="both"/>
      </w:pPr>
      <w:r w:rsidRPr="007326BC">
        <w:t xml:space="preserve">    а)  скрипка</w:t>
      </w:r>
    </w:p>
    <w:p w:rsidR="007326BC" w:rsidRPr="007326BC" w:rsidRDefault="007326BC" w:rsidP="007326BC">
      <w:pPr>
        <w:jc w:val="both"/>
      </w:pPr>
      <w:r w:rsidRPr="007326BC">
        <w:t xml:space="preserve">    б)  домра</w:t>
      </w:r>
    </w:p>
    <w:p w:rsidR="007326BC" w:rsidRPr="007326BC" w:rsidRDefault="007326BC" w:rsidP="007326BC">
      <w:pPr>
        <w:jc w:val="both"/>
      </w:pPr>
      <w:r w:rsidRPr="007326BC">
        <w:t xml:space="preserve">    в)  лютня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10. Итальянский тенор:</w:t>
      </w:r>
    </w:p>
    <w:p w:rsidR="007326BC" w:rsidRPr="007326BC" w:rsidRDefault="007326BC" w:rsidP="007326BC">
      <w:pPr>
        <w:jc w:val="both"/>
      </w:pPr>
      <w:r w:rsidRPr="007326BC">
        <w:t xml:space="preserve">       а)  И.Козловский</w:t>
      </w:r>
    </w:p>
    <w:p w:rsidR="007326BC" w:rsidRPr="007326BC" w:rsidRDefault="007326BC" w:rsidP="007326BC">
      <w:pPr>
        <w:jc w:val="both"/>
      </w:pPr>
      <w:r w:rsidRPr="007326BC">
        <w:t xml:space="preserve">       б)  С.Лемешев</w:t>
      </w:r>
    </w:p>
    <w:p w:rsidR="007326BC" w:rsidRPr="007326BC" w:rsidRDefault="007326BC" w:rsidP="007326BC">
      <w:pPr>
        <w:jc w:val="both"/>
      </w:pPr>
      <w:r w:rsidRPr="007326BC">
        <w:t xml:space="preserve">        в)  Р.Лоретти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lastRenderedPageBreak/>
        <w:t xml:space="preserve">11. Определите название и автора произведения. Сделайте анализ музыкального фрагмента. </w:t>
      </w:r>
    </w:p>
    <w:p w:rsidR="007326BC" w:rsidRPr="007326BC" w:rsidRDefault="007326BC" w:rsidP="007326BC">
      <w:pPr>
        <w:jc w:val="both"/>
      </w:pPr>
      <w:r w:rsidRPr="007326BC">
        <w:t>(Для прослушивания предлагается произведение   «Аве Мария» Ф.Шуберт)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  <w:rPr>
          <w:b/>
          <w:u w:val="single"/>
        </w:rPr>
      </w:pPr>
      <w:r w:rsidRPr="007326BC">
        <w:rPr>
          <w:b/>
          <w:u w:val="single"/>
        </w:rPr>
        <w:t>Ответы на тестовые задания.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1. б) скрипка</w:t>
      </w:r>
    </w:p>
    <w:p w:rsidR="007326BC" w:rsidRPr="007326BC" w:rsidRDefault="007326BC" w:rsidP="007326BC">
      <w:pPr>
        <w:jc w:val="both"/>
      </w:pPr>
      <w:r w:rsidRPr="007326BC">
        <w:t xml:space="preserve">    г) балалайка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2. б) импрессионизм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3.«Трубачи Первой Конной армии» М.Греков;</w:t>
      </w:r>
    </w:p>
    <w:p w:rsidR="007326BC" w:rsidRPr="007326BC" w:rsidRDefault="007326BC" w:rsidP="007326BC">
      <w:pPr>
        <w:jc w:val="both"/>
      </w:pPr>
      <w:r w:rsidRPr="007326BC">
        <w:t xml:space="preserve">  «Бульвар капуцинок в Париже»  К.Писсаро;   </w:t>
      </w:r>
    </w:p>
    <w:p w:rsidR="007326BC" w:rsidRPr="007326BC" w:rsidRDefault="007326BC" w:rsidP="007326BC">
      <w:pPr>
        <w:jc w:val="both"/>
      </w:pPr>
      <w:r w:rsidRPr="007326BC">
        <w:t xml:space="preserve"> «Сикстинская мадонна»  Рафаэль;</w:t>
      </w:r>
    </w:p>
    <w:p w:rsidR="007326BC" w:rsidRPr="007326BC" w:rsidRDefault="007326BC" w:rsidP="007326BC">
      <w:pPr>
        <w:jc w:val="both"/>
      </w:pPr>
      <w:r w:rsidRPr="007326BC">
        <w:t xml:space="preserve"> «Лютнист» М.Караваджо;  «Вечерний звон»  И.Левитан;    </w:t>
      </w:r>
    </w:p>
    <w:p w:rsidR="007326BC" w:rsidRPr="007326BC" w:rsidRDefault="007326BC" w:rsidP="007326BC">
      <w:pPr>
        <w:jc w:val="both"/>
      </w:pPr>
      <w:r w:rsidRPr="007326BC">
        <w:t xml:space="preserve"> «Масленица» Б.Кустодиев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4.  а) гавот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5.  б) М.Мусоргский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 xml:space="preserve">6.  «Аве, Мария»   Ф.Шуберт,   «Празднества»  К.Дебюсси,  </w:t>
      </w:r>
    </w:p>
    <w:p w:rsidR="007326BC" w:rsidRPr="007326BC" w:rsidRDefault="007326BC" w:rsidP="007326BC">
      <w:pPr>
        <w:jc w:val="both"/>
      </w:pPr>
      <w:r w:rsidRPr="007326BC">
        <w:t xml:space="preserve">     Д.Готье   «Гавот»,  «Этюд-картина» С.Рахманинов,  </w:t>
      </w:r>
    </w:p>
    <w:p w:rsidR="007326BC" w:rsidRPr="007326BC" w:rsidRDefault="007326BC" w:rsidP="007326BC">
      <w:pPr>
        <w:jc w:val="both"/>
      </w:pPr>
      <w:r w:rsidRPr="007326BC">
        <w:t xml:space="preserve">     «Вечерний звон»  русская народная песня,  </w:t>
      </w:r>
    </w:p>
    <w:p w:rsidR="007326BC" w:rsidRPr="007326BC" w:rsidRDefault="007326BC" w:rsidP="007326BC">
      <w:pPr>
        <w:jc w:val="both"/>
      </w:pPr>
      <w:r w:rsidRPr="007326BC">
        <w:t xml:space="preserve">     балет «Петрушка»  И.Стравинский.  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7. К.Дебюсси, М.Равель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8. К.Моне,  Э.Дега, О.Ренуар, К.Писсаро.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9.   в) лютня</w:t>
      </w:r>
    </w:p>
    <w:p w:rsidR="007326BC" w:rsidRPr="007326BC" w:rsidRDefault="007326BC" w:rsidP="007326BC">
      <w:pPr>
        <w:jc w:val="both"/>
      </w:pPr>
    </w:p>
    <w:p w:rsidR="007326BC" w:rsidRPr="007326BC" w:rsidRDefault="007326BC" w:rsidP="007326BC">
      <w:pPr>
        <w:jc w:val="both"/>
      </w:pPr>
      <w:r w:rsidRPr="007326BC">
        <w:t>10. в) Р.Лоретти</w:t>
      </w:r>
    </w:p>
    <w:p w:rsidR="007326BC" w:rsidRPr="000A500C" w:rsidRDefault="007326BC" w:rsidP="007326BC">
      <w:pPr>
        <w:jc w:val="both"/>
      </w:pPr>
    </w:p>
    <w:p w:rsidR="007326BC" w:rsidRPr="000A500C" w:rsidRDefault="007326BC" w:rsidP="007326BC">
      <w:pPr>
        <w:jc w:val="both"/>
        <w:rPr>
          <w:u w:val="single"/>
        </w:rPr>
      </w:pPr>
    </w:p>
    <w:p w:rsidR="000A500C" w:rsidRPr="000A500C" w:rsidRDefault="000A500C" w:rsidP="000A500C">
      <w:pPr>
        <w:spacing w:line="312" w:lineRule="auto"/>
        <w:ind w:firstLine="550"/>
        <w:jc w:val="both"/>
        <w:rPr>
          <w:u w:val="single"/>
        </w:rPr>
      </w:pPr>
      <w:r w:rsidRPr="000A500C">
        <w:rPr>
          <w:u w:val="single"/>
        </w:rPr>
        <w:t>При анализе результатов тестирования можно использовать следующую шкалу оценок: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2098"/>
        <w:gridCol w:w="2098"/>
        <w:gridCol w:w="2098"/>
      </w:tblGrid>
      <w:tr w:rsidR="000A500C" w:rsidRPr="000A500C" w:rsidTr="000A500C">
        <w:trPr>
          <w:trHeight w:val="389"/>
        </w:trPr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К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0,9-1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0,8-0,7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0,6-0,5</w:t>
            </w:r>
          </w:p>
        </w:tc>
      </w:tr>
      <w:tr w:rsidR="000A500C" w:rsidRPr="000A500C" w:rsidTr="000A500C">
        <w:trPr>
          <w:trHeight w:val="389"/>
        </w:trPr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Отметка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5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4</w:t>
            </w:r>
          </w:p>
        </w:tc>
        <w:tc>
          <w:tcPr>
            <w:tcW w:w="2098" w:type="dxa"/>
          </w:tcPr>
          <w:p w:rsidR="000A500C" w:rsidRPr="000A500C" w:rsidRDefault="000A500C" w:rsidP="000A500C">
            <w:pPr>
              <w:spacing w:line="312" w:lineRule="auto"/>
              <w:jc w:val="both"/>
            </w:pPr>
            <w:r w:rsidRPr="000A500C">
              <w:t>3</w:t>
            </w:r>
          </w:p>
        </w:tc>
      </w:tr>
    </w:tbl>
    <w:p w:rsidR="000A500C" w:rsidRPr="000A500C" w:rsidRDefault="000A500C" w:rsidP="000A500C">
      <w:pPr>
        <w:spacing w:line="312" w:lineRule="auto"/>
        <w:jc w:val="both"/>
      </w:pPr>
    </w:p>
    <w:p w:rsidR="000A500C" w:rsidRPr="000A500C" w:rsidRDefault="000A500C" w:rsidP="000A500C">
      <w:pPr>
        <w:spacing w:line="312" w:lineRule="auto"/>
        <w:jc w:val="both"/>
      </w:pPr>
    </w:p>
    <w:p w:rsidR="000A500C" w:rsidRDefault="000A500C" w:rsidP="000A500C">
      <w:pPr>
        <w:spacing w:line="312" w:lineRule="auto"/>
        <w:ind w:firstLine="550"/>
        <w:jc w:val="both"/>
        <w:rPr>
          <w:bCs/>
        </w:rPr>
      </w:pPr>
    </w:p>
    <w:p w:rsidR="000A500C" w:rsidRPr="000A500C" w:rsidRDefault="000A500C" w:rsidP="000A500C">
      <w:pPr>
        <w:spacing w:line="312" w:lineRule="auto"/>
        <w:ind w:firstLine="550"/>
        <w:jc w:val="both"/>
        <w:rPr>
          <w:bCs/>
        </w:rPr>
      </w:pPr>
      <w:r w:rsidRPr="000A500C">
        <w:rPr>
          <w:bCs/>
        </w:rPr>
        <w:t>Отметка «5» исчерпывающий ответ, показывающий полное понимание музыкального материала, 90-100%  выполненных заданий теста.</w:t>
      </w:r>
    </w:p>
    <w:p w:rsidR="000A500C" w:rsidRDefault="000A500C" w:rsidP="000A500C">
      <w:pPr>
        <w:spacing w:line="312" w:lineRule="auto"/>
        <w:ind w:firstLine="550"/>
        <w:jc w:val="both"/>
        <w:rPr>
          <w:bCs/>
        </w:rPr>
      </w:pPr>
      <w:r w:rsidRPr="000A500C">
        <w:rPr>
          <w:bCs/>
        </w:rPr>
        <w:t>Отметка «4» - полный ответ, но присутствуют неточности или незначительные ошибки, 70-80%  выполненных заданий теста.</w:t>
      </w:r>
    </w:p>
    <w:p w:rsidR="000A500C" w:rsidRPr="000A500C" w:rsidRDefault="000A500C" w:rsidP="000A500C">
      <w:pPr>
        <w:spacing w:line="312" w:lineRule="auto"/>
        <w:ind w:firstLine="550"/>
        <w:jc w:val="both"/>
        <w:rPr>
          <w:bCs/>
        </w:rPr>
      </w:pPr>
      <w:r w:rsidRPr="000A500C">
        <w:rPr>
          <w:bCs/>
        </w:rPr>
        <w:t xml:space="preserve">Отметка «3» - музыкальный материал в основном усвоен, но сделаны существенные ошибки, однако уровень знаний позволяет усваивать дальнейший музыкальный материал, 50-60% выполненных заданий теста. </w:t>
      </w:r>
    </w:p>
    <w:p w:rsidR="00AA01B5" w:rsidRPr="007326BC" w:rsidRDefault="007326BC" w:rsidP="007326BC">
      <w:pPr>
        <w:spacing w:line="360" w:lineRule="auto"/>
        <w:ind w:firstLine="709"/>
        <w:jc w:val="center"/>
        <w:rPr>
          <w:b/>
          <w:u w:val="single"/>
        </w:rPr>
      </w:pPr>
      <w:r w:rsidRPr="007326BC">
        <w:rPr>
          <w:b/>
        </w:rPr>
        <w:br w:type="page"/>
      </w:r>
    </w:p>
    <w:sectPr w:rsidR="00AA01B5" w:rsidRPr="007326BC" w:rsidSect="006B395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4F" w:rsidRDefault="00CA0A4F" w:rsidP="006957DF">
      <w:r>
        <w:separator/>
      </w:r>
    </w:p>
  </w:endnote>
  <w:endnote w:type="continuationSeparator" w:id="1">
    <w:p w:rsidR="00CA0A4F" w:rsidRDefault="00CA0A4F" w:rsidP="00695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3E53D3">
      <w:tc>
        <w:tcPr>
          <w:tcW w:w="750" w:type="pct"/>
        </w:tcPr>
        <w:p w:rsidR="003E53D3" w:rsidRDefault="003E53D3" w:rsidP="003E53D3">
          <w:pPr>
            <w:pStyle w:val="a8"/>
            <w:jc w:val="center"/>
            <w:rPr>
              <w:color w:val="4F81BD" w:themeColor="accent1"/>
            </w:rPr>
          </w:pPr>
        </w:p>
      </w:tc>
      <w:tc>
        <w:tcPr>
          <w:tcW w:w="4250" w:type="pct"/>
        </w:tcPr>
        <w:p w:rsidR="003E53D3" w:rsidRDefault="003E53D3">
          <w:pPr>
            <w:pStyle w:val="a8"/>
            <w:rPr>
              <w:color w:val="4F81BD" w:themeColor="accent1"/>
            </w:rPr>
          </w:pPr>
        </w:p>
      </w:tc>
    </w:tr>
  </w:tbl>
  <w:p w:rsidR="003800B2" w:rsidRDefault="003800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4F" w:rsidRDefault="00CA0A4F" w:rsidP="006957DF">
      <w:r>
        <w:separator/>
      </w:r>
    </w:p>
  </w:footnote>
  <w:footnote w:type="continuationSeparator" w:id="1">
    <w:p w:rsidR="00CA0A4F" w:rsidRDefault="00CA0A4F" w:rsidP="00695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CDD"/>
    <w:multiLevelType w:val="singleLevel"/>
    <w:tmpl w:val="FE5228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0B97531B"/>
    <w:multiLevelType w:val="hybridMultilevel"/>
    <w:tmpl w:val="9744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7A3"/>
    <w:multiLevelType w:val="hybridMultilevel"/>
    <w:tmpl w:val="3E80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31C"/>
    <w:multiLevelType w:val="hybridMultilevel"/>
    <w:tmpl w:val="9A9A8C24"/>
    <w:lvl w:ilvl="0" w:tplc="35BCD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C16506"/>
    <w:multiLevelType w:val="hybridMultilevel"/>
    <w:tmpl w:val="F1A6209C"/>
    <w:lvl w:ilvl="0" w:tplc="82A67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E2746"/>
    <w:multiLevelType w:val="hybridMultilevel"/>
    <w:tmpl w:val="649AE74C"/>
    <w:lvl w:ilvl="0" w:tplc="2C4851E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8303F4C"/>
    <w:multiLevelType w:val="hybridMultilevel"/>
    <w:tmpl w:val="58EE3E88"/>
    <w:lvl w:ilvl="0" w:tplc="81B2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56AA2"/>
    <w:multiLevelType w:val="hybridMultilevel"/>
    <w:tmpl w:val="9540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35903"/>
    <w:multiLevelType w:val="hybridMultilevel"/>
    <w:tmpl w:val="413E3F58"/>
    <w:lvl w:ilvl="0" w:tplc="EE328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394CFC"/>
    <w:multiLevelType w:val="singleLevel"/>
    <w:tmpl w:val="5E30EA8E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0">
    <w:nsid w:val="46130C6D"/>
    <w:multiLevelType w:val="hybridMultilevel"/>
    <w:tmpl w:val="8D765A78"/>
    <w:lvl w:ilvl="0" w:tplc="92041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A6B3D42"/>
    <w:multiLevelType w:val="hybridMultilevel"/>
    <w:tmpl w:val="B684945E"/>
    <w:lvl w:ilvl="0" w:tplc="1714A2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195F45"/>
    <w:multiLevelType w:val="singleLevel"/>
    <w:tmpl w:val="FE52289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>
    <w:nsid w:val="62041002"/>
    <w:multiLevelType w:val="hybridMultilevel"/>
    <w:tmpl w:val="A4F842DC"/>
    <w:lvl w:ilvl="0" w:tplc="C4EE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C736C2"/>
    <w:multiLevelType w:val="hybridMultilevel"/>
    <w:tmpl w:val="F920C4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EC41B7"/>
    <w:multiLevelType w:val="singleLevel"/>
    <w:tmpl w:val="9300D63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6">
    <w:nsid w:val="6ADE1348"/>
    <w:multiLevelType w:val="singleLevel"/>
    <w:tmpl w:val="BC7C502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7">
    <w:nsid w:val="6F316EB8"/>
    <w:multiLevelType w:val="hybridMultilevel"/>
    <w:tmpl w:val="CFEC12AC"/>
    <w:lvl w:ilvl="0" w:tplc="0E9CB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AF24CB"/>
    <w:multiLevelType w:val="hybridMultilevel"/>
    <w:tmpl w:val="A37C76FC"/>
    <w:lvl w:ilvl="0" w:tplc="6AA25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B67650"/>
    <w:multiLevelType w:val="singleLevel"/>
    <w:tmpl w:val="6E9CE6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9"/>
  </w:num>
  <w:num w:numId="7">
    <w:abstractNumId w:val="0"/>
  </w:num>
  <w:num w:numId="8">
    <w:abstractNumId w:val="12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AD2"/>
    <w:rsid w:val="000A500C"/>
    <w:rsid w:val="00107394"/>
    <w:rsid w:val="00127FB6"/>
    <w:rsid w:val="00141E84"/>
    <w:rsid w:val="00156E4A"/>
    <w:rsid w:val="0016536D"/>
    <w:rsid w:val="00173023"/>
    <w:rsid w:val="001B1A74"/>
    <w:rsid w:val="00216EDB"/>
    <w:rsid w:val="0024326D"/>
    <w:rsid w:val="00252646"/>
    <w:rsid w:val="002D11E6"/>
    <w:rsid w:val="002D2D4C"/>
    <w:rsid w:val="003800B2"/>
    <w:rsid w:val="00384ACE"/>
    <w:rsid w:val="003C593E"/>
    <w:rsid w:val="003E53D3"/>
    <w:rsid w:val="004476CF"/>
    <w:rsid w:val="00465BA9"/>
    <w:rsid w:val="00512DCE"/>
    <w:rsid w:val="005344BC"/>
    <w:rsid w:val="0054553C"/>
    <w:rsid w:val="005E7B51"/>
    <w:rsid w:val="0062563C"/>
    <w:rsid w:val="00690942"/>
    <w:rsid w:val="0069387A"/>
    <w:rsid w:val="006957DF"/>
    <w:rsid w:val="006B3955"/>
    <w:rsid w:val="007072CA"/>
    <w:rsid w:val="00712511"/>
    <w:rsid w:val="007269D6"/>
    <w:rsid w:val="007321BD"/>
    <w:rsid w:val="0073240F"/>
    <w:rsid w:val="007326BC"/>
    <w:rsid w:val="007337B9"/>
    <w:rsid w:val="00746CA5"/>
    <w:rsid w:val="00771991"/>
    <w:rsid w:val="00807275"/>
    <w:rsid w:val="008110C9"/>
    <w:rsid w:val="00811C41"/>
    <w:rsid w:val="008167B0"/>
    <w:rsid w:val="008348FA"/>
    <w:rsid w:val="008851F5"/>
    <w:rsid w:val="00905F66"/>
    <w:rsid w:val="0095160A"/>
    <w:rsid w:val="00951801"/>
    <w:rsid w:val="00982BA0"/>
    <w:rsid w:val="00994751"/>
    <w:rsid w:val="00995578"/>
    <w:rsid w:val="0099785C"/>
    <w:rsid w:val="009A3CCD"/>
    <w:rsid w:val="009D38C2"/>
    <w:rsid w:val="009D45AE"/>
    <w:rsid w:val="009D7C10"/>
    <w:rsid w:val="009F15D0"/>
    <w:rsid w:val="00A10A1E"/>
    <w:rsid w:val="00A33385"/>
    <w:rsid w:val="00AA01B5"/>
    <w:rsid w:val="00AD1AD2"/>
    <w:rsid w:val="00B1622B"/>
    <w:rsid w:val="00B97A13"/>
    <w:rsid w:val="00BD4B89"/>
    <w:rsid w:val="00BF31FC"/>
    <w:rsid w:val="00C35B7E"/>
    <w:rsid w:val="00CA0A4F"/>
    <w:rsid w:val="00CA18A6"/>
    <w:rsid w:val="00CA4DC7"/>
    <w:rsid w:val="00CB7279"/>
    <w:rsid w:val="00D24FF9"/>
    <w:rsid w:val="00D661B6"/>
    <w:rsid w:val="00D91027"/>
    <w:rsid w:val="00DF160E"/>
    <w:rsid w:val="00E0535A"/>
    <w:rsid w:val="00E23B00"/>
    <w:rsid w:val="00E67531"/>
    <w:rsid w:val="00E81AE8"/>
    <w:rsid w:val="00E95BCC"/>
    <w:rsid w:val="00F1394E"/>
    <w:rsid w:val="00F17152"/>
    <w:rsid w:val="00F41E1A"/>
    <w:rsid w:val="00F71184"/>
    <w:rsid w:val="00FA2C83"/>
    <w:rsid w:val="00F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5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6CF"/>
    <w:rPr>
      <w:b/>
      <w:bCs/>
    </w:rPr>
  </w:style>
  <w:style w:type="paragraph" w:styleId="a4">
    <w:name w:val="List Paragraph"/>
    <w:basedOn w:val="a"/>
    <w:uiPriority w:val="34"/>
    <w:qFormat/>
    <w:rsid w:val="009978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36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16536D"/>
  </w:style>
  <w:style w:type="table" w:styleId="a5">
    <w:name w:val="Table Grid"/>
    <w:basedOn w:val="a1"/>
    <w:rsid w:val="0016536D"/>
    <w:pPr>
      <w:overflowPunct w:val="0"/>
      <w:autoSpaceDE w:val="0"/>
      <w:autoSpaceDN w:val="0"/>
      <w:adjustRightInd w:val="0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7D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7DF"/>
    <w:rPr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326BC"/>
    <w:pPr>
      <w:ind w:left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26BC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326BC"/>
    <w:pPr>
      <w:spacing w:after="120"/>
      <w:ind w:left="283"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326BC"/>
    <w:rPr>
      <w:rFonts w:ascii="Calibri" w:eastAsia="Calibri" w:hAnsi="Calibri"/>
      <w:sz w:val="22"/>
      <w:szCs w:val="22"/>
      <w:lang w:val="en-US" w:bidi="en-US"/>
    </w:rPr>
  </w:style>
  <w:style w:type="paragraph" w:styleId="ac">
    <w:name w:val="Body Text"/>
    <w:basedOn w:val="a"/>
    <w:link w:val="ad"/>
    <w:uiPriority w:val="99"/>
    <w:semiHidden/>
    <w:unhideWhenUsed/>
    <w:rsid w:val="007326B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26BC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326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26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6C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53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76CF"/>
    <w:rPr>
      <w:b/>
      <w:bCs/>
    </w:rPr>
  </w:style>
  <w:style w:type="paragraph" w:styleId="a4">
    <w:name w:val="List Paragraph"/>
    <w:basedOn w:val="a"/>
    <w:uiPriority w:val="34"/>
    <w:qFormat/>
    <w:rsid w:val="009978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36D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16536D"/>
  </w:style>
  <w:style w:type="table" w:styleId="a5">
    <w:name w:val="Table Grid"/>
    <w:basedOn w:val="a1"/>
    <w:rsid w:val="0016536D"/>
    <w:pPr>
      <w:overflowPunct w:val="0"/>
      <w:autoSpaceDE w:val="0"/>
      <w:autoSpaceDN w:val="0"/>
      <w:adjustRightInd w:val="0"/>
      <w:textAlignment w:val="baseline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7DF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7DF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19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2013-05-26T08:25:00Z</dcterms:created>
  <dcterms:modified xsi:type="dcterms:W3CDTF">2015-02-07T23:05:00Z</dcterms:modified>
</cp:coreProperties>
</file>