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r w:rsidRPr="000108CB">
        <w:rPr>
          <w:rFonts w:ascii="Verdana" w:eastAsia="Times New Roman" w:hAnsi="Verdana" w:cs="Times New Roman"/>
          <w:b/>
          <w:bCs/>
          <w:color w:val="000000"/>
          <w:sz w:val="28"/>
          <w:szCs w:val="28"/>
          <w:lang w:eastAsia="ru-RU"/>
        </w:rPr>
        <w:t>Тема 3. Организация управленческого учета на предприятиях зарубежных стран.</w:t>
      </w:r>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hyperlink r:id="rId5" w:anchor="т31" w:history="1">
        <w:r w:rsidRPr="000108CB">
          <w:rPr>
            <w:rFonts w:ascii="Verdana" w:eastAsia="Times New Roman" w:hAnsi="Verdana" w:cs="Times New Roman"/>
            <w:color w:val="666699"/>
            <w:sz w:val="28"/>
            <w:szCs w:val="28"/>
            <w:u w:val="single"/>
            <w:lang w:eastAsia="ru-RU"/>
          </w:rPr>
          <w:t>1. Цели и задачи управленческого учета</w:t>
        </w:r>
      </w:hyperlink>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hyperlink r:id="rId6" w:anchor="т32" w:history="1">
        <w:r w:rsidRPr="000108CB">
          <w:rPr>
            <w:rFonts w:ascii="Verdana" w:eastAsia="Times New Roman" w:hAnsi="Verdana" w:cs="Times New Roman"/>
            <w:color w:val="666699"/>
            <w:sz w:val="28"/>
            <w:szCs w:val="28"/>
            <w:u w:val="single"/>
            <w:lang w:eastAsia="ru-RU"/>
          </w:rPr>
          <w:t>2. Организационная структура корпорации и ее влияние на формирование управлений информации</w:t>
        </w:r>
      </w:hyperlink>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hyperlink r:id="rId7" w:anchor="т33" w:history="1">
        <w:r w:rsidRPr="000108CB">
          <w:rPr>
            <w:rFonts w:ascii="Verdana" w:eastAsia="Times New Roman" w:hAnsi="Verdana" w:cs="Times New Roman"/>
            <w:color w:val="666699"/>
            <w:sz w:val="28"/>
            <w:szCs w:val="28"/>
            <w:u w:val="single"/>
            <w:lang w:eastAsia="ru-RU"/>
          </w:rPr>
          <w:t>3. Классификация производственных затрат и особенности их управленческого учета</w:t>
        </w:r>
      </w:hyperlink>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hyperlink r:id="rId8" w:anchor="т331" w:history="1">
        <w:r w:rsidRPr="000108CB">
          <w:rPr>
            <w:rFonts w:ascii="Verdana" w:eastAsia="Times New Roman" w:hAnsi="Verdana" w:cs="Times New Roman"/>
            <w:color w:val="666699"/>
            <w:sz w:val="28"/>
            <w:szCs w:val="28"/>
            <w:u w:val="single"/>
            <w:lang w:eastAsia="ru-RU"/>
          </w:rPr>
          <w:t>3.1. Учет товарно-материальных ценностей</w:t>
        </w:r>
      </w:hyperlink>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hyperlink r:id="rId9" w:anchor="т332" w:history="1">
        <w:r w:rsidRPr="000108CB">
          <w:rPr>
            <w:rFonts w:ascii="Verdana" w:eastAsia="Times New Roman" w:hAnsi="Verdana" w:cs="Times New Roman"/>
            <w:color w:val="666699"/>
            <w:sz w:val="28"/>
            <w:szCs w:val="28"/>
            <w:u w:val="single"/>
            <w:lang w:eastAsia="ru-RU"/>
          </w:rPr>
          <w:t>3.2. Учет расходов на оплату труда</w:t>
        </w:r>
      </w:hyperlink>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hyperlink r:id="rId10" w:anchor="т333" w:history="1">
        <w:r w:rsidRPr="000108CB">
          <w:rPr>
            <w:rFonts w:ascii="Verdana" w:eastAsia="Times New Roman" w:hAnsi="Verdana" w:cs="Times New Roman"/>
            <w:color w:val="666699"/>
            <w:sz w:val="28"/>
            <w:szCs w:val="28"/>
            <w:u w:val="single"/>
            <w:lang w:eastAsia="ru-RU"/>
          </w:rPr>
          <w:t>3.3. Учет накладных расходов</w:t>
        </w:r>
      </w:hyperlink>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hyperlink r:id="rId11" w:anchor="т34" w:history="1">
        <w:r w:rsidRPr="000108CB">
          <w:rPr>
            <w:rFonts w:ascii="Verdana" w:eastAsia="Times New Roman" w:hAnsi="Verdana" w:cs="Times New Roman"/>
            <w:color w:val="666699"/>
            <w:sz w:val="28"/>
            <w:szCs w:val="28"/>
            <w:u w:val="single"/>
            <w:lang w:eastAsia="ru-RU"/>
          </w:rPr>
          <w:t>4. Методы учета затрат и калькулирования себестоимости продукции</w:t>
        </w:r>
      </w:hyperlink>
    </w:p>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r w:rsidRPr="000108CB">
        <w:rPr>
          <w:rFonts w:ascii="Verdana" w:eastAsia="Times New Roman" w:hAnsi="Verdana" w:cs="Times New Roman"/>
          <w:b/>
          <w:bCs/>
          <w:color w:val="000000"/>
          <w:sz w:val="28"/>
          <w:szCs w:val="28"/>
          <w:lang w:eastAsia="ru-RU"/>
        </w:rPr>
        <w:t> </w:t>
      </w:r>
    </w:p>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bookmarkStart w:id="0" w:name="т31"/>
      <w:r w:rsidRPr="000108CB">
        <w:rPr>
          <w:rFonts w:ascii="Verdana" w:eastAsia="Times New Roman" w:hAnsi="Verdana" w:cs="Times New Roman"/>
          <w:b/>
          <w:bCs/>
          <w:color w:val="000000"/>
          <w:sz w:val="28"/>
          <w:szCs w:val="28"/>
          <w:lang w:eastAsia="ru-RU"/>
        </w:rPr>
        <w:t>3.1.Цели и задачи управленческого учета.</w:t>
      </w:r>
      <w:bookmarkEnd w:id="0"/>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b/>
          <w:bCs/>
          <w:color w:val="000000"/>
          <w:sz w:val="28"/>
          <w:szCs w:val="28"/>
          <w:lang w:eastAsia="ru-RU"/>
        </w:rPr>
        <w:t> </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Многие века управление предприятием ограничивалось данными бухгалтерского учета, еще в начале </w:t>
      </w:r>
      <w:r w:rsidRPr="000108CB">
        <w:rPr>
          <w:rFonts w:ascii="Verdana" w:eastAsia="Times New Roman" w:hAnsi="Verdana" w:cs="Times New Roman"/>
          <w:color w:val="000000"/>
          <w:sz w:val="28"/>
          <w:szCs w:val="28"/>
          <w:lang w:val="en-US" w:eastAsia="ru-RU"/>
        </w:rPr>
        <w:t>XIX</w:t>
      </w:r>
      <w:r w:rsidRPr="000108CB">
        <w:rPr>
          <w:rFonts w:ascii="Verdana" w:eastAsia="Times New Roman" w:hAnsi="Verdana" w:cs="Times New Roman"/>
          <w:color w:val="000000"/>
          <w:sz w:val="28"/>
          <w:szCs w:val="28"/>
          <w:lang w:eastAsia="ru-RU"/>
        </w:rPr>
        <w:t> века хозяева предприятия сами вели учет и управляли своими делами. Однако уже в середине </w:t>
      </w:r>
      <w:r w:rsidRPr="000108CB">
        <w:rPr>
          <w:rFonts w:ascii="Verdana" w:eastAsia="Times New Roman" w:hAnsi="Verdana" w:cs="Times New Roman"/>
          <w:color w:val="000000"/>
          <w:sz w:val="28"/>
          <w:szCs w:val="28"/>
          <w:lang w:val="en-US" w:eastAsia="ru-RU"/>
        </w:rPr>
        <w:t>XIX</w:t>
      </w:r>
      <w:r w:rsidRPr="000108CB">
        <w:rPr>
          <w:rFonts w:ascii="Verdana" w:eastAsia="Times New Roman" w:hAnsi="Verdana" w:cs="Times New Roman"/>
          <w:color w:val="000000"/>
          <w:sz w:val="28"/>
          <w:szCs w:val="28"/>
          <w:lang w:eastAsia="ru-RU"/>
        </w:rPr>
        <w:t> века объемы хозяйственной деятельности резко возросли, организационная структура предприятия усложнилась, а информация бухгалтерского учета перестала удовлетворять интересы руководителей, занятых хозяйствен</w:t>
      </w:r>
      <w:r w:rsidRPr="000108CB">
        <w:rPr>
          <w:rFonts w:ascii="Verdana" w:eastAsia="Times New Roman" w:hAnsi="Verdana" w:cs="Times New Roman"/>
          <w:color w:val="000000"/>
          <w:sz w:val="28"/>
          <w:szCs w:val="28"/>
          <w:lang w:eastAsia="ru-RU"/>
        </w:rPr>
        <w:softHyphen/>
        <w:t>ной деятельностью. Появление управленческого учета было выходом из создавшегося положения, поскольку управленческий учет не отменя</w:t>
      </w:r>
      <w:r w:rsidRPr="000108CB">
        <w:rPr>
          <w:rFonts w:ascii="Verdana" w:eastAsia="Times New Roman" w:hAnsi="Verdana" w:cs="Times New Roman"/>
          <w:color w:val="000000"/>
          <w:sz w:val="28"/>
          <w:szCs w:val="28"/>
          <w:lang w:eastAsia="ru-RU"/>
        </w:rPr>
        <w:softHyphen/>
        <w:t>ет традиционный бухгалтерский, а дополняет его. В настоящее время в экономически развитых странах учет как экономическая наука и как сфера практической деятельности подразделяется на финансовый и управленческий.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Управленческий учет расширяет финансовый и применяется преж</w:t>
      </w:r>
      <w:r w:rsidRPr="000108CB">
        <w:rPr>
          <w:rFonts w:ascii="Verdana" w:eastAsia="Times New Roman" w:hAnsi="Verdana" w:cs="Times New Roman"/>
          <w:color w:val="000000"/>
          <w:sz w:val="28"/>
          <w:szCs w:val="28"/>
          <w:lang w:eastAsia="ru-RU"/>
        </w:rPr>
        <w:softHyphen/>
        <w:t>де всего для отражения внутренних операций фирмы. Он предназначен для агентов предприятия и его администрации в области управления. Управленческий учет состоит из двух частей: систематизированной и проблемной. Первая</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часть связана с учетом затрат и результатов дея</w:t>
      </w:r>
      <w:r w:rsidRPr="000108CB">
        <w:rPr>
          <w:rFonts w:ascii="Verdana" w:eastAsia="Times New Roman" w:hAnsi="Verdana" w:cs="Times New Roman"/>
          <w:color w:val="000000"/>
          <w:sz w:val="28"/>
          <w:szCs w:val="28"/>
          <w:lang w:eastAsia="ru-RU"/>
        </w:rPr>
        <w:softHyphen/>
        <w:t>тельности структурных подразделений предприятия, вторая</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посвяще</w:t>
      </w:r>
      <w:r w:rsidRPr="000108CB">
        <w:rPr>
          <w:rFonts w:ascii="Verdana" w:eastAsia="Times New Roman" w:hAnsi="Verdana" w:cs="Times New Roman"/>
          <w:color w:val="000000"/>
          <w:sz w:val="28"/>
          <w:szCs w:val="28"/>
          <w:lang w:eastAsia="ru-RU"/>
        </w:rPr>
        <w:softHyphen/>
        <w:t>на проблемам выработки управленческих решений.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Так как информация, подготовленная бухгалтерским учетом, долж</w:t>
      </w:r>
      <w:r w:rsidRPr="000108CB">
        <w:rPr>
          <w:rFonts w:ascii="Verdana" w:eastAsia="Times New Roman" w:hAnsi="Verdana" w:cs="Times New Roman"/>
          <w:color w:val="000000"/>
          <w:sz w:val="28"/>
          <w:szCs w:val="28"/>
          <w:lang w:eastAsia="ru-RU"/>
        </w:rPr>
        <w:softHyphen/>
        <w:t xml:space="preserve">на рассматриваться в свете ее конечного влияния на принятие решений, то необходимым условием для </w:t>
      </w:r>
      <w:r w:rsidRPr="000108CB">
        <w:rPr>
          <w:rFonts w:ascii="Verdana" w:eastAsia="Times New Roman" w:hAnsi="Verdana" w:cs="Times New Roman"/>
          <w:color w:val="000000"/>
          <w:sz w:val="28"/>
          <w:szCs w:val="28"/>
          <w:lang w:eastAsia="ru-RU"/>
        </w:rPr>
        <w:lastRenderedPageBreak/>
        <w:t>правильного восприятия управленческо</w:t>
      </w:r>
      <w:r w:rsidRPr="000108CB">
        <w:rPr>
          <w:rFonts w:ascii="Verdana" w:eastAsia="Times New Roman" w:hAnsi="Verdana" w:cs="Times New Roman"/>
          <w:color w:val="000000"/>
          <w:sz w:val="28"/>
          <w:szCs w:val="28"/>
          <w:lang w:eastAsia="ru-RU"/>
        </w:rPr>
        <w:softHyphen/>
        <w:t>го учета является понимание процесса принятия решения.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Прежде чем принять правильное решение, необходимо определить цель или руководящее направление, которые помогут принимающим решения оценить предпочтительность одного варианта действий пе</w:t>
      </w:r>
      <w:r w:rsidRPr="000108CB">
        <w:rPr>
          <w:rFonts w:ascii="Verdana" w:eastAsia="Times New Roman" w:hAnsi="Verdana" w:cs="Times New Roman"/>
          <w:color w:val="000000"/>
          <w:sz w:val="28"/>
          <w:szCs w:val="28"/>
          <w:lang w:eastAsia="ru-RU"/>
        </w:rPr>
        <w:softHyphen/>
        <w:t>ред другим. Следующий этап принятия решения заключается в поиске ряда возможных вариантов действий, направленных на достижение поставленных целей. Для правильного выбора вариантов действии необходимо иметь информацию об ожидаемой конъюнктуре и изме</w:t>
      </w:r>
      <w:r w:rsidRPr="000108CB">
        <w:rPr>
          <w:rFonts w:ascii="Verdana" w:eastAsia="Times New Roman" w:hAnsi="Verdana" w:cs="Times New Roman"/>
          <w:color w:val="000000"/>
          <w:sz w:val="28"/>
          <w:szCs w:val="28"/>
          <w:lang w:eastAsia="ru-RU"/>
        </w:rPr>
        <w:softHyphen/>
        <w:t>нении экономической обстановки. После того, как необходимая информация собрана, администрация предприятия должна решить, ка</w:t>
      </w:r>
      <w:r w:rsidRPr="000108CB">
        <w:rPr>
          <w:rFonts w:ascii="Verdana" w:eastAsia="Times New Roman" w:hAnsi="Verdana" w:cs="Times New Roman"/>
          <w:color w:val="000000"/>
          <w:sz w:val="28"/>
          <w:szCs w:val="28"/>
          <w:lang w:eastAsia="ru-RU"/>
        </w:rPr>
        <w:softHyphen/>
        <w:t>кие варианты действий предпочтительней. На практике принятие ре</w:t>
      </w:r>
      <w:r w:rsidRPr="000108CB">
        <w:rPr>
          <w:rFonts w:ascii="Verdana" w:eastAsia="Times New Roman" w:hAnsi="Verdana" w:cs="Times New Roman"/>
          <w:color w:val="000000"/>
          <w:sz w:val="28"/>
          <w:szCs w:val="28"/>
          <w:lang w:eastAsia="ru-RU"/>
        </w:rPr>
        <w:softHyphen/>
        <w:t>шения - это сравнительная оценка альтернативных вариантов действий и выбор варианта, который в наибольшей степени отвечает целям пред</w:t>
      </w:r>
      <w:r w:rsidRPr="000108CB">
        <w:rPr>
          <w:rFonts w:ascii="Verdana" w:eastAsia="Times New Roman" w:hAnsi="Verdana" w:cs="Times New Roman"/>
          <w:color w:val="000000"/>
          <w:sz w:val="28"/>
          <w:szCs w:val="28"/>
          <w:lang w:eastAsia="ru-RU"/>
        </w:rPr>
        <w:softHyphen/>
        <w:t>приятия.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Выбранные варианты действий являются отправной точкой для при</w:t>
      </w:r>
      <w:r w:rsidRPr="000108CB">
        <w:rPr>
          <w:rFonts w:ascii="Verdana" w:eastAsia="Times New Roman" w:hAnsi="Verdana" w:cs="Times New Roman"/>
          <w:color w:val="000000"/>
          <w:sz w:val="28"/>
          <w:szCs w:val="28"/>
          <w:lang w:eastAsia="ru-RU"/>
        </w:rPr>
        <w:softHyphen/>
        <w:t>нятия организационных мероприятий по выполнению избранного кур</w:t>
      </w:r>
      <w:r w:rsidRPr="000108CB">
        <w:rPr>
          <w:rFonts w:ascii="Verdana" w:eastAsia="Times New Roman" w:hAnsi="Verdana" w:cs="Times New Roman"/>
          <w:color w:val="000000"/>
          <w:sz w:val="28"/>
          <w:szCs w:val="28"/>
          <w:lang w:eastAsia="ru-RU"/>
        </w:rPr>
        <w:softHyphen/>
        <w:t>са действий и получению ожидаемого результата.</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Для реализации выбранных решений и осуществления контроля за их выполнением составляется смета, которая является концентрирован</w:t>
      </w:r>
      <w:r w:rsidRPr="000108CB">
        <w:rPr>
          <w:rFonts w:ascii="Verdana" w:eastAsia="Times New Roman" w:hAnsi="Verdana" w:cs="Times New Roman"/>
          <w:color w:val="000000"/>
          <w:sz w:val="28"/>
          <w:szCs w:val="28"/>
          <w:lang w:eastAsia="ru-RU"/>
        </w:rPr>
        <w:softHyphen/>
        <w:t>ным документом, где отражаются замыслы предприятия и ожидаемые результаты.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Последними этапами процесса управления являются контроль и ре</w:t>
      </w:r>
      <w:r w:rsidRPr="000108CB">
        <w:rPr>
          <w:rFonts w:ascii="Verdana" w:eastAsia="Times New Roman" w:hAnsi="Verdana" w:cs="Times New Roman"/>
          <w:color w:val="000000"/>
          <w:sz w:val="28"/>
          <w:szCs w:val="28"/>
          <w:lang w:eastAsia="ru-RU"/>
        </w:rPr>
        <w:softHyphen/>
        <w:t>гулирование деятельности предприятия с целью безусловного выпол</w:t>
      </w:r>
      <w:r w:rsidRPr="000108CB">
        <w:rPr>
          <w:rFonts w:ascii="Verdana" w:eastAsia="Times New Roman" w:hAnsi="Verdana" w:cs="Times New Roman"/>
          <w:color w:val="000000"/>
          <w:sz w:val="28"/>
          <w:szCs w:val="28"/>
          <w:lang w:eastAsia="ru-RU"/>
        </w:rPr>
        <w:softHyphen/>
        <w:t>нения избранных вариантов действия.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Перечисленные функции управления обслуживает система бухгал</w:t>
      </w:r>
      <w:r w:rsidRPr="000108CB">
        <w:rPr>
          <w:rFonts w:ascii="Verdana" w:eastAsia="Times New Roman" w:hAnsi="Verdana" w:cs="Times New Roman"/>
          <w:color w:val="000000"/>
          <w:sz w:val="28"/>
          <w:szCs w:val="28"/>
          <w:lang w:eastAsia="ru-RU"/>
        </w:rPr>
        <w:softHyphen/>
        <w:t>терского учета и, в частности, управленческий учет. Поскольку управ</w:t>
      </w:r>
      <w:r w:rsidRPr="000108CB">
        <w:rPr>
          <w:rFonts w:ascii="Verdana" w:eastAsia="Times New Roman" w:hAnsi="Verdana" w:cs="Times New Roman"/>
          <w:color w:val="000000"/>
          <w:sz w:val="28"/>
          <w:szCs w:val="28"/>
          <w:lang w:eastAsia="ru-RU"/>
        </w:rPr>
        <w:softHyphen/>
        <w:t>ленческий учет принимает непосредственное участие в выполнении этих функций, его первоочередной задачей является подготовка и представ</w:t>
      </w:r>
      <w:r w:rsidRPr="000108CB">
        <w:rPr>
          <w:rFonts w:ascii="Verdana" w:eastAsia="Times New Roman" w:hAnsi="Verdana" w:cs="Times New Roman"/>
          <w:color w:val="000000"/>
          <w:sz w:val="28"/>
          <w:szCs w:val="28"/>
          <w:lang w:eastAsia="ru-RU"/>
        </w:rPr>
        <w:softHyphen/>
        <w:t>ление необходимой информации для осуществления администрацией предприятия своих управленческих функций.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Основными задачами управленческой бухгалтерии являются: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Учет производственных затрат по местам их возникновения и видам производств (продукции);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Выявление отклонений фактических затрат от сметных или стан</w:t>
      </w:r>
      <w:r w:rsidRPr="000108CB">
        <w:rPr>
          <w:rFonts w:ascii="Verdana" w:eastAsia="Times New Roman" w:hAnsi="Verdana" w:cs="Times New Roman"/>
          <w:color w:val="000000"/>
          <w:sz w:val="28"/>
          <w:szCs w:val="28"/>
          <w:lang w:eastAsia="ru-RU"/>
        </w:rPr>
        <w:softHyphen/>
        <w:t>дартных;</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lastRenderedPageBreak/>
        <w:t>Учет производственных запасов и товарно-материальных ценностей;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Оценка запасов и незавершенного производства;</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Определение себестоимости отдельных видов продукции (изде</w:t>
      </w:r>
      <w:r w:rsidRPr="000108CB">
        <w:rPr>
          <w:rFonts w:ascii="Verdana" w:eastAsia="Times New Roman" w:hAnsi="Verdana" w:cs="Times New Roman"/>
          <w:color w:val="000000"/>
          <w:sz w:val="28"/>
          <w:szCs w:val="28"/>
          <w:lang w:eastAsia="ru-RU"/>
        </w:rPr>
        <w:softHyphen/>
        <w:t>лий);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Определение  финансовых результатов от реализации продук</w:t>
      </w:r>
      <w:r w:rsidRPr="000108CB">
        <w:rPr>
          <w:rFonts w:ascii="Verdana" w:eastAsia="Times New Roman" w:hAnsi="Verdana" w:cs="Times New Roman"/>
          <w:color w:val="000000"/>
          <w:sz w:val="28"/>
          <w:szCs w:val="28"/>
          <w:lang w:eastAsia="ru-RU"/>
        </w:rPr>
        <w:softHyphen/>
        <w:t>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Одной из задач управленческой бухгалтерии является активное вли</w:t>
      </w:r>
      <w:r w:rsidRPr="000108CB">
        <w:rPr>
          <w:rFonts w:ascii="Verdana" w:eastAsia="Times New Roman" w:hAnsi="Verdana" w:cs="Times New Roman"/>
          <w:color w:val="000000"/>
          <w:sz w:val="28"/>
          <w:szCs w:val="28"/>
          <w:lang w:eastAsia="ru-RU"/>
        </w:rPr>
        <w:softHyphen/>
        <w:t>яние на процесс управления предприятием и обеспечение его необходи</w:t>
      </w:r>
      <w:r w:rsidRPr="000108CB">
        <w:rPr>
          <w:rFonts w:ascii="Verdana" w:eastAsia="Times New Roman" w:hAnsi="Verdana" w:cs="Times New Roman"/>
          <w:color w:val="000000"/>
          <w:sz w:val="28"/>
          <w:szCs w:val="28"/>
          <w:lang w:eastAsia="ru-RU"/>
        </w:rPr>
        <w:softHyphen/>
        <w:t>мыми учетными и аналитическими данными, т. е. производственный учет необходимо организовать так, чтобы он в наибольшей степени от</w:t>
      </w:r>
      <w:r w:rsidRPr="000108CB">
        <w:rPr>
          <w:rFonts w:ascii="Verdana" w:eastAsia="Times New Roman" w:hAnsi="Verdana" w:cs="Times New Roman"/>
          <w:color w:val="000000"/>
          <w:sz w:val="28"/>
          <w:szCs w:val="28"/>
          <w:lang w:eastAsia="ru-RU"/>
        </w:rPr>
        <w:softHyphen/>
        <w:t>вечал требованиям управления производством.</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Главной задачей высшего управленческого звена корпорации является обеспечение ее экономического процветания, которое выражается в неуклонном росте прибыли.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Решить эту задачу гораздо труднее,    чем сформулировать. В разных странах к ее разрешению подходят по-разному. По срав</w:t>
      </w:r>
      <w:r w:rsidRPr="000108CB">
        <w:rPr>
          <w:rFonts w:ascii="Verdana" w:eastAsia="Times New Roman" w:hAnsi="Verdana" w:cs="Times New Roman"/>
          <w:color w:val="000066"/>
          <w:sz w:val="28"/>
          <w:szCs w:val="28"/>
          <w:lang w:eastAsia="ru-RU"/>
        </w:rPr>
        <w:softHyphen/>
        <w:t>нению с США в Японии управленческий персонал разрабатывает стратегию обеспечения  прибыльности на  более долгосрочной ос</w:t>
      </w:r>
      <w:r w:rsidRPr="000108CB">
        <w:rPr>
          <w:rFonts w:ascii="Verdana" w:eastAsia="Times New Roman" w:hAnsi="Verdana" w:cs="Times New Roman"/>
          <w:color w:val="000066"/>
          <w:sz w:val="28"/>
          <w:szCs w:val="28"/>
          <w:lang w:eastAsia="ru-RU"/>
        </w:rPr>
        <w:softHyphen/>
        <w:t>нове. Немецкие управляющие чаще строят свою стратегию исхо</w:t>
      </w:r>
      <w:r w:rsidRPr="000108CB">
        <w:rPr>
          <w:rFonts w:ascii="Verdana" w:eastAsia="Times New Roman" w:hAnsi="Verdana" w:cs="Times New Roman"/>
          <w:color w:val="000066"/>
          <w:sz w:val="28"/>
          <w:szCs w:val="28"/>
          <w:lang w:eastAsia="ru-RU"/>
        </w:rPr>
        <w:softHyphen/>
        <w:t>дя из фактических затрат и расходов; швейцарцы в большей сте</w:t>
      </w:r>
      <w:r w:rsidRPr="000108CB">
        <w:rPr>
          <w:rFonts w:ascii="Verdana" w:eastAsia="Times New Roman" w:hAnsi="Verdana" w:cs="Times New Roman"/>
          <w:color w:val="000066"/>
          <w:sz w:val="28"/>
          <w:szCs w:val="28"/>
          <w:lang w:eastAsia="ru-RU"/>
        </w:rPr>
        <w:softHyphen/>
        <w:t>пени ориентируются на  конъюнктуру рынка — допустимы любые затраты,    лишь бы они    окупились в дальнейшем,    а итальянцы разрабатывают свои долгосрочные  планы  путем  длительных  пе</w:t>
      </w:r>
      <w:r w:rsidRPr="000108CB">
        <w:rPr>
          <w:rFonts w:ascii="Verdana" w:eastAsia="Times New Roman" w:hAnsi="Verdana" w:cs="Times New Roman"/>
          <w:color w:val="000066"/>
          <w:sz w:val="28"/>
          <w:szCs w:val="28"/>
          <w:lang w:eastAsia="ru-RU"/>
        </w:rPr>
        <w:softHyphen/>
        <w:t>реговоров, соглашений и взаимных уступок со своими зарубежны</w:t>
      </w:r>
      <w:r w:rsidRPr="000108CB">
        <w:rPr>
          <w:rFonts w:ascii="Verdana" w:eastAsia="Times New Roman" w:hAnsi="Verdana" w:cs="Times New Roman"/>
          <w:color w:val="000066"/>
          <w:sz w:val="28"/>
          <w:szCs w:val="28"/>
          <w:lang w:eastAsia="ru-RU"/>
        </w:rPr>
        <w:softHyphen/>
        <w:t>ми контрагентами. Скандинавские страны достаточно жестко кон</w:t>
      </w:r>
      <w:r w:rsidRPr="000108CB">
        <w:rPr>
          <w:rFonts w:ascii="Verdana" w:eastAsia="Times New Roman" w:hAnsi="Verdana" w:cs="Times New Roman"/>
          <w:color w:val="000066"/>
          <w:sz w:val="28"/>
          <w:szCs w:val="28"/>
          <w:lang w:eastAsia="ru-RU"/>
        </w:rPr>
        <w:softHyphen/>
        <w:t>тролируют расположенные  на  их территориях  мультинациональные  корпорации;  в  Голландии,  напротив,    этот контроль значи</w:t>
      </w:r>
      <w:r w:rsidRPr="000108CB">
        <w:rPr>
          <w:rFonts w:ascii="Verdana" w:eastAsia="Times New Roman" w:hAnsi="Verdana" w:cs="Times New Roman"/>
          <w:color w:val="000066"/>
          <w:sz w:val="28"/>
          <w:szCs w:val="28"/>
          <w:lang w:eastAsia="ru-RU"/>
        </w:rPr>
        <w:softHyphen/>
        <w:t>тельно либеральнее.    Таким  образом,   потребности    в    учетной информации существенно различаются не только в разных стра</w:t>
      </w:r>
      <w:r w:rsidRPr="000108CB">
        <w:rPr>
          <w:rFonts w:ascii="Verdana" w:eastAsia="Times New Roman" w:hAnsi="Verdana" w:cs="Times New Roman"/>
          <w:color w:val="000066"/>
          <w:sz w:val="28"/>
          <w:szCs w:val="28"/>
          <w:lang w:eastAsia="ru-RU"/>
        </w:rPr>
        <w:softHyphen/>
        <w:t>нах, но даже между корпорацией  и ее зарубежными до</w:t>
      </w:r>
      <w:r w:rsidRPr="000108CB">
        <w:rPr>
          <w:rFonts w:ascii="Verdana" w:eastAsia="Times New Roman" w:hAnsi="Verdana" w:cs="Times New Roman"/>
          <w:color w:val="000066"/>
          <w:sz w:val="28"/>
          <w:szCs w:val="28"/>
          <w:lang w:eastAsia="ru-RU"/>
        </w:rPr>
        <w:softHyphen/>
        <w:t>черними компаниями.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 xml:space="preserve">Управляющее звено использует внутреннюю информацию для планирования, контроля и анализа как в краткосрочных, так и в долгосрочных целях. Например, краткосрочные (текущие)  сметы составляются на очередной год и в дальнейшем используются для контроля  и оценки </w:t>
      </w:r>
      <w:r w:rsidRPr="000108CB">
        <w:rPr>
          <w:rFonts w:ascii="Verdana" w:eastAsia="Times New Roman" w:hAnsi="Verdana" w:cs="Times New Roman"/>
          <w:color w:val="000066"/>
          <w:sz w:val="28"/>
          <w:szCs w:val="28"/>
          <w:lang w:eastAsia="ru-RU"/>
        </w:rPr>
        <w:lastRenderedPageBreak/>
        <w:t>эффективности управления  производственной единицей (филиалом компании, размещенным за рубежом). Дол</w:t>
      </w:r>
      <w:r w:rsidRPr="000108CB">
        <w:rPr>
          <w:rFonts w:ascii="Verdana" w:eastAsia="Times New Roman" w:hAnsi="Verdana" w:cs="Times New Roman"/>
          <w:color w:val="000066"/>
          <w:sz w:val="28"/>
          <w:szCs w:val="28"/>
          <w:lang w:eastAsia="ru-RU"/>
        </w:rPr>
        <w:softHyphen/>
        <w:t>госрочное планирование распространяется обычно на пятилетний период, при этом процесс составления очередного годового плана является составной частью стратегического курса корпораций  и ее дочер</w:t>
      </w:r>
      <w:r w:rsidRPr="000108CB">
        <w:rPr>
          <w:rFonts w:ascii="Verdana" w:eastAsia="Times New Roman" w:hAnsi="Verdana" w:cs="Times New Roman"/>
          <w:color w:val="000066"/>
          <w:sz w:val="28"/>
          <w:szCs w:val="28"/>
          <w:lang w:eastAsia="ru-RU"/>
        </w:rPr>
        <w:softHyphen/>
        <w:t>них компаний.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Для  выработки и принятия управленческих решений руково</w:t>
      </w:r>
      <w:r w:rsidRPr="000108CB">
        <w:rPr>
          <w:rFonts w:ascii="Verdana" w:eastAsia="Times New Roman" w:hAnsi="Verdana" w:cs="Times New Roman"/>
          <w:color w:val="000066"/>
          <w:sz w:val="28"/>
          <w:szCs w:val="28"/>
          <w:lang w:eastAsia="ru-RU"/>
        </w:rPr>
        <w:softHyphen/>
        <w:t>дителям всех уровней необходима детализированная формализо</w:t>
      </w:r>
      <w:r w:rsidRPr="000108CB">
        <w:rPr>
          <w:rFonts w:ascii="Verdana" w:eastAsia="Times New Roman" w:hAnsi="Verdana" w:cs="Times New Roman"/>
          <w:color w:val="000000"/>
          <w:sz w:val="28"/>
          <w:szCs w:val="28"/>
          <w:lang w:eastAsia="ru-RU"/>
        </w:rPr>
        <w:t>ванная информация. Независимо от способа организации инфор</w:t>
      </w:r>
      <w:r w:rsidRPr="000108CB">
        <w:rPr>
          <w:rFonts w:ascii="Verdana" w:eastAsia="Times New Roman" w:hAnsi="Verdana" w:cs="Times New Roman"/>
          <w:color w:val="000000"/>
          <w:sz w:val="28"/>
          <w:szCs w:val="28"/>
          <w:lang w:eastAsia="ru-RU"/>
        </w:rPr>
        <w:softHyphen/>
        <w:t>мационная система должна учитывать и отражать все эко</w:t>
      </w:r>
      <w:r w:rsidRPr="000108CB">
        <w:rPr>
          <w:rFonts w:ascii="Verdana" w:eastAsia="Times New Roman" w:hAnsi="Verdana" w:cs="Times New Roman"/>
          <w:color w:val="000000"/>
          <w:sz w:val="28"/>
          <w:szCs w:val="28"/>
          <w:lang w:eastAsia="ru-RU"/>
        </w:rPr>
        <w:softHyphen/>
        <w:t>номические  и  политические  изменения,  законодательные ограни</w:t>
      </w:r>
      <w:r w:rsidRPr="000108CB">
        <w:rPr>
          <w:rFonts w:ascii="Verdana" w:eastAsia="Times New Roman" w:hAnsi="Verdana" w:cs="Times New Roman"/>
          <w:color w:val="000000"/>
          <w:sz w:val="28"/>
          <w:szCs w:val="28"/>
          <w:lang w:eastAsia="ru-RU"/>
        </w:rPr>
        <w:softHyphen/>
        <w:t>чения, культурные различия и социологические особенности страны, в которой    корпорация    осуществляет    свою деятельность</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Данные, обрабатываемые в информационной системе корпорации, поступают в нее из различных внутренних и внешних источников и используются управляющими всех уровней для принятия решений, которые могут оказать влияние на эффективность операций как на внутреннем, так и на внешнем рынке.</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w:t>
      </w:r>
    </w:p>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bookmarkStart w:id="1" w:name="т32"/>
      <w:r w:rsidRPr="000108CB">
        <w:rPr>
          <w:rFonts w:ascii="Verdana" w:eastAsia="Times New Roman" w:hAnsi="Verdana" w:cs="Times New Roman"/>
          <w:b/>
          <w:bCs/>
          <w:color w:val="000000"/>
          <w:sz w:val="28"/>
          <w:szCs w:val="28"/>
          <w:lang w:eastAsia="ru-RU"/>
        </w:rPr>
        <w:t>3.2. Организационная структура корпорации и ее влияние на формирование управленческой информации.</w:t>
      </w:r>
      <w:bookmarkEnd w:id="1"/>
    </w:p>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r w:rsidRPr="000108CB">
        <w:rPr>
          <w:rFonts w:ascii="Verdana" w:eastAsia="Times New Roman" w:hAnsi="Verdana" w:cs="Times New Roman"/>
          <w:b/>
          <w:bCs/>
          <w:color w:val="000000"/>
          <w:sz w:val="28"/>
          <w:szCs w:val="28"/>
          <w:lang w:eastAsia="ru-RU"/>
        </w:rPr>
        <w:t> </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За рубежом корпорация имеет несколько уровней управления, различающихся степенью властных полномочий и ответственности. Распределение этих полномочий закрепляется в организационной структуре управления. Этим определяются и объемы информации, необходимой каждому уровню для планирования и контроля своей деятельности. Исходя из запросов проектируются также способы сбора, обработки и представления данных в информационной системе. Таким образом, состав накапливаемых данных, способы их обработки и представления должны соответствовать и в макси</w:t>
      </w:r>
      <w:r w:rsidRPr="000108CB">
        <w:rPr>
          <w:rFonts w:ascii="Verdana" w:eastAsia="Times New Roman" w:hAnsi="Verdana" w:cs="Times New Roman"/>
          <w:color w:val="000000"/>
          <w:sz w:val="28"/>
          <w:szCs w:val="28"/>
          <w:lang w:eastAsia="ru-RU"/>
        </w:rPr>
        <w:softHyphen/>
        <w:t>мальной степени удовлетворять требованиям организационной структуры управления корпорацией.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Системой управления корпорацией может предусматриваться исполь</w:t>
      </w:r>
      <w:r w:rsidRPr="000108CB">
        <w:rPr>
          <w:rFonts w:ascii="Verdana" w:eastAsia="Times New Roman" w:hAnsi="Verdana" w:cs="Times New Roman"/>
          <w:color w:val="000000"/>
          <w:sz w:val="28"/>
          <w:szCs w:val="28"/>
          <w:lang w:eastAsia="ru-RU"/>
        </w:rPr>
        <w:softHyphen/>
        <w:t xml:space="preserve">зование одного из следующих пяти </w:t>
      </w:r>
      <w:r w:rsidRPr="000108CB">
        <w:rPr>
          <w:rFonts w:ascii="Verdana" w:eastAsia="Times New Roman" w:hAnsi="Verdana" w:cs="Times New Roman"/>
          <w:color w:val="000000"/>
          <w:sz w:val="28"/>
          <w:szCs w:val="28"/>
          <w:lang w:eastAsia="ru-RU"/>
        </w:rPr>
        <w:lastRenderedPageBreak/>
        <w:t>способов организации своей деятельности, включая зарубежную:</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выделение   самостоятельного   подразделения   (отделения)     по</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международным операциям;</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разделение  деятельности  по  производственно-технологическим</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направлениям;</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разделение деятельности по функциональному признаку;</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разделение деятельности по региональному признаку;</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использование   матричной   организационной   структуры   управ</w:t>
      </w:r>
      <w:r w:rsidRPr="000108CB">
        <w:rPr>
          <w:rFonts w:ascii="Verdana" w:eastAsia="Times New Roman" w:hAnsi="Verdana" w:cs="Times New Roman"/>
          <w:color w:val="000000"/>
          <w:sz w:val="28"/>
          <w:szCs w:val="28"/>
          <w:lang w:eastAsia="ru-RU"/>
        </w:rPr>
        <w:softHyphen/>
        <w:t>ления.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b/>
          <w:bCs/>
          <w:color w:val="000000"/>
          <w:sz w:val="28"/>
          <w:szCs w:val="28"/>
          <w:lang w:eastAsia="ru-RU"/>
        </w:rPr>
        <w:t>Выделение   самостоятельного   подразделения   (отделения)     по международным операциям.</w:t>
      </w:r>
      <w:r w:rsidRPr="000108CB">
        <w:rPr>
          <w:rFonts w:ascii="Verdana" w:eastAsia="Times New Roman" w:hAnsi="Verdana" w:cs="Times New Roman"/>
          <w:color w:val="000000"/>
          <w:sz w:val="28"/>
          <w:szCs w:val="28"/>
          <w:lang w:eastAsia="ru-RU"/>
        </w:rPr>
        <w:t> В его компетенцию входит управле</w:t>
      </w:r>
      <w:r w:rsidRPr="000108CB">
        <w:rPr>
          <w:rFonts w:ascii="Verdana" w:eastAsia="Times New Roman" w:hAnsi="Verdana" w:cs="Times New Roman"/>
          <w:color w:val="000000"/>
          <w:sz w:val="28"/>
          <w:szCs w:val="28"/>
          <w:lang w:eastAsia="ru-RU"/>
        </w:rPr>
        <w:softHyphen/>
        <w:t>ние операциями исключительно на внешнем рынке. Как правило, это подразделение ведет спою деятельность независимо, а по ре</w:t>
      </w:r>
      <w:r w:rsidRPr="000108CB">
        <w:rPr>
          <w:rFonts w:ascii="Verdana" w:eastAsia="Times New Roman" w:hAnsi="Verdana" w:cs="Times New Roman"/>
          <w:color w:val="000000"/>
          <w:sz w:val="28"/>
          <w:szCs w:val="28"/>
          <w:lang w:eastAsia="ru-RU"/>
        </w:rPr>
        <w:softHyphen/>
        <w:t>зультатам может сравниваться с другими подразделениями, осуществляющими операции только на внутреннем рынке.</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b/>
          <w:bCs/>
          <w:color w:val="000000"/>
          <w:sz w:val="28"/>
          <w:szCs w:val="28"/>
          <w:lang w:eastAsia="ru-RU"/>
        </w:rPr>
        <w:t>Разделение деятельности по производственно-технологическим направлениям.</w:t>
      </w:r>
      <w:r w:rsidRPr="000108CB">
        <w:rPr>
          <w:rFonts w:ascii="Verdana" w:eastAsia="Times New Roman" w:hAnsi="Verdana" w:cs="Times New Roman"/>
          <w:color w:val="000000"/>
          <w:sz w:val="28"/>
          <w:szCs w:val="28"/>
          <w:lang w:eastAsia="ru-RU"/>
        </w:rPr>
        <w:t> Эта форма организации является результатом ин</w:t>
      </w:r>
      <w:r w:rsidRPr="000108CB">
        <w:rPr>
          <w:rFonts w:ascii="Verdana" w:eastAsia="Times New Roman" w:hAnsi="Verdana" w:cs="Times New Roman"/>
          <w:color w:val="000000"/>
          <w:sz w:val="28"/>
          <w:szCs w:val="28"/>
          <w:lang w:eastAsia="ru-RU"/>
        </w:rPr>
        <w:softHyphen/>
        <w:t>теграции внутренних и внешних операций. В корпорации выделя</w:t>
      </w:r>
      <w:r w:rsidRPr="000108CB">
        <w:rPr>
          <w:rFonts w:ascii="Verdana" w:eastAsia="Times New Roman" w:hAnsi="Verdana" w:cs="Times New Roman"/>
          <w:color w:val="000000"/>
          <w:sz w:val="28"/>
          <w:szCs w:val="28"/>
          <w:lang w:eastAsia="ru-RU"/>
        </w:rPr>
        <w:softHyphen/>
        <w:t>ется несколько основных производственно-технологических линий, каждая из которых занимается производством и сбытом того или иного вида продукции. Продукция может реализовываться на лю</w:t>
      </w:r>
      <w:r w:rsidRPr="000108CB">
        <w:rPr>
          <w:rFonts w:ascii="Verdana" w:eastAsia="Times New Roman" w:hAnsi="Verdana" w:cs="Times New Roman"/>
          <w:color w:val="000000"/>
          <w:sz w:val="28"/>
          <w:szCs w:val="28"/>
          <w:lang w:eastAsia="ru-RU"/>
        </w:rPr>
        <w:softHyphen/>
        <w:t>бом рынке сбыта. Эффективность работы каждой технологической линии оценивается по общему результату независимо от тощ, ка</w:t>
      </w:r>
      <w:r w:rsidRPr="000108CB">
        <w:rPr>
          <w:rFonts w:ascii="Verdana" w:eastAsia="Times New Roman" w:hAnsi="Verdana" w:cs="Times New Roman"/>
          <w:color w:val="000000"/>
          <w:sz w:val="28"/>
          <w:szCs w:val="28"/>
          <w:lang w:eastAsia="ru-RU"/>
        </w:rPr>
        <w:softHyphen/>
        <w:t>кая часть продукции была реализована на внешнем рынке.  Такая форма организации производства присуща корпорациям, имею</w:t>
      </w:r>
      <w:r w:rsidRPr="000108CB">
        <w:rPr>
          <w:rFonts w:ascii="Verdana" w:eastAsia="Times New Roman" w:hAnsi="Verdana" w:cs="Times New Roman"/>
          <w:color w:val="000000"/>
          <w:sz w:val="28"/>
          <w:szCs w:val="28"/>
          <w:lang w:eastAsia="ru-RU"/>
        </w:rPr>
        <w:softHyphen/>
        <w:t>щим широкую и разнообразную номенклатуру продукции.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b/>
          <w:bCs/>
          <w:color w:val="000000"/>
          <w:sz w:val="28"/>
          <w:szCs w:val="28"/>
          <w:lang w:eastAsia="ru-RU"/>
        </w:rPr>
        <w:t>Разделение деятельности по функциональному признаку.</w:t>
      </w:r>
      <w:r w:rsidRPr="000108CB">
        <w:rPr>
          <w:rFonts w:ascii="Verdana" w:eastAsia="Times New Roman" w:hAnsi="Verdana" w:cs="Times New Roman"/>
          <w:color w:val="000000"/>
          <w:sz w:val="28"/>
          <w:szCs w:val="28"/>
          <w:lang w:eastAsia="ru-RU"/>
        </w:rPr>
        <w:t> В этом случае в корпорации выделяются отдельные функциональные направления: производство, сбыт, учет и др. Именно по этим функциям осуществляется централизованный контроль. Так, ви</w:t>
      </w:r>
      <w:r w:rsidRPr="000108CB">
        <w:rPr>
          <w:rFonts w:ascii="Verdana" w:eastAsia="Times New Roman" w:hAnsi="Verdana" w:cs="Times New Roman"/>
          <w:color w:val="000000"/>
          <w:sz w:val="28"/>
          <w:szCs w:val="28"/>
          <w:lang w:eastAsia="ru-RU"/>
        </w:rPr>
        <w:softHyphen/>
        <w:t>це-президент корпорации по сбыту, штаб-квартира которой рас</w:t>
      </w:r>
      <w:r w:rsidRPr="000108CB">
        <w:rPr>
          <w:rFonts w:ascii="Verdana" w:eastAsia="Times New Roman" w:hAnsi="Verdana" w:cs="Times New Roman"/>
          <w:color w:val="000000"/>
          <w:sz w:val="28"/>
          <w:szCs w:val="28"/>
          <w:lang w:eastAsia="ru-RU"/>
        </w:rPr>
        <w:softHyphen/>
        <w:t>положена в США, будет отвечать за все маркетинговые операции, п том числе и за пределами США. Точно так же вице-президент по производству отвечает за его организацию во всех без исклю</w:t>
      </w:r>
      <w:r w:rsidRPr="000108CB">
        <w:rPr>
          <w:rFonts w:ascii="Verdana" w:eastAsia="Times New Roman" w:hAnsi="Verdana" w:cs="Times New Roman"/>
          <w:color w:val="000000"/>
          <w:sz w:val="28"/>
          <w:szCs w:val="28"/>
          <w:lang w:eastAsia="ru-RU"/>
        </w:rPr>
        <w:softHyphen/>
        <w:t xml:space="preserve">чения филиалах корпорации. Такая форма организации </w:t>
      </w:r>
      <w:r w:rsidRPr="000108CB">
        <w:rPr>
          <w:rFonts w:ascii="Verdana" w:eastAsia="Times New Roman" w:hAnsi="Verdana" w:cs="Times New Roman"/>
          <w:color w:val="000000"/>
          <w:sz w:val="28"/>
          <w:szCs w:val="28"/>
          <w:lang w:eastAsia="ru-RU"/>
        </w:rPr>
        <w:lastRenderedPageBreak/>
        <w:t>производ</w:t>
      </w:r>
      <w:r w:rsidRPr="000108CB">
        <w:rPr>
          <w:rFonts w:ascii="Verdana" w:eastAsia="Times New Roman" w:hAnsi="Verdana" w:cs="Times New Roman"/>
          <w:color w:val="000000"/>
          <w:sz w:val="28"/>
          <w:szCs w:val="28"/>
          <w:lang w:eastAsia="ru-RU"/>
        </w:rPr>
        <w:softHyphen/>
        <w:t>ства не является широко распространенной, она характерна для отраслей с узкой номенклатурой продукции. Сюда относятся пре</w:t>
      </w:r>
      <w:r w:rsidRPr="000108CB">
        <w:rPr>
          <w:rFonts w:ascii="Verdana" w:eastAsia="Times New Roman" w:hAnsi="Verdana" w:cs="Times New Roman"/>
          <w:color w:val="000000"/>
          <w:sz w:val="28"/>
          <w:szCs w:val="28"/>
          <w:lang w:eastAsia="ru-RU"/>
        </w:rPr>
        <w:softHyphen/>
        <w:t>жде всего добывающие отрасли; нефтедобывающая, угледобывающая и т.д.</w:t>
      </w:r>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r w:rsidRPr="000108CB">
        <w:rPr>
          <w:rFonts w:ascii="Verdana" w:eastAsia="Times New Roman" w:hAnsi="Verdana" w:cs="Times New Roman"/>
          <w:b/>
          <w:bCs/>
          <w:color w:val="000066"/>
          <w:sz w:val="28"/>
          <w:szCs w:val="28"/>
          <w:lang w:eastAsia="ru-RU"/>
        </w:rPr>
        <w:t>         Разделение деятельности по региональному признаку.</w:t>
      </w:r>
      <w:r w:rsidRPr="000108CB">
        <w:rPr>
          <w:rFonts w:ascii="Verdana" w:eastAsia="Times New Roman" w:hAnsi="Verdana" w:cs="Times New Roman"/>
          <w:color w:val="000066"/>
          <w:sz w:val="28"/>
          <w:szCs w:val="28"/>
          <w:lang w:eastAsia="ru-RU"/>
        </w:rPr>
        <w:t> Здесь операции, выполняемые корпорацией, обособляются по регионам (Северная Америка, Европа и т. д.). К этой форме организации компания прибегает в том случае, когда ее операции на внешнем рынке не ограничены одним регионом или страной, а достаточно равномерно рассредоточены по всему миру.}</w:t>
      </w:r>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         </w:t>
      </w:r>
      <w:r w:rsidRPr="000108CB">
        <w:rPr>
          <w:rFonts w:ascii="Verdana" w:eastAsia="Times New Roman" w:hAnsi="Verdana" w:cs="Times New Roman"/>
          <w:b/>
          <w:bCs/>
          <w:color w:val="000066"/>
          <w:sz w:val="28"/>
          <w:szCs w:val="28"/>
          <w:lang w:eastAsia="ru-RU"/>
        </w:rPr>
        <w:t>Использование матричной организационной структуры управ</w:t>
      </w:r>
      <w:r w:rsidRPr="000108CB">
        <w:rPr>
          <w:rFonts w:ascii="Verdana" w:eastAsia="Times New Roman" w:hAnsi="Verdana" w:cs="Times New Roman"/>
          <w:b/>
          <w:bCs/>
          <w:color w:val="000066"/>
          <w:sz w:val="28"/>
          <w:szCs w:val="28"/>
          <w:lang w:eastAsia="ru-RU"/>
        </w:rPr>
        <w:softHyphen/>
        <w:t>ления.</w:t>
      </w:r>
      <w:r w:rsidRPr="000108CB">
        <w:rPr>
          <w:rFonts w:ascii="Verdana" w:eastAsia="Times New Roman" w:hAnsi="Verdana" w:cs="Times New Roman"/>
          <w:color w:val="000066"/>
          <w:sz w:val="28"/>
          <w:szCs w:val="28"/>
          <w:lang w:eastAsia="ru-RU"/>
        </w:rPr>
        <w:t> Эта форма организации производства представляет собой как бы объединение нескольких вышеописанных форм (например, генеральный управляющий французским отделением  корпорации отчитывается о своей деятельности    как перед вице-президентом корпорации по производству, так и перед вице-президентом по ев</w:t>
      </w:r>
      <w:r w:rsidRPr="000108CB">
        <w:rPr>
          <w:rFonts w:ascii="Verdana" w:eastAsia="Times New Roman" w:hAnsi="Verdana" w:cs="Times New Roman"/>
          <w:color w:val="000066"/>
          <w:sz w:val="28"/>
          <w:szCs w:val="28"/>
          <w:lang w:eastAsia="ru-RU"/>
        </w:rPr>
        <w:softHyphen/>
        <w:t>ропейскому региону). В  этом  случае деятельность  регио</w:t>
      </w:r>
      <w:r w:rsidRPr="000108CB">
        <w:rPr>
          <w:rFonts w:ascii="Verdana" w:eastAsia="Times New Roman" w:hAnsi="Verdana" w:cs="Times New Roman"/>
          <w:color w:val="000066"/>
          <w:sz w:val="28"/>
          <w:szCs w:val="28"/>
          <w:lang w:eastAsia="ru-RU"/>
        </w:rPr>
        <w:softHyphen/>
        <w:t>нальных отделений рассматривается не как составная часть дея</w:t>
      </w:r>
      <w:r w:rsidRPr="000108CB">
        <w:rPr>
          <w:rFonts w:ascii="Verdana" w:eastAsia="Times New Roman" w:hAnsi="Verdana" w:cs="Times New Roman"/>
          <w:color w:val="000066"/>
          <w:sz w:val="28"/>
          <w:szCs w:val="28"/>
          <w:lang w:eastAsia="ru-RU"/>
        </w:rPr>
        <w:softHyphen/>
        <w:t>тельности корпорации на внутреннем рынке, а как деятельность обособленных  структурных  единиц,  несущих  полную  ответствен</w:t>
      </w:r>
      <w:r w:rsidRPr="000108CB">
        <w:rPr>
          <w:rFonts w:ascii="Verdana" w:eastAsia="Times New Roman" w:hAnsi="Verdana" w:cs="Times New Roman"/>
          <w:color w:val="000066"/>
          <w:sz w:val="28"/>
          <w:szCs w:val="28"/>
          <w:lang w:eastAsia="ru-RU"/>
        </w:rPr>
        <w:softHyphen/>
        <w:t>ность за конечные финансовые результаты.</w:t>
      </w:r>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        Как же влияет форма организации производства на использу</w:t>
      </w:r>
      <w:r w:rsidRPr="000108CB">
        <w:rPr>
          <w:rFonts w:ascii="Verdana" w:eastAsia="Times New Roman" w:hAnsi="Verdana" w:cs="Times New Roman"/>
          <w:color w:val="000066"/>
          <w:sz w:val="28"/>
          <w:szCs w:val="28"/>
          <w:lang w:eastAsia="ru-RU"/>
        </w:rPr>
        <w:softHyphen/>
        <w:t>емую в корпорации информационную систему? Очевидно, что дан</w:t>
      </w:r>
      <w:r w:rsidRPr="000108CB">
        <w:rPr>
          <w:rFonts w:ascii="Verdana" w:eastAsia="Times New Roman" w:hAnsi="Verdana" w:cs="Times New Roman"/>
          <w:color w:val="000066"/>
          <w:sz w:val="28"/>
          <w:szCs w:val="28"/>
          <w:lang w:eastAsia="ru-RU"/>
        </w:rPr>
        <w:softHyphen/>
        <w:t>ные    об операциях    на внешнем рынке   инвариантны, меняются лишь информационные потоки. При этом в конце концов инфор</w:t>
      </w:r>
      <w:r w:rsidRPr="000108CB">
        <w:rPr>
          <w:rFonts w:ascii="Verdana" w:eastAsia="Times New Roman" w:hAnsi="Verdana" w:cs="Times New Roman"/>
          <w:color w:val="000066"/>
          <w:sz w:val="28"/>
          <w:szCs w:val="28"/>
          <w:lang w:eastAsia="ru-RU"/>
        </w:rPr>
        <w:softHyphen/>
        <w:t>мация распространяется по всем заинтересованным в ней службам корпорации. Так, если управление  организовано по регио</w:t>
      </w:r>
      <w:r w:rsidRPr="000108CB">
        <w:rPr>
          <w:rFonts w:ascii="Verdana" w:eastAsia="Times New Roman" w:hAnsi="Verdana" w:cs="Times New Roman"/>
          <w:color w:val="000066"/>
          <w:sz w:val="28"/>
          <w:szCs w:val="28"/>
          <w:lang w:eastAsia="ru-RU"/>
        </w:rPr>
        <w:softHyphen/>
        <w:t>нальному признаку, учетные данные аккумулируются в отдельном региональном отделении    и затем передаются    в штаб-квартиру. При матричной организационной    структуре управления данные могут направляться по нескольким информационным потокам: на</w:t>
      </w:r>
      <w:r w:rsidRPr="000108CB">
        <w:rPr>
          <w:rFonts w:ascii="Verdana" w:eastAsia="Times New Roman" w:hAnsi="Verdana" w:cs="Times New Roman"/>
          <w:color w:val="000066"/>
          <w:sz w:val="28"/>
          <w:szCs w:val="28"/>
          <w:lang w:eastAsia="ru-RU"/>
        </w:rPr>
        <w:softHyphen/>
        <w:t>пример, региональному управленческому персоналу и непосредст</w:t>
      </w:r>
      <w:r w:rsidRPr="000108CB">
        <w:rPr>
          <w:rFonts w:ascii="Verdana" w:eastAsia="Times New Roman" w:hAnsi="Verdana" w:cs="Times New Roman"/>
          <w:color w:val="000066"/>
          <w:sz w:val="28"/>
          <w:szCs w:val="28"/>
          <w:lang w:eastAsia="ru-RU"/>
        </w:rPr>
        <w:softHyphen/>
        <w:t>венно в  штаб-квартиру корпорации  вице-президенту корпорации по производству.</w:t>
      </w:r>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         Организационная структура, система контроля и принципы ра</w:t>
      </w:r>
      <w:r w:rsidRPr="000108CB">
        <w:rPr>
          <w:rFonts w:ascii="Verdana" w:eastAsia="Times New Roman" w:hAnsi="Verdana" w:cs="Times New Roman"/>
          <w:color w:val="000066"/>
          <w:sz w:val="28"/>
          <w:szCs w:val="28"/>
          <w:lang w:eastAsia="ru-RU"/>
        </w:rPr>
        <w:softHyphen/>
        <w:t xml:space="preserve">боты функциональных служб корпорации в значительной степени определяются позицией ее высшего </w:t>
      </w:r>
      <w:r w:rsidRPr="000108CB">
        <w:rPr>
          <w:rFonts w:ascii="Verdana" w:eastAsia="Times New Roman" w:hAnsi="Verdana" w:cs="Times New Roman"/>
          <w:color w:val="000066"/>
          <w:sz w:val="28"/>
          <w:szCs w:val="28"/>
          <w:lang w:eastAsia="ru-RU"/>
        </w:rPr>
        <w:lastRenderedPageBreak/>
        <w:t>руководства в отношении ор</w:t>
      </w:r>
      <w:r w:rsidRPr="000108CB">
        <w:rPr>
          <w:rFonts w:ascii="Verdana" w:eastAsia="Times New Roman" w:hAnsi="Verdana" w:cs="Times New Roman"/>
          <w:color w:val="000066"/>
          <w:sz w:val="28"/>
          <w:szCs w:val="28"/>
          <w:lang w:eastAsia="ru-RU"/>
        </w:rPr>
        <w:softHyphen/>
        <w:t>ганизации бизнеса за рубежом. Возможные подходы могут быть классифицированы следующим образом:</w:t>
      </w:r>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-этноцентрический, предусматривающий тиражирование на все дочерние компании принципов организации и ведения бизнеса, принятых в своей стране;</w:t>
      </w:r>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-полицентрический, предоставляющий зарубежной дочерней ком</w:t>
      </w:r>
      <w:r w:rsidRPr="000108CB">
        <w:rPr>
          <w:rFonts w:ascii="Verdana" w:eastAsia="Times New Roman" w:hAnsi="Verdana" w:cs="Times New Roman"/>
          <w:color w:val="000066"/>
          <w:sz w:val="28"/>
          <w:szCs w:val="28"/>
          <w:lang w:eastAsia="ru-RU"/>
        </w:rPr>
        <w:softHyphen/>
        <w:t>пании известную самостоятельность в выборе форм организации и ведения бизнеса;</w:t>
      </w:r>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-геоцентрический, ориентирующийся на максимальную унифика</w:t>
      </w:r>
      <w:r w:rsidRPr="000108CB">
        <w:rPr>
          <w:rFonts w:ascii="Verdana" w:eastAsia="Times New Roman" w:hAnsi="Verdana" w:cs="Times New Roman"/>
          <w:color w:val="000066"/>
          <w:sz w:val="28"/>
          <w:szCs w:val="28"/>
          <w:lang w:eastAsia="ru-RU"/>
        </w:rPr>
        <w:softHyphen/>
        <w:t>цию принципов организации и ведения бизнеса, приемлемых в любой стране.</w:t>
      </w:r>
    </w:p>
    <w:p w:rsidR="000108CB" w:rsidRPr="000108CB" w:rsidRDefault="000108CB" w:rsidP="000108CB">
      <w:pPr>
        <w:shd w:val="clear" w:color="auto" w:fill="FFFFFF"/>
        <w:spacing w:after="0" w:line="240" w:lineRule="auto"/>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Учетная система должна проек</w:t>
      </w:r>
      <w:r w:rsidRPr="000108CB">
        <w:rPr>
          <w:rFonts w:ascii="Verdana" w:eastAsia="Times New Roman" w:hAnsi="Verdana" w:cs="Times New Roman"/>
          <w:color w:val="000000"/>
          <w:sz w:val="28"/>
          <w:szCs w:val="28"/>
          <w:lang w:eastAsia="ru-RU"/>
        </w:rPr>
        <w:softHyphen/>
        <w:t>тироваться и функционировать под влиянием целого ряда внеш</w:t>
      </w:r>
      <w:r w:rsidRPr="000108CB">
        <w:rPr>
          <w:rFonts w:ascii="Verdana" w:eastAsia="Times New Roman" w:hAnsi="Verdana" w:cs="Times New Roman"/>
          <w:color w:val="000000"/>
          <w:sz w:val="28"/>
          <w:szCs w:val="28"/>
          <w:lang w:eastAsia="ru-RU"/>
        </w:rPr>
        <w:softHyphen/>
        <w:t>них факторов, имеющих национальную окраску: политических, экономических, социальных, культурных и правовых. Простое экс</w:t>
      </w:r>
      <w:r w:rsidRPr="000108CB">
        <w:rPr>
          <w:rFonts w:ascii="Verdana" w:eastAsia="Times New Roman" w:hAnsi="Verdana" w:cs="Times New Roman"/>
          <w:color w:val="000000"/>
          <w:sz w:val="28"/>
          <w:szCs w:val="28"/>
          <w:lang w:eastAsia="ru-RU"/>
        </w:rPr>
        <w:softHyphen/>
        <w:t>портирование учетной системы не позволяет учесть эти факторы в полной мере и часто приводит к негативным последствиям.</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Четыре основные функции финансового контроля — измерение, коммуникация, оценка и мотивация — должны учитывать особен</w:t>
      </w:r>
      <w:r w:rsidRPr="000108CB">
        <w:rPr>
          <w:rFonts w:ascii="Verdana" w:eastAsia="Times New Roman" w:hAnsi="Verdana" w:cs="Times New Roman"/>
          <w:color w:val="000000"/>
          <w:sz w:val="28"/>
          <w:szCs w:val="28"/>
          <w:lang w:eastAsia="ru-RU"/>
        </w:rPr>
        <w:softHyphen/>
        <w:t>ности окружающей социально-экономической среды каждой стра</w:t>
      </w:r>
      <w:r w:rsidRPr="000108CB">
        <w:rPr>
          <w:rFonts w:ascii="Verdana" w:eastAsia="Times New Roman" w:hAnsi="Verdana" w:cs="Times New Roman"/>
          <w:color w:val="000000"/>
          <w:sz w:val="28"/>
          <w:szCs w:val="28"/>
          <w:lang w:eastAsia="ru-RU"/>
        </w:rPr>
        <w:softHyphen/>
        <w:t>ны.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Главной целью учетной информацион</w:t>
      </w:r>
      <w:r w:rsidRPr="000108CB">
        <w:rPr>
          <w:rFonts w:ascii="Verdana" w:eastAsia="Times New Roman" w:hAnsi="Verdana" w:cs="Times New Roman"/>
          <w:color w:val="000000"/>
          <w:sz w:val="28"/>
          <w:szCs w:val="28"/>
          <w:lang w:eastAsia="ru-RU"/>
        </w:rPr>
        <w:softHyphen/>
        <w:t>ной системы является предоставление  информации, необходимой для планирования, контроля и оценки деятельности фирмы. Корпорации могут иметь различную организаци</w:t>
      </w:r>
      <w:r w:rsidRPr="000108CB">
        <w:rPr>
          <w:rFonts w:ascii="Verdana" w:eastAsia="Times New Roman" w:hAnsi="Verdana" w:cs="Times New Roman"/>
          <w:color w:val="000000"/>
          <w:sz w:val="28"/>
          <w:szCs w:val="28"/>
          <w:lang w:eastAsia="ru-RU"/>
        </w:rPr>
        <w:softHyphen/>
        <w:t>онную структуру  управления,  состав  и  способ    взаимодействия производственных подразделений. Информация, необходимая для такого производственного подразделения  (единицы), определяет</w:t>
      </w:r>
      <w:r w:rsidRPr="000108CB">
        <w:rPr>
          <w:rFonts w:ascii="Verdana" w:eastAsia="Times New Roman" w:hAnsi="Verdana" w:cs="Times New Roman"/>
          <w:color w:val="000000"/>
          <w:sz w:val="28"/>
          <w:szCs w:val="28"/>
          <w:lang w:eastAsia="ru-RU"/>
        </w:rPr>
        <w:softHyphen/>
        <w:t>ся поставленными перед ним целями    и возложенными на него функциями. Разработчик учетной информационной системы    для конкретной корпорации должен ясно представлять характер ее деятель</w:t>
      </w:r>
      <w:r w:rsidRPr="000108CB">
        <w:rPr>
          <w:rFonts w:ascii="Verdana" w:eastAsia="Times New Roman" w:hAnsi="Verdana" w:cs="Times New Roman"/>
          <w:color w:val="000000"/>
          <w:sz w:val="28"/>
          <w:szCs w:val="28"/>
          <w:lang w:eastAsia="ru-RU"/>
        </w:rPr>
        <w:softHyphen/>
        <w:t>ности, особенности ее организационной структуры, степень цент</w:t>
      </w:r>
      <w:r w:rsidRPr="000108CB">
        <w:rPr>
          <w:rFonts w:ascii="Verdana" w:eastAsia="Times New Roman" w:hAnsi="Verdana" w:cs="Times New Roman"/>
          <w:color w:val="000000"/>
          <w:sz w:val="28"/>
          <w:szCs w:val="28"/>
          <w:lang w:eastAsia="ru-RU"/>
        </w:rPr>
        <w:softHyphen/>
        <w:t>рализации  (децентрализации),   уровень   полномочий   руководите</w:t>
      </w:r>
      <w:r w:rsidRPr="000108CB">
        <w:rPr>
          <w:rFonts w:ascii="Verdana" w:eastAsia="Times New Roman" w:hAnsi="Verdana" w:cs="Times New Roman"/>
          <w:color w:val="000000"/>
          <w:sz w:val="28"/>
          <w:szCs w:val="28"/>
          <w:lang w:eastAsia="ru-RU"/>
        </w:rPr>
        <w:softHyphen/>
        <w:t>лей различного ранга, информационные потребности каждого из них для принятия обоснованных управленческих решений.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Величина фирмы, масштабы ее хозяйственной деятельности являются еще одним фактором, определяющим потребность в ин</w:t>
      </w:r>
      <w:r w:rsidRPr="000108CB">
        <w:rPr>
          <w:rFonts w:ascii="Verdana" w:eastAsia="Times New Roman" w:hAnsi="Verdana" w:cs="Times New Roman"/>
          <w:color w:val="000000"/>
          <w:sz w:val="28"/>
          <w:szCs w:val="28"/>
          <w:lang w:eastAsia="ru-RU"/>
        </w:rPr>
        <w:softHyphen/>
        <w:t xml:space="preserve">формации. Для управления крупной </w:t>
      </w:r>
      <w:r w:rsidRPr="000108CB">
        <w:rPr>
          <w:rFonts w:ascii="Verdana" w:eastAsia="Times New Roman" w:hAnsi="Verdana" w:cs="Times New Roman"/>
          <w:color w:val="000000"/>
          <w:sz w:val="28"/>
          <w:szCs w:val="28"/>
          <w:lang w:eastAsia="ru-RU"/>
        </w:rPr>
        <w:lastRenderedPageBreak/>
        <w:t>компанией, имеющей слож</w:t>
      </w:r>
      <w:r w:rsidRPr="000108CB">
        <w:rPr>
          <w:rFonts w:ascii="Verdana" w:eastAsia="Times New Roman" w:hAnsi="Verdana" w:cs="Times New Roman"/>
          <w:color w:val="000000"/>
          <w:sz w:val="28"/>
          <w:szCs w:val="28"/>
          <w:lang w:eastAsia="ru-RU"/>
        </w:rPr>
        <w:softHyphen/>
        <w:t>ную организационную структуру, необходима более объемная и разнообразная информация, чем для небольшой по объему и сфе</w:t>
      </w:r>
      <w:r w:rsidRPr="000108CB">
        <w:rPr>
          <w:rFonts w:ascii="Verdana" w:eastAsia="Times New Roman" w:hAnsi="Verdana" w:cs="Times New Roman"/>
          <w:color w:val="000000"/>
          <w:sz w:val="28"/>
          <w:szCs w:val="28"/>
          <w:lang w:eastAsia="ru-RU"/>
        </w:rPr>
        <w:softHyphen/>
        <w:t>ре деятельности фирмы.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Масштаб деятельности компании непосредственно связан с числом уровней, на которых принимаются управленческие реше</w:t>
      </w:r>
      <w:r w:rsidRPr="000108CB">
        <w:rPr>
          <w:rFonts w:ascii="Verdana" w:eastAsia="Times New Roman" w:hAnsi="Verdana" w:cs="Times New Roman"/>
          <w:color w:val="000000"/>
          <w:sz w:val="28"/>
          <w:szCs w:val="28"/>
          <w:lang w:eastAsia="ru-RU"/>
        </w:rPr>
        <w:softHyphen/>
        <w:t>ния. В зависимости от принятой в компании организации и фило</w:t>
      </w:r>
      <w:r w:rsidRPr="000108CB">
        <w:rPr>
          <w:rFonts w:ascii="Verdana" w:eastAsia="Times New Roman" w:hAnsi="Verdana" w:cs="Times New Roman"/>
          <w:color w:val="000000"/>
          <w:sz w:val="28"/>
          <w:szCs w:val="28"/>
          <w:lang w:eastAsia="ru-RU"/>
        </w:rPr>
        <w:softHyphen/>
        <w:t>софии управления каждому уровню свойственна своя степень ответственности и компетентности в решении управленческих вопро</w:t>
      </w:r>
      <w:r w:rsidRPr="000108CB">
        <w:rPr>
          <w:rFonts w:ascii="Verdana" w:eastAsia="Times New Roman" w:hAnsi="Verdana" w:cs="Times New Roman"/>
          <w:color w:val="000000"/>
          <w:sz w:val="28"/>
          <w:szCs w:val="28"/>
          <w:lang w:eastAsia="ru-RU"/>
        </w:rPr>
        <w:softHyphen/>
        <w:t>сов. Поэтому информационная система должна обеспечивать все уровни управления информацией, различающейся степенью дета</w:t>
      </w:r>
      <w:r w:rsidRPr="000108CB">
        <w:rPr>
          <w:rFonts w:ascii="Verdana" w:eastAsia="Times New Roman" w:hAnsi="Verdana" w:cs="Times New Roman"/>
          <w:color w:val="000000"/>
          <w:sz w:val="28"/>
          <w:szCs w:val="28"/>
          <w:lang w:eastAsia="ru-RU"/>
        </w:rPr>
        <w:softHyphen/>
        <w:t>лизации, периодичностью представления, акцентированностью на те или иные аспекты деятельности,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Таким образом, проектируя информационную систему корпорации, необходимо иметь ясное представление: о содержании деятельно</w:t>
      </w:r>
      <w:r w:rsidRPr="000108CB">
        <w:rPr>
          <w:rFonts w:ascii="Verdana" w:eastAsia="Times New Roman" w:hAnsi="Verdana" w:cs="Times New Roman"/>
          <w:color w:val="000000"/>
          <w:sz w:val="28"/>
          <w:szCs w:val="28"/>
          <w:lang w:eastAsia="ru-RU"/>
        </w:rPr>
        <w:softHyphen/>
        <w:t>сти и задачах корпорации; ее организационной структуре управ</w:t>
      </w:r>
      <w:r w:rsidRPr="000108CB">
        <w:rPr>
          <w:rFonts w:ascii="Verdana" w:eastAsia="Times New Roman" w:hAnsi="Verdana" w:cs="Times New Roman"/>
          <w:color w:val="000000"/>
          <w:sz w:val="28"/>
          <w:szCs w:val="28"/>
          <w:lang w:eastAsia="ru-RU"/>
        </w:rPr>
        <w:softHyphen/>
        <w:t>ления; степени централизации; масштабах деятельности; приня</w:t>
      </w:r>
      <w:r w:rsidRPr="000108CB">
        <w:rPr>
          <w:rFonts w:ascii="Verdana" w:eastAsia="Times New Roman" w:hAnsi="Verdana" w:cs="Times New Roman"/>
          <w:color w:val="000000"/>
          <w:sz w:val="28"/>
          <w:szCs w:val="28"/>
          <w:lang w:eastAsia="ru-RU"/>
        </w:rPr>
        <w:softHyphen/>
        <w:t>той в корпорации философии управления и отношении ее руко</w:t>
      </w:r>
      <w:r w:rsidRPr="000108CB">
        <w:rPr>
          <w:rFonts w:ascii="Verdana" w:eastAsia="Times New Roman" w:hAnsi="Verdana" w:cs="Times New Roman"/>
          <w:color w:val="000000"/>
          <w:sz w:val="28"/>
          <w:szCs w:val="28"/>
          <w:lang w:eastAsia="ru-RU"/>
        </w:rPr>
        <w:softHyphen/>
        <w:t>водства к операциям на международном рынке.</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Каждый из этих факторов должен быть идентифицирован, изу</w:t>
      </w:r>
      <w:r w:rsidRPr="000108CB">
        <w:rPr>
          <w:rFonts w:ascii="Verdana" w:eastAsia="Times New Roman" w:hAnsi="Verdana" w:cs="Times New Roman"/>
          <w:color w:val="000000"/>
          <w:sz w:val="28"/>
          <w:szCs w:val="28"/>
          <w:lang w:eastAsia="ru-RU"/>
        </w:rPr>
        <w:softHyphen/>
        <w:t>чен и оценен. Результаты этого анализа должны быть учтены при разработке информационной системы, гарантирующей качествен</w:t>
      </w:r>
      <w:r w:rsidRPr="000108CB">
        <w:rPr>
          <w:rFonts w:ascii="Verdana" w:eastAsia="Times New Roman" w:hAnsi="Verdana" w:cs="Times New Roman"/>
          <w:color w:val="000000"/>
          <w:sz w:val="28"/>
          <w:szCs w:val="28"/>
          <w:lang w:eastAsia="ru-RU"/>
        </w:rPr>
        <w:softHyphen/>
        <w:t>ное информационное обеспечение стратегического планирования, контроля и анализа деятельности.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w:t>
      </w:r>
    </w:p>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bookmarkStart w:id="2" w:name="т33"/>
      <w:r w:rsidRPr="000108CB">
        <w:rPr>
          <w:rFonts w:ascii="Verdana" w:eastAsia="Times New Roman" w:hAnsi="Verdana" w:cs="Times New Roman"/>
          <w:b/>
          <w:bCs/>
          <w:color w:val="000000"/>
          <w:sz w:val="28"/>
          <w:szCs w:val="28"/>
          <w:lang w:eastAsia="ru-RU"/>
        </w:rPr>
        <w:t>3.3. Классификация производственных затрат и особенности их управленческого учета.</w:t>
      </w:r>
      <w:bookmarkEnd w:id="2"/>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Затраты предприятия на производство классифицируют на три боль</w:t>
      </w:r>
      <w:r w:rsidRPr="000108CB">
        <w:rPr>
          <w:rFonts w:ascii="Verdana" w:eastAsia="Times New Roman" w:hAnsi="Verdana" w:cs="Times New Roman"/>
          <w:color w:val="000000"/>
          <w:sz w:val="28"/>
          <w:szCs w:val="28"/>
          <w:lang w:eastAsia="ru-RU"/>
        </w:rPr>
        <w:softHyphen/>
        <w:t>шие категории: информация для оценки использования производствен</w:t>
      </w:r>
      <w:r w:rsidRPr="000108CB">
        <w:rPr>
          <w:rFonts w:ascii="Verdana" w:eastAsia="Times New Roman" w:hAnsi="Verdana" w:cs="Times New Roman"/>
          <w:color w:val="000000"/>
          <w:sz w:val="28"/>
          <w:szCs w:val="28"/>
          <w:lang w:eastAsia="ru-RU"/>
        </w:rPr>
        <w:softHyphen/>
        <w:t>ных ресурсов, данные о затратах для принятия управленческих реше</w:t>
      </w:r>
      <w:r w:rsidRPr="000108CB">
        <w:rPr>
          <w:rFonts w:ascii="Verdana" w:eastAsia="Times New Roman" w:hAnsi="Verdana" w:cs="Times New Roman"/>
          <w:color w:val="000000"/>
          <w:sz w:val="28"/>
          <w:szCs w:val="28"/>
          <w:lang w:eastAsia="ru-RU"/>
        </w:rPr>
        <w:softHyphen/>
        <w:t>ний и сведения о затратах для контроля и регулирования.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Для определения себестоимости произведенной продукции и полу</w:t>
      </w:r>
      <w:r w:rsidRPr="000108CB">
        <w:rPr>
          <w:rFonts w:ascii="Verdana" w:eastAsia="Times New Roman" w:hAnsi="Verdana" w:cs="Times New Roman"/>
          <w:color w:val="000000"/>
          <w:sz w:val="28"/>
          <w:szCs w:val="28"/>
          <w:lang w:eastAsia="ru-RU"/>
        </w:rPr>
        <w:softHyphen/>
        <w:t>ченной прибыли необходимо различать входящие затраты и истекшие затраты. Входящие затраты - это средства, которые были приоб</w:t>
      </w:r>
      <w:r w:rsidRPr="000108CB">
        <w:rPr>
          <w:rFonts w:ascii="Verdana" w:eastAsia="Times New Roman" w:hAnsi="Verdana" w:cs="Times New Roman"/>
          <w:color w:val="000000"/>
          <w:sz w:val="28"/>
          <w:szCs w:val="28"/>
          <w:lang w:eastAsia="ru-RU"/>
        </w:rPr>
        <w:softHyphen/>
        <w:t>ретены, имеются в наличии и, как ожидается, должны принести доходы в будущем. В балансе они отражаются как активы в виде производствен</w:t>
      </w:r>
      <w:r w:rsidRPr="000108CB">
        <w:rPr>
          <w:rFonts w:ascii="Verdana" w:eastAsia="Times New Roman" w:hAnsi="Verdana" w:cs="Times New Roman"/>
          <w:color w:val="000000"/>
          <w:sz w:val="28"/>
          <w:szCs w:val="28"/>
          <w:lang w:eastAsia="ru-RU"/>
        </w:rPr>
        <w:softHyphen/>
        <w:t xml:space="preserve">ных запасов. Если эти ресурсы (запасы) израсходованы и потеряли </w:t>
      </w:r>
      <w:r w:rsidRPr="000108CB">
        <w:rPr>
          <w:rFonts w:ascii="Verdana" w:eastAsia="Times New Roman" w:hAnsi="Verdana" w:cs="Times New Roman"/>
          <w:color w:val="000000"/>
          <w:sz w:val="28"/>
          <w:szCs w:val="28"/>
          <w:lang w:eastAsia="ru-RU"/>
        </w:rPr>
        <w:lastRenderedPageBreak/>
        <w:t>спо</w:t>
      </w:r>
      <w:r w:rsidRPr="000108CB">
        <w:rPr>
          <w:rFonts w:ascii="Verdana" w:eastAsia="Times New Roman" w:hAnsi="Verdana" w:cs="Times New Roman"/>
          <w:color w:val="000000"/>
          <w:sz w:val="28"/>
          <w:szCs w:val="28"/>
          <w:lang w:eastAsia="ru-RU"/>
        </w:rPr>
        <w:softHyphen/>
        <w:t>собность приносить доход в дальнейшем, то они переходят в группу истекших затрат.</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 себестоимость произведенной продукции должны включаться только производственные затраты. Поэтому в учете выделяют затраты как входящие в себестоимость продукции, так и затраты отчетного пе</w:t>
      </w:r>
      <w:r w:rsidRPr="000108CB">
        <w:rPr>
          <w:rFonts w:ascii="Verdana" w:eastAsia="Times New Roman" w:hAnsi="Verdana" w:cs="Times New Roman"/>
          <w:color w:val="000000"/>
          <w:sz w:val="28"/>
          <w:szCs w:val="28"/>
          <w:lang w:eastAsia="ru-RU"/>
        </w:rPr>
        <w:softHyphen/>
        <w:t>риода. Отсюда, в себестоимость продукции включаются только те зат</w:t>
      </w:r>
      <w:r w:rsidRPr="000108CB">
        <w:rPr>
          <w:rFonts w:ascii="Verdana" w:eastAsia="Times New Roman" w:hAnsi="Verdana" w:cs="Times New Roman"/>
          <w:color w:val="000000"/>
          <w:sz w:val="28"/>
          <w:szCs w:val="28"/>
          <w:lang w:eastAsia="ru-RU"/>
        </w:rPr>
        <w:softHyphen/>
        <w:t>раты, под которыми понимается себестоимость единицы продукции.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Затратами отчетного периода считаются те затраты, которые не вклю</w:t>
      </w:r>
      <w:r w:rsidRPr="000108CB">
        <w:rPr>
          <w:rFonts w:ascii="Verdana" w:eastAsia="Times New Roman" w:hAnsi="Verdana" w:cs="Times New Roman"/>
          <w:color w:val="000000"/>
          <w:sz w:val="28"/>
          <w:szCs w:val="28"/>
          <w:lang w:eastAsia="ru-RU"/>
        </w:rPr>
        <w:softHyphen/>
        <w:t>чаются в себестоимость продукции. К ним относят, например, в рознич</w:t>
      </w:r>
      <w:r w:rsidRPr="000108CB">
        <w:rPr>
          <w:rFonts w:ascii="Verdana" w:eastAsia="Times New Roman" w:hAnsi="Verdana" w:cs="Times New Roman"/>
          <w:color w:val="000000"/>
          <w:sz w:val="28"/>
          <w:szCs w:val="28"/>
          <w:lang w:eastAsia="ru-RU"/>
        </w:rPr>
        <w:softHyphen/>
        <w:t>ной торговле, расходы по сбыту, административно-управленческие и другие торговые издержки. На промышленных предприятиях в себе</w:t>
      </w:r>
      <w:r w:rsidRPr="000108CB">
        <w:rPr>
          <w:rFonts w:ascii="Verdana" w:eastAsia="Times New Roman" w:hAnsi="Verdana" w:cs="Times New Roman"/>
          <w:color w:val="000000"/>
          <w:sz w:val="28"/>
          <w:szCs w:val="28"/>
          <w:lang w:eastAsia="ru-RU"/>
        </w:rPr>
        <w:softHyphen/>
        <w:t>стоимость продукции включаются три элемента затрат: основные мате</w:t>
      </w:r>
      <w:r w:rsidRPr="000108CB">
        <w:rPr>
          <w:rFonts w:ascii="Verdana" w:eastAsia="Times New Roman" w:hAnsi="Verdana" w:cs="Times New Roman"/>
          <w:color w:val="000000"/>
          <w:sz w:val="28"/>
          <w:szCs w:val="28"/>
          <w:lang w:eastAsia="ru-RU"/>
        </w:rPr>
        <w:softHyphen/>
        <w:t>риалы, труд основных производственных рабочих и накладные расхо</w:t>
      </w:r>
      <w:r w:rsidRPr="000108CB">
        <w:rPr>
          <w:rFonts w:ascii="Verdana" w:eastAsia="Times New Roman" w:hAnsi="Verdana" w:cs="Times New Roman"/>
          <w:color w:val="000000"/>
          <w:sz w:val="28"/>
          <w:szCs w:val="28"/>
          <w:lang w:eastAsia="ru-RU"/>
        </w:rPr>
        <w:softHyphen/>
        <w:t>ды.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Основными материалами считаются те, которые прямо из</w:t>
      </w:r>
      <w:r w:rsidRPr="000108CB">
        <w:rPr>
          <w:rFonts w:ascii="Verdana" w:eastAsia="Times New Roman" w:hAnsi="Verdana" w:cs="Times New Roman"/>
          <w:color w:val="000000"/>
          <w:sz w:val="28"/>
          <w:szCs w:val="28"/>
          <w:lang w:eastAsia="ru-RU"/>
        </w:rPr>
        <w:softHyphen/>
        <w:t>расходованы на производство конкретного вида продукции. Однако не все материалы, прямо перенесенные на какой-то конкретный вид про</w:t>
      </w:r>
      <w:r w:rsidRPr="000108CB">
        <w:rPr>
          <w:rFonts w:ascii="Verdana" w:eastAsia="Times New Roman" w:hAnsi="Verdana" w:cs="Times New Roman"/>
          <w:color w:val="000000"/>
          <w:sz w:val="28"/>
          <w:szCs w:val="28"/>
          <w:lang w:eastAsia="ru-RU"/>
        </w:rPr>
        <w:softHyphen/>
        <w:t>дукции, классифицируются как основные. Например, гвозди, использу</w:t>
      </w:r>
      <w:r w:rsidRPr="000108CB">
        <w:rPr>
          <w:rFonts w:ascii="Verdana" w:eastAsia="Times New Roman" w:hAnsi="Verdana" w:cs="Times New Roman"/>
          <w:color w:val="000000"/>
          <w:sz w:val="28"/>
          <w:szCs w:val="28"/>
          <w:lang w:eastAsia="ru-RU"/>
        </w:rPr>
        <w:softHyphen/>
        <w:t>емые для производства конкретного изделия, могут быть включены в основные прямые затраты, то расходы на приобретение гвоздей соста</w:t>
      </w:r>
      <w:r w:rsidRPr="000108CB">
        <w:rPr>
          <w:rFonts w:ascii="Verdana" w:eastAsia="Times New Roman" w:hAnsi="Verdana" w:cs="Times New Roman"/>
          <w:color w:val="000000"/>
          <w:sz w:val="28"/>
          <w:szCs w:val="28"/>
          <w:lang w:eastAsia="ru-RU"/>
        </w:rPr>
        <w:softHyphen/>
        <w:t>вят часть производственных накладных расходов.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Затраты на труд основных производственных рабочих состоят из таких расходов на рабочую силу, которые могут быть отнесе</w:t>
      </w:r>
      <w:r w:rsidRPr="000108CB">
        <w:rPr>
          <w:rFonts w:ascii="Verdana" w:eastAsia="Times New Roman" w:hAnsi="Verdana" w:cs="Times New Roman"/>
          <w:color w:val="000000"/>
          <w:sz w:val="28"/>
          <w:szCs w:val="28"/>
          <w:lang w:eastAsia="ru-RU"/>
        </w:rPr>
        <w:softHyphen/>
        <w:t>ны на конкретный вид продукции или изделий. Сюда входит заработная плата рабочих, участвующих непосредственно в производственном про</w:t>
      </w:r>
      <w:r w:rsidRPr="000108CB">
        <w:rPr>
          <w:rFonts w:ascii="Verdana" w:eastAsia="Times New Roman" w:hAnsi="Verdana" w:cs="Times New Roman"/>
          <w:color w:val="000000"/>
          <w:sz w:val="28"/>
          <w:szCs w:val="28"/>
          <w:lang w:eastAsia="ru-RU"/>
        </w:rPr>
        <w:softHyphen/>
        <w:t>цессе. Заработная плата руководящего персонала или персонала отдела хранения не может быть прямо отнесена на изготовление конкретного вида продукции, поэтому расходы на нее относят к издержкам на не</w:t>
      </w:r>
      <w:r w:rsidRPr="000108CB">
        <w:rPr>
          <w:rFonts w:ascii="Verdana" w:eastAsia="Times New Roman" w:hAnsi="Verdana" w:cs="Times New Roman"/>
          <w:color w:val="000000"/>
          <w:sz w:val="28"/>
          <w:szCs w:val="28"/>
          <w:lang w:eastAsia="ru-RU"/>
        </w:rPr>
        <w:softHyphen/>
        <w:t>производственную рабочую силу. Расходы на непроизводственную рабочую силу составляют часть производственных накладных расхо</w:t>
      </w:r>
      <w:r w:rsidRPr="000108CB">
        <w:rPr>
          <w:rFonts w:ascii="Verdana" w:eastAsia="Times New Roman" w:hAnsi="Verdana" w:cs="Times New Roman"/>
          <w:color w:val="000000"/>
          <w:sz w:val="28"/>
          <w:szCs w:val="28"/>
          <w:lang w:eastAsia="ru-RU"/>
        </w:rPr>
        <w:softHyphen/>
        <w:t>дов.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Производственные накладные расходы включают в себя все произ</w:t>
      </w:r>
      <w:r w:rsidRPr="000108CB">
        <w:rPr>
          <w:rFonts w:ascii="Verdana" w:eastAsia="Times New Roman" w:hAnsi="Verdana" w:cs="Times New Roman"/>
          <w:color w:val="000000"/>
          <w:sz w:val="28"/>
          <w:szCs w:val="28"/>
          <w:lang w:eastAsia="ru-RU"/>
        </w:rPr>
        <w:softHyphen/>
        <w:t>водственные издержки за исключением стоимости живого труда и основных материалов. К ним относят все расходы на непроизводствен</w:t>
      </w:r>
      <w:r w:rsidRPr="000108CB">
        <w:rPr>
          <w:rFonts w:ascii="Verdana" w:eastAsia="Times New Roman" w:hAnsi="Verdana" w:cs="Times New Roman"/>
          <w:color w:val="000000"/>
          <w:sz w:val="28"/>
          <w:szCs w:val="28"/>
          <w:lang w:eastAsia="ru-RU"/>
        </w:rPr>
        <w:softHyphen/>
        <w:t>ную рабочую силу, вспомогательные материалы и все косвенные произ</w:t>
      </w:r>
      <w:r w:rsidRPr="000108CB">
        <w:rPr>
          <w:rFonts w:ascii="Verdana" w:eastAsia="Times New Roman" w:hAnsi="Verdana" w:cs="Times New Roman"/>
          <w:color w:val="000000"/>
          <w:sz w:val="28"/>
          <w:szCs w:val="28"/>
          <w:lang w:eastAsia="ru-RU"/>
        </w:rPr>
        <w:softHyphen/>
        <w:t>водственные расходы. В состав косвенных производственных включа</w:t>
      </w:r>
      <w:r w:rsidRPr="000108CB">
        <w:rPr>
          <w:rFonts w:ascii="Verdana" w:eastAsia="Times New Roman" w:hAnsi="Verdana" w:cs="Times New Roman"/>
          <w:color w:val="000000"/>
          <w:sz w:val="28"/>
          <w:szCs w:val="28"/>
          <w:lang w:eastAsia="ru-RU"/>
        </w:rPr>
        <w:softHyphen/>
        <w:t>ют износ оборудования, арендную плату и т. д.</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lastRenderedPageBreak/>
        <w:t>Прямые производственные расходы определяются на основании первичных документов: требований на отпуск со склада основных ма</w:t>
      </w:r>
      <w:r w:rsidRPr="000108CB">
        <w:rPr>
          <w:rFonts w:ascii="Verdana" w:eastAsia="Times New Roman" w:hAnsi="Verdana" w:cs="Times New Roman"/>
          <w:color w:val="000000"/>
          <w:sz w:val="28"/>
          <w:szCs w:val="28"/>
          <w:lang w:eastAsia="ru-RU"/>
        </w:rPr>
        <w:softHyphen/>
        <w:t>териалов, карточек учета труда и др.</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Производственные накладные расходы распределяются между конкретными видами продукции с использованием различных методов.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Важное значение имеет классификация затрат для принятия реше</w:t>
      </w:r>
      <w:r w:rsidRPr="000108CB">
        <w:rPr>
          <w:rFonts w:ascii="Verdana" w:eastAsia="Times New Roman" w:hAnsi="Verdana" w:cs="Times New Roman"/>
          <w:color w:val="000000"/>
          <w:sz w:val="28"/>
          <w:szCs w:val="28"/>
          <w:lang w:eastAsia="ru-RU"/>
        </w:rPr>
        <w:softHyphen/>
        <w:t>ния и планирования.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Информация о производственных затратах в системе управленче</w:t>
      </w:r>
      <w:r w:rsidRPr="000108CB">
        <w:rPr>
          <w:rFonts w:ascii="Verdana" w:eastAsia="Times New Roman" w:hAnsi="Verdana" w:cs="Times New Roman"/>
          <w:color w:val="000000"/>
          <w:sz w:val="28"/>
          <w:szCs w:val="28"/>
          <w:lang w:eastAsia="ru-RU"/>
        </w:rPr>
        <w:softHyphen/>
        <w:t>ского учета подготавливается и представляется заинтересованным лицам предприятия для принятия управленческого решения. Так как ре</w:t>
      </w:r>
      <w:r w:rsidRPr="000108CB">
        <w:rPr>
          <w:rFonts w:ascii="Verdana" w:eastAsia="Times New Roman" w:hAnsi="Verdana" w:cs="Times New Roman"/>
          <w:color w:val="000000"/>
          <w:sz w:val="28"/>
          <w:szCs w:val="28"/>
          <w:lang w:eastAsia="ru-RU"/>
        </w:rPr>
        <w:softHyphen/>
        <w:t>шения обращены главным образом к будущим периодам, то админист</w:t>
      </w:r>
      <w:r w:rsidRPr="000108CB">
        <w:rPr>
          <w:rFonts w:ascii="Verdana" w:eastAsia="Times New Roman" w:hAnsi="Verdana" w:cs="Times New Roman"/>
          <w:color w:val="000000"/>
          <w:sz w:val="28"/>
          <w:szCs w:val="28"/>
          <w:lang w:eastAsia="ru-RU"/>
        </w:rPr>
        <w:softHyphen/>
        <w:t>рации предприятия нужна детальная информация об ожидаемых затра</w:t>
      </w:r>
      <w:r w:rsidRPr="000108CB">
        <w:rPr>
          <w:rFonts w:ascii="Verdana" w:eastAsia="Times New Roman" w:hAnsi="Verdana" w:cs="Times New Roman"/>
          <w:color w:val="000000"/>
          <w:sz w:val="28"/>
          <w:szCs w:val="28"/>
          <w:lang w:eastAsia="ru-RU"/>
        </w:rPr>
        <w:softHyphen/>
        <w:t>тах, а также о будущих доходах.</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Чтобы разобраться с поведением затрат на изменения объема (уров</w:t>
      </w:r>
      <w:r w:rsidRPr="000108CB">
        <w:rPr>
          <w:rFonts w:ascii="Verdana" w:eastAsia="Times New Roman" w:hAnsi="Verdana" w:cs="Times New Roman"/>
          <w:color w:val="000000"/>
          <w:sz w:val="28"/>
          <w:szCs w:val="28"/>
          <w:lang w:eastAsia="ru-RU"/>
        </w:rPr>
        <w:softHyphen/>
        <w:t>ня) производственной деятельности, их необходимо разделить на такие группы: переменные, постоянные, полупеременные и полупостоянные.</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Переменные</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затраты изменяются прямо пропорционально объему производственной деятельности. Совокупные переменные затраты име</w:t>
      </w:r>
      <w:r w:rsidRPr="000108CB">
        <w:rPr>
          <w:rFonts w:ascii="Verdana" w:eastAsia="Times New Roman" w:hAnsi="Verdana" w:cs="Times New Roman"/>
          <w:color w:val="000000"/>
          <w:sz w:val="28"/>
          <w:szCs w:val="28"/>
          <w:lang w:eastAsia="ru-RU"/>
        </w:rPr>
        <w:softHyphen/>
        <w:t>ют прямую зависимость от объема производства, однако на единицу продукции они являются постоянной величиной. Примерами перемен</w:t>
      </w:r>
      <w:r w:rsidRPr="000108CB">
        <w:rPr>
          <w:rFonts w:ascii="Verdana" w:eastAsia="Times New Roman" w:hAnsi="Verdana" w:cs="Times New Roman"/>
          <w:color w:val="000000"/>
          <w:sz w:val="28"/>
          <w:szCs w:val="28"/>
          <w:lang w:eastAsia="ru-RU"/>
        </w:rPr>
        <w:softHyphen/>
        <w:t>ных производственных затрат являются использованные сырье и основ</w:t>
      </w:r>
      <w:r w:rsidRPr="000108CB">
        <w:rPr>
          <w:rFonts w:ascii="Verdana" w:eastAsia="Times New Roman" w:hAnsi="Verdana" w:cs="Times New Roman"/>
          <w:color w:val="000000"/>
          <w:sz w:val="28"/>
          <w:szCs w:val="28"/>
          <w:lang w:eastAsia="ru-RU"/>
        </w:rPr>
        <w:softHyphen/>
        <w:t>ные материалы, энергия и т. д.</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Постоянные</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затраты остаются неизменными для различных мас</w:t>
      </w:r>
      <w:r w:rsidRPr="000108CB">
        <w:rPr>
          <w:rFonts w:ascii="Verdana" w:eastAsia="Times New Roman" w:hAnsi="Verdana" w:cs="Times New Roman"/>
          <w:color w:val="000000"/>
          <w:sz w:val="28"/>
          <w:szCs w:val="28"/>
          <w:lang w:eastAsia="ru-RU"/>
        </w:rPr>
        <w:softHyphen/>
        <w:t>штабов производства за определенный период времени. Примерами таких затрат являются износ амортизируемого имущества, арендная пла</w:t>
      </w:r>
      <w:r w:rsidRPr="000108CB">
        <w:rPr>
          <w:rFonts w:ascii="Verdana" w:eastAsia="Times New Roman" w:hAnsi="Verdana" w:cs="Times New Roman"/>
          <w:color w:val="000000"/>
          <w:sz w:val="28"/>
          <w:szCs w:val="28"/>
          <w:lang w:eastAsia="ru-RU"/>
        </w:rPr>
        <w:softHyphen/>
        <w:t>та за длительно арендуемые объекты и т. п. Совокупные постоянные затраты не изменяются в зависимости от объема произведенной про</w:t>
      </w:r>
      <w:r w:rsidRPr="000108CB">
        <w:rPr>
          <w:rFonts w:ascii="Verdana" w:eastAsia="Times New Roman" w:hAnsi="Verdana" w:cs="Times New Roman"/>
          <w:color w:val="000000"/>
          <w:sz w:val="28"/>
          <w:szCs w:val="28"/>
          <w:lang w:eastAsia="ru-RU"/>
        </w:rPr>
        <w:softHyphen/>
        <w:t>дукции, а на единицу продукции они уменьшаются с увеличением объе</w:t>
      </w:r>
      <w:r w:rsidRPr="000108CB">
        <w:rPr>
          <w:rFonts w:ascii="Verdana" w:eastAsia="Times New Roman" w:hAnsi="Verdana" w:cs="Times New Roman"/>
          <w:color w:val="000000"/>
          <w:sz w:val="28"/>
          <w:szCs w:val="28"/>
          <w:lang w:eastAsia="ru-RU"/>
        </w:rPr>
        <w:softHyphen/>
        <w:t>ма производства продукции.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Необходимо отметить, что постоянные затраты не зависят от объе</w:t>
      </w:r>
      <w:r w:rsidRPr="000108CB">
        <w:rPr>
          <w:rFonts w:ascii="Verdana" w:eastAsia="Times New Roman" w:hAnsi="Verdana" w:cs="Times New Roman"/>
          <w:color w:val="000000"/>
          <w:sz w:val="28"/>
          <w:szCs w:val="28"/>
          <w:lang w:eastAsia="ru-RU"/>
        </w:rPr>
        <w:softHyphen/>
        <w:t>ма выпущенной продукции, однако они могут изменяться под влиянием других факторов. Например, рост цен и т. п.</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К полупеременным</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относят затраты как зависящие, так и не завися</w:t>
      </w:r>
      <w:r w:rsidRPr="000108CB">
        <w:rPr>
          <w:rFonts w:ascii="Verdana" w:eastAsia="Times New Roman" w:hAnsi="Verdana" w:cs="Times New Roman"/>
          <w:color w:val="000000"/>
          <w:sz w:val="28"/>
          <w:szCs w:val="28"/>
          <w:lang w:eastAsia="ru-RU"/>
        </w:rPr>
        <w:softHyphen/>
        <w:t>щие от объема производства. Например, затраты на материально-техни</w:t>
      </w:r>
      <w:r w:rsidRPr="000108CB">
        <w:rPr>
          <w:rFonts w:ascii="Verdana" w:eastAsia="Times New Roman" w:hAnsi="Verdana" w:cs="Times New Roman"/>
          <w:color w:val="000000"/>
          <w:sz w:val="28"/>
          <w:szCs w:val="28"/>
          <w:lang w:eastAsia="ru-RU"/>
        </w:rPr>
        <w:softHyphen/>
        <w:t xml:space="preserve">ческое обеспечение состоят из постоянных затрат, предусмотренных планом (сметой), и переменных </w:t>
      </w:r>
      <w:r w:rsidRPr="000108CB">
        <w:rPr>
          <w:rFonts w:ascii="Verdana" w:eastAsia="Times New Roman" w:hAnsi="Verdana" w:cs="Times New Roman"/>
          <w:color w:val="000000"/>
          <w:sz w:val="28"/>
          <w:szCs w:val="28"/>
          <w:lang w:eastAsia="ru-RU"/>
        </w:rPr>
        <w:lastRenderedPageBreak/>
        <w:t>затрат, которые находятся в непосред</w:t>
      </w:r>
      <w:r w:rsidRPr="000108CB">
        <w:rPr>
          <w:rFonts w:ascii="Verdana" w:eastAsia="Times New Roman" w:hAnsi="Verdana" w:cs="Times New Roman"/>
          <w:color w:val="000000"/>
          <w:sz w:val="28"/>
          <w:szCs w:val="28"/>
          <w:lang w:eastAsia="ru-RU"/>
        </w:rPr>
        <w:softHyphen/>
        <w:t>ственной зависимости от объема произведенной продукции.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Полупостоянные</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затраты являются постоянными до определенного объема продукции, после которого они могут возрастать на определен</w:t>
      </w:r>
      <w:r w:rsidRPr="000108CB">
        <w:rPr>
          <w:rFonts w:ascii="Verdana" w:eastAsia="Times New Roman" w:hAnsi="Verdana" w:cs="Times New Roman"/>
          <w:color w:val="000000"/>
          <w:sz w:val="28"/>
          <w:szCs w:val="28"/>
          <w:lang w:eastAsia="ru-RU"/>
        </w:rPr>
        <w:softHyphen/>
        <w:t>ную постоянную величину.</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Непринимаемые и принимаемые</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в расчет затраты - затраты буду</w:t>
      </w:r>
      <w:r w:rsidRPr="000108CB">
        <w:rPr>
          <w:rFonts w:ascii="Verdana" w:eastAsia="Times New Roman" w:hAnsi="Verdana" w:cs="Times New Roman"/>
          <w:color w:val="000000"/>
          <w:sz w:val="28"/>
          <w:szCs w:val="28"/>
          <w:lang w:eastAsia="ru-RU"/>
        </w:rPr>
        <w:softHyphen/>
        <w:t>щих лет. Непринимаемые в расчет - это затраты, которые не зависят от принятого решения, т. е. не имеют отношения к данной проблеме. На</w:t>
      </w:r>
      <w:r w:rsidRPr="000108CB">
        <w:rPr>
          <w:rFonts w:ascii="Verdana" w:eastAsia="Times New Roman" w:hAnsi="Verdana" w:cs="Times New Roman"/>
          <w:color w:val="000000"/>
          <w:sz w:val="28"/>
          <w:szCs w:val="28"/>
          <w:lang w:eastAsia="ru-RU"/>
        </w:rPr>
        <w:softHyphen/>
        <w:t>пример, при решении вопроса о совершении путешествия на личном автомобиле налог на владение автомобилем и плата за страховку будут затратами, не принимаемыми в расчет, так как они будут такими же не</w:t>
      </w:r>
      <w:r w:rsidRPr="000108CB">
        <w:rPr>
          <w:rFonts w:ascii="Verdana" w:eastAsia="Times New Roman" w:hAnsi="Verdana" w:cs="Times New Roman"/>
          <w:color w:val="000000"/>
          <w:sz w:val="28"/>
          <w:szCs w:val="28"/>
          <w:lang w:eastAsia="ru-RU"/>
        </w:rPr>
        <w:softHyphen/>
        <w:t>зависимо от сделанного выбора. В свою очередь, принимаемые в расчет затраты, это те, которые зависят от принятого решения, например, рас</w:t>
      </w:r>
      <w:r w:rsidRPr="000108CB">
        <w:rPr>
          <w:rFonts w:ascii="Verdana" w:eastAsia="Times New Roman" w:hAnsi="Verdana" w:cs="Times New Roman"/>
          <w:color w:val="000000"/>
          <w:sz w:val="28"/>
          <w:szCs w:val="28"/>
          <w:lang w:eastAsia="ru-RU"/>
        </w:rPr>
        <w:softHyphen/>
        <w:t>ходы на бензин для автомобиля будут приняты в этом случае во внима</w:t>
      </w:r>
      <w:r w:rsidRPr="000108CB">
        <w:rPr>
          <w:rFonts w:ascii="Verdana" w:eastAsia="Times New Roman" w:hAnsi="Verdana" w:cs="Times New Roman"/>
          <w:color w:val="000000"/>
          <w:sz w:val="28"/>
          <w:szCs w:val="28"/>
          <w:lang w:eastAsia="ru-RU"/>
        </w:rPr>
        <w:softHyphen/>
        <w:t>ние и их нужно учесть при принятии решения.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Под безвозвратными затратами</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понимается стоимость уже при</w:t>
      </w:r>
      <w:r w:rsidRPr="000108CB">
        <w:rPr>
          <w:rFonts w:ascii="Verdana" w:eastAsia="Times New Roman" w:hAnsi="Verdana" w:cs="Times New Roman"/>
          <w:color w:val="000000"/>
          <w:sz w:val="28"/>
          <w:szCs w:val="28"/>
          <w:lang w:eastAsia="ru-RU"/>
        </w:rPr>
        <w:softHyphen/>
        <w:t>обретенных материалов, т. е. это затраты, которые осуществлены в результате ранее принятого решения и которые не могут быть изменены какими-либо другими решениями.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Вмененные</w:t>
      </w:r>
      <w:r w:rsidRPr="000108CB">
        <w:rPr>
          <w:rFonts w:ascii="Verdana" w:eastAsia="Times New Roman" w:hAnsi="Verdana" w:cs="Times New Roman"/>
          <w:i/>
          <w:iCs/>
          <w:color w:val="000000"/>
          <w:sz w:val="28"/>
          <w:szCs w:val="28"/>
          <w:lang w:eastAsia="ru-RU"/>
        </w:rPr>
        <w:t> - </w:t>
      </w:r>
      <w:r w:rsidRPr="000108CB">
        <w:rPr>
          <w:rFonts w:ascii="Verdana" w:eastAsia="Times New Roman" w:hAnsi="Verdana" w:cs="Times New Roman"/>
          <w:color w:val="000000"/>
          <w:sz w:val="28"/>
          <w:szCs w:val="28"/>
          <w:lang w:eastAsia="ru-RU"/>
        </w:rPr>
        <w:t>это затраты, которые должны быть учтены при приня</w:t>
      </w:r>
      <w:r w:rsidRPr="000108CB">
        <w:rPr>
          <w:rFonts w:ascii="Verdana" w:eastAsia="Times New Roman" w:hAnsi="Verdana" w:cs="Times New Roman"/>
          <w:color w:val="000000"/>
          <w:sz w:val="28"/>
          <w:szCs w:val="28"/>
          <w:lang w:eastAsia="ru-RU"/>
        </w:rPr>
        <w:softHyphen/>
        <w:t>тии решения, а данные о них нельзя получить в рамках системы бухгал</w:t>
      </w:r>
      <w:r w:rsidRPr="000108CB">
        <w:rPr>
          <w:rFonts w:ascii="Verdana" w:eastAsia="Times New Roman" w:hAnsi="Verdana" w:cs="Times New Roman"/>
          <w:color w:val="000000"/>
          <w:sz w:val="28"/>
          <w:szCs w:val="28"/>
          <w:lang w:eastAsia="ru-RU"/>
        </w:rPr>
        <w:softHyphen/>
        <w:t>терского учета. Для принятия решения такие затраты учитываются условно. Подобные затраты могут и не представлять в будущем реаль</w:t>
      </w:r>
      <w:r w:rsidRPr="000108CB">
        <w:rPr>
          <w:rFonts w:ascii="Verdana" w:eastAsia="Times New Roman" w:hAnsi="Verdana" w:cs="Times New Roman"/>
          <w:color w:val="000000"/>
          <w:sz w:val="28"/>
          <w:szCs w:val="28"/>
          <w:lang w:eastAsia="ru-RU"/>
        </w:rPr>
        <w:softHyphen/>
        <w:t>ных денежных расходов.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Инкрементными</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(приростными) называют затраты, которые появ</w:t>
      </w:r>
      <w:r w:rsidRPr="000108CB">
        <w:rPr>
          <w:rFonts w:ascii="Verdana" w:eastAsia="Times New Roman" w:hAnsi="Verdana" w:cs="Times New Roman"/>
          <w:color w:val="000000"/>
          <w:sz w:val="28"/>
          <w:szCs w:val="28"/>
          <w:lang w:eastAsia="ru-RU"/>
        </w:rPr>
        <w:softHyphen/>
        <w:t>ляются в результате изготовления или продажи каких-то дополнитель</w:t>
      </w:r>
      <w:r w:rsidRPr="000108CB">
        <w:rPr>
          <w:rFonts w:ascii="Verdana" w:eastAsia="Times New Roman" w:hAnsi="Verdana" w:cs="Times New Roman"/>
          <w:color w:val="000000"/>
          <w:sz w:val="28"/>
          <w:szCs w:val="28"/>
          <w:lang w:eastAsia="ru-RU"/>
        </w:rPr>
        <w:softHyphen/>
        <w:t>ных единиц продукции. Если постоянные затраты изменяются в резуль</w:t>
      </w:r>
      <w:r w:rsidRPr="000108CB">
        <w:rPr>
          <w:rFonts w:ascii="Verdana" w:eastAsia="Times New Roman" w:hAnsi="Verdana" w:cs="Times New Roman"/>
          <w:color w:val="000000"/>
          <w:sz w:val="28"/>
          <w:szCs w:val="28"/>
          <w:lang w:eastAsia="ru-RU"/>
        </w:rPr>
        <w:softHyphen/>
        <w:t>тате принятого решения о дополнительном изготовлении продукции, то их прирост будет считаться инкрементными затратами.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Маргинальные</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затраты отличаются от инкрементных тем, что они представляют собой дополнительные затраты на единицу продукции.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Для осуществления контроля и регулирования производственные затраты делят н</w:t>
      </w:r>
      <w:r w:rsidRPr="000108CB">
        <w:rPr>
          <w:rFonts w:ascii="Verdana" w:eastAsia="Times New Roman" w:hAnsi="Verdana" w:cs="Times New Roman"/>
          <w:i/>
          <w:iCs/>
          <w:color w:val="000000"/>
          <w:sz w:val="28"/>
          <w:szCs w:val="28"/>
          <w:lang w:eastAsia="ru-RU"/>
        </w:rPr>
        <w:t>а </w:t>
      </w:r>
      <w:r w:rsidRPr="000108CB">
        <w:rPr>
          <w:rFonts w:ascii="Verdana" w:eastAsia="Times New Roman" w:hAnsi="Verdana" w:cs="Times New Roman"/>
          <w:color w:val="000000"/>
          <w:sz w:val="28"/>
          <w:szCs w:val="28"/>
          <w:lang w:eastAsia="ru-RU"/>
        </w:rPr>
        <w:t>регулируемые</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и нерегулируемые</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управленческим пер</w:t>
      </w:r>
      <w:r w:rsidRPr="000108CB">
        <w:rPr>
          <w:rFonts w:ascii="Verdana" w:eastAsia="Times New Roman" w:hAnsi="Verdana" w:cs="Times New Roman"/>
          <w:color w:val="000000"/>
          <w:sz w:val="28"/>
          <w:szCs w:val="28"/>
          <w:lang w:eastAsia="ru-RU"/>
        </w:rPr>
        <w:softHyphen/>
        <w:t>соналом.</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xml:space="preserve">На высшем уровне все затраты могут регулироваться, что не всегда возможно на низшем уровне управления. Если не классифицировать затраты по двум последним категориям, то </w:t>
      </w:r>
      <w:r w:rsidRPr="000108CB">
        <w:rPr>
          <w:rFonts w:ascii="Verdana" w:eastAsia="Times New Roman" w:hAnsi="Verdana" w:cs="Times New Roman"/>
          <w:color w:val="000000"/>
          <w:sz w:val="28"/>
          <w:szCs w:val="28"/>
          <w:lang w:eastAsia="ru-RU"/>
        </w:rPr>
        <w:lastRenderedPageBreak/>
        <w:t>практически невозможно дать оценку управленческой деятельности менеджера. Кроме того, контроль за уровнем затрат выходит из поля зрения, если обнаруживается, что их производственная деятельность оценивается по статьям затрат, находя</w:t>
      </w:r>
      <w:r w:rsidRPr="000108CB">
        <w:rPr>
          <w:rFonts w:ascii="Verdana" w:eastAsia="Times New Roman" w:hAnsi="Verdana" w:cs="Times New Roman"/>
          <w:color w:val="000000"/>
          <w:sz w:val="28"/>
          <w:szCs w:val="28"/>
          <w:lang w:eastAsia="ru-RU"/>
        </w:rPr>
        <w:softHyphen/>
        <w:t>щихся вне сферы их компетенции.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w:t>
      </w:r>
    </w:p>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bookmarkStart w:id="3" w:name="т331"/>
      <w:r w:rsidRPr="000108CB">
        <w:rPr>
          <w:rFonts w:ascii="Verdana" w:eastAsia="Times New Roman" w:hAnsi="Verdana" w:cs="Times New Roman"/>
          <w:b/>
          <w:bCs/>
          <w:color w:val="000000"/>
          <w:sz w:val="28"/>
          <w:szCs w:val="28"/>
          <w:lang w:eastAsia="ru-RU"/>
        </w:rPr>
        <w:t>3.3.1. Учет товарно-материальных ценностей</w:t>
      </w:r>
      <w:bookmarkEnd w:id="3"/>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Одной из главных функций учета товарно-материальных ценностей является обеспечение необходимой информацией должностных лиц для деятельности по поддержанию оптимального уровня запасов. Главной целью управления запасами является определение и сохранение оптималь</w:t>
      </w:r>
      <w:r w:rsidRPr="000108CB">
        <w:rPr>
          <w:rFonts w:ascii="Verdana" w:eastAsia="Times New Roman" w:hAnsi="Verdana" w:cs="Times New Roman"/>
          <w:color w:val="000000"/>
          <w:sz w:val="28"/>
          <w:szCs w:val="28"/>
          <w:lang w:eastAsia="ru-RU"/>
        </w:rPr>
        <w:softHyphen/>
        <w:t>ного уровня капиталовложений во все виды запасов - от сырья до гото</w:t>
      </w:r>
      <w:r w:rsidRPr="000108CB">
        <w:rPr>
          <w:rFonts w:ascii="Verdana" w:eastAsia="Times New Roman" w:hAnsi="Verdana" w:cs="Times New Roman"/>
          <w:color w:val="000000"/>
          <w:sz w:val="28"/>
          <w:szCs w:val="28"/>
          <w:lang w:eastAsia="ru-RU"/>
        </w:rPr>
        <w:softHyphen/>
        <w:t>вой продукции. Определение и поддержание оптимального уровня запа</w:t>
      </w:r>
      <w:r w:rsidRPr="000108CB">
        <w:rPr>
          <w:rFonts w:ascii="Verdana" w:eastAsia="Times New Roman" w:hAnsi="Verdana" w:cs="Times New Roman"/>
          <w:color w:val="000000"/>
          <w:sz w:val="28"/>
          <w:szCs w:val="28"/>
          <w:lang w:eastAsia="ru-RU"/>
        </w:rPr>
        <w:softHyphen/>
        <w:t>сов позволяет установить тот оптимальный уровень запасов, при котором определяется время заказа, а также количество необходимых материалов.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Поскольку заведующий складом несет ответственность за обеспе</w:t>
      </w:r>
      <w:r w:rsidRPr="000108CB">
        <w:rPr>
          <w:rFonts w:ascii="Verdana" w:eastAsia="Times New Roman" w:hAnsi="Verdana" w:cs="Times New Roman"/>
          <w:color w:val="000000"/>
          <w:sz w:val="28"/>
          <w:szCs w:val="28"/>
          <w:lang w:eastAsia="ru-RU"/>
        </w:rPr>
        <w:softHyphen/>
        <w:t>чение оптимального уровня запасов по каждому виду находящихся на хранении материалов, он ведет количественный учет материалов по каж</w:t>
      </w:r>
      <w:r w:rsidRPr="000108CB">
        <w:rPr>
          <w:rFonts w:ascii="Verdana" w:eastAsia="Times New Roman" w:hAnsi="Verdana" w:cs="Times New Roman"/>
          <w:color w:val="000000"/>
          <w:sz w:val="28"/>
          <w:szCs w:val="28"/>
          <w:lang w:eastAsia="ru-RU"/>
        </w:rPr>
        <w:softHyphen/>
        <w:t>дому виду. Такой учет отражается в складской карточке</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где обозначен максимальный, минимальный запас материалов и точка заказа. Чаще всего складской учет осуществляется с помощью компьютера. Когда уровень запасов тех или иных материалов достигает точки заказа, заве</w:t>
      </w:r>
      <w:r w:rsidRPr="000108CB">
        <w:rPr>
          <w:rFonts w:ascii="Verdana" w:eastAsia="Times New Roman" w:hAnsi="Verdana" w:cs="Times New Roman"/>
          <w:color w:val="000000"/>
          <w:sz w:val="28"/>
          <w:szCs w:val="28"/>
          <w:lang w:eastAsia="ru-RU"/>
        </w:rPr>
        <w:softHyphen/>
        <w:t>дующий складом заполняет требование на закупку</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с изложением просьбы отделу закупок приобрести данный материал в размере заказа у соответствующего поставщика.</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Отдел закупок выбирает поставщика на основании информации, которой он располагаете затем составляет заказ на поставку. Копия за</w:t>
      </w:r>
      <w:r w:rsidRPr="000108CB">
        <w:rPr>
          <w:rFonts w:ascii="Verdana" w:eastAsia="Times New Roman" w:hAnsi="Verdana" w:cs="Times New Roman"/>
          <w:color w:val="000000"/>
          <w:sz w:val="28"/>
          <w:szCs w:val="28"/>
          <w:lang w:eastAsia="ru-RU"/>
        </w:rPr>
        <w:softHyphen/>
        <w:t>каза на поставку направляется в отдел приемки для сверки данных зака</w:t>
      </w:r>
      <w:r w:rsidRPr="000108CB">
        <w:rPr>
          <w:rFonts w:ascii="Verdana" w:eastAsia="Times New Roman" w:hAnsi="Verdana" w:cs="Times New Roman"/>
          <w:color w:val="000000"/>
          <w:sz w:val="28"/>
          <w:szCs w:val="28"/>
          <w:lang w:eastAsia="ru-RU"/>
        </w:rPr>
        <w:softHyphen/>
        <w:t>за с количеством товаров после их поступления.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При приемке материалов производят их визуальный осмотр и све</w:t>
      </w:r>
      <w:r w:rsidRPr="000108CB">
        <w:rPr>
          <w:rFonts w:ascii="Verdana" w:eastAsia="Times New Roman" w:hAnsi="Verdana" w:cs="Times New Roman"/>
          <w:color w:val="000000"/>
          <w:sz w:val="28"/>
          <w:szCs w:val="28"/>
          <w:lang w:eastAsia="ru-RU"/>
        </w:rPr>
        <w:softHyphen/>
        <w:t>ряют параметры с данными сопроводительных документов и копией заказа на поставку.</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После приемки товаров заведующий складом делает соответствую</w:t>
      </w:r>
      <w:r w:rsidRPr="000108CB">
        <w:rPr>
          <w:rFonts w:ascii="Verdana" w:eastAsia="Times New Roman" w:hAnsi="Verdana" w:cs="Times New Roman"/>
          <w:color w:val="000000"/>
          <w:sz w:val="28"/>
          <w:szCs w:val="28"/>
          <w:lang w:eastAsia="ru-RU"/>
        </w:rPr>
        <w:softHyphen/>
        <w:t>щие записи в складской карточке и заполняет извещение о получении товара</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Копии извещения о получении товара передаются в отдел заку</w:t>
      </w:r>
      <w:r w:rsidRPr="000108CB">
        <w:rPr>
          <w:rFonts w:ascii="Verdana" w:eastAsia="Times New Roman" w:hAnsi="Verdana" w:cs="Times New Roman"/>
          <w:color w:val="000000"/>
          <w:sz w:val="28"/>
          <w:szCs w:val="28"/>
          <w:lang w:eastAsia="ru-RU"/>
        </w:rPr>
        <w:softHyphen/>
        <w:t xml:space="preserve">пок и в бухгалтерию. В отделе </w:t>
      </w:r>
      <w:r w:rsidRPr="000108CB">
        <w:rPr>
          <w:rFonts w:ascii="Verdana" w:eastAsia="Times New Roman" w:hAnsi="Verdana" w:cs="Times New Roman"/>
          <w:color w:val="000000"/>
          <w:sz w:val="28"/>
          <w:szCs w:val="28"/>
          <w:lang w:eastAsia="ru-RU"/>
        </w:rPr>
        <w:lastRenderedPageBreak/>
        <w:t>закупок будет сделана отметка о выпол</w:t>
      </w:r>
      <w:r w:rsidRPr="000108CB">
        <w:rPr>
          <w:rFonts w:ascii="Verdana" w:eastAsia="Times New Roman" w:hAnsi="Verdana" w:cs="Times New Roman"/>
          <w:color w:val="000000"/>
          <w:sz w:val="28"/>
          <w:szCs w:val="28"/>
          <w:lang w:eastAsia="ru-RU"/>
        </w:rPr>
        <w:softHyphen/>
        <w:t>нении заказа, а в бухгалтерии на основании извещения будут осущест</w:t>
      </w:r>
      <w:r w:rsidRPr="000108CB">
        <w:rPr>
          <w:rFonts w:ascii="Verdana" w:eastAsia="Times New Roman" w:hAnsi="Verdana" w:cs="Times New Roman"/>
          <w:color w:val="000000"/>
          <w:sz w:val="28"/>
          <w:szCs w:val="28"/>
          <w:lang w:eastAsia="ru-RU"/>
        </w:rPr>
        <w:softHyphen/>
        <w:t>влены расчеты с поставщиками.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Для реализации производственного процесса планово-производ</w:t>
      </w:r>
      <w:r w:rsidRPr="000108CB">
        <w:rPr>
          <w:rFonts w:ascii="Verdana" w:eastAsia="Times New Roman" w:hAnsi="Verdana" w:cs="Times New Roman"/>
          <w:color w:val="000000"/>
          <w:sz w:val="28"/>
          <w:szCs w:val="28"/>
          <w:lang w:eastAsia="ru-RU"/>
        </w:rPr>
        <w:softHyphen/>
        <w:t>ственный отдел выдает производственному подразделению наряд на производство, на основании которого определяется количество матери</w:t>
      </w:r>
      <w:r w:rsidRPr="000108CB">
        <w:rPr>
          <w:rFonts w:ascii="Verdana" w:eastAsia="Times New Roman" w:hAnsi="Verdana" w:cs="Times New Roman"/>
          <w:color w:val="000000"/>
          <w:sz w:val="28"/>
          <w:szCs w:val="28"/>
          <w:lang w:eastAsia="ru-RU"/>
        </w:rPr>
        <w:softHyphen/>
        <w:t>алов, необходимое для выполнения наряда. К наряду прилагается тре</w:t>
      </w:r>
      <w:r w:rsidRPr="000108CB">
        <w:rPr>
          <w:rFonts w:ascii="Verdana" w:eastAsia="Times New Roman" w:hAnsi="Verdana" w:cs="Times New Roman"/>
          <w:color w:val="000000"/>
          <w:sz w:val="28"/>
          <w:szCs w:val="28"/>
          <w:lang w:eastAsia="ru-RU"/>
        </w:rPr>
        <w:softHyphen/>
        <w:t>бование на отпуск материалов со склада.</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Мастер цеха получает эти документы и передает требование заведующему складом в обмен на соответствующие материалы.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Заведующий складом на основании требований на отпуск со склада делает записи в складской карточке и направляет их в бухгалтерию. В бухгалтерии в этих требованиях проставляются цена и стоимость отпу</w:t>
      </w:r>
      <w:r w:rsidRPr="000108CB">
        <w:rPr>
          <w:rFonts w:ascii="Verdana" w:eastAsia="Times New Roman" w:hAnsi="Verdana" w:cs="Times New Roman"/>
          <w:color w:val="000000"/>
          <w:sz w:val="28"/>
          <w:szCs w:val="28"/>
          <w:lang w:eastAsia="ru-RU"/>
        </w:rPr>
        <w:softHyphen/>
        <w:t>щенных материалов, кроме того, открывают аналитические счета на каж</w:t>
      </w:r>
      <w:r w:rsidRPr="000108CB">
        <w:rPr>
          <w:rFonts w:ascii="Verdana" w:eastAsia="Times New Roman" w:hAnsi="Verdana" w:cs="Times New Roman"/>
          <w:color w:val="000000"/>
          <w:sz w:val="28"/>
          <w:szCs w:val="28"/>
          <w:lang w:eastAsia="ru-RU"/>
        </w:rPr>
        <w:softHyphen/>
        <w:t>дый вид материальных ценностей, где в конце отчетного периода под</w:t>
      </w:r>
      <w:r w:rsidRPr="000108CB">
        <w:rPr>
          <w:rFonts w:ascii="Verdana" w:eastAsia="Times New Roman" w:hAnsi="Verdana" w:cs="Times New Roman"/>
          <w:color w:val="000000"/>
          <w:sz w:val="28"/>
          <w:szCs w:val="28"/>
          <w:lang w:eastAsia="ru-RU"/>
        </w:rPr>
        <w:softHyphen/>
        <w:t>считываются остатки в количественном и стоимостном измерении.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Расходованные материалы на производство списывают в затраты по каждому заказу на основании требований на отпуск со склада.</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Оценка отпущенных материалов производится по одному из трех методов: </w:t>
      </w:r>
      <w:r w:rsidRPr="000108CB">
        <w:rPr>
          <w:rFonts w:ascii="Verdana" w:eastAsia="Times New Roman" w:hAnsi="Verdana" w:cs="Times New Roman"/>
          <w:color w:val="000000"/>
          <w:sz w:val="28"/>
          <w:szCs w:val="28"/>
          <w:lang w:val="en-US" w:eastAsia="ru-RU"/>
        </w:rPr>
        <w:t>Fifo</w:t>
      </w:r>
      <w:r w:rsidRPr="000108CB">
        <w:rPr>
          <w:rFonts w:ascii="Verdana" w:eastAsia="Times New Roman" w:hAnsi="Verdana" w:cs="Times New Roman"/>
          <w:color w:val="000000"/>
          <w:sz w:val="28"/>
          <w:szCs w:val="28"/>
          <w:lang w:eastAsia="ru-RU"/>
        </w:rPr>
        <w:t>, </w:t>
      </w:r>
      <w:r w:rsidRPr="000108CB">
        <w:rPr>
          <w:rFonts w:ascii="Verdana" w:eastAsia="Times New Roman" w:hAnsi="Verdana" w:cs="Times New Roman"/>
          <w:color w:val="000000"/>
          <w:sz w:val="28"/>
          <w:szCs w:val="28"/>
          <w:lang w:val="en-US" w:eastAsia="ru-RU"/>
        </w:rPr>
        <w:t>Lifo</w:t>
      </w:r>
      <w:r w:rsidRPr="000108CB">
        <w:rPr>
          <w:rFonts w:ascii="Verdana" w:eastAsia="Times New Roman" w:hAnsi="Verdana" w:cs="Times New Roman"/>
          <w:color w:val="000000"/>
          <w:sz w:val="28"/>
          <w:szCs w:val="28"/>
          <w:lang w:eastAsia="ru-RU"/>
        </w:rPr>
        <w:t> и средневзвешенной цены.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При использовании метода </w:t>
      </w:r>
      <w:r w:rsidRPr="000108CB">
        <w:rPr>
          <w:rFonts w:ascii="Verdana" w:eastAsia="Times New Roman" w:hAnsi="Verdana" w:cs="Times New Roman"/>
          <w:color w:val="000000"/>
          <w:sz w:val="28"/>
          <w:szCs w:val="28"/>
          <w:lang w:val="en-US" w:eastAsia="ru-RU"/>
        </w:rPr>
        <w:t>Lifo</w:t>
      </w:r>
      <w:r w:rsidRPr="000108CB">
        <w:rPr>
          <w:rFonts w:ascii="Verdana" w:eastAsia="Times New Roman" w:hAnsi="Verdana" w:cs="Times New Roman"/>
          <w:color w:val="000000"/>
          <w:sz w:val="28"/>
          <w:szCs w:val="28"/>
          <w:lang w:eastAsia="ru-RU"/>
        </w:rPr>
        <w:t> в затраты на продукцию закла</w:t>
      </w:r>
      <w:r w:rsidRPr="000108CB">
        <w:rPr>
          <w:rFonts w:ascii="Verdana" w:eastAsia="Times New Roman" w:hAnsi="Verdana" w:cs="Times New Roman"/>
          <w:color w:val="000000"/>
          <w:sz w:val="28"/>
          <w:szCs w:val="28"/>
          <w:lang w:eastAsia="ru-RU"/>
        </w:rPr>
        <w:softHyphen/>
        <w:t>дываются как последние, так и более высокие цены. Этот метод ведет к более высокой себестоимости реализуемой продукции и к более низкой прибыли, чем при использовании методов </w:t>
      </w:r>
      <w:r w:rsidRPr="000108CB">
        <w:rPr>
          <w:rFonts w:ascii="Verdana" w:eastAsia="Times New Roman" w:hAnsi="Verdana" w:cs="Times New Roman"/>
          <w:color w:val="000000"/>
          <w:sz w:val="28"/>
          <w:szCs w:val="28"/>
          <w:lang w:val="en-US" w:eastAsia="ru-RU"/>
        </w:rPr>
        <w:t>Fifo</w:t>
      </w:r>
      <w:r w:rsidRPr="000108CB">
        <w:rPr>
          <w:rFonts w:ascii="Verdana" w:eastAsia="Times New Roman" w:hAnsi="Verdana" w:cs="Times New Roman"/>
          <w:color w:val="000000"/>
          <w:sz w:val="28"/>
          <w:szCs w:val="28"/>
          <w:lang w:eastAsia="ru-RU"/>
        </w:rPr>
        <w:t> и средневзвешен</w:t>
      </w:r>
      <w:r w:rsidRPr="000108CB">
        <w:rPr>
          <w:rFonts w:ascii="Verdana" w:eastAsia="Times New Roman" w:hAnsi="Verdana" w:cs="Times New Roman"/>
          <w:color w:val="000000"/>
          <w:sz w:val="28"/>
          <w:szCs w:val="28"/>
          <w:lang w:eastAsia="ru-RU"/>
        </w:rPr>
        <w:softHyphen/>
        <w:t>ных цен.</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При использовании метода </w:t>
      </w:r>
      <w:r w:rsidRPr="000108CB">
        <w:rPr>
          <w:rFonts w:ascii="Verdana" w:eastAsia="Times New Roman" w:hAnsi="Verdana" w:cs="Times New Roman"/>
          <w:color w:val="000000"/>
          <w:sz w:val="28"/>
          <w:szCs w:val="28"/>
          <w:lang w:val="en-US" w:eastAsia="ru-RU"/>
        </w:rPr>
        <w:t>Fifo</w:t>
      </w:r>
      <w:r w:rsidRPr="000108CB">
        <w:rPr>
          <w:rFonts w:ascii="Verdana" w:eastAsia="Times New Roman" w:hAnsi="Verdana" w:cs="Times New Roman"/>
          <w:i/>
          <w:iCs/>
          <w:color w:val="000000"/>
          <w:sz w:val="28"/>
          <w:szCs w:val="28"/>
          <w:lang w:val="en-US" w:eastAsia="ru-RU"/>
        </w:rPr>
        <w:t> </w:t>
      </w:r>
      <w:r w:rsidRPr="000108CB">
        <w:rPr>
          <w:rFonts w:ascii="Verdana" w:eastAsia="Times New Roman" w:hAnsi="Verdana" w:cs="Times New Roman"/>
          <w:color w:val="000000"/>
          <w:sz w:val="28"/>
          <w:szCs w:val="28"/>
          <w:lang w:eastAsia="ru-RU"/>
        </w:rPr>
        <w:t>предполагается, что товары, полу</w:t>
      </w:r>
      <w:r w:rsidRPr="000108CB">
        <w:rPr>
          <w:rFonts w:ascii="Verdana" w:eastAsia="Times New Roman" w:hAnsi="Verdana" w:cs="Times New Roman"/>
          <w:color w:val="000000"/>
          <w:sz w:val="28"/>
          <w:szCs w:val="28"/>
          <w:lang w:eastAsia="ru-RU"/>
        </w:rPr>
        <w:softHyphen/>
        <w:t>ченные первыми, будут первыми отпущены на производство товаров. В период инфляции материалы, полученные раньше других, будут иметь более низкую стоимость. А это ведет к более низкой себестоимости ре</w:t>
      </w:r>
      <w:r w:rsidRPr="000108CB">
        <w:rPr>
          <w:rFonts w:ascii="Verdana" w:eastAsia="Times New Roman" w:hAnsi="Verdana" w:cs="Times New Roman"/>
          <w:color w:val="000000"/>
          <w:sz w:val="28"/>
          <w:szCs w:val="28"/>
          <w:lang w:eastAsia="ru-RU"/>
        </w:rPr>
        <w:softHyphen/>
        <w:t>ализованной продукции и к более высокой прибыли, по сравнению с той, которая была бы получена, если бы применялись другие методы оценки материалов.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Метод средневзвешенной</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цены приводит к средней себестоимости реализованной продукции, которая находится где-то между значения</w:t>
      </w:r>
      <w:r w:rsidRPr="000108CB">
        <w:rPr>
          <w:rFonts w:ascii="Verdana" w:eastAsia="Times New Roman" w:hAnsi="Verdana" w:cs="Times New Roman"/>
          <w:color w:val="000000"/>
          <w:sz w:val="28"/>
          <w:szCs w:val="28"/>
          <w:lang w:eastAsia="ru-RU"/>
        </w:rPr>
        <w:softHyphen/>
        <w:t>ми, полученными при использовании методов </w:t>
      </w:r>
      <w:r w:rsidRPr="000108CB">
        <w:rPr>
          <w:rFonts w:ascii="Verdana" w:eastAsia="Times New Roman" w:hAnsi="Verdana" w:cs="Times New Roman"/>
          <w:color w:val="000000"/>
          <w:sz w:val="28"/>
          <w:szCs w:val="28"/>
          <w:lang w:val="en-US" w:eastAsia="ru-RU"/>
        </w:rPr>
        <w:t>Fifo</w:t>
      </w:r>
      <w:r w:rsidRPr="000108CB">
        <w:rPr>
          <w:rFonts w:ascii="Verdana" w:eastAsia="Times New Roman" w:hAnsi="Verdana" w:cs="Times New Roman"/>
          <w:color w:val="000000"/>
          <w:sz w:val="28"/>
          <w:szCs w:val="28"/>
          <w:lang w:eastAsia="ru-RU"/>
        </w:rPr>
        <w:t> и </w:t>
      </w:r>
      <w:r w:rsidRPr="000108CB">
        <w:rPr>
          <w:rFonts w:ascii="Verdana" w:eastAsia="Times New Roman" w:hAnsi="Verdana" w:cs="Times New Roman"/>
          <w:color w:val="000000"/>
          <w:sz w:val="28"/>
          <w:szCs w:val="28"/>
          <w:lang w:val="en-US" w:eastAsia="ru-RU"/>
        </w:rPr>
        <w:t>Lifo</w:t>
      </w:r>
      <w:r w:rsidRPr="000108CB">
        <w:rPr>
          <w:rFonts w:ascii="Verdana" w:eastAsia="Times New Roman" w:hAnsi="Verdana" w:cs="Times New Roman"/>
          <w:color w:val="000000"/>
          <w:sz w:val="28"/>
          <w:szCs w:val="28"/>
          <w:lang w:eastAsia="ru-RU"/>
        </w:rPr>
        <w:t>.</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lastRenderedPageBreak/>
        <w:t>Многие фирмы применяют систему оценки отпускаемых материалов и запасов на конец отчетного периода по нормативным затратам. Норма</w:t>
      </w:r>
      <w:r w:rsidRPr="000108CB">
        <w:rPr>
          <w:rFonts w:ascii="Verdana" w:eastAsia="Times New Roman" w:hAnsi="Verdana" w:cs="Times New Roman"/>
          <w:color w:val="000000"/>
          <w:sz w:val="28"/>
          <w:szCs w:val="28"/>
          <w:lang w:eastAsia="ru-RU"/>
        </w:rPr>
        <w:softHyphen/>
        <w:t>тивные затраты</w:t>
      </w:r>
      <w:r w:rsidRPr="000108CB">
        <w:rPr>
          <w:rFonts w:ascii="Verdana" w:eastAsia="Times New Roman" w:hAnsi="Verdana" w:cs="Times New Roman"/>
          <w:i/>
          <w:iCs/>
          <w:color w:val="000000"/>
          <w:sz w:val="28"/>
          <w:szCs w:val="28"/>
          <w:lang w:eastAsia="ru-RU"/>
        </w:rPr>
        <w:t> - </w:t>
      </w:r>
      <w:r w:rsidRPr="000108CB">
        <w:rPr>
          <w:rFonts w:ascii="Verdana" w:eastAsia="Times New Roman" w:hAnsi="Verdana" w:cs="Times New Roman"/>
          <w:color w:val="000000"/>
          <w:sz w:val="28"/>
          <w:szCs w:val="28"/>
          <w:lang w:eastAsia="ru-RU"/>
        </w:rPr>
        <w:t>это целевые затраты, планируемые в начале отчетно</w:t>
      </w:r>
      <w:r w:rsidRPr="000108CB">
        <w:rPr>
          <w:rFonts w:ascii="Verdana" w:eastAsia="Times New Roman" w:hAnsi="Verdana" w:cs="Times New Roman"/>
          <w:color w:val="000000"/>
          <w:sz w:val="28"/>
          <w:szCs w:val="28"/>
          <w:lang w:eastAsia="ru-RU"/>
        </w:rPr>
        <w:softHyphen/>
        <w:t>го периода, показывающие, сколько должны стоить закупки материалов при их эффективном пользовании. Такая система оценки может исполь</w:t>
      </w:r>
      <w:r w:rsidRPr="000108CB">
        <w:rPr>
          <w:rFonts w:ascii="Verdana" w:eastAsia="Times New Roman" w:hAnsi="Verdana" w:cs="Times New Roman"/>
          <w:color w:val="000000"/>
          <w:sz w:val="28"/>
          <w:szCs w:val="28"/>
          <w:lang w:eastAsia="ru-RU"/>
        </w:rPr>
        <w:softHyphen/>
        <w:t>зоваться при формировании показателей внешней отчетности, если нор</w:t>
      </w:r>
      <w:r w:rsidRPr="000108CB">
        <w:rPr>
          <w:rFonts w:ascii="Verdana" w:eastAsia="Times New Roman" w:hAnsi="Verdana" w:cs="Times New Roman"/>
          <w:color w:val="000000"/>
          <w:sz w:val="28"/>
          <w:szCs w:val="28"/>
          <w:lang w:eastAsia="ru-RU"/>
        </w:rPr>
        <w:softHyphen/>
        <w:t>мативы периодически пересматриваются для достаточного приближения к фактическим затратам отчетного периода. Однако, разработка нормати</w:t>
      </w:r>
      <w:r w:rsidRPr="000108CB">
        <w:rPr>
          <w:rFonts w:ascii="Verdana" w:eastAsia="Times New Roman" w:hAnsi="Verdana" w:cs="Times New Roman"/>
          <w:color w:val="000000"/>
          <w:sz w:val="28"/>
          <w:szCs w:val="28"/>
          <w:lang w:eastAsia="ru-RU"/>
        </w:rPr>
        <w:softHyphen/>
        <w:t>вов требует много времени и усилий, поэтому затраты на их разработку могут превышать получаемые от такого метода выгоды.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Какой-то один метод оценки стоимости запасов не всегда может удов</w:t>
      </w:r>
      <w:r w:rsidRPr="000108CB">
        <w:rPr>
          <w:rFonts w:ascii="Verdana" w:eastAsia="Times New Roman" w:hAnsi="Verdana" w:cs="Times New Roman"/>
          <w:color w:val="000000"/>
          <w:sz w:val="28"/>
          <w:szCs w:val="28"/>
          <w:lang w:eastAsia="ru-RU"/>
        </w:rPr>
        <w:softHyphen/>
        <w:t>летворить требованиям потребителей учетной информации. Поэтому может возникнуть необходимость в использовании двух методов оцен</w:t>
      </w:r>
      <w:r w:rsidRPr="000108CB">
        <w:rPr>
          <w:rFonts w:ascii="Verdana" w:eastAsia="Times New Roman" w:hAnsi="Verdana" w:cs="Times New Roman"/>
          <w:color w:val="000000"/>
          <w:sz w:val="28"/>
          <w:szCs w:val="28"/>
          <w:lang w:eastAsia="ru-RU"/>
        </w:rPr>
        <w:softHyphen/>
        <w:t>ки запасов.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Очень важным является соответствие данных учета по каждому виду запасов с фактическими наличными запасами. С этой целью проводят</w:t>
      </w:r>
      <w:r w:rsidRPr="000108CB">
        <w:rPr>
          <w:rFonts w:ascii="Verdana" w:eastAsia="Times New Roman" w:hAnsi="Verdana" w:cs="Times New Roman"/>
          <w:color w:val="000000"/>
          <w:sz w:val="28"/>
          <w:szCs w:val="28"/>
          <w:lang w:eastAsia="ru-RU"/>
        </w:rPr>
        <w:softHyphen/>
        <w:t>ся различные инвентаризации, результаты которых должны быть отра</w:t>
      </w:r>
      <w:r w:rsidRPr="000108CB">
        <w:rPr>
          <w:rFonts w:ascii="Verdana" w:eastAsia="Times New Roman" w:hAnsi="Verdana" w:cs="Times New Roman"/>
          <w:color w:val="000000"/>
          <w:sz w:val="28"/>
          <w:szCs w:val="28"/>
          <w:lang w:eastAsia="ru-RU"/>
        </w:rPr>
        <w:softHyphen/>
        <w:t>жены в складских карточках и в регистрах учета. Стоимость недостач или излишков запасов списывается на накладные расходы.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Расходы по доставке материалов, если возможно, сразу включают в их стоимость без последующего распределения. Если затраты на транс</w:t>
      </w:r>
      <w:r w:rsidRPr="000108CB">
        <w:rPr>
          <w:rFonts w:ascii="Verdana" w:eastAsia="Times New Roman" w:hAnsi="Verdana" w:cs="Times New Roman"/>
          <w:color w:val="000000"/>
          <w:sz w:val="28"/>
          <w:szCs w:val="28"/>
          <w:lang w:eastAsia="ru-RU"/>
        </w:rPr>
        <w:softHyphen/>
        <w:t>портировку относятся к нескольким различным видам материалов, то они распределяются между видами доставленных материалов пропор</w:t>
      </w:r>
      <w:r w:rsidRPr="000108CB">
        <w:rPr>
          <w:rFonts w:ascii="Verdana" w:eastAsia="Times New Roman" w:hAnsi="Verdana" w:cs="Times New Roman"/>
          <w:color w:val="000000"/>
          <w:sz w:val="28"/>
          <w:szCs w:val="28"/>
          <w:lang w:eastAsia="ru-RU"/>
        </w:rPr>
        <w:softHyphen/>
        <w:t>ционально их стоимости, либо весу.</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Бухгалтерский учет запасов товарно-материальных ценностей осу</w:t>
      </w:r>
      <w:r w:rsidRPr="000108CB">
        <w:rPr>
          <w:rFonts w:ascii="Verdana" w:eastAsia="Times New Roman" w:hAnsi="Verdana" w:cs="Times New Roman"/>
          <w:color w:val="000000"/>
          <w:sz w:val="28"/>
          <w:szCs w:val="28"/>
          <w:lang w:eastAsia="ru-RU"/>
        </w:rPr>
        <w:softHyphen/>
        <w:t>ществляется в управленческой бухгалтерии. Их классифицируют на сле</w:t>
      </w:r>
      <w:r w:rsidRPr="000108CB">
        <w:rPr>
          <w:rFonts w:ascii="Verdana" w:eastAsia="Times New Roman" w:hAnsi="Verdana" w:cs="Times New Roman"/>
          <w:color w:val="000000"/>
          <w:sz w:val="28"/>
          <w:szCs w:val="28"/>
          <w:lang w:eastAsia="ru-RU"/>
        </w:rPr>
        <w:softHyphen/>
        <w:t>дующие виды и группы: сырье и основные материалы; незавершенное производство; вспомогательные материалы; готовая продукция; инст</w:t>
      </w:r>
      <w:r w:rsidRPr="000108CB">
        <w:rPr>
          <w:rFonts w:ascii="Verdana" w:eastAsia="Times New Roman" w:hAnsi="Verdana" w:cs="Times New Roman"/>
          <w:color w:val="000000"/>
          <w:sz w:val="28"/>
          <w:szCs w:val="28"/>
          <w:lang w:eastAsia="ru-RU"/>
        </w:rPr>
        <w:softHyphen/>
        <w:t>рументы, запасные части, малоценный инвентарь и др.</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Для учета каждого из этих видов товарно-материальных ценностей используются отдельные синтетические счета аналогичного наимено</w:t>
      </w:r>
      <w:r w:rsidRPr="000108CB">
        <w:rPr>
          <w:rFonts w:ascii="Verdana" w:eastAsia="Times New Roman" w:hAnsi="Verdana" w:cs="Times New Roman"/>
          <w:color w:val="000000"/>
          <w:sz w:val="28"/>
          <w:szCs w:val="28"/>
          <w:lang w:eastAsia="ru-RU"/>
        </w:rPr>
        <w:softHyphen/>
        <w:t>вания. Однако строгой номенклатуры счетов нет. Во многих странах в зависимости от организации снабжения и сбыта продукции в структуре синтетических счетов могут быть введены новые счета, такие как "Тара", "Топливо", "Полуфабрикаты" и др.</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lastRenderedPageBreak/>
        <w:t> </w:t>
      </w:r>
    </w:p>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bookmarkStart w:id="4" w:name="т332"/>
      <w:r w:rsidRPr="000108CB">
        <w:rPr>
          <w:rFonts w:ascii="Verdana" w:eastAsia="Times New Roman" w:hAnsi="Verdana" w:cs="Times New Roman"/>
          <w:b/>
          <w:bCs/>
          <w:color w:val="000000"/>
          <w:sz w:val="28"/>
          <w:szCs w:val="28"/>
          <w:lang w:eastAsia="ru-RU"/>
        </w:rPr>
        <w:t>3.3.2. Учет расходов на оплату труда.</w:t>
      </w:r>
      <w:bookmarkEnd w:id="4"/>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 зарубежных странах к заработной плате относят все расходы, связанные с содержанием рабочих: заработная плата, начисленная за непосредственное выполнение производственных операций; расходы предпринимателей на социальное обеспечение работников предприятия; на повышение их квалификации и расходы по обеспечению безопасности работы.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 связи с этим в учете заработную плату классифицируют на следу</w:t>
      </w:r>
      <w:r w:rsidRPr="000108CB">
        <w:rPr>
          <w:rFonts w:ascii="Verdana" w:eastAsia="Times New Roman" w:hAnsi="Verdana" w:cs="Times New Roman"/>
          <w:color w:val="000000"/>
          <w:sz w:val="28"/>
          <w:szCs w:val="28"/>
          <w:lang w:eastAsia="ru-RU"/>
        </w:rPr>
        <w:softHyphen/>
        <w:t>ющие группы: прямая заработная плата; косвенная заработная плата; выплаты рабочим предприятия, не зависящие от затрат рабочего вре</w:t>
      </w:r>
      <w:r w:rsidRPr="000108CB">
        <w:rPr>
          <w:rFonts w:ascii="Verdana" w:eastAsia="Times New Roman" w:hAnsi="Verdana" w:cs="Times New Roman"/>
          <w:color w:val="000000"/>
          <w:sz w:val="28"/>
          <w:szCs w:val="28"/>
          <w:lang w:eastAsia="ru-RU"/>
        </w:rPr>
        <w:softHyphen/>
        <w:t>мени; расходы, связанные с содержанием и использованием рабочей силы.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К первой группе относят заработную плату, начисляемую за изго</w:t>
      </w:r>
      <w:r w:rsidRPr="000108CB">
        <w:rPr>
          <w:rFonts w:ascii="Verdana" w:eastAsia="Times New Roman" w:hAnsi="Verdana" w:cs="Times New Roman"/>
          <w:color w:val="000000"/>
          <w:sz w:val="28"/>
          <w:szCs w:val="28"/>
          <w:lang w:eastAsia="ru-RU"/>
        </w:rPr>
        <w:softHyphen/>
        <w:t>товление продукции. Она прямо относится на себестоимость изготав</w:t>
      </w:r>
      <w:r w:rsidRPr="000108CB">
        <w:rPr>
          <w:rFonts w:ascii="Verdana" w:eastAsia="Times New Roman" w:hAnsi="Verdana" w:cs="Times New Roman"/>
          <w:color w:val="000000"/>
          <w:sz w:val="28"/>
          <w:szCs w:val="28"/>
          <w:lang w:eastAsia="ru-RU"/>
        </w:rPr>
        <w:softHyphen/>
        <w:t>ливаемой продукции. Заработная плата рабочих рассчитывается исходя из почасовой ставки или сдельной выработки. Для служащих устанав</w:t>
      </w:r>
      <w:r w:rsidRPr="000108CB">
        <w:rPr>
          <w:rFonts w:ascii="Verdana" w:eastAsia="Times New Roman" w:hAnsi="Verdana" w:cs="Times New Roman"/>
          <w:color w:val="000000"/>
          <w:sz w:val="28"/>
          <w:szCs w:val="28"/>
          <w:lang w:eastAsia="ru-RU"/>
        </w:rPr>
        <w:softHyphen/>
        <w:t>ливаются месячные или годовые оклады. Помимо определения мини</w:t>
      </w:r>
      <w:r w:rsidRPr="000108CB">
        <w:rPr>
          <w:rFonts w:ascii="Verdana" w:eastAsia="Times New Roman" w:hAnsi="Verdana" w:cs="Times New Roman"/>
          <w:color w:val="000000"/>
          <w:sz w:val="28"/>
          <w:szCs w:val="28"/>
          <w:lang w:eastAsia="ru-RU"/>
        </w:rPr>
        <w:softHyphen/>
        <w:t>мального уровня заработной платы федеральный Закон о справедливых условиях труда в США упорядочивает выплаты за сверхурочные рабо</w:t>
      </w:r>
      <w:r w:rsidRPr="000108CB">
        <w:rPr>
          <w:rFonts w:ascii="Verdana" w:eastAsia="Times New Roman" w:hAnsi="Verdana" w:cs="Times New Roman"/>
          <w:color w:val="000000"/>
          <w:sz w:val="28"/>
          <w:szCs w:val="28"/>
          <w:lang w:eastAsia="ru-RU"/>
        </w:rPr>
        <w:softHyphen/>
        <w:t>ты. Сверхурочными работами считаются работы, выполненные за отра</w:t>
      </w:r>
      <w:r w:rsidRPr="000108CB">
        <w:rPr>
          <w:rFonts w:ascii="Verdana" w:eastAsia="Times New Roman" w:hAnsi="Verdana" w:cs="Times New Roman"/>
          <w:color w:val="000000"/>
          <w:sz w:val="28"/>
          <w:szCs w:val="28"/>
          <w:lang w:eastAsia="ru-RU"/>
        </w:rPr>
        <w:softHyphen/>
        <w:t>ботанные часы, сверх 40 часов в неделю и 8 - в день. Сверхурочные работы оплачиваются в полуторном размере регулярной ставки. Рабо</w:t>
      </w:r>
      <w:r w:rsidRPr="000108CB">
        <w:rPr>
          <w:rFonts w:ascii="Verdana" w:eastAsia="Times New Roman" w:hAnsi="Verdana" w:cs="Times New Roman"/>
          <w:color w:val="000000"/>
          <w:sz w:val="28"/>
          <w:szCs w:val="28"/>
          <w:lang w:eastAsia="ru-RU"/>
        </w:rPr>
        <w:softHyphen/>
        <w:t>ты, выполненные в выходные и праздничные дни, могут быть оплачены в двойном размере тарифной ставки.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Доплаты за сверхурочную работу включаются в производственные накладные расходы. Если надбавки за сверхурочную работу включать прямо в затраты по изготовлению заказов, выполняемые сверхурочно или в ночное время, то затраты на изготовление таких заказов будут выше по сравнению с заказами, выполненными в обычное время. Необходи</w:t>
      </w:r>
      <w:r w:rsidRPr="000108CB">
        <w:rPr>
          <w:rFonts w:ascii="Verdana" w:eastAsia="Times New Roman" w:hAnsi="Verdana" w:cs="Times New Roman"/>
          <w:color w:val="000000"/>
          <w:sz w:val="28"/>
          <w:szCs w:val="28"/>
          <w:lang w:eastAsia="ru-RU"/>
        </w:rPr>
        <w:softHyphen/>
        <w:t>мость в сверхурочной работе чаще всего вызывается производственным графиком, а не конкретными заказами. Однако, если доплаты за сверх</w:t>
      </w:r>
      <w:r w:rsidRPr="000108CB">
        <w:rPr>
          <w:rFonts w:ascii="Verdana" w:eastAsia="Times New Roman" w:hAnsi="Verdana" w:cs="Times New Roman"/>
          <w:color w:val="000000"/>
          <w:sz w:val="28"/>
          <w:szCs w:val="28"/>
          <w:lang w:eastAsia="ru-RU"/>
        </w:rPr>
        <w:softHyphen/>
        <w:t>урочную работу являются прямым следствием просьбы заказчика о ско</w:t>
      </w:r>
      <w:r w:rsidRPr="000108CB">
        <w:rPr>
          <w:rFonts w:ascii="Verdana" w:eastAsia="Times New Roman" w:hAnsi="Verdana" w:cs="Times New Roman"/>
          <w:color w:val="000000"/>
          <w:sz w:val="28"/>
          <w:szCs w:val="28"/>
          <w:lang w:eastAsia="ru-RU"/>
        </w:rPr>
        <w:softHyphen/>
        <w:t>рейшем выполнении заказа, то они должны прямо включаться в себе</w:t>
      </w:r>
      <w:r w:rsidRPr="000108CB">
        <w:rPr>
          <w:rFonts w:ascii="Verdana" w:eastAsia="Times New Roman" w:hAnsi="Verdana" w:cs="Times New Roman"/>
          <w:color w:val="000000"/>
          <w:sz w:val="28"/>
          <w:szCs w:val="28"/>
          <w:lang w:eastAsia="ru-RU"/>
        </w:rPr>
        <w:softHyphen/>
        <w:t>стоимость заказа.</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lastRenderedPageBreak/>
        <w:t>Учет расходов на сверхурочные работы должен находиться на конт</w:t>
      </w:r>
      <w:r w:rsidRPr="000108CB">
        <w:rPr>
          <w:rFonts w:ascii="Verdana" w:eastAsia="Times New Roman" w:hAnsi="Verdana" w:cs="Times New Roman"/>
          <w:color w:val="000000"/>
          <w:sz w:val="28"/>
          <w:szCs w:val="28"/>
          <w:lang w:eastAsia="ru-RU"/>
        </w:rPr>
        <w:softHyphen/>
        <w:t>роле работников учета и контрольных служб и зависит от принятой учет</w:t>
      </w:r>
      <w:r w:rsidRPr="000108CB">
        <w:rPr>
          <w:rFonts w:ascii="Verdana" w:eastAsia="Times New Roman" w:hAnsi="Verdana" w:cs="Times New Roman"/>
          <w:color w:val="000000"/>
          <w:sz w:val="28"/>
          <w:szCs w:val="28"/>
          <w:lang w:eastAsia="ru-RU"/>
        </w:rPr>
        <w:softHyphen/>
        <w:t>ной политики на предприятии.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Ко второй группе относят выплаты, необходимые для обеспечения нормального производственного процесса; заработная плата мастеров, экспедиторов, работников административно-управленческого персона</w:t>
      </w:r>
      <w:r w:rsidRPr="000108CB">
        <w:rPr>
          <w:rFonts w:ascii="Verdana" w:eastAsia="Times New Roman" w:hAnsi="Verdana" w:cs="Times New Roman"/>
          <w:color w:val="000000"/>
          <w:sz w:val="28"/>
          <w:szCs w:val="28"/>
          <w:lang w:eastAsia="ru-RU"/>
        </w:rPr>
        <w:softHyphen/>
        <w:t>ла, кладовщиков, дворников, уборщиков, сторожей и  т. д.</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К третьей</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группе относят следующие выплаты: премии, оплата праздничных, простоев, пособия по болезни, пенсии и т. п.</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К четвертой группе относят такие расходы, которые на руки работ</w:t>
      </w:r>
      <w:r w:rsidRPr="000108CB">
        <w:rPr>
          <w:rFonts w:ascii="Verdana" w:eastAsia="Times New Roman" w:hAnsi="Verdana" w:cs="Times New Roman"/>
          <w:color w:val="000000"/>
          <w:sz w:val="28"/>
          <w:szCs w:val="28"/>
          <w:lang w:eastAsia="ru-RU"/>
        </w:rPr>
        <w:softHyphen/>
        <w:t>никам не выдаются, а предприниматели их оплачивают, так как это дик</w:t>
      </w:r>
      <w:r w:rsidRPr="000108CB">
        <w:rPr>
          <w:rFonts w:ascii="Verdana" w:eastAsia="Times New Roman" w:hAnsi="Verdana" w:cs="Times New Roman"/>
          <w:color w:val="000000"/>
          <w:sz w:val="28"/>
          <w:szCs w:val="28"/>
          <w:lang w:eastAsia="ru-RU"/>
        </w:rPr>
        <w:softHyphen/>
        <w:t>туется интересами техники безопасности или технического прогресса.</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Это затраты на обучение, на повышение квалификации, на технику без</w:t>
      </w:r>
      <w:r w:rsidRPr="000108CB">
        <w:rPr>
          <w:rFonts w:ascii="Verdana" w:eastAsia="Times New Roman" w:hAnsi="Verdana" w:cs="Times New Roman"/>
          <w:color w:val="000000"/>
          <w:sz w:val="28"/>
          <w:szCs w:val="28"/>
          <w:lang w:eastAsia="ru-RU"/>
        </w:rPr>
        <w:softHyphen/>
        <w:t>опасности и т. д.</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Последние три группы расходов в управленческой бухгалтерии от</w:t>
      </w:r>
      <w:r w:rsidRPr="000108CB">
        <w:rPr>
          <w:rFonts w:ascii="Verdana" w:eastAsia="Times New Roman" w:hAnsi="Verdana" w:cs="Times New Roman"/>
          <w:color w:val="000000"/>
          <w:sz w:val="28"/>
          <w:szCs w:val="28"/>
          <w:lang w:eastAsia="ru-RU"/>
        </w:rPr>
        <w:softHyphen/>
        <w:t>носят к накладным расходам. Они распределяются в конце отчетного периода и включаются в себестоимость продукции косвенным путем.</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Рабочее время учитывается в документах в виде карты учета вре</w:t>
      </w:r>
      <w:r w:rsidRPr="000108CB">
        <w:rPr>
          <w:rFonts w:ascii="Verdana" w:eastAsia="Times New Roman" w:hAnsi="Verdana" w:cs="Times New Roman"/>
          <w:color w:val="000000"/>
          <w:sz w:val="28"/>
          <w:szCs w:val="28"/>
          <w:lang w:eastAsia="ru-RU"/>
        </w:rPr>
        <w:softHyphen/>
        <w:t>мени.</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Записи в них производятся либо специальным лицом, либо уста</w:t>
      </w:r>
      <w:r w:rsidRPr="000108CB">
        <w:rPr>
          <w:rFonts w:ascii="Verdana" w:eastAsia="Times New Roman" w:hAnsi="Verdana" w:cs="Times New Roman"/>
          <w:color w:val="000000"/>
          <w:sz w:val="28"/>
          <w:szCs w:val="28"/>
          <w:lang w:eastAsia="ru-RU"/>
        </w:rPr>
        <w:softHyphen/>
        <w:t>новленными автоматами. Карта ведется на каждого рабочего. Она ис</w:t>
      </w:r>
      <w:r w:rsidRPr="000108CB">
        <w:rPr>
          <w:rFonts w:ascii="Verdana" w:eastAsia="Times New Roman" w:hAnsi="Verdana" w:cs="Times New Roman"/>
          <w:color w:val="000000"/>
          <w:sz w:val="28"/>
          <w:szCs w:val="28"/>
          <w:lang w:eastAsia="ru-RU"/>
        </w:rPr>
        <w:softHyphen/>
        <w:t>пользуется для составления платежных ведомостей, так как при начис</w:t>
      </w:r>
      <w:r w:rsidRPr="000108CB">
        <w:rPr>
          <w:rFonts w:ascii="Verdana" w:eastAsia="Times New Roman" w:hAnsi="Verdana" w:cs="Times New Roman"/>
          <w:color w:val="000000"/>
          <w:sz w:val="28"/>
          <w:szCs w:val="28"/>
          <w:lang w:eastAsia="ru-RU"/>
        </w:rPr>
        <w:softHyphen/>
        <w:t>лении оплаты труда используются, в основном, часовые ставки.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К документам, подтверждающим выработку рабочих, относятся ежедневные рапорты о выработке продукции, наряды, маршрутные ли</w:t>
      </w:r>
      <w:r w:rsidRPr="000108CB">
        <w:rPr>
          <w:rFonts w:ascii="Verdana" w:eastAsia="Times New Roman" w:hAnsi="Verdana" w:cs="Times New Roman"/>
          <w:color w:val="000000"/>
          <w:sz w:val="28"/>
          <w:szCs w:val="28"/>
          <w:lang w:eastAsia="ru-RU"/>
        </w:rPr>
        <w:softHyphen/>
        <w:t>сты и т. д. В этих документах указываются фамилии рабочих, табель</w:t>
      </w:r>
      <w:r w:rsidRPr="000108CB">
        <w:rPr>
          <w:rFonts w:ascii="Verdana" w:eastAsia="Times New Roman" w:hAnsi="Verdana" w:cs="Times New Roman"/>
          <w:color w:val="000000"/>
          <w:sz w:val="28"/>
          <w:szCs w:val="28"/>
          <w:lang w:eastAsia="ru-RU"/>
        </w:rPr>
        <w:softHyphen/>
        <w:t>ный номер, смена, название цеха, вид работы, время работы (начало и конец рабочего времени), ставка (разряд) рабочего и дата. Указываются также внутрисменные простои.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 конце рабочей недели производится сверка показателей затрат труда, зафиксированных в картах и в документах, подтверждающих выработку рабочих. Отдельно выделяются часы сверхурочной работы. Показатели выработки используются также и для расчета показателей производительности труда.</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lastRenderedPageBreak/>
        <w:t>Начисление заработной платы производится в управленческой бухгалтерии на основании документов о затратах труда при использовании часовых ставок, чаще средних. Применение средних ставок позволяет применять взаимозаменяемость рабочих. Индивидуальные ставки при</w:t>
      </w:r>
      <w:r w:rsidRPr="000108CB">
        <w:rPr>
          <w:rFonts w:ascii="Verdana" w:eastAsia="Times New Roman" w:hAnsi="Verdana" w:cs="Times New Roman"/>
          <w:color w:val="000000"/>
          <w:sz w:val="28"/>
          <w:szCs w:val="28"/>
          <w:lang w:eastAsia="ru-RU"/>
        </w:rPr>
        <w:softHyphen/>
        <w:t>меняют в тех случаях, когда технологический процесс обусловливает сдельную работу и сдельную оплату труда.</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Составленные в управленческой бухгалтерии платежные ведомос</w:t>
      </w:r>
      <w:r w:rsidRPr="000108CB">
        <w:rPr>
          <w:rFonts w:ascii="Verdana" w:eastAsia="Times New Roman" w:hAnsi="Verdana" w:cs="Times New Roman"/>
          <w:color w:val="000000"/>
          <w:sz w:val="28"/>
          <w:szCs w:val="28"/>
          <w:lang w:eastAsia="ru-RU"/>
        </w:rPr>
        <w:softHyphen/>
        <w:t>ти в конце недели передаются в финансовую бухгалтерию для произ</w:t>
      </w:r>
      <w:r w:rsidRPr="000108CB">
        <w:rPr>
          <w:rFonts w:ascii="Verdana" w:eastAsia="Times New Roman" w:hAnsi="Verdana" w:cs="Times New Roman"/>
          <w:color w:val="000000"/>
          <w:sz w:val="28"/>
          <w:szCs w:val="28"/>
          <w:lang w:eastAsia="ru-RU"/>
        </w:rPr>
        <w:softHyphen/>
        <w:t>водства удержаний и выплаты наличными или выдачи чеков для полу</w:t>
      </w:r>
      <w:r w:rsidRPr="000108CB">
        <w:rPr>
          <w:rFonts w:ascii="Verdana" w:eastAsia="Times New Roman" w:hAnsi="Verdana" w:cs="Times New Roman"/>
          <w:color w:val="000000"/>
          <w:sz w:val="28"/>
          <w:szCs w:val="28"/>
          <w:lang w:eastAsia="ru-RU"/>
        </w:rPr>
        <w:softHyphen/>
        <w:t>чения денег через банк. В финансовой бухгалтерии ведут лицевые сче</w:t>
      </w:r>
      <w:r w:rsidRPr="000108CB">
        <w:rPr>
          <w:rFonts w:ascii="Verdana" w:eastAsia="Times New Roman" w:hAnsi="Verdana" w:cs="Times New Roman"/>
          <w:color w:val="000000"/>
          <w:sz w:val="28"/>
          <w:szCs w:val="28"/>
          <w:lang w:eastAsia="ru-RU"/>
        </w:rPr>
        <w:softHyphen/>
        <w:t>та для каждого работника. Чаще всего эту работу выполняют с помощью компьютеров.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Распределение расходов на заработную плату и их списание на объек</w:t>
      </w:r>
      <w:r w:rsidRPr="000108CB">
        <w:rPr>
          <w:rFonts w:ascii="Verdana" w:eastAsia="Times New Roman" w:hAnsi="Verdana" w:cs="Times New Roman"/>
          <w:color w:val="000000"/>
          <w:sz w:val="28"/>
          <w:szCs w:val="28"/>
          <w:lang w:eastAsia="ru-RU"/>
        </w:rPr>
        <w:softHyphen/>
        <w:t>ты калькуляции производится работниками управленческой бухгалтерии.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Выбор методики распределения зависит от принятой классификации расходов на оплату труда, техники учета затрат на производство и дру</w:t>
      </w:r>
      <w:r w:rsidRPr="000108CB">
        <w:rPr>
          <w:rFonts w:ascii="Verdana" w:eastAsia="Times New Roman" w:hAnsi="Verdana" w:cs="Times New Roman"/>
          <w:color w:val="000000"/>
          <w:sz w:val="28"/>
          <w:szCs w:val="28"/>
          <w:lang w:eastAsia="ru-RU"/>
        </w:rPr>
        <w:softHyphen/>
        <w:t>гих факторов. Например, в США существуют три методики распреде</w:t>
      </w:r>
      <w:r w:rsidRPr="000108CB">
        <w:rPr>
          <w:rFonts w:ascii="Verdana" w:eastAsia="Times New Roman" w:hAnsi="Verdana" w:cs="Times New Roman"/>
          <w:color w:val="000000"/>
          <w:sz w:val="28"/>
          <w:szCs w:val="28"/>
          <w:lang w:eastAsia="ru-RU"/>
        </w:rPr>
        <w:softHyphen/>
        <w:t>ления косвенной заработной платы.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Первая методика характеризуется тем, что сумма косвенной за</w:t>
      </w:r>
      <w:r w:rsidRPr="000108CB">
        <w:rPr>
          <w:rFonts w:ascii="Verdana" w:eastAsia="Times New Roman" w:hAnsi="Verdana" w:cs="Times New Roman"/>
          <w:color w:val="000000"/>
          <w:sz w:val="28"/>
          <w:szCs w:val="28"/>
          <w:lang w:eastAsia="ru-RU"/>
        </w:rPr>
        <w:softHyphen/>
        <w:t>работной платы за месяц распределяется между объектами калькуля</w:t>
      </w:r>
      <w:r w:rsidRPr="000108CB">
        <w:rPr>
          <w:rFonts w:ascii="Verdana" w:eastAsia="Times New Roman" w:hAnsi="Verdana" w:cs="Times New Roman"/>
          <w:color w:val="000000"/>
          <w:sz w:val="28"/>
          <w:szCs w:val="28"/>
          <w:lang w:eastAsia="ru-RU"/>
        </w:rPr>
        <w:softHyphen/>
        <w:t>ции пропорционально принятым нормам, которые применяются при рас</w:t>
      </w:r>
      <w:r w:rsidRPr="000108CB">
        <w:rPr>
          <w:rFonts w:ascii="Verdana" w:eastAsia="Times New Roman" w:hAnsi="Verdana" w:cs="Times New Roman"/>
          <w:color w:val="000000"/>
          <w:sz w:val="28"/>
          <w:szCs w:val="28"/>
          <w:lang w:eastAsia="ru-RU"/>
        </w:rPr>
        <w:softHyphen/>
        <w:t>пределении всех накладных расходов.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При второй методике вся косвенная заработная плата распре</w:t>
      </w:r>
      <w:r w:rsidRPr="000108CB">
        <w:rPr>
          <w:rFonts w:ascii="Verdana" w:eastAsia="Times New Roman" w:hAnsi="Verdana" w:cs="Times New Roman"/>
          <w:color w:val="000000"/>
          <w:sz w:val="28"/>
          <w:szCs w:val="28"/>
          <w:lang w:eastAsia="ru-RU"/>
        </w:rPr>
        <w:softHyphen/>
        <w:t>деляется на объекты калькуляции по специально разработанной и утвержденной ставке.</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При использовании третьей методики косвенная заработная плата распределяется пропорционально основной заработной плате ра</w:t>
      </w:r>
      <w:r w:rsidRPr="000108CB">
        <w:rPr>
          <w:rFonts w:ascii="Verdana" w:eastAsia="Times New Roman" w:hAnsi="Verdana" w:cs="Times New Roman"/>
          <w:color w:val="000000"/>
          <w:sz w:val="28"/>
          <w:szCs w:val="28"/>
          <w:lang w:eastAsia="ru-RU"/>
        </w:rPr>
        <w:softHyphen/>
        <w:t>бочих.</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Операции по учету и распределению заработной платы отражаются на счетах управленческой бухгалтерии на основании первичных доку</w:t>
      </w:r>
      <w:r w:rsidRPr="000108CB">
        <w:rPr>
          <w:rFonts w:ascii="Verdana" w:eastAsia="Times New Roman" w:hAnsi="Verdana" w:cs="Times New Roman"/>
          <w:color w:val="000000"/>
          <w:sz w:val="28"/>
          <w:szCs w:val="28"/>
          <w:lang w:eastAsia="ru-RU"/>
        </w:rPr>
        <w:softHyphen/>
        <w:t>ментов по учету труда, выработки и начислению оплаты труда. Но так как расчеты с персоналом по оплате труда завершаются в финансовой бухгалтерии, необходима тщательная проработка последовательности учетных записей и их связь между данными двух бухгалтерий.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xml:space="preserve">Начисленная прямая заработная плата отражается в управленческой бухгалтерии по дебету счета "Затраты на </w:t>
      </w:r>
      <w:r w:rsidRPr="000108CB">
        <w:rPr>
          <w:rFonts w:ascii="Verdana" w:eastAsia="Times New Roman" w:hAnsi="Verdana" w:cs="Times New Roman"/>
          <w:color w:val="000000"/>
          <w:sz w:val="28"/>
          <w:szCs w:val="28"/>
          <w:lang w:eastAsia="ru-RU"/>
        </w:rPr>
        <w:lastRenderedPageBreak/>
        <w:t>производство" или "Произ</w:t>
      </w:r>
      <w:r w:rsidRPr="000108CB">
        <w:rPr>
          <w:rFonts w:ascii="Verdana" w:eastAsia="Times New Roman" w:hAnsi="Verdana" w:cs="Times New Roman"/>
          <w:color w:val="000000"/>
          <w:sz w:val="28"/>
          <w:szCs w:val="28"/>
          <w:lang w:eastAsia="ru-RU"/>
        </w:rPr>
        <w:softHyphen/>
        <w:t>водственная себестоимость", а косвенная заработная плата и выплаты, непосредственно не зависящие от затрат рабочего времени, включают</w:t>
      </w:r>
      <w:r w:rsidRPr="000108CB">
        <w:rPr>
          <w:rFonts w:ascii="Verdana" w:eastAsia="Times New Roman" w:hAnsi="Verdana" w:cs="Times New Roman"/>
          <w:color w:val="000000"/>
          <w:sz w:val="28"/>
          <w:szCs w:val="28"/>
          <w:lang w:eastAsia="ru-RU"/>
        </w:rPr>
        <w:softHyphen/>
        <w:t>ся в издержки производства соответствующих служб или подразделе</w:t>
      </w:r>
      <w:r w:rsidRPr="000108CB">
        <w:rPr>
          <w:rFonts w:ascii="Verdana" w:eastAsia="Times New Roman" w:hAnsi="Verdana" w:cs="Times New Roman"/>
          <w:color w:val="000000"/>
          <w:sz w:val="28"/>
          <w:szCs w:val="28"/>
          <w:lang w:eastAsia="ru-RU"/>
        </w:rPr>
        <w:softHyphen/>
        <w:t>ний (служба сбыта, служба снабжения, служба управления и т. д.) с кре</w:t>
      </w:r>
      <w:r w:rsidRPr="000108CB">
        <w:rPr>
          <w:rFonts w:ascii="Verdana" w:eastAsia="Times New Roman" w:hAnsi="Verdana" w:cs="Times New Roman"/>
          <w:color w:val="000000"/>
          <w:sz w:val="28"/>
          <w:szCs w:val="28"/>
          <w:lang w:eastAsia="ru-RU"/>
        </w:rPr>
        <w:softHyphen/>
        <w:t>дита счета "Расходы на персонал", который при автономии управлен</w:t>
      </w:r>
      <w:r w:rsidRPr="000108CB">
        <w:rPr>
          <w:rFonts w:ascii="Verdana" w:eastAsia="Times New Roman" w:hAnsi="Verdana" w:cs="Times New Roman"/>
          <w:color w:val="000000"/>
          <w:sz w:val="28"/>
          <w:szCs w:val="28"/>
          <w:lang w:eastAsia="ru-RU"/>
        </w:rPr>
        <w:softHyphen/>
        <w:t>ческой бухгалтерии является отражением аналогичного счета финансовой бухгалтерии. Вся сумма расходов на оплату труда записы</w:t>
      </w:r>
      <w:r w:rsidRPr="000108CB">
        <w:rPr>
          <w:rFonts w:ascii="Verdana" w:eastAsia="Times New Roman" w:hAnsi="Verdana" w:cs="Times New Roman"/>
          <w:color w:val="000000"/>
          <w:sz w:val="28"/>
          <w:szCs w:val="28"/>
          <w:lang w:eastAsia="ru-RU"/>
        </w:rPr>
        <w:softHyphen/>
        <w:t>вается по кредиту этого счета и дебету счетов по учету производствен</w:t>
      </w:r>
      <w:r w:rsidRPr="000108CB">
        <w:rPr>
          <w:rFonts w:ascii="Verdana" w:eastAsia="Times New Roman" w:hAnsi="Verdana" w:cs="Times New Roman"/>
          <w:color w:val="000000"/>
          <w:sz w:val="28"/>
          <w:szCs w:val="28"/>
          <w:lang w:eastAsia="ru-RU"/>
        </w:rPr>
        <w:softHyphen/>
        <w:t>ных затрат и накладных расходов.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66"/>
          <w:sz w:val="28"/>
          <w:szCs w:val="28"/>
          <w:lang w:eastAsia="ru-RU"/>
        </w:rPr>
        <w:t> </w:t>
      </w:r>
    </w:p>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bookmarkStart w:id="5" w:name="т333"/>
      <w:r w:rsidRPr="000108CB">
        <w:rPr>
          <w:rFonts w:ascii="Verdana" w:eastAsia="Times New Roman" w:hAnsi="Verdana" w:cs="Times New Roman"/>
          <w:b/>
          <w:bCs/>
          <w:color w:val="000000"/>
          <w:sz w:val="28"/>
          <w:szCs w:val="28"/>
          <w:lang w:eastAsia="ru-RU"/>
        </w:rPr>
        <w:t>3.3.3. Учет накладных расходов.</w:t>
      </w:r>
      <w:bookmarkEnd w:id="5"/>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Производственные затраты классифицируют в три группы: матери</w:t>
      </w:r>
      <w:r w:rsidRPr="000108CB">
        <w:rPr>
          <w:rFonts w:ascii="Verdana" w:eastAsia="Times New Roman" w:hAnsi="Verdana" w:cs="Times New Roman"/>
          <w:color w:val="000000"/>
          <w:sz w:val="28"/>
          <w:szCs w:val="28"/>
          <w:lang w:eastAsia="ru-RU"/>
        </w:rPr>
        <w:softHyphen/>
        <w:t>альные затраты, расходы на оплату труда и производственные наклад</w:t>
      </w:r>
      <w:r w:rsidRPr="000108CB">
        <w:rPr>
          <w:rFonts w:ascii="Verdana" w:eastAsia="Times New Roman" w:hAnsi="Verdana" w:cs="Times New Roman"/>
          <w:color w:val="000000"/>
          <w:sz w:val="28"/>
          <w:szCs w:val="28"/>
          <w:lang w:eastAsia="ru-RU"/>
        </w:rPr>
        <w:softHyphen/>
        <w:t>ные расходы. Последнюю группу часто называют общезаводскими на</w:t>
      </w:r>
      <w:r w:rsidRPr="000108CB">
        <w:rPr>
          <w:rFonts w:ascii="Verdana" w:eastAsia="Times New Roman" w:hAnsi="Verdana" w:cs="Times New Roman"/>
          <w:color w:val="000000"/>
          <w:sz w:val="28"/>
          <w:szCs w:val="28"/>
          <w:lang w:eastAsia="ru-RU"/>
        </w:rPr>
        <w:softHyphen/>
        <w:t>кладными расходами. Сюда входят все затраты, которые нельзя отнести к первой и второй группам. Общезаводские накладные расходы</w:t>
      </w:r>
      <w:r w:rsidRPr="000108CB">
        <w:rPr>
          <w:rFonts w:ascii="Verdana" w:eastAsia="Times New Roman" w:hAnsi="Verdana" w:cs="Times New Roman"/>
          <w:i/>
          <w:iCs/>
          <w:color w:val="000000"/>
          <w:sz w:val="28"/>
          <w:szCs w:val="28"/>
          <w:lang w:eastAsia="ru-RU"/>
        </w:rPr>
        <w:t> - </w:t>
      </w:r>
      <w:r w:rsidRPr="000108CB">
        <w:rPr>
          <w:rFonts w:ascii="Verdana" w:eastAsia="Times New Roman" w:hAnsi="Verdana" w:cs="Times New Roman"/>
          <w:color w:val="000000"/>
          <w:sz w:val="28"/>
          <w:szCs w:val="28"/>
          <w:lang w:eastAsia="ru-RU"/>
        </w:rPr>
        <w:t>это разнообразная совокупность затрат, связанных с производством, но ко</w:t>
      </w:r>
      <w:r w:rsidRPr="000108CB">
        <w:rPr>
          <w:rFonts w:ascii="Verdana" w:eastAsia="Times New Roman" w:hAnsi="Verdana" w:cs="Times New Roman"/>
          <w:color w:val="000000"/>
          <w:sz w:val="28"/>
          <w:szCs w:val="28"/>
          <w:lang w:eastAsia="ru-RU"/>
        </w:rPr>
        <w:softHyphen/>
        <w:t>торые нельзя непосредственно отнести на конкретные виды готовых изделий.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К ним относят следующие расходы:</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вспомогательные материалы и комплектующие детали, инструмен</w:t>
      </w:r>
      <w:r w:rsidRPr="000108CB">
        <w:rPr>
          <w:rFonts w:ascii="Verdana" w:eastAsia="Times New Roman" w:hAnsi="Verdana" w:cs="Times New Roman"/>
          <w:color w:val="000000"/>
          <w:sz w:val="28"/>
          <w:szCs w:val="28"/>
          <w:lang w:eastAsia="ru-RU"/>
        </w:rPr>
        <w:softHyphen/>
        <w:t>ты, инвентарь;</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косвенные расходы на оплату труда;</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содержание зданий, текущий ремонт оборудования и инструментов, и другие платежи.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Накладные расходы имеют тенденцию либо к возрастанию, либо к сокращению по сравнению с объемами производства, либо при неболь</w:t>
      </w:r>
      <w:r w:rsidRPr="000108CB">
        <w:rPr>
          <w:rFonts w:ascii="Verdana" w:eastAsia="Times New Roman" w:hAnsi="Verdana" w:cs="Times New Roman"/>
          <w:color w:val="000000"/>
          <w:sz w:val="28"/>
          <w:szCs w:val="28"/>
          <w:lang w:eastAsia="ru-RU"/>
        </w:rPr>
        <w:softHyphen/>
        <w:t>ших колебаниях объемов производства они остаются на одном уровне.</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Накладные расходы не могут быть сразу же по мере их осуществле</w:t>
      </w:r>
      <w:r w:rsidRPr="000108CB">
        <w:rPr>
          <w:rFonts w:ascii="Verdana" w:eastAsia="Times New Roman" w:hAnsi="Verdana" w:cs="Times New Roman"/>
          <w:color w:val="000000"/>
          <w:sz w:val="28"/>
          <w:szCs w:val="28"/>
          <w:lang w:eastAsia="ru-RU"/>
        </w:rPr>
        <w:softHyphen/>
        <w:t>ния отнесены на тот или другой вид выпускаемой продукции. Однако себестоимость продукции включает не только прямые материальные за</w:t>
      </w:r>
      <w:r w:rsidRPr="000108CB">
        <w:rPr>
          <w:rFonts w:ascii="Verdana" w:eastAsia="Times New Roman" w:hAnsi="Verdana" w:cs="Times New Roman"/>
          <w:color w:val="000000"/>
          <w:sz w:val="28"/>
          <w:szCs w:val="28"/>
          <w:lang w:eastAsia="ru-RU"/>
        </w:rPr>
        <w:softHyphen/>
        <w:t>траты, расходы на оплату труда рабочих, занятых производством продук</w:t>
      </w:r>
      <w:r w:rsidRPr="000108CB">
        <w:rPr>
          <w:rFonts w:ascii="Verdana" w:eastAsia="Times New Roman" w:hAnsi="Verdana" w:cs="Times New Roman"/>
          <w:color w:val="000000"/>
          <w:sz w:val="28"/>
          <w:szCs w:val="28"/>
          <w:lang w:eastAsia="ru-RU"/>
        </w:rPr>
        <w:softHyphen/>
        <w:t>ции, но и накладные общезаводские расходы. Они включатся в себестои</w:t>
      </w:r>
      <w:r w:rsidRPr="000108CB">
        <w:rPr>
          <w:rFonts w:ascii="Verdana" w:eastAsia="Times New Roman" w:hAnsi="Verdana" w:cs="Times New Roman"/>
          <w:color w:val="000000"/>
          <w:sz w:val="28"/>
          <w:szCs w:val="28"/>
          <w:lang w:eastAsia="ru-RU"/>
        </w:rPr>
        <w:softHyphen/>
        <w:t>мость продукции с помощью различных методов их распределения.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lastRenderedPageBreak/>
        <w:t>Для организации контроля за уровнем затрат на производство про</w:t>
      </w:r>
      <w:r w:rsidRPr="000108CB">
        <w:rPr>
          <w:rFonts w:ascii="Verdana" w:eastAsia="Times New Roman" w:hAnsi="Verdana" w:cs="Times New Roman"/>
          <w:color w:val="000000"/>
          <w:sz w:val="28"/>
          <w:szCs w:val="28"/>
          <w:lang w:eastAsia="ru-RU"/>
        </w:rPr>
        <w:softHyphen/>
        <w:t>дукции накладные расходы сначала учитывают по центрам ответствен</w:t>
      </w:r>
      <w:r w:rsidRPr="000108CB">
        <w:rPr>
          <w:rFonts w:ascii="Verdana" w:eastAsia="Times New Roman" w:hAnsi="Verdana" w:cs="Times New Roman"/>
          <w:color w:val="000000"/>
          <w:sz w:val="28"/>
          <w:szCs w:val="28"/>
          <w:lang w:eastAsia="ru-RU"/>
        </w:rPr>
        <w:softHyphen/>
        <w:t>ности и по статьям. Затем с помощью соответствующих методов их рас</w:t>
      </w:r>
      <w:r w:rsidRPr="000108CB">
        <w:rPr>
          <w:rFonts w:ascii="Verdana" w:eastAsia="Times New Roman" w:hAnsi="Verdana" w:cs="Times New Roman"/>
          <w:color w:val="000000"/>
          <w:sz w:val="28"/>
          <w:szCs w:val="28"/>
          <w:lang w:eastAsia="ru-RU"/>
        </w:rPr>
        <w:softHyphen/>
        <w:t>пределяют между видами выпускаемой продукции.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Основными методами распределения накладных расходов по цент</w:t>
      </w:r>
      <w:r w:rsidRPr="000108CB">
        <w:rPr>
          <w:rFonts w:ascii="Verdana" w:eastAsia="Times New Roman" w:hAnsi="Verdana" w:cs="Times New Roman"/>
          <w:color w:val="000000"/>
          <w:sz w:val="28"/>
          <w:szCs w:val="28"/>
          <w:lang w:eastAsia="ru-RU"/>
        </w:rPr>
        <w:softHyphen/>
        <w:t>рам ответственности</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являются: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пропорционально отработанному времени производственными ра</w:t>
      </w:r>
      <w:r w:rsidRPr="000108CB">
        <w:rPr>
          <w:rFonts w:ascii="Verdana" w:eastAsia="Times New Roman" w:hAnsi="Verdana" w:cs="Times New Roman"/>
          <w:color w:val="000000"/>
          <w:sz w:val="28"/>
          <w:szCs w:val="28"/>
          <w:lang w:eastAsia="ru-RU"/>
        </w:rPr>
        <w:softHyphen/>
        <w:t>бочими производственных подразделений;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пропорционально отработанному времени производственным обо</w:t>
      </w:r>
      <w:r w:rsidRPr="000108CB">
        <w:rPr>
          <w:rFonts w:ascii="Verdana" w:eastAsia="Times New Roman" w:hAnsi="Verdana" w:cs="Times New Roman"/>
          <w:color w:val="000000"/>
          <w:sz w:val="28"/>
          <w:szCs w:val="28"/>
          <w:lang w:eastAsia="ru-RU"/>
        </w:rPr>
        <w:softHyphen/>
        <w:t>рудованием подразделений;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пропорционально затратам на оплату труда производственных ра</w:t>
      </w:r>
      <w:r w:rsidRPr="000108CB">
        <w:rPr>
          <w:rFonts w:ascii="Verdana" w:eastAsia="Times New Roman" w:hAnsi="Verdana" w:cs="Times New Roman"/>
          <w:color w:val="000000"/>
          <w:sz w:val="28"/>
          <w:szCs w:val="28"/>
          <w:lang w:eastAsia="ru-RU"/>
        </w:rPr>
        <w:softHyphen/>
        <w:t>бочих.</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После этого распределяют накладные расходы на каждый вид про</w:t>
      </w:r>
      <w:r w:rsidRPr="000108CB">
        <w:rPr>
          <w:rFonts w:ascii="Verdana" w:eastAsia="Times New Roman" w:hAnsi="Verdana" w:cs="Times New Roman"/>
          <w:color w:val="000000"/>
          <w:sz w:val="28"/>
          <w:szCs w:val="28"/>
          <w:lang w:eastAsia="ru-RU"/>
        </w:rPr>
        <w:softHyphen/>
        <w:t>дукции, выпускаемой производственным подразделением (центром от</w:t>
      </w:r>
      <w:r w:rsidRPr="000108CB">
        <w:rPr>
          <w:rFonts w:ascii="Verdana" w:eastAsia="Times New Roman" w:hAnsi="Verdana" w:cs="Times New Roman"/>
          <w:color w:val="000000"/>
          <w:sz w:val="28"/>
          <w:szCs w:val="28"/>
          <w:lang w:eastAsia="ru-RU"/>
        </w:rPr>
        <w:softHyphen/>
        <w:t>ветственности).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Итак, накладные расходы первоначально распределяются между производственными и обслуживающими подразделениями. Затем рас</w:t>
      </w:r>
      <w:r w:rsidRPr="000108CB">
        <w:rPr>
          <w:rFonts w:ascii="Verdana" w:eastAsia="Times New Roman" w:hAnsi="Verdana" w:cs="Times New Roman"/>
          <w:color w:val="000000"/>
          <w:sz w:val="28"/>
          <w:szCs w:val="28"/>
          <w:lang w:eastAsia="ru-RU"/>
        </w:rPr>
        <w:softHyphen/>
        <w:t>ходы обслуживающих подразделений перераспределяются между про</w:t>
      </w:r>
      <w:r w:rsidRPr="000108CB">
        <w:rPr>
          <w:rFonts w:ascii="Verdana" w:eastAsia="Times New Roman" w:hAnsi="Verdana" w:cs="Times New Roman"/>
          <w:color w:val="000000"/>
          <w:sz w:val="28"/>
          <w:szCs w:val="28"/>
          <w:lang w:eastAsia="ru-RU"/>
        </w:rPr>
        <w:softHyphen/>
        <w:t>изводственными подразделениями. Это осуществляется с помощью раз</w:t>
      </w:r>
      <w:r w:rsidRPr="000108CB">
        <w:rPr>
          <w:rFonts w:ascii="Verdana" w:eastAsia="Times New Roman" w:hAnsi="Verdana" w:cs="Times New Roman"/>
          <w:color w:val="000000"/>
          <w:sz w:val="28"/>
          <w:szCs w:val="28"/>
          <w:lang w:eastAsia="ru-RU"/>
        </w:rPr>
        <w:softHyphen/>
        <w:t>личных методов. Одним из них является метод, когда расходы обслужи</w:t>
      </w:r>
      <w:r w:rsidRPr="000108CB">
        <w:rPr>
          <w:rFonts w:ascii="Verdana" w:eastAsia="Times New Roman" w:hAnsi="Verdana" w:cs="Times New Roman"/>
          <w:color w:val="000000"/>
          <w:sz w:val="28"/>
          <w:szCs w:val="28"/>
          <w:lang w:eastAsia="ru-RU"/>
        </w:rPr>
        <w:softHyphen/>
        <w:t>вающих производств распределяются пропорционально количеству или стоимости услуг, полученных производственными цехами. Перераспре</w:t>
      </w:r>
      <w:r w:rsidRPr="000108CB">
        <w:rPr>
          <w:rFonts w:ascii="Verdana" w:eastAsia="Times New Roman" w:hAnsi="Verdana" w:cs="Times New Roman"/>
          <w:color w:val="000000"/>
          <w:sz w:val="28"/>
          <w:szCs w:val="28"/>
          <w:lang w:eastAsia="ru-RU"/>
        </w:rPr>
        <w:softHyphen/>
        <w:t>деление расходов обслуживающих производств может производится пропорционально часам работы станков или отработанным часам про</w:t>
      </w:r>
      <w:r w:rsidRPr="000108CB">
        <w:rPr>
          <w:rFonts w:ascii="Verdana" w:eastAsia="Times New Roman" w:hAnsi="Verdana" w:cs="Times New Roman"/>
          <w:color w:val="000000"/>
          <w:sz w:val="28"/>
          <w:szCs w:val="28"/>
          <w:lang w:eastAsia="ru-RU"/>
        </w:rPr>
        <w:softHyphen/>
        <w:t>изводственных рабочих подразделений.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Заключительным этапом является распределение расходов по зака</w:t>
      </w:r>
      <w:r w:rsidRPr="000108CB">
        <w:rPr>
          <w:rFonts w:ascii="Verdana" w:eastAsia="Times New Roman" w:hAnsi="Verdana" w:cs="Times New Roman"/>
          <w:color w:val="000000"/>
          <w:sz w:val="28"/>
          <w:szCs w:val="28"/>
          <w:lang w:eastAsia="ru-RU"/>
        </w:rPr>
        <w:softHyphen/>
        <w:t>зам или видам выпускаемой продукции.</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Такое распределение произво</w:t>
      </w:r>
      <w:r w:rsidRPr="000108CB">
        <w:rPr>
          <w:rFonts w:ascii="Verdana" w:eastAsia="Times New Roman" w:hAnsi="Verdana" w:cs="Times New Roman"/>
          <w:color w:val="000000"/>
          <w:sz w:val="28"/>
          <w:szCs w:val="28"/>
          <w:lang w:eastAsia="ru-RU"/>
        </w:rPr>
        <w:softHyphen/>
        <w:t>дится пропорционально отработанным часам производственного обо</w:t>
      </w:r>
      <w:r w:rsidRPr="000108CB">
        <w:rPr>
          <w:rFonts w:ascii="Verdana" w:eastAsia="Times New Roman" w:hAnsi="Verdana" w:cs="Times New Roman"/>
          <w:color w:val="000000"/>
          <w:sz w:val="28"/>
          <w:szCs w:val="28"/>
          <w:lang w:eastAsia="ru-RU"/>
        </w:rPr>
        <w:softHyphen/>
        <w:t>рудования или между рабочими по изготовлению каждого заказа.</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b/>
          <w:bCs/>
          <w:color w:val="000000"/>
          <w:sz w:val="28"/>
          <w:szCs w:val="28"/>
          <w:lang w:eastAsia="ru-RU"/>
        </w:rPr>
        <w:t> </w:t>
      </w:r>
    </w:p>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bookmarkStart w:id="6" w:name="т34"/>
      <w:r w:rsidRPr="000108CB">
        <w:rPr>
          <w:rFonts w:ascii="Verdana" w:eastAsia="Times New Roman" w:hAnsi="Verdana" w:cs="Times New Roman"/>
          <w:b/>
          <w:bCs/>
          <w:color w:val="000000"/>
          <w:sz w:val="28"/>
          <w:szCs w:val="28"/>
          <w:lang w:eastAsia="ru-RU"/>
        </w:rPr>
        <w:t>3.4.Методы учета затрат и калькулирования себестоимости продукции.</w:t>
      </w:r>
      <w:bookmarkEnd w:id="6"/>
    </w:p>
    <w:p w:rsidR="000108CB" w:rsidRPr="000108CB" w:rsidRDefault="000108CB" w:rsidP="000108CB">
      <w:pPr>
        <w:shd w:val="clear" w:color="auto" w:fill="FFFFFF"/>
        <w:spacing w:after="0" w:line="240" w:lineRule="auto"/>
        <w:ind w:firstLine="720"/>
        <w:jc w:val="center"/>
        <w:rPr>
          <w:rFonts w:ascii="Verdana" w:eastAsia="Times New Roman" w:hAnsi="Verdana" w:cs="Times New Roman"/>
          <w:color w:val="000066"/>
          <w:sz w:val="27"/>
          <w:szCs w:val="27"/>
          <w:lang w:eastAsia="ru-RU"/>
        </w:rPr>
      </w:pPr>
      <w:r w:rsidRPr="000108CB">
        <w:rPr>
          <w:rFonts w:ascii="Verdana" w:eastAsia="Times New Roman" w:hAnsi="Verdana" w:cs="Times New Roman"/>
          <w:b/>
          <w:bCs/>
          <w:color w:val="000000"/>
          <w:sz w:val="28"/>
          <w:szCs w:val="28"/>
          <w:lang w:eastAsia="ru-RU"/>
        </w:rPr>
        <w:t> </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 xml:space="preserve">Заинтересованность предприятий в повышении рентабельности и в получении прибыли вынуждает </w:t>
      </w:r>
      <w:r w:rsidRPr="000108CB">
        <w:rPr>
          <w:rFonts w:ascii="Verdana" w:eastAsia="Times New Roman" w:hAnsi="Verdana" w:cs="Times New Roman"/>
          <w:color w:val="000000"/>
          <w:sz w:val="28"/>
          <w:szCs w:val="28"/>
          <w:lang w:eastAsia="ru-RU"/>
        </w:rPr>
        <w:lastRenderedPageBreak/>
        <w:t>работников бухгалтерии применять раз</w:t>
      </w:r>
      <w:r w:rsidRPr="000108CB">
        <w:rPr>
          <w:rFonts w:ascii="Verdana" w:eastAsia="Times New Roman" w:hAnsi="Verdana" w:cs="Times New Roman"/>
          <w:color w:val="000000"/>
          <w:sz w:val="28"/>
          <w:szCs w:val="28"/>
          <w:lang w:eastAsia="ru-RU"/>
        </w:rPr>
        <w:softHyphen/>
        <w:t>личные методы учета затрат и калькулирования себестоимости продук</w:t>
      </w:r>
      <w:r w:rsidRPr="000108CB">
        <w:rPr>
          <w:rFonts w:ascii="Verdana" w:eastAsia="Times New Roman" w:hAnsi="Verdana" w:cs="Times New Roman"/>
          <w:color w:val="000000"/>
          <w:sz w:val="28"/>
          <w:szCs w:val="28"/>
          <w:lang w:eastAsia="ru-RU"/>
        </w:rPr>
        <w:softHyphen/>
        <w:t>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Наиболее распространенными методами калькулирования себесто</w:t>
      </w:r>
      <w:r w:rsidRPr="000108CB">
        <w:rPr>
          <w:rFonts w:ascii="Verdana" w:eastAsia="Times New Roman" w:hAnsi="Verdana" w:cs="Times New Roman"/>
          <w:color w:val="000000"/>
          <w:sz w:val="28"/>
          <w:szCs w:val="28"/>
          <w:lang w:eastAsia="ru-RU"/>
        </w:rPr>
        <w:softHyphen/>
        <w:t>имости продукции являются позаказный и попроцессный.</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Позаказный</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метод калькулирования себестоимости используется при изготовлении уникального или выполняемого по специальному заказу изделия. Примерами отраслей промышленности, выполняющих круп</w:t>
      </w:r>
      <w:r w:rsidRPr="000108CB">
        <w:rPr>
          <w:rFonts w:ascii="Verdana" w:eastAsia="Times New Roman" w:hAnsi="Verdana" w:cs="Times New Roman"/>
          <w:color w:val="000000"/>
          <w:sz w:val="28"/>
          <w:szCs w:val="28"/>
          <w:lang w:eastAsia="ru-RU"/>
        </w:rPr>
        <w:softHyphen/>
        <w:t>ные контракты и применяющих позаказный метод калькулирования, являются строительство, машиностроение и др.</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Заказ в системе отражения затрат может состоять из единого изде</w:t>
      </w:r>
      <w:r w:rsidRPr="000108CB">
        <w:rPr>
          <w:rFonts w:ascii="Verdana" w:eastAsia="Times New Roman" w:hAnsi="Verdana" w:cs="Times New Roman"/>
          <w:color w:val="000000"/>
          <w:sz w:val="28"/>
          <w:szCs w:val="28"/>
          <w:lang w:eastAsia="ru-RU"/>
        </w:rPr>
        <w:softHyphen/>
        <w:t>лия или из партии одинаковых изделий. Каждому заказу присваивается свой номер, и затраты по выполнению заказа записывают в регистраци</w:t>
      </w:r>
      <w:r w:rsidRPr="000108CB">
        <w:rPr>
          <w:rFonts w:ascii="Verdana" w:eastAsia="Times New Roman" w:hAnsi="Verdana" w:cs="Times New Roman"/>
          <w:color w:val="000000"/>
          <w:sz w:val="28"/>
          <w:szCs w:val="28"/>
          <w:lang w:eastAsia="ru-RU"/>
        </w:rPr>
        <w:softHyphen/>
        <w:t>онную карточку под этим номером.</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Все прямые расходы по заказу отражаются по дебету счетов, кото</w:t>
      </w:r>
      <w:r w:rsidRPr="000108CB">
        <w:rPr>
          <w:rFonts w:ascii="Verdana" w:eastAsia="Times New Roman" w:hAnsi="Verdana" w:cs="Times New Roman"/>
          <w:color w:val="000000"/>
          <w:sz w:val="28"/>
          <w:szCs w:val="28"/>
          <w:lang w:eastAsia="ru-RU"/>
        </w:rPr>
        <w:softHyphen/>
        <w:t>рыми являются отдельные заказы, на основании соответствующих до</w:t>
      </w:r>
      <w:r w:rsidRPr="000108CB">
        <w:rPr>
          <w:rFonts w:ascii="Verdana" w:eastAsia="Times New Roman" w:hAnsi="Verdana" w:cs="Times New Roman"/>
          <w:color w:val="000000"/>
          <w:sz w:val="28"/>
          <w:szCs w:val="28"/>
          <w:lang w:eastAsia="ru-RU"/>
        </w:rPr>
        <w:softHyphen/>
        <w:t>кументов.</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Общая сумма затрат, отраженная по дебету счета "Затраты на произ</w:t>
      </w:r>
      <w:r w:rsidRPr="000108CB">
        <w:rPr>
          <w:rFonts w:ascii="Verdana" w:eastAsia="Times New Roman" w:hAnsi="Verdana" w:cs="Times New Roman"/>
          <w:color w:val="000000"/>
          <w:sz w:val="28"/>
          <w:szCs w:val="28"/>
          <w:lang w:eastAsia="ru-RU"/>
        </w:rPr>
        <w:softHyphen/>
        <w:t>водство" составит себестоимость выполненного заказа. Когда заказ вы</w:t>
      </w:r>
      <w:r w:rsidRPr="000108CB">
        <w:rPr>
          <w:rFonts w:ascii="Verdana" w:eastAsia="Times New Roman" w:hAnsi="Verdana" w:cs="Times New Roman"/>
          <w:color w:val="000000"/>
          <w:sz w:val="28"/>
          <w:szCs w:val="28"/>
          <w:lang w:eastAsia="ru-RU"/>
        </w:rPr>
        <w:softHyphen/>
        <w:t>полнен, расходы со счета "Затраты на производство" переносят на счет "Готовая продукция".</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Некоторые предприятия не располагают запасами готовой продук</w:t>
      </w:r>
      <w:r w:rsidRPr="000108CB">
        <w:rPr>
          <w:rFonts w:ascii="Verdana" w:eastAsia="Times New Roman" w:hAnsi="Verdana" w:cs="Times New Roman"/>
          <w:color w:val="000000"/>
          <w:sz w:val="28"/>
          <w:szCs w:val="28"/>
          <w:lang w:eastAsia="ru-RU"/>
        </w:rPr>
        <w:softHyphen/>
        <w:t>ции и соответственно не используют счет "Готовая продукция". Когда изаказ выполнен и счет представлен заказчику, расходы по его изготовле</w:t>
      </w:r>
      <w:r w:rsidRPr="000108CB">
        <w:rPr>
          <w:rFonts w:ascii="Verdana" w:eastAsia="Times New Roman" w:hAnsi="Verdana" w:cs="Times New Roman"/>
          <w:color w:val="000000"/>
          <w:sz w:val="28"/>
          <w:szCs w:val="28"/>
          <w:lang w:eastAsia="ru-RU"/>
        </w:rPr>
        <w:softHyphen/>
        <w:t>нию списывают с пассива счета "Затраты на производство" в актив сче</w:t>
      </w:r>
      <w:r w:rsidRPr="000108CB">
        <w:rPr>
          <w:rFonts w:ascii="Verdana" w:eastAsia="Times New Roman" w:hAnsi="Verdana" w:cs="Times New Roman"/>
          <w:color w:val="000000"/>
          <w:sz w:val="28"/>
          <w:szCs w:val="28"/>
          <w:lang w:eastAsia="ru-RU"/>
        </w:rPr>
        <w:softHyphen/>
        <w:t>та "Коммерческая себестоимость реализованной продукции".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Попроцессный метод</w:t>
      </w:r>
      <w:r w:rsidRPr="000108CB">
        <w:rPr>
          <w:rFonts w:ascii="Verdana" w:eastAsia="Times New Roman" w:hAnsi="Verdana" w:cs="Times New Roman"/>
          <w:i/>
          <w:iCs/>
          <w:color w:val="000000"/>
          <w:sz w:val="28"/>
          <w:szCs w:val="28"/>
          <w:lang w:eastAsia="ru-RU"/>
        </w:rPr>
        <w:t> </w:t>
      </w:r>
      <w:r w:rsidRPr="000108CB">
        <w:rPr>
          <w:rFonts w:ascii="Verdana" w:eastAsia="Times New Roman" w:hAnsi="Verdana" w:cs="Times New Roman"/>
          <w:color w:val="000000"/>
          <w:sz w:val="28"/>
          <w:szCs w:val="28"/>
          <w:lang w:eastAsia="ru-RU"/>
        </w:rPr>
        <w:t>калькуляции себестоимости продукции применяют предприятия, у которых производственный процесс может быть разбит на постоянно повторяющиеся операции.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t>На производстве, где используется система попроцессной калькуля</w:t>
      </w:r>
      <w:r w:rsidRPr="000108CB">
        <w:rPr>
          <w:rFonts w:ascii="Verdana" w:eastAsia="Times New Roman" w:hAnsi="Verdana" w:cs="Times New Roman"/>
          <w:color w:val="000000"/>
          <w:sz w:val="28"/>
          <w:szCs w:val="28"/>
          <w:lang w:eastAsia="ru-RU"/>
        </w:rPr>
        <w:softHyphen/>
        <w:t>ции затрат, изделия переходят от одного процесса к другому, пока изде</w:t>
      </w:r>
      <w:r w:rsidRPr="000108CB">
        <w:rPr>
          <w:rFonts w:ascii="Verdana" w:eastAsia="Times New Roman" w:hAnsi="Verdana" w:cs="Times New Roman"/>
          <w:color w:val="000000"/>
          <w:sz w:val="28"/>
          <w:szCs w:val="28"/>
          <w:lang w:eastAsia="ru-RU"/>
        </w:rPr>
        <w:softHyphen/>
        <w:t>лие не будет изготовлено полностью. После завершения производства в последнем процессе (подразделении) изделие поступает на склад гото</w:t>
      </w:r>
      <w:r w:rsidRPr="000108CB">
        <w:rPr>
          <w:rFonts w:ascii="Verdana" w:eastAsia="Times New Roman" w:hAnsi="Verdana" w:cs="Times New Roman"/>
          <w:color w:val="000000"/>
          <w:sz w:val="28"/>
          <w:szCs w:val="28"/>
          <w:lang w:eastAsia="ru-RU"/>
        </w:rPr>
        <w:softHyphen/>
        <w:t>вой продукции.</w:t>
      </w:r>
    </w:p>
    <w:p w:rsidR="000108CB" w:rsidRPr="000108CB" w:rsidRDefault="000108CB" w:rsidP="000108CB">
      <w:pPr>
        <w:shd w:val="clear" w:color="auto" w:fill="FFFFFF"/>
        <w:spacing w:after="0" w:line="240" w:lineRule="auto"/>
        <w:ind w:firstLine="720"/>
        <w:jc w:val="both"/>
        <w:rPr>
          <w:rFonts w:ascii="Verdana" w:eastAsia="Times New Roman" w:hAnsi="Verdana" w:cs="Times New Roman"/>
          <w:color w:val="000066"/>
          <w:sz w:val="27"/>
          <w:szCs w:val="27"/>
          <w:lang w:eastAsia="ru-RU"/>
        </w:rPr>
      </w:pPr>
      <w:r w:rsidRPr="000108CB">
        <w:rPr>
          <w:rFonts w:ascii="Verdana" w:eastAsia="Times New Roman" w:hAnsi="Verdana" w:cs="Times New Roman"/>
          <w:color w:val="000000"/>
          <w:sz w:val="28"/>
          <w:szCs w:val="28"/>
          <w:lang w:eastAsia="ru-RU"/>
        </w:rPr>
        <w:lastRenderedPageBreak/>
        <w:t>Для каждого процесса открывают отдельный аналитический счет и определяются прямые и накладные расходы. Прямые затраты определя</w:t>
      </w:r>
      <w:r w:rsidRPr="000108CB">
        <w:rPr>
          <w:rFonts w:ascii="Verdana" w:eastAsia="Times New Roman" w:hAnsi="Verdana" w:cs="Times New Roman"/>
          <w:color w:val="000000"/>
          <w:sz w:val="28"/>
          <w:szCs w:val="28"/>
          <w:lang w:eastAsia="ru-RU"/>
        </w:rPr>
        <w:softHyphen/>
        <w:t>ются так же, как и при системе позаказной калькуляции себестоимости изделий с учетом затрат материалов и трудозатрат на каждом процессе. Конечной целью учета затрат по этому методу является определе</w:t>
      </w:r>
      <w:r w:rsidRPr="000108CB">
        <w:rPr>
          <w:rFonts w:ascii="Verdana" w:eastAsia="Times New Roman" w:hAnsi="Verdana" w:cs="Times New Roman"/>
          <w:color w:val="000000"/>
          <w:sz w:val="28"/>
          <w:szCs w:val="28"/>
          <w:lang w:eastAsia="ru-RU"/>
        </w:rPr>
        <w:softHyphen/>
        <w:t>ние средней себестоимости одного изделия за отчетный период путем суммирования приходящихся на каждое изделие затрат, учтенных по каждому процессу. После определения общей суммы затрат по всему производству определяется себестоимость изготовления одного изделия. Это осуществляется делением общих затрат на количество единиц про</w:t>
      </w:r>
      <w:r w:rsidRPr="000108CB">
        <w:rPr>
          <w:rFonts w:ascii="Verdana" w:eastAsia="Times New Roman" w:hAnsi="Verdana" w:cs="Times New Roman"/>
          <w:color w:val="000000"/>
          <w:sz w:val="28"/>
          <w:szCs w:val="28"/>
          <w:lang w:eastAsia="ru-RU"/>
        </w:rPr>
        <w:softHyphen/>
        <w:t>дукции, законченных обработкой.</w:t>
      </w:r>
    </w:p>
    <w:p w:rsidR="000A0B1B" w:rsidRDefault="000A0B1B">
      <w:bookmarkStart w:id="7" w:name="_GoBack"/>
      <w:bookmarkEnd w:id="7"/>
    </w:p>
    <w:sectPr w:rsidR="000A0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CB"/>
    <w:rsid w:val="000108CB"/>
    <w:rsid w:val="000A0B1B"/>
    <w:rsid w:val="000A1415"/>
    <w:rsid w:val="000C3A26"/>
    <w:rsid w:val="001B17ED"/>
    <w:rsid w:val="00211E9B"/>
    <w:rsid w:val="002E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11"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5"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10"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 Id="rId4" Type="http://schemas.openxmlformats.org/officeDocument/2006/relationships/webSettings" Target="webSettings.xml"/><Relationship Id="rId9" Type="http://schemas.openxmlformats.org/officeDocument/2006/relationships/hyperlink" Target="file:///C:\Users\%D0%97%D0%BE%D1%8F\Desktop\%D0%97%D0%BE%D1%8F%20%D0%B4%D0%B8%D1%81%D0%BA\%D0%B2%D1%81%D0%B5%20%D0%BC%D0%BE%D0%B5\%D0%97%D0%9E%D0%AF%D1%8F\%D0%AD%D0%A3%20%D0%91%D0%90%D0%91%D0%90%D0%95%D0%92%D0%90\%D0%AD%D0%A3%20%D0%A3%D1%87%D0%B5%D1%82%20%D0%B2%20%D0%B7%D0%B0%D1%80%D1%83%D0%B1%D0%B5%D0%B6%D0%BD%D1%8B%D1%85%20%D1%81%D1%82%D1%80%D0%B0%D0%BD%D0%B0%D1%85\%D1%87.%D0%BF%D0%BE%D1%81.%20%D1%83%D1%87%D0%B5%D1%82%20%D0%B2%20%D0%B7%D0%B0%D1%80.%20%D1%81%D1%82%D1%80%D0%B0%D0%BD%D0%B0%D1%8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6610</Words>
  <Characters>37681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Зоя</cp:lastModifiedBy>
  <cp:revision>1</cp:revision>
  <dcterms:created xsi:type="dcterms:W3CDTF">2015-03-02T07:25:00Z</dcterms:created>
  <dcterms:modified xsi:type="dcterms:W3CDTF">2015-03-02T07:25:00Z</dcterms:modified>
</cp:coreProperties>
</file>