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Look w:val="04A0"/>
      </w:tblPr>
      <w:tblGrid>
        <w:gridCol w:w="3510"/>
        <w:gridCol w:w="11276"/>
      </w:tblGrid>
      <w:tr w:rsidR="00B64228" w:rsidTr="00B64228">
        <w:tc>
          <w:tcPr>
            <w:tcW w:w="3510" w:type="dxa"/>
          </w:tcPr>
          <w:p w:rsidR="00B64228" w:rsidRPr="00F5259E" w:rsidRDefault="00B642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5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11276" w:type="dxa"/>
          </w:tcPr>
          <w:p w:rsidR="00F5259E" w:rsidRDefault="00B642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5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Город с село. </w:t>
            </w:r>
          </w:p>
          <w:p w:rsidR="00F5259E" w:rsidRPr="00F5259E" w:rsidRDefault="00F525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64228" w:rsidTr="00B64228">
        <w:tc>
          <w:tcPr>
            <w:tcW w:w="3510" w:type="dxa"/>
          </w:tcPr>
          <w:p w:rsidR="00B64228" w:rsidRDefault="00B64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5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урока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1276" w:type="dxa"/>
          </w:tcPr>
          <w:p w:rsidR="00F5259E" w:rsidRDefault="00B64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Урок-проект.</w:t>
            </w:r>
          </w:p>
          <w:p w:rsidR="00F5259E" w:rsidRDefault="00F5259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4228" w:rsidTr="00B64228">
        <w:tc>
          <w:tcPr>
            <w:tcW w:w="3510" w:type="dxa"/>
          </w:tcPr>
          <w:p w:rsidR="00B64228" w:rsidRPr="00F5259E" w:rsidRDefault="00B642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5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Ресурсы:</w:t>
            </w:r>
          </w:p>
        </w:tc>
        <w:tc>
          <w:tcPr>
            <w:tcW w:w="11276" w:type="dxa"/>
          </w:tcPr>
          <w:p w:rsidR="00B64228" w:rsidRDefault="00B64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«Окружающий мир», 1ч., под редакцией А.А.Плешакова,</w:t>
            </w:r>
          </w:p>
          <w:p w:rsidR="00B64228" w:rsidRDefault="00B64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тетрадь №1 «Окружающий мир»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А.А.Плешакова,</w:t>
            </w:r>
          </w:p>
          <w:p w:rsidR="00B64228" w:rsidRDefault="00B64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  по программе «Окружающий мир»,2 класс, тема «Город и село»,</w:t>
            </w:r>
          </w:p>
          <w:p w:rsidR="00B64228" w:rsidRDefault="00B64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 детей (2) по теме «Город», «Село»</w:t>
            </w:r>
            <w:r w:rsidR="00F52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5259E" w:rsidRDefault="00F5259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проектор и доска, оформление школьной доски, расстановка 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ассе для работы детей в группах.</w:t>
            </w:r>
          </w:p>
          <w:p w:rsidR="00F5259E" w:rsidRDefault="00F5259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4228" w:rsidTr="00B64228">
        <w:tc>
          <w:tcPr>
            <w:tcW w:w="3510" w:type="dxa"/>
          </w:tcPr>
          <w:p w:rsidR="00F5259E" w:rsidRDefault="00B64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42A7E" w:rsidRDefault="00B64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1,2 группа- </w:t>
            </w:r>
          </w:p>
          <w:p w:rsidR="00B64228" w:rsidRDefault="00B64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 «Город»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Село»</w:t>
            </w:r>
          </w:p>
        </w:tc>
        <w:tc>
          <w:tcPr>
            <w:tcW w:w="11276" w:type="dxa"/>
          </w:tcPr>
          <w:p w:rsidR="00F5259E" w:rsidRDefault="00F42A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</w:t>
            </w:r>
            <w:r w:rsidR="00B64228" w:rsidRPr="00B642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Материалы для работы в группах</w:t>
            </w:r>
            <w:r w:rsidR="00B6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64228" w:rsidRDefault="00B64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Бумага-лист А-3, акварельные краски, кисточки, вода.</w:t>
            </w:r>
          </w:p>
          <w:p w:rsidR="00F5259E" w:rsidRDefault="00F5259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4228" w:rsidTr="00B64228">
        <w:tc>
          <w:tcPr>
            <w:tcW w:w="3510" w:type="dxa"/>
          </w:tcPr>
          <w:p w:rsidR="00B64228" w:rsidRDefault="00F42A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группа- «Город»</w:t>
            </w:r>
          </w:p>
        </w:tc>
        <w:tc>
          <w:tcPr>
            <w:tcW w:w="11276" w:type="dxa"/>
          </w:tcPr>
          <w:p w:rsidR="00F5259E" w:rsidRDefault="00F42A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Бумага А-3, цветная бумага, ножницы, клей</w:t>
            </w:r>
          </w:p>
          <w:p w:rsidR="00F5259E" w:rsidRDefault="00F5259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4228" w:rsidTr="00B64228">
        <w:tc>
          <w:tcPr>
            <w:tcW w:w="3510" w:type="dxa"/>
          </w:tcPr>
          <w:p w:rsidR="00B64228" w:rsidRDefault="00F42A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группа- «Село»</w:t>
            </w:r>
          </w:p>
        </w:tc>
        <w:tc>
          <w:tcPr>
            <w:tcW w:w="11276" w:type="dxa"/>
          </w:tcPr>
          <w:p w:rsidR="00F5259E" w:rsidRDefault="00F42A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Коробка-основание, пластилин, мини-фигурки животных и птиц</w:t>
            </w:r>
          </w:p>
          <w:p w:rsidR="00F5259E" w:rsidRDefault="00F5259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4228" w:rsidTr="00B64228">
        <w:tc>
          <w:tcPr>
            <w:tcW w:w="3510" w:type="dxa"/>
          </w:tcPr>
          <w:p w:rsidR="00B64228" w:rsidRDefault="00F42A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 группа- «Город», «Село»</w:t>
            </w:r>
          </w:p>
          <w:p w:rsidR="00F5259E" w:rsidRDefault="00F5259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76" w:type="dxa"/>
          </w:tcPr>
          <w:p w:rsidR="00F5259E" w:rsidRDefault="00F42A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Коробка-основаниие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цветная бумага, ножницы, клей, мини-модели машинок, элементов города, фигурки животных сделаны из пластилина.</w:t>
            </w:r>
          </w:p>
          <w:p w:rsidR="00F5259E" w:rsidRDefault="00F5259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4228" w:rsidTr="00B64228">
        <w:tc>
          <w:tcPr>
            <w:tcW w:w="3510" w:type="dxa"/>
          </w:tcPr>
          <w:p w:rsidR="00B64228" w:rsidRDefault="00F42A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группа «Город»</w:t>
            </w:r>
          </w:p>
        </w:tc>
        <w:tc>
          <w:tcPr>
            <w:tcW w:w="11276" w:type="dxa"/>
          </w:tcPr>
          <w:p w:rsidR="00F5259E" w:rsidRDefault="00F42A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Конструктор ЛЕГО</w:t>
            </w:r>
          </w:p>
          <w:p w:rsidR="00F5259E" w:rsidRDefault="00F5259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64228" w:rsidRDefault="00B6422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02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1"/>
        <w:gridCol w:w="519"/>
        <w:gridCol w:w="11570"/>
      </w:tblGrid>
      <w:tr w:rsidR="00F42A7E" w:rsidTr="00F42A7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31" w:type="dxa"/>
          <w:wAfter w:w="11570" w:type="dxa"/>
          <w:trHeight w:val="36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42A7E" w:rsidRDefault="00F42A7E" w:rsidP="00F42A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2A7E" w:rsidTr="00944525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A7E" w:rsidRDefault="00F42A7E" w:rsidP="00F42A7E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2A7E" w:rsidRDefault="00F42A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4525" w:rsidRDefault="009445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4525" w:rsidRDefault="009445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4525" w:rsidRDefault="009445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4525" w:rsidRDefault="009445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4525" w:rsidRDefault="009445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259E" w:rsidRDefault="00F5259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259E" w:rsidRDefault="00F5259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259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Оформление школьной доски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44525" w:rsidRDefault="0094452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Карточки в начале урока                                                                                                                                           </w:t>
      </w:r>
      <w:r w:rsidR="00F5259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Карточки в начале урока </w:t>
      </w:r>
    </w:p>
    <w:p w:rsidR="00944525" w:rsidRDefault="0094452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перевернуты                                                                                                                                                                       </w:t>
      </w:r>
      <w:r w:rsidR="00F5259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перевернуты</w:t>
      </w:r>
      <w:proofErr w:type="spellEnd"/>
      <w:proofErr w:type="gramEnd"/>
    </w:p>
    <w:tbl>
      <w:tblPr>
        <w:tblW w:w="15522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5"/>
        <w:gridCol w:w="7956"/>
        <w:gridCol w:w="3901"/>
      </w:tblGrid>
      <w:tr w:rsidR="00944525" w:rsidTr="00944525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3665" w:type="dxa"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525" w:rsidRDefault="00944525" w:rsidP="0094452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Многоэтажные дома</w:t>
            </w:r>
          </w:p>
        </w:tc>
        <w:tc>
          <w:tcPr>
            <w:tcW w:w="7956" w:type="dxa"/>
            <w:vMerge w:val="restart"/>
            <w:tcBorders>
              <w:right w:val="single" w:sz="4" w:space="0" w:color="auto"/>
            </w:tcBorders>
          </w:tcPr>
          <w:p w:rsidR="00944525" w:rsidRDefault="00944525"/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79"/>
              <w:gridCol w:w="837"/>
              <w:gridCol w:w="2830"/>
            </w:tblGrid>
            <w:tr w:rsidR="00944525" w:rsidTr="00944525">
              <w:tblPrEx>
                <w:tblCellMar>
                  <w:top w:w="0" w:type="dxa"/>
                  <w:bottom w:w="0" w:type="dxa"/>
                </w:tblCellMar>
              </w:tblPrEx>
              <w:trPr>
                <w:trHeight w:val="1674"/>
              </w:trPr>
              <w:tc>
                <w:tcPr>
                  <w:tcW w:w="2679" w:type="dxa"/>
                </w:tcPr>
                <w:p w:rsidR="00944525" w:rsidRDefault="00944525" w:rsidP="00944525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944525" w:rsidRDefault="00944525" w:rsidP="00944525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944525" w:rsidRPr="00944525" w:rsidRDefault="00944525" w:rsidP="00944525">
                  <w:pPr>
                    <w:ind w:firstLine="0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u-RU"/>
                    </w:rPr>
                    <w:t xml:space="preserve">      Город</w:t>
                  </w:r>
                </w:p>
              </w:tc>
              <w:tc>
                <w:tcPr>
                  <w:tcW w:w="83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44525" w:rsidRDefault="009445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718DB" w:rsidRDefault="00D718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718DB" w:rsidRDefault="00D718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718DB" w:rsidRDefault="00D718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2830" w:type="dxa"/>
                  <w:shd w:val="clear" w:color="auto" w:fill="auto"/>
                </w:tcPr>
                <w:p w:rsidR="00944525" w:rsidRDefault="009445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944525" w:rsidRDefault="009445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944525" w:rsidRPr="00944525" w:rsidRDefault="0094452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  <w:t xml:space="preserve">    Село</w:t>
                  </w:r>
                </w:p>
              </w:tc>
            </w:tr>
          </w:tbl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59E" w:rsidRDefault="00F5259E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(вперемешку да</w:t>
            </w:r>
            <w:r w:rsidR="00F52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иллюстрации города и села</w:t>
            </w:r>
            <w:r w:rsidR="00F52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(деревни)</w:t>
            </w:r>
            <w:proofErr w:type="gramEnd"/>
          </w:p>
          <w:p w:rsidR="00F5259E" w:rsidRDefault="00F5259E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игры «Подумай сам».</w:t>
            </w:r>
          </w:p>
          <w:p w:rsidR="00F5259E" w:rsidRDefault="00F5259E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в ходе ведения урока дети раздвинут картинки влево и вправо, в центре – «План работы над проектом»)</w:t>
            </w:r>
            <w:proofErr w:type="gramEnd"/>
          </w:p>
          <w:p w:rsidR="00F5259E" w:rsidRDefault="00F5259E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59E" w:rsidRDefault="00F5259E" w:rsidP="00944525">
            <w:pPr>
              <w:ind w:left="26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5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План.</w:t>
            </w:r>
          </w:p>
          <w:p w:rsidR="00F5259E" w:rsidRDefault="00F5259E" w:rsidP="00F5259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темы проекта.</w:t>
            </w:r>
          </w:p>
          <w:p w:rsidR="00F5259E" w:rsidRDefault="00F5259E" w:rsidP="00F5259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нужных материалов и инструментов.</w:t>
            </w:r>
          </w:p>
          <w:p w:rsidR="00F5259E" w:rsidRDefault="00F5259E" w:rsidP="00F5259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Распределение ролей в группе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что будет делать.</w:t>
            </w:r>
          </w:p>
          <w:p w:rsidR="00F5259E" w:rsidRDefault="00F5259E" w:rsidP="00F5259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проекта.</w:t>
            </w:r>
          </w:p>
          <w:p w:rsidR="00F5259E" w:rsidRPr="00F5259E" w:rsidRDefault="00F5259E" w:rsidP="00F5259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проекта.</w:t>
            </w:r>
          </w:p>
        </w:tc>
        <w:tc>
          <w:tcPr>
            <w:tcW w:w="3901" w:type="dxa"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Невысокие частные дома</w:t>
            </w:r>
          </w:p>
        </w:tc>
      </w:tr>
      <w:tr w:rsidR="00944525" w:rsidTr="0094452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665" w:type="dxa"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525" w:rsidRDefault="00944525" w:rsidP="0094452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Дороги-асфальт</w:t>
            </w:r>
            <w:proofErr w:type="spellEnd"/>
            <w:proofErr w:type="gramEnd"/>
          </w:p>
        </w:tc>
        <w:tc>
          <w:tcPr>
            <w:tcW w:w="7956" w:type="dxa"/>
            <w:vMerge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1" w:type="dxa"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Дороги проселочные</w:t>
            </w:r>
          </w:p>
        </w:tc>
      </w:tr>
      <w:tr w:rsidR="00944525" w:rsidTr="0094452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665" w:type="dxa"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525" w:rsidRDefault="00944525" w:rsidP="00944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Школы, театры, музеи</w:t>
            </w:r>
          </w:p>
        </w:tc>
        <w:tc>
          <w:tcPr>
            <w:tcW w:w="7956" w:type="dxa"/>
            <w:vMerge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1" w:type="dxa"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полях люди выращивают зерновые и овощные культуры</w:t>
            </w:r>
          </w:p>
        </w:tc>
      </w:tr>
      <w:tr w:rsidR="00944525" w:rsidTr="00944525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3665" w:type="dxa"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525" w:rsidRDefault="00944525" w:rsidP="0094452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фабрик</w:t>
            </w:r>
            <w:proofErr w:type="gramStart"/>
            <w:r w:rsidR="00F52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заводов, офисов                </w:t>
            </w:r>
          </w:p>
        </w:tc>
        <w:tc>
          <w:tcPr>
            <w:tcW w:w="7956" w:type="dxa"/>
            <w:vMerge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1" w:type="dxa"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Выращивание домашних     </w:t>
            </w:r>
          </w:p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животных</w:t>
            </w:r>
          </w:p>
        </w:tc>
      </w:tr>
      <w:tr w:rsidR="00944525" w:rsidTr="00944525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3665" w:type="dxa"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525" w:rsidRDefault="00944525" w:rsidP="00944525">
            <w:pPr>
              <w:ind w:left="26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Крупный населенный пункт</w:t>
            </w:r>
          </w:p>
        </w:tc>
        <w:tc>
          <w:tcPr>
            <w:tcW w:w="7956" w:type="dxa"/>
            <w:vMerge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1" w:type="dxa"/>
            <w:tcBorders>
              <w:right w:val="single" w:sz="4" w:space="0" w:color="auto"/>
            </w:tcBorders>
          </w:tcPr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Небольшой населенный</w:t>
            </w:r>
          </w:p>
          <w:p w:rsidR="00944525" w:rsidRDefault="00944525" w:rsidP="00944525">
            <w:pPr>
              <w:ind w:lef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пункт</w:t>
            </w:r>
          </w:p>
        </w:tc>
      </w:tr>
    </w:tbl>
    <w:p w:rsidR="00F42A7E" w:rsidRDefault="00F42A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259E" w:rsidRDefault="00F525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259E" w:rsidRDefault="00F525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259E" w:rsidRDefault="00F525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259E" w:rsidRDefault="00F525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259E" w:rsidRDefault="00F525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259E" w:rsidRDefault="00F5259E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3510"/>
        <w:gridCol w:w="4111"/>
        <w:gridCol w:w="8"/>
        <w:gridCol w:w="3678"/>
        <w:gridCol w:w="3479"/>
      </w:tblGrid>
      <w:tr w:rsidR="007C3D6B" w:rsidTr="007C3D6B">
        <w:tc>
          <w:tcPr>
            <w:tcW w:w="3510" w:type="dxa"/>
          </w:tcPr>
          <w:p w:rsidR="007C3D6B" w:rsidRDefault="007C3D6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D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Образовательный аспект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1276" w:type="dxa"/>
            <w:gridSpan w:val="4"/>
          </w:tcPr>
          <w:p w:rsidR="007C3D6B" w:rsidRPr="00F41A2A" w:rsidRDefault="00F41A2A" w:rsidP="00F41A2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понятий «Город и село»</w:t>
            </w:r>
          </w:p>
          <w:p w:rsidR="007C3D6B" w:rsidRPr="00F41A2A" w:rsidRDefault="007C3D6B" w:rsidP="00F41A2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41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информационной компетентности (перевод информации из иллюстративно-наглядного материала в графически оформленный</w:t>
            </w:r>
            <w:proofErr w:type="gramEnd"/>
          </w:p>
          <w:p w:rsidR="007C3D6B" w:rsidRPr="00F41A2A" w:rsidRDefault="007C3D6B" w:rsidP="00F41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*Формирование коммуникативной компетентности (умения работать  в группе)</w:t>
            </w:r>
          </w:p>
        </w:tc>
      </w:tr>
      <w:tr w:rsidR="007C3D6B" w:rsidTr="007C3D6B">
        <w:tc>
          <w:tcPr>
            <w:tcW w:w="3510" w:type="dxa"/>
          </w:tcPr>
          <w:p w:rsidR="007C3D6B" w:rsidRDefault="007C3D6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3D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7C3D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1276" w:type="dxa"/>
            <w:gridSpan w:val="4"/>
          </w:tcPr>
          <w:p w:rsidR="007C3D6B" w:rsidRDefault="007C3D6B" w:rsidP="007C3D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планировать свою деятельность</w:t>
            </w:r>
          </w:p>
          <w:p w:rsidR="007C3D6B" w:rsidRDefault="007C3D6B" w:rsidP="007C3D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объекты по данной теме</w:t>
            </w:r>
          </w:p>
          <w:p w:rsidR="007C3D6B" w:rsidRDefault="007C3D6B" w:rsidP="007C3D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причинно-следственные связи</w:t>
            </w:r>
          </w:p>
          <w:p w:rsidR="007C3D6B" w:rsidRDefault="007C3D6B" w:rsidP="007C3D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со знаково-символическими средствами (элементы светофора, макеты машин, животных и т.д.</w:t>
            </w:r>
            <w:proofErr w:type="gramEnd"/>
          </w:p>
          <w:p w:rsidR="007C3D6B" w:rsidRDefault="007C3D6B" w:rsidP="007C3D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различных источников знаний (учебник, материал на школьной доске,  информация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диске, презентации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опыт)</w:t>
            </w:r>
          </w:p>
          <w:p w:rsidR="007C3D6B" w:rsidRDefault="007C3D6B" w:rsidP="007C3D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уроком технологии</w:t>
            </w:r>
          </w:p>
          <w:p w:rsidR="007C3D6B" w:rsidRDefault="007C3D6B" w:rsidP="007C3D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собственного проекта</w:t>
            </w:r>
          </w:p>
          <w:p w:rsidR="007C3D6B" w:rsidRPr="007C3D6B" w:rsidRDefault="007C3D6B" w:rsidP="007C3D6B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26BD" w:rsidTr="001E26BD">
        <w:trPr>
          <w:trHeight w:val="268"/>
        </w:trPr>
        <w:tc>
          <w:tcPr>
            <w:tcW w:w="3510" w:type="dxa"/>
            <w:vMerge w:val="restart"/>
          </w:tcPr>
          <w:p w:rsidR="001E26BD" w:rsidRPr="001E26BD" w:rsidRDefault="001E26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26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Методы:</w:t>
            </w:r>
          </w:p>
        </w:tc>
        <w:tc>
          <w:tcPr>
            <w:tcW w:w="11276" w:type="dxa"/>
            <w:gridSpan w:val="4"/>
          </w:tcPr>
          <w:p w:rsidR="001E26BD" w:rsidRDefault="001E26BD" w:rsidP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r w:rsidRPr="007C3D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над проектом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1E26BD" w:rsidTr="001E26BD">
        <w:trPr>
          <w:trHeight w:val="267"/>
        </w:trPr>
        <w:tc>
          <w:tcPr>
            <w:tcW w:w="3510" w:type="dxa"/>
            <w:vMerge/>
          </w:tcPr>
          <w:p w:rsidR="001E26BD" w:rsidRPr="001E26BD" w:rsidRDefault="001E26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9" w:type="dxa"/>
            <w:gridSpan w:val="2"/>
          </w:tcPr>
          <w:p w:rsidR="001E26BD" w:rsidRDefault="001E26BD" w:rsidP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8" w:type="dxa"/>
          </w:tcPr>
          <w:p w:rsidR="001E26BD" w:rsidRDefault="001E26BD" w:rsidP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3479" w:type="dxa"/>
          </w:tcPr>
          <w:p w:rsidR="001E26BD" w:rsidRDefault="001E26BD" w:rsidP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</w:t>
            </w:r>
          </w:p>
        </w:tc>
      </w:tr>
      <w:tr w:rsidR="001E26BD" w:rsidTr="001E26BD">
        <w:trPr>
          <w:trHeight w:val="1122"/>
        </w:trPr>
        <w:tc>
          <w:tcPr>
            <w:tcW w:w="3510" w:type="dxa"/>
          </w:tcPr>
          <w:p w:rsidR="001E26BD" w:rsidRPr="00F41A2A" w:rsidRDefault="001E26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41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Иссследовательский</w:t>
            </w:r>
            <w:proofErr w:type="spellEnd"/>
            <w:r w:rsidRPr="00F41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1E26BD" w:rsidRDefault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</w:p>
          <w:p w:rsidR="001E26BD" w:rsidRDefault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</w:t>
            </w:r>
          </w:p>
        </w:tc>
        <w:tc>
          <w:tcPr>
            <w:tcW w:w="4111" w:type="dxa"/>
          </w:tcPr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имеющейся информации</w:t>
            </w:r>
          </w:p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ресурсов</w:t>
            </w:r>
          </w:p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оптимального способа достижения цели проекта</w:t>
            </w:r>
          </w:p>
          <w:p w:rsidR="001E26BD" w:rsidRP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реализации проекта</w:t>
            </w:r>
          </w:p>
          <w:p w:rsidR="001E26BD" w:rsidRDefault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 w:rsidP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 поиск и систематизацию знаний</w:t>
            </w:r>
          </w:p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Вступают в коммуникативные отношения</w:t>
            </w:r>
          </w:p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 выбор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изготовления проекта</w:t>
            </w:r>
          </w:p>
          <w:p w:rsidR="001E26BD" w:rsidRP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 свое место и роль в создании проекта</w:t>
            </w: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 w:rsidP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9" w:type="dxa"/>
          </w:tcPr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 процесс поиска информации</w:t>
            </w:r>
          </w:p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Помогает уточнить формулировку цели</w:t>
            </w:r>
          </w:p>
          <w:p w:rsidR="001E26BD" w:rsidRP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процесс контроля</w:t>
            </w:r>
          </w:p>
        </w:tc>
      </w:tr>
      <w:tr w:rsidR="001E26BD" w:rsidTr="001E26BD">
        <w:trPr>
          <w:trHeight w:val="1172"/>
        </w:trPr>
        <w:tc>
          <w:tcPr>
            <w:tcW w:w="3510" w:type="dxa"/>
          </w:tcPr>
          <w:p w:rsidR="001E26BD" w:rsidRPr="00F41A2A" w:rsidRDefault="001E26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1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Практический.</w:t>
            </w:r>
          </w:p>
          <w:p w:rsidR="001E26BD" w:rsidRDefault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</w:p>
          <w:p w:rsidR="001E26BD" w:rsidRDefault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проекта</w:t>
            </w:r>
          </w:p>
        </w:tc>
        <w:tc>
          <w:tcPr>
            <w:tcW w:w="4111" w:type="dxa"/>
          </w:tcPr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запланированных практических операций</w:t>
            </w:r>
          </w:p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</w:t>
            </w:r>
          </w:p>
          <w:p w:rsidR="001E26BD" w:rsidRP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Внесение необходимых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изменений в ходе работы над проектом</w:t>
            </w:r>
          </w:p>
          <w:p w:rsidR="001E26BD" w:rsidRDefault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 w:rsidP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Выбирают форму проекта и его презентации</w:t>
            </w:r>
          </w:p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Готовят проект</w:t>
            </w:r>
          </w:p>
          <w:p w:rsidR="001E26BD" w:rsidRP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Выступают в качестве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экспертов на этапе создания проекта</w:t>
            </w: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 w:rsidP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9" w:type="dxa"/>
          </w:tcPr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Организует работу в группах</w:t>
            </w:r>
          </w:p>
          <w:p w:rsid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Консультирует при необходимости</w:t>
            </w:r>
          </w:p>
          <w:p w:rsidR="001E26BD" w:rsidRPr="001E26BD" w:rsidRDefault="001E26BD" w:rsidP="001E26B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Выступает в качестве эксперта</w:t>
            </w: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 w:rsidP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26BD" w:rsidTr="001E26BD">
        <w:trPr>
          <w:trHeight w:val="1959"/>
        </w:trPr>
        <w:tc>
          <w:tcPr>
            <w:tcW w:w="3510" w:type="dxa"/>
          </w:tcPr>
          <w:p w:rsidR="001E26BD" w:rsidRPr="00F41A2A" w:rsidRDefault="00F41A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1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Контрольный.</w:t>
            </w:r>
          </w:p>
          <w:p w:rsidR="00F41A2A" w:rsidRDefault="00F41A2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</w:p>
          <w:p w:rsidR="00F41A2A" w:rsidRDefault="00F41A2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собственной деятельности.</w:t>
            </w:r>
          </w:p>
        </w:tc>
        <w:tc>
          <w:tcPr>
            <w:tcW w:w="4111" w:type="dxa"/>
          </w:tcPr>
          <w:p w:rsidR="001E26BD" w:rsidRDefault="00F41A2A" w:rsidP="00F41A2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выполнения проекта</w:t>
            </w:r>
          </w:p>
          <w:p w:rsidR="00F41A2A" w:rsidRPr="00F41A2A" w:rsidRDefault="00F41A2A" w:rsidP="00F41A2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качества выполнения проекта</w:t>
            </w:r>
          </w:p>
          <w:p w:rsidR="001E26BD" w:rsidRDefault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 w:rsidP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1E26BD" w:rsidRPr="00F41A2A" w:rsidRDefault="00F41A2A" w:rsidP="00F41A2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 как полученный продукт, так и свою роль в создании и работе над проектом</w:t>
            </w: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 w:rsidP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9" w:type="dxa"/>
          </w:tcPr>
          <w:p w:rsidR="001E26BD" w:rsidRPr="00F41A2A" w:rsidRDefault="00F41A2A" w:rsidP="00F41A2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Оценивает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ключевых компетентностей учащихся</w:t>
            </w:r>
          </w:p>
          <w:p w:rsidR="001E26BD" w:rsidRDefault="001E26BD" w:rsidP="00F41A2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BD" w:rsidRDefault="001E26BD" w:rsidP="001E26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259E" w:rsidRDefault="00F525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A2A" w:rsidRDefault="00F41A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41A2A">
        <w:rPr>
          <w:rFonts w:ascii="Times New Roman" w:hAnsi="Times New Roman" w:cs="Times New Roman"/>
          <w:b/>
          <w:sz w:val="24"/>
          <w:szCs w:val="24"/>
          <w:lang w:val="ru-RU"/>
        </w:rPr>
        <w:t>Карта ведения урока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41A2A" w:rsidRDefault="00F41A2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3510"/>
        <w:gridCol w:w="7786"/>
        <w:gridCol w:w="11"/>
        <w:gridCol w:w="3479"/>
      </w:tblGrid>
      <w:tr w:rsidR="00F41A2A" w:rsidTr="00C404BD">
        <w:tc>
          <w:tcPr>
            <w:tcW w:w="3510" w:type="dxa"/>
          </w:tcPr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7797" w:type="dxa"/>
            <w:gridSpan w:val="2"/>
          </w:tcPr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-Мы начинаем урок окружающего мира и сегодня пополним наш багаж знаний новыми открытиями, попробуем свои знания применить на практик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создадим проект.</w:t>
            </w:r>
          </w:p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 у нас сегодня не просто урок, а….</w:t>
            </w:r>
          </w:p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вас хорошее настроение?</w:t>
            </w:r>
          </w:p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-Мы сможем выполнить все, что задумали?</w:t>
            </w:r>
          </w:p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-Каким цветом мы отметим начало урока?</w:t>
            </w:r>
          </w:p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9" w:type="dxa"/>
          </w:tcPr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урок-проект</w:t>
            </w:r>
          </w:p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-Да.</w:t>
            </w:r>
          </w:p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отмечают на доске начало урока цветом, соответствующим общему настроению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красный-отличное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зеленый-хорошее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41A2A" w:rsidRDefault="00F41A2A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(Был отмечен красный цвет)</w:t>
            </w:r>
          </w:p>
        </w:tc>
      </w:tr>
      <w:tr w:rsidR="00C404BD" w:rsidTr="00C404BD">
        <w:trPr>
          <w:trHeight w:val="10763"/>
        </w:trPr>
        <w:tc>
          <w:tcPr>
            <w:tcW w:w="3510" w:type="dxa"/>
            <w:tcBorders>
              <w:bottom w:val="single" w:sz="4" w:space="0" w:color="auto"/>
            </w:tcBorders>
          </w:tcPr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Актуализация знаний.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Проблемный вопрос: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-Кто знает, что означает слово «</w:t>
            </w:r>
            <w:r w:rsidRPr="00356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»?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Вывод: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Проект-это замысел, идея,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воплощенные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форме расчетов, чертежей, моделей и т.д.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-Прежде чем начать работу над проектом мы должны знать…..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 каких группах вы будете работать.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--Хотите узнать тему сегодняшнего урока-проекта?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-Тогда подумайте и скажите: вы наверняка слышали такую фразу: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общий дом».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 кто именно живет в этом доме?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 где живет человек?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-Значит, тема нашего урока…..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 также мы узнаем отличия города и села.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-Посмотрите на доску: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здесь не так?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-Может ли так быть?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нам нужно сделать?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-Кто может это сделать?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помогло вам правильно распределить иллюстрации в свои группы?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-Подведем итог, что мы знаем о городе и селе?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=просмотр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слайдов по теме урока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диске.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-Кто хорошо понял тему урока?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-Попробуем назвать еще раз отличия города и села.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-Итак, теперь мы знаем тему нашего проекта.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-Для чего мы будем его делать?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-Где мы можем его применить?</w:t>
            </w:r>
          </w:p>
        </w:tc>
        <w:tc>
          <w:tcPr>
            <w:tcW w:w="34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детей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…на какую тему будет наш проект, для чего он нам нужен.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-Слышали.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детей.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 городах, селах, поселках.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…Город и село.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-Перемешались иллюстрации города и села.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-Нет.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-Отделить иллюстрации города и села в 2  группы.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 учащихся распределяют иллюстрации в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группы-справа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слева на доске)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-Свой имеющийся опыт по этой теме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поднимают руки)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открывают карточки слева и справа данные на школьной доске и проговаривают особенности отличий города и села)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-Чтобы лучше  знать отличия города и села.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 следующих уроках окружающего мира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тем, можно подарить  в детский сад.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04BD" w:rsidTr="00C404BD">
        <w:trPr>
          <w:trHeight w:val="3215"/>
        </w:trPr>
        <w:tc>
          <w:tcPr>
            <w:tcW w:w="3510" w:type="dxa"/>
          </w:tcPr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деятельность по созданию проекта.</w:t>
            </w:r>
          </w:p>
        </w:tc>
        <w:tc>
          <w:tcPr>
            <w:tcW w:w="7786" w:type="dxa"/>
            <w:tcBorders>
              <w:right w:val="single" w:sz="4" w:space="0" w:color="auto"/>
            </w:tcBorders>
          </w:tcPr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-Работа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проектом-серьезное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дело, поэтому мы заранее подготовились: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разделились на группы</w:t>
            </w:r>
          </w:p>
          <w:p w:rsidR="00C404BD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подобрали нуж</w:t>
            </w:r>
            <w:r w:rsidR="00C40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инструменты и материалы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кто что будет делать в своей группе</w:t>
            </w:r>
          </w:p>
          <w:p w:rsidR="00C404BD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-Что нам нужно </w:t>
            </w:r>
            <w:r w:rsidR="00C40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работы?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деятельность учащихся по созданию конкретно своего проекта.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выступает в роли консультанта и эксперта, если у детей есть затруднения в выполнении каких-либо операций)</w:t>
            </w:r>
            <w:proofErr w:type="gramEnd"/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gridSpan w:val="2"/>
            <w:tcBorders>
              <w:right w:val="single" w:sz="4" w:space="0" w:color="auto"/>
            </w:tcBorders>
          </w:tcPr>
          <w:p w:rsidR="00C404BD" w:rsidRDefault="00C404BD" w:rsidP="00C404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-План.</w:t>
            </w:r>
          </w:p>
          <w:p w:rsidR="00C404BD" w:rsidRDefault="00C404BD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(читают план работы на доске)</w:t>
            </w:r>
          </w:p>
        </w:tc>
      </w:tr>
      <w:tr w:rsidR="00C404BD" w:rsidTr="00C404BD">
        <w:trPr>
          <w:trHeight w:val="1184"/>
        </w:trPr>
        <w:tc>
          <w:tcPr>
            <w:tcW w:w="3510" w:type="dxa"/>
          </w:tcPr>
          <w:p w:rsidR="00D718DB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Рефлексия.</w:t>
            </w:r>
          </w:p>
          <w:p w:rsidR="00D718DB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</w:t>
            </w:r>
          </w:p>
          <w:p w:rsidR="00D718DB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18DB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18DB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18DB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18DB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 урока.</w:t>
            </w:r>
          </w:p>
        </w:tc>
        <w:tc>
          <w:tcPr>
            <w:tcW w:w="7786" w:type="dxa"/>
            <w:tcBorders>
              <w:right w:val="single" w:sz="4" w:space="0" w:color="auto"/>
            </w:tcBorders>
          </w:tcPr>
          <w:p w:rsidR="00C404BD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Экспертная комиссия (в лице завуча школы и учителей начальных классов выслушивает все представленные презентации проектов,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отмечает-что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было выполнено хорошо, какая группа работала слаженнее)</w:t>
            </w:r>
          </w:p>
          <w:p w:rsidR="00D718DB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18DB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18DB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итог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учащиеся класса выступают с презентациями «Город», «Село», что позволяет еще раз закрепить знания учебного материала.</w:t>
            </w:r>
          </w:p>
          <w:p w:rsidR="00D718DB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Подводится итог работы- с каким настроением прошел урок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закончился-также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отмечается цвет на школьной доске)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равнение.</w:t>
            </w:r>
          </w:p>
        </w:tc>
        <w:tc>
          <w:tcPr>
            <w:tcW w:w="3490" w:type="dxa"/>
            <w:gridSpan w:val="2"/>
            <w:tcBorders>
              <w:right w:val="single" w:sz="4" w:space="0" w:color="auto"/>
            </w:tcBorders>
          </w:tcPr>
          <w:p w:rsidR="00C404BD" w:rsidRDefault="00D718DB" w:rsidP="00C404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Каждая группа детей презентует свой проект:</w:t>
            </w:r>
          </w:p>
          <w:p w:rsidR="00D718DB" w:rsidRDefault="00D718DB" w:rsidP="00D718D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хотели сделать?</w:t>
            </w:r>
          </w:p>
          <w:p w:rsidR="00D718DB" w:rsidRDefault="00D718DB" w:rsidP="00D718D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Получился ли проект?</w:t>
            </w:r>
          </w:p>
          <w:p w:rsidR="00D718DB" w:rsidRDefault="00D718DB" w:rsidP="00D718D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работал в группе лучше?</w:t>
            </w:r>
          </w:p>
          <w:p w:rsidR="00D718DB" w:rsidRPr="00D718DB" w:rsidRDefault="00D718DB" w:rsidP="00D718DB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1A2A" w:rsidRPr="00B64228" w:rsidRDefault="00F41A2A" w:rsidP="00C404B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41A2A" w:rsidRPr="00B64228" w:rsidSect="00B64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034"/>
    <w:multiLevelType w:val="hybridMultilevel"/>
    <w:tmpl w:val="94C2735E"/>
    <w:lvl w:ilvl="0" w:tplc="2752B8D0">
      <w:numFmt w:val="bullet"/>
      <w:lvlText w:val=""/>
      <w:lvlJc w:val="left"/>
      <w:pPr>
        <w:ind w:left="64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21DF13EA"/>
    <w:multiLevelType w:val="hybridMultilevel"/>
    <w:tmpl w:val="CFD0E19C"/>
    <w:lvl w:ilvl="0" w:tplc="40FA17B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57F2"/>
    <w:multiLevelType w:val="hybridMultilevel"/>
    <w:tmpl w:val="2E4EB30A"/>
    <w:lvl w:ilvl="0" w:tplc="40FA17B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3AF3"/>
    <w:multiLevelType w:val="hybridMultilevel"/>
    <w:tmpl w:val="8BD013E0"/>
    <w:lvl w:ilvl="0" w:tplc="AAF2ACC4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228"/>
    <w:rsid w:val="001E26BD"/>
    <w:rsid w:val="003566B3"/>
    <w:rsid w:val="00524AD7"/>
    <w:rsid w:val="007C3D6B"/>
    <w:rsid w:val="00944525"/>
    <w:rsid w:val="00B64228"/>
    <w:rsid w:val="00C404BD"/>
    <w:rsid w:val="00D718DB"/>
    <w:rsid w:val="00F04AFD"/>
    <w:rsid w:val="00F41A2A"/>
    <w:rsid w:val="00F42A7E"/>
    <w:rsid w:val="00F5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28"/>
  </w:style>
  <w:style w:type="paragraph" w:styleId="1">
    <w:name w:val="heading 1"/>
    <w:basedOn w:val="a"/>
    <w:next w:val="a"/>
    <w:link w:val="10"/>
    <w:uiPriority w:val="9"/>
    <w:qFormat/>
    <w:rsid w:val="00B6422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22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22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22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22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22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22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22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22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22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642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422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422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422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6422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6422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422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422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422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422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6422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422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422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64228"/>
    <w:rPr>
      <w:b/>
      <w:bCs/>
      <w:spacing w:val="0"/>
    </w:rPr>
  </w:style>
  <w:style w:type="character" w:styleId="a9">
    <w:name w:val="Emphasis"/>
    <w:uiPriority w:val="20"/>
    <w:qFormat/>
    <w:rsid w:val="00B6422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6422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64228"/>
  </w:style>
  <w:style w:type="paragraph" w:styleId="ac">
    <w:name w:val="List Paragraph"/>
    <w:basedOn w:val="a"/>
    <w:uiPriority w:val="34"/>
    <w:qFormat/>
    <w:rsid w:val="00B642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42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642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6422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6422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6422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6422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6422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6422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6422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64228"/>
    <w:pPr>
      <w:outlineLvl w:val="9"/>
    </w:pPr>
  </w:style>
  <w:style w:type="table" w:styleId="af5">
    <w:name w:val="Table Grid"/>
    <w:basedOn w:val="a1"/>
    <w:uiPriority w:val="59"/>
    <w:rsid w:val="00B6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ТелеМИакс</dc:creator>
  <cp:lastModifiedBy>ТелеМИакс</cp:lastModifiedBy>
  <cp:revision>2</cp:revision>
  <dcterms:created xsi:type="dcterms:W3CDTF">2014-03-15T09:12:00Z</dcterms:created>
  <dcterms:modified xsi:type="dcterms:W3CDTF">2014-03-15T11:04:00Z</dcterms:modified>
</cp:coreProperties>
</file>