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A4" w:rsidRDefault="009952A4" w:rsidP="009952A4">
      <w:pPr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="005E6D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Предмет: Окружающий мир (УМК «Перспектива»).</w:t>
      </w:r>
    </w:p>
    <w:p w:rsidR="009952A4" w:rsidRDefault="005E6D7E" w:rsidP="009952A4">
      <w:pPr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Класс: 2</w:t>
      </w:r>
    </w:p>
    <w:p w:rsidR="005E6D7E" w:rsidRDefault="005E6D7E" w:rsidP="005E6D7E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 «Весеннее пробуждение растений»</w:t>
      </w:r>
    </w:p>
    <w:p w:rsidR="005E6D7E" w:rsidRDefault="005E6D7E" w:rsidP="005E6D7E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Тип урока: урок открытия нового знания</w:t>
      </w:r>
    </w:p>
    <w:p w:rsidR="005E6D7E" w:rsidRPr="00A32A24" w:rsidRDefault="000660F7" w:rsidP="005E6D7E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952A4" w:rsidRPr="00A32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="009952A4" w:rsidRPr="00A3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E6D7E" w:rsidRPr="00A3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учебных действий посредством технологии критического мышления.</w:t>
      </w:r>
    </w:p>
    <w:p w:rsidR="006A5F07" w:rsidRPr="006A5F07" w:rsidRDefault="005E6D7E" w:rsidP="006A5F07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E6D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5F07" w:rsidRPr="006A5F07" w:rsidRDefault="00695D8E" w:rsidP="006A5F07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="005E6D7E" w:rsidRPr="006A5F07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E6D7E" w:rsidRPr="006A5F07">
        <w:rPr>
          <w:rFonts w:ascii="Times New Roman" w:eastAsia="Times New Roman" w:hAnsi="Times New Roman" w:cs="Times New Roman"/>
          <w:lang w:eastAsia="ru-RU"/>
        </w:rPr>
        <w:t>.Формировать предметные умения</w:t>
      </w:r>
      <w:r w:rsidR="00AD384F" w:rsidRPr="006A5F07">
        <w:rPr>
          <w:rFonts w:ascii="Times New Roman" w:eastAsia="Times New Roman" w:hAnsi="Times New Roman" w:cs="Times New Roman"/>
          <w:lang w:eastAsia="ru-RU"/>
        </w:rPr>
        <w:t xml:space="preserve">:                                                                                                           </w:t>
      </w:r>
      <w:r w:rsidR="006A5F07" w:rsidRPr="006A5F0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95D8E" w:rsidRDefault="006A5F07" w:rsidP="00695D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D384F" w:rsidRPr="006A5F07">
        <w:rPr>
          <w:rFonts w:ascii="Times New Roman" w:eastAsia="Times New Roman" w:hAnsi="Times New Roman" w:cs="Times New Roman"/>
          <w:lang w:eastAsia="ru-RU"/>
        </w:rPr>
        <w:t>различать раннецветущие растения;</w:t>
      </w:r>
      <w:r w:rsidR="009952A4" w:rsidRPr="006A5F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84F" w:rsidRPr="006A5F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AD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A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384F" w:rsidRPr="00066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причины, по которым раннецветущие растения зацветают первыми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D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</w:t>
      </w:r>
      <w:r w:rsidRPr="00AD0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AD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0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растениями, занесёнными в Красную книгу;</w:t>
      </w:r>
      <w:r w:rsidR="0069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CC4AC8" w:rsidRDefault="00AD384F" w:rsidP="00695D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D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УУД: </w:t>
      </w:r>
      <w:r w:rsidR="00CC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C4AC8" w:rsidRDefault="009A36C2" w:rsidP="00695D8E">
      <w:pPr>
        <w:spacing w:before="100" w:beforeAutospacing="1" w:after="100" w:afterAutospacing="1" w:line="240" w:lineRule="auto"/>
        <w:ind w:left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                                                                                                                                       </w:t>
      </w:r>
      <w:r w:rsidR="00AD38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</w:t>
      </w:r>
      <w:r w:rsidR="001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695D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5D8E" w:rsidRPr="00695D8E">
        <w:t xml:space="preserve"> </w:t>
      </w:r>
      <w:r w:rsidR="001842AE">
        <w:rPr>
          <w:rFonts w:ascii="Times New Roman" w:hAnsi="Times New Roman" w:cs="Times New Roman"/>
        </w:rPr>
        <w:t>уметь</w:t>
      </w:r>
      <w:r w:rsidR="00695D8E">
        <w:rPr>
          <w:rFonts w:ascii="Times New Roman" w:hAnsi="Times New Roman" w:cs="Times New Roman"/>
        </w:rPr>
        <w:t xml:space="preserve"> формулировать тему и </w:t>
      </w:r>
      <w:r w:rsidR="00695D8E" w:rsidRPr="00695D8E">
        <w:rPr>
          <w:rFonts w:ascii="Times New Roman" w:eastAsia="Calibri" w:hAnsi="Times New Roman" w:cs="Times New Roman"/>
        </w:rPr>
        <w:t xml:space="preserve"> </w:t>
      </w:r>
      <w:r w:rsidR="00912929">
        <w:rPr>
          <w:rFonts w:ascii="Times New Roman" w:hAnsi="Times New Roman" w:cs="Times New Roman"/>
        </w:rPr>
        <w:t>цель</w:t>
      </w:r>
      <w:r w:rsidR="00695D8E">
        <w:rPr>
          <w:rFonts w:ascii="Times New Roman" w:hAnsi="Times New Roman" w:cs="Times New Roman"/>
        </w:rPr>
        <w:t xml:space="preserve"> урока;</w:t>
      </w:r>
    </w:p>
    <w:p w:rsidR="00AD384F" w:rsidRDefault="00695D8E" w:rsidP="00695D8E">
      <w:pPr>
        <w:spacing w:before="100" w:beforeAutospacing="1" w:after="100" w:afterAutospacing="1" w:line="240" w:lineRule="auto"/>
        <w:ind w:left="709" w:hanging="113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A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                                                                                                                            </w:t>
      </w:r>
      <w:r w:rsidR="00CC4AC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-извлекать необходимую информацию;</w:t>
      </w:r>
      <w:r w:rsidR="009A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D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наблюдательность, </w:t>
      </w:r>
      <w:r w:rsidR="009A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-уметь</w:t>
      </w:r>
      <w:r w:rsidRPr="00AD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делать выводы;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A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952A4" w:rsidRPr="001842AE" w:rsidRDefault="009A36C2" w:rsidP="009A36C2">
      <w:pPr>
        <w:spacing w:before="100" w:beforeAutospacing="1" w:after="100" w:afterAutospacing="1" w:line="240" w:lineRule="auto"/>
        <w:ind w:left="567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42AE">
        <w:rPr>
          <w:rFonts w:ascii="Times New Roman" w:eastAsia="Calibri" w:hAnsi="Times New Roman" w:cs="Times New Roman"/>
        </w:rPr>
        <w:t>Коммуникативны</w:t>
      </w:r>
      <w:r w:rsidRPr="001842A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УУД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842AE">
        <w:rPr>
          <w:rFonts w:ascii="Times New Roman" w:hAnsi="Times New Roman" w:cs="Times New Roman"/>
        </w:rPr>
        <w:t>уметь</w:t>
      </w:r>
      <w:r w:rsidR="001842AE" w:rsidRPr="001842AE">
        <w:rPr>
          <w:rFonts w:ascii="Times New Roman" w:eastAsia="Calibri" w:hAnsi="Times New Roman" w:cs="Times New Roman"/>
        </w:rPr>
        <w:t xml:space="preserve"> объяснять свой выбор,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-</w:t>
      </w:r>
      <w:r w:rsidR="001842AE" w:rsidRPr="001842AE">
        <w:rPr>
          <w:rFonts w:ascii="Times New Roman" w:eastAsia="Calibri" w:hAnsi="Times New Roman" w:cs="Times New Roman"/>
        </w:rPr>
        <w:t xml:space="preserve"> отвечать  на поставленный вопрос, аргументировать,</w:t>
      </w:r>
      <w:r>
        <w:rPr>
          <w:rFonts w:ascii="Times New Roman" w:hAnsi="Times New Roman" w:cs="Times New Roman"/>
        </w:rPr>
        <w:t xml:space="preserve">                                                                               -</w:t>
      </w:r>
      <w:r w:rsidR="001842AE" w:rsidRPr="001842AE">
        <w:rPr>
          <w:rFonts w:ascii="Times New Roman" w:eastAsia="Calibri" w:hAnsi="Times New Roman" w:cs="Times New Roman"/>
        </w:rPr>
        <w:t xml:space="preserve"> работать в сотрудничестве: ученик-учитель, ученик-ученик, работать в </w:t>
      </w:r>
      <w:r w:rsidR="001842AE">
        <w:rPr>
          <w:rFonts w:ascii="Times New Roman" w:hAnsi="Times New Roman" w:cs="Times New Roman"/>
        </w:rPr>
        <w:t xml:space="preserve"> </w:t>
      </w:r>
      <w:r w:rsidR="001842AE" w:rsidRPr="001842AE">
        <w:rPr>
          <w:rFonts w:ascii="Times New Roman" w:eastAsia="Calibri" w:hAnsi="Times New Roman" w:cs="Times New Roman"/>
        </w:rPr>
        <w:t>паре</w:t>
      </w:r>
      <w:r>
        <w:rPr>
          <w:rFonts w:ascii="Times New Roman" w:hAnsi="Times New Roman" w:cs="Times New Roman"/>
        </w:rPr>
        <w:t>;</w:t>
      </w:r>
      <w:r w:rsidR="009952A4" w:rsidRPr="001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2A4" w:rsidRDefault="009952A4" w:rsidP="0099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A4" w:rsidRPr="00CB41C7" w:rsidRDefault="009952A4" w:rsidP="0099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Pr="00CB4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395" w:rsidRPr="00CB41C7" w:rsidRDefault="006D63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B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.Вызов.</w:t>
      </w:r>
      <w:r w:rsidR="00CA6D40" w:rsidRPr="00CB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Корзина идей.</w:t>
      </w:r>
    </w:p>
    <w:p w:rsidR="00D02950" w:rsidRDefault="00D0295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-Выявить первичное представление о первоцветах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02950" w:rsidRPr="00D02950" w:rsidRDefault="00D0295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-Постановка целей</w:t>
      </w:r>
    </w:p>
    <w:p w:rsidR="009952A4" w:rsidRPr="00D02950" w:rsidRDefault="009952A4">
      <w:pPr>
        <w:rPr>
          <w:rFonts w:ascii="Times New Roman" w:hAnsi="Times New Roman" w:cs="Times New Roman"/>
          <w:b/>
        </w:rPr>
      </w:pPr>
      <w:r w:rsidRPr="00D02950">
        <w:rPr>
          <w:rFonts w:ascii="Times New Roman" w:hAnsi="Times New Roman" w:cs="Times New Roman"/>
          <w:b/>
        </w:rPr>
        <w:t>Звучит музыка П.И.Чайковского из балета «Щелкунчик»   «Вальс цветов»</w:t>
      </w:r>
      <w:r w:rsidR="006D6395" w:rsidRPr="00D02950">
        <w:rPr>
          <w:rFonts w:ascii="Times New Roman" w:hAnsi="Times New Roman" w:cs="Times New Roman"/>
          <w:b/>
        </w:rPr>
        <w:t xml:space="preserve"> (или голоса птиц)</w:t>
      </w:r>
    </w:p>
    <w:p w:rsidR="009952A4" w:rsidRDefault="009952A4" w:rsidP="009952A4">
      <w:pPr>
        <w:pStyle w:val="stx"/>
      </w:pPr>
      <w:r>
        <w:t>Разбегайтесь, ручьи,</w:t>
      </w:r>
    </w:p>
    <w:p w:rsidR="009952A4" w:rsidRDefault="009952A4" w:rsidP="009952A4">
      <w:pPr>
        <w:pStyle w:val="stx"/>
      </w:pPr>
      <w:r>
        <w:t>Растекайтесь, лужи,</w:t>
      </w:r>
    </w:p>
    <w:p w:rsidR="009952A4" w:rsidRDefault="009952A4" w:rsidP="009952A4">
      <w:pPr>
        <w:pStyle w:val="stx"/>
      </w:pPr>
      <w:r>
        <w:lastRenderedPageBreak/>
        <w:t>Вылезайте, муравьи,</w:t>
      </w:r>
    </w:p>
    <w:p w:rsidR="009952A4" w:rsidRDefault="009952A4" w:rsidP="009952A4">
      <w:pPr>
        <w:pStyle w:val="stx"/>
      </w:pPr>
      <w:r>
        <w:t>После зимней стужи!</w:t>
      </w:r>
    </w:p>
    <w:p w:rsidR="009952A4" w:rsidRDefault="009952A4" w:rsidP="009952A4">
      <w:pPr>
        <w:pStyle w:val="stx"/>
      </w:pPr>
      <w:r>
        <w:t>Пробирается медведь</w:t>
      </w:r>
    </w:p>
    <w:p w:rsidR="009952A4" w:rsidRDefault="009952A4" w:rsidP="009952A4">
      <w:pPr>
        <w:pStyle w:val="stx"/>
      </w:pPr>
      <w:r>
        <w:t>Сквозь лесной валежник.</w:t>
      </w:r>
    </w:p>
    <w:p w:rsidR="009952A4" w:rsidRDefault="009952A4" w:rsidP="009952A4">
      <w:pPr>
        <w:pStyle w:val="stx"/>
      </w:pPr>
      <w:r>
        <w:t>Стали птицы песни петь,</w:t>
      </w:r>
    </w:p>
    <w:p w:rsidR="009952A4" w:rsidRDefault="009952A4" w:rsidP="009952A4">
      <w:pPr>
        <w:pStyle w:val="stx"/>
      </w:pPr>
      <w:r>
        <w:t>И расцвёл подснежник.</w:t>
      </w:r>
    </w:p>
    <w:p w:rsidR="00CA6D40" w:rsidRDefault="00CA6D40" w:rsidP="009952A4">
      <w:pPr>
        <w:rPr>
          <w:rFonts w:ascii="Times New Roman" w:hAnsi="Times New Roman" w:cs="Times New Roman"/>
        </w:rPr>
      </w:pPr>
    </w:p>
    <w:p w:rsidR="006D6395" w:rsidRDefault="009952A4" w:rsidP="009952A4">
      <w:pPr>
        <w:rPr>
          <w:rFonts w:ascii="Times New Roman" w:hAnsi="Times New Roman" w:cs="Times New Roman"/>
        </w:rPr>
      </w:pPr>
      <w:r w:rsidRPr="009952A4">
        <w:rPr>
          <w:rFonts w:ascii="Times New Roman" w:hAnsi="Times New Roman" w:cs="Times New Roman"/>
        </w:rPr>
        <w:t>-Сегодня мы отправляемся в л</w:t>
      </w:r>
      <w:r w:rsidR="00912929">
        <w:rPr>
          <w:rFonts w:ascii="Times New Roman" w:hAnsi="Times New Roman" w:cs="Times New Roman"/>
        </w:rPr>
        <w:t>ес за</w:t>
      </w:r>
      <w:r w:rsidR="00BC21EC">
        <w:rPr>
          <w:rFonts w:ascii="Times New Roman" w:hAnsi="Times New Roman" w:cs="Times New Roman"/>
        </w:rPr>
        <w:t xml:space="preserve"> </w:t>
      </w:r>
      <w:r w:rsidR="00BC21EC" w:rsidRPr="00CA6D40">
        <w:rPr>
          <w:rFonts w:ascii="Times New Roman" w:hAnsi="Times New Roman" w:cs="Times New Roman"/>
          <w:b/>
        </w:rPr>
        <w:t>раннецветущими</w:t>
      </w:r>
      <w:r w:rsidR="00912929">
        <w:rPr>
          <w:rFonts w:ascii="Times New Roman" w:hAnsi="Times New Roman" w:cs="Times New Roman"/>
        </w:rPr>
        <w:t xml:space="preserve"> растениями.</w:t>
      </w:r>
      <w:r w:rsidR="006D6395">
        <w:rPr>
          <w:rFonts w:ascii="Times New Roman" w:hAnsi="Times New Roman" w:cs="Times New Roman"/>
        </w:rPr>
        <w:t xml:space="preserve"> </w:t>
      </w:r>
    </w:p>
    <w:p w:rsidR="00952DA6" w:rsidRDefault="00BC21EC" w:rsidP="00952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вы понимаете выражение «</w:t>
      </w:r>
      <w:r>
        <w:rPr>
          <w:rFonts w:ascii="Times New Roman" w:hAnsi="Times New Roman" w:cs="Times New Roman"/>
          <w:b/>
        </w:rPr>
        <w:t>раннецветущие растения»</w:t>
      </w:r>
      <w:r w:rsidR="006D6395" w:rsidRPr="00CA6D40">
        <w:rPr>
          <w:rFonts w:ascii="Times New Roman" w:hAnsi="Times New Roman" w:cs="Times New Roman"/>
          <w:b/>
        </w:rPr>
        <w:t xml:space="preserve"> </w:t>
      </w:r>
      <w:r w:rsidRPr="00BC21EC">
        <w:rPr>
          <w:rFonts w:ascii="Times New Roman" w:hAnsi="Times New Roman" w:cs="Times New Roman"/>
        </w:rPr>
        <w:t>?(Ответы детей: первые весенние цветы,</w:t>
      </w:r>
      <w:r>
        <w:rPr>
          <w:rFonts w:ascii="Times New Roman" w:hAnsi="Times New Roman" w:cs="Times New Roman"/>
        </w:rPr>
        <w:t xml:space="preserve"> </w:t>
      </w:r>
      <w:r w:rsidRPr="00BC21EC">
        <w:rPr>
          <w:rFonts w:ascii="Times New Roman" w:hAnsi="Times New Roman" w:cs="Times New Roman"/>
        </w:rPr>
        <w:t>подснежники)</w:t>
      </w:r>
      <w:r>
        <w:rPr>
          <w:rFonts w:ascii="Times New Roman" w:hAnsi="Times New Roman" w:cs="Times New Roman"/>
        </w:rPr>
        <w:t xml:space="preserve">       (Учитель: подснежники или первоцветы)</w:t>
      </w:r>
    </w:p>
    <w:p w:rsidR="00BC21EC" w:rsidRDefault="00BC21EC" w:rsidP="00952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-Итак, какова тема   нашего урока? ( Первоцветы или раннецветущие растения.)</w:t>
      </w:r>
    </w:p>
    <w:p w:rsidR="00952DA6" w:rsidRPr="00BC21EC" w:rsidRDefault="00952DA6" w:rsidP="00952DA6">
      <w:pPr>
        <w:rPr>
          <w:rFonts w:ascii="Times New Roman" w:hAnsi="Times New Roman" w:cs="Times New Roman"/>
          <w:b/>
          <w:sz w:val="24"/>
          <w:szCs w:val="24"/>
        </w:rPr>
      </w:pPr>
      <w:r w:rsidRPr="00BC21EC">
        <w:rPr>
          <w:rFonts w:ascii="Times New Roman" w:hAnsi="Times New Roman" w:cs="Times New Roman"/>
          <w:b/>
          <w:sz w:val="24"/>
          <w:szCs w:val="24"/>
        </w:rPr>
        <w:t xml:space="preserve">(на доске нарисована корзина, </w:t>
      </w:r>
      <w:r w:rsidR="007F1F15">
        <w:rPr>
          <w:rFonts w:ascii="Times New Roman" w:hAnsi="Times New Roman" w:cs="Times New Roman"/>
          <w:b/>
          <w:sz w:val="24"/>
          <w:szCs w:val="24"/>
        </w:rPr>
        <w:t xml:space="preserve">на ручке корзины слово «ПЕРВОЦВЕТЫ»  </w:t>
      </w:r>
      <w:r w:rsidRPr="00BC21EC">
        <w:rPr>
          <w:rFonts w:ascii="Times New Roman" w:hAnsi="Times New Roman" w:cs="Times New Roman"/>
          <w:b/>
          <w:sz w:val="24"/>
          <w:szCs w:val="24"/>
        </w:rPr>
        <w:t>кругом фотографии разных цветов)</w:t>
      </w:r>
    </w:p>
    <w:p w:rsidR="006D6395" w:rsidRDefault="006D6395" w:rsidP="006D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цветы мы с вами соберем в нашу корзину? Предлагайте.</w:t>
      </w:r>
    </w:p>
    <w:p w:rsidR="00CA6D40" w:rsidRDefault="006D6395" w:rsidP="006D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(собираются все цветы, названные детьми)</w:t>
      </w:r>
    </w:p>
    <w:p w:rsidR="007F1F15" w:rsidRDefault="00CA6D40" w:rsidP="007F1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все ли эти цветы являются первоцветами?</w:t>
      </w:r>
      <w:r w:rsidR="007F1F15">
        <w:rPr>
          <w:rFonts w:ascii="Times New Roman" w:hAnsi="Times New Roman" w:cs="Times New Roman"/>
        </w:rPr>
        <w:t>( Не уверены)</w:t>
      </w:r>
    </w:p>
    <w:p w:rsidR="007F1F15" w:rsidRDefault="007F1F15" w:rsidP="007F1F15">
      <w:pPr>
        <w:rPr>
          <w:rFonts w:ascii="Times New Roman" w:hAnsi="Times New Roman" w:cs="Times New Roman"/>
        </w:rPr>
      </w:pPr>
      <w:r w:rsidRPr="007F1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-Какова же цель нашего урока?</w:t>
      </w:r>
    </w:p>
    <w:p w:rsidR="00D02950" w:rsidRDefault="007F1F15" w:rsidP="00CA6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6D40">
        <w:rPr>
          <w:rFonts w:ascii="Times New Roman" w:hAnsi="Times New Roman" w:cs="Times New Roman"/>
        </w:rPr>
        <w:t>Наша цель  разобраться , все ли цветы нужны в корзине?</w:t>
      </w:r>
      <w:r>
        <w:rPr>
          <w:rFonts w:ascii="Times New Roman" w:hAnsi="Times New Roman" w:cs="Times New Roman"/>
        </w:rPr>
        <w:t>)</w:t>
      </w:r>
    </w:p>
    <w:p w:rsidR="00D02950" w:rsidRDefault="00D02950" w:rsidP="00D02950">
      <w:pPr>
        <w:rPr>
          <w:rFonts w:ascii="Times New Roman" w:hAnsi="Times New Roman" w:cs="Times New Roman"/>
        </w:rPr>
      </w:pPr>
    </w:p>
    <w:p w:rsidR="00D02950" w:rsidRPr="00CB41C7" w:rsidRDefault="00D02950" w:rsidP="00D02950">
      <w:pPr>
        <w:rPr>
          <w:rFonts w:ascii="Times New Roman" w:hAnsi="Times New Roman" w:cs="Times New Roman"/>
          <w:sz w:val="28"/>
          <w:szCs w:val="28"/>
        </w:rPr>
      </w:pPr>
      <w:r w:rsidRPr="00CB4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B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.Осмысление</w:t>
      </w:r>
    </w:p>
    <w:p w:rsidR="00D02950" w:rsidRDefault="004D1787" w:rsidP="00D0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каждой парте перед вами лежа</w:t>
      </w:r>
      <w:r w:rsidR="00D02950">
        <w:rPr>
          <w:rFonts w:ascii="Times New Roman" w:hAnsi="Times New Roman" w:cs="Times New Roman"/>
        </w:rPr>
        <w:t>т 6 листочков. На каждом листочке  напечатан т</w:t>
      </w:r>
      <w:r w:rsidR="00F04587">
        <w:rPr>
          <w:rFonts w:ascii="Times New Roman" w:hAnsi="Times New Roman" w:cs="Times New Roman"/>
        </w:rPr>
        <w:t>екст с описанием растения</w:t>
      </w:r>
      <w:r w:rsidR="00D02950">
        <w:rPr>
          <w:rFonts w:ascii="Times New Roman" w:hAnsi="Times New Roman" w:cs="Times New Roman"/>
        </w:rPr>
        <w:t>.</w:t>
      </w:r>
      <w:r w:rsidR="00F04587">
        <w:rPr>
          <w:rFonts w:ascii="Times New Roman" w:hAnsi="Times New Roman" w:cs="Times New Roman"/>
        </w:rPr>
        <w:t xml:space="preserve"> Имеется фотография этого растения.</w:t>
      </w:r>
    </w:p>
    <w:p w:rsidR="004D1787" w:rsidRDefault="00D02950" w:rsidP="00D02950">
      <w:pPr>
        <w:rPr>
          <w:rFonts w:ascii="Times New Roman" w:hAnsi="Times New Roman" w:cs="Times New Roman"/>
        </w:rPr>
      </w:pPr>
      <w:r w:rsidRPr="00F04587">
        <w:rPr>
          <w:rFonts w:ascii="Times New Roman" w:hAnsi="Times New Roman" w:cs="Times New Roman"/>
          <w:b/>
        </w:rPr>
        <w:t xml:space="preserve">Ваша </w:t>
      </w:r>
      <w:r w:rsidR="00F04587" w:rsidRPr="00F04587">
        <w:rPr>
          <w:rFonts w:ascii="Times New Roman" w:hAnsi="Times New Roman" w:cs="Times New Roman"/>
          <w:b/>
        </w:rPr>
        <w:t>задача</w:t>
      </w:r>
      <w:r w:rsidR="00F04587">
        <w:rPr>
          <w:rFonts w:ascii="Times New Roman" w:hAnsi="Times New Roman" w:cs="Times New Roman"/>
        </w:rPr>
        <w:t xml:space="preserve">: </w:t>
      </w:r>
    </w:p>
    <w:p w:rsidR="00D311BA" w:rsidRDefault="00D311BA" w:rsidP="004D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внимательно описание растений.</w:t>
      </w:r>
    </w:p>
    <w:p w:rsidR="003049D0" w:rsidRDefault="00D311BA" w:rsidP="004D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Потом посовещайтесь со своим соседом по парте  и  выберите те, которые являются первоцветами.  Отложите их в отдельную стопочку.</w:t>
      </w:r>
    </w:p>
    <w:p w:rsidR="005C269C" w:rsidRDefault="003049D0" w:rsidP="00304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 10 минут изучают тексты.</w:t>
      </w:r>
    </w:p>
    <w:p w:rsidR="00381958" w:rsidRPr="00853195" w:rsidRDefault="005C269C" w:rsidP="005C269C">
      <w:pPr>
        <w:rPr>
          <w:rFonts w:ascii="Times New Roman" w:hAnsi="Times New Roman" w:cs="Times New Roman"/>
          <w:b/>
        </w:rPr>
      </w:pPr>
      <w:r w:rsidRPr="00853195">
        <w:rPr>
          <w:rFonts w:ascii="Times New Roman" w:hAnsi="Times New Roman" w:cs="Times New Roman"/>
          <w:b/>
        </w:rPr>
        <w:t>Мать-и мачеха</w:t>
      </w:r>
    </w:p>
    <w:p w:rsidR="00853195" w:rsidRPr="00507633" w:rsidRDefault="005C269C" w:rsidP="005C2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Снег только что сошел,  земля еще голая, а на солнечном припеке появились </w:t>
      </w:r>
      <w:r w:rsidR="0058463C" w:rsidRPr="0058463C">
        <w:rPr>
          <w:rFonts w:ascii="Times New Roman" w:hAnsi="Times New Roman" w:cs="Times New Roman"/>
        </w:rPr>
        <w:t xml:space="preserve"> </w:t>
      </w:r>
      <w:r w:rsidR="0058463C">
        <w:rPr>
          <w:rFonts w:ascii="Times New Roman" w:hAnsi="Times New Roman" w:cs="Times New Roman"/>
        </w:rPr>
        <w:t xml:space="preserve">первые </w:t>
      </w:r>
      <w:r>
        <w:rPr>
          <w:rFonts w:ascii="Times New Roman" w:hAnsi="Times New Roman" w:cs="Times New Roman"/>
        </w:rPr>
        <w:t>желтые цветочки на голых с</w:t>
      </w:r>
      <w:r w:rsidR="002A255E">
        <w:rPr>
          <w:rFonts w:ascii="Times New Roman" w:hAnsi="Times New Roman" w:cs="Times New Roman"/>
        </w:rPr>
        <w:t xml:space="preserve">тебельках. </w:t>
      </w:r>
      <w:r>
        <w:rPr>
          <w:rFonts w:ascii="Times New Roman" w:hAnsi="Times New Roman" w:cs="Times New Roman"/>
        </w:rPr>
        <w:t xml:space="preserve">Будто маленькие  яркие лампочки зажглись, </w:t>
      </w:r>
      <w:r w:rsidR="00493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засигналили : весна пришла!</w:t>
      </w:r>
      <w:r w:rsidR="0058463C">
        <w:rPr>
          <w:rFonts w:ascii="Times New Roman" w:hAnsi="Times New Roman" w:cs="Times New Roman"/>
        </w:rPr>
        <w:t xml:space="preserve"> Это мать-и-мачеха.</w:t>
      </w:r>
      <w:r w:rsidR="00493E45">
        <w:rPr>
          <w:rFonts w:ascii="Times New Roman" w:hAnsi="Times New Roman" w:cs="Times New Roman"/>
        </w:rPr>
        <w:t xml:space="preserve"> Листья у мать-и-мачехи появляются намного позднее, чем желтые соцветия .Листья крупные и </w:t>
      </w:r>
      <w:r w:rsidR="00493E45">
        <w:rPr>
          <w:rFonts w:ascii="Times New Roman" w:hAnsi="Times New Roman" w:cs="Times New Roman"/>
        </w:rPr>
        <w:lastRenderedPageBreak/>
        <w:t>необычные: сверху они зеленые</w:t>
      </w:r>
      <w:r w:rsidR="00853195">
        <w:rPr>
          <w:rFonts w:ascii="Times New Roman" w:hAnsi="Times New Roman" w:cs="Times New Roman"/>
        </w:rPr>
        <w:t xml:space="preserve"> и жесткие, как мачеха, а снизу  беловатые, с ворсинками, мягкие и нежные ,как</w:t>
      </w:r>
      <w:r w:rsidR="00F51EBC">
        <w:rPr>
          <w:rFonts w:ascii="Times New Roman" w:hAnsi="Times New Roman" w:cs="Times New Roman"/>
        </w:rPr>
        <w:t xml:space="preserve"> мать. Отсюда и название цветка: мать-и –мачеха.</w:t>
      </w:r>
    </w:p>
    <w:p w:rsidR="00853195" w:rsidRDefault="00853195" w:rsidP="00853195">
      <w:pPr>
        <w:rPr>
          <w:rFonts w:ascii="Times New Roman" w:hAnsi="Times New Roman" w:cs="Times New Roman"/>
          <w:b/>
        </w:rPr>
      </w:pPr>
      <w:r w:rsidRPr="00853195">
        <w:rPr>
          <w:rFonts w:ascii="Times New Roman" w:hAnsi="Times New Roman" w:cs="Times New Roman"/>
          <w:b/>
        </w:rPr>
        <w:t>Ветреница.</w:t>
      </w:r>
    </w:p>
    <w:p w:rsidR="00F51EBC" w:rsidRDefault="00853195" w:rsidP="0085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Весенний ветерок еще не согнал весь снег с лесных полян, а на краю леса, под кустами, уже покачиваются  на ветру резные листья</w:t>
      </w:r>
      <w:r w:rsidR="00F72182">
        <w:rPr>
          <w:rFonts w:ascii="Times New Roman" w:hAnsi="Times New Roman" w:cs="Times New Roman"/>
        </w:rPr>
        <w:t xml:space="preserve">  юбочки и цветы подснежника-ветреницы. Ветреницы  бывают и с белыми цветами, и с желтыми цветами. Вет</w:t>
      </w:r>
      <w:r w:rsidR="008B5889">
        <w:rPr>
          <w:rFonts w:ascii="Times New Roman" w:hAnsi="Times New Roman" w:cs="Times New Roman"/>
        </w:rPr>
        <w:t xml:space="preserve">реницу назвали ветреницей за то , что  её цветы на тоненьких стебельках  покачиваются даже от очень слабого ветра. </w:t>
      </w:r>
    </w:p>
    <w:p w:rsidR="005C269C" w:rsidRDefault="00F51EBC" w:rsidP="00F51EBC">
      <w:pPr>
        <w:rPr>
          <w:rFonts w:ascii="Times New Roman" w:hAnsi="Times New Roman" w:cs="Times New Roman"/>
          <w:b/>
        </w:rPr>
      </w:pPr>
      <w:r w:rsidRPr="00F51EBC">
        <w:rPr>
          <w:rFonts w:ascii="Times New Roman" w:hAnsi="Times New Roman" w:cs="Times New Roman"/>
          <w:b/>
        </w:rPr>
        <w:t>Чистяк.</w:t>
      </w:r>
      <w:r>
        <w:rPr>
          <w:rFonts w:ascii="Times New Roman" w:hAnsi="Times New Roman" w:cs="Times New Roman"/>
          <w:b/>
        </w:rPr>
        <w:t xml:space="preserve">  </w:t>
      </w:r>
    </w:p>
    <w:p w:rsidR="00D94873" w:rsidRDefault="00F51EBC" w:rsidP="00F51EBC">
      <w:pPr>
        <w:rPr>
          <w:rFonts w:ascii="Times New Roman" w:hAnsi="Times New Roman" w:cs="Times New Roman"/>
        </w:rPr>
      </w:pPr>
      <w:r w:rsidRPr="00F51EBC">
        <w:rPr>
          <w:rFonts w:ascii="Times New Roman" w:hAnsi="Times New Roman" w:cs="Times New Roman"/>
        </w:rPr>
        <w:t>Как только растает снег и по весеннему лугу побегут потоки талой воды, расцветает на лугу самый первый цветок</w:t>
      </w:r>
      <w:r w:rsidR="00F708C7">
        <w:rPr>
          <w:rFonts w:ascii="Times New Roman" w:hAnsi="Times New Roman" w:cs="Times New Roman"/>
        </w:rPr>
        <w:t xml:space="preserve"> -чистяк</w:t>
      </w:r>
      <w:r w:rsidRPr="00F51EBC">
        <w:rPr>
          <w:rFonts w:ascii="Times New Roman" w:hAnsi="Times New Roman" w:cs="Times New Roman"/>
        </w:rPr>
        <w:t>.</w:t>
      </w:r>
      <w:r w:rsidR="004E6B7E">
        <w:rPr>
          <w:rFonts w:ascii="Times New Roman" w:hAnsi="Times New Roman" w:cs="Times New Roman"/>
        </w:rPr>
        <w:t xml:space="preserve">  Раскрываются </w:t>
      </w:r>
      <w:r w:rsidR="00F708C7">
        <w:rPr>
          <w:rFonts w:ascii="Times New Roman" w:hAnsi="Times New Roman" w:cs="Times New Roman"/>
        </w:rPr>
        <w:t xml:space="preserve">эти цветы </w:t>
      </w:r>
      <w:r w:rsidR="004E6B7E">
        <w:rPr>
          <w:rFonts w:ascii="Times New Roman" w:hAnsi="Times New Roman" w:cs="Times New Roman"/>
        </w:rPr>
        <w:t>только в ясный солнечный день. Придешь на весенний лужок к вечеру</w:t>
      </w:r>
      <w:r w:rsidR="00F708C7">
        <w:rPr>
          <w:rFonts w:ascii="Times New Roman" w:hAnsi="Times New Roman" w:cs="Times New Roman"/>
        </w:rPr>
        <w:t xml:space="preserve"> и не заметишь никаких цветов- закрылись они на ночь.</w:t>
      </w:r>
      <w:r w:rsidR="0058463C">
        <w:rPr>
          <w:rFonts w:ascii="Times New Roman" w:hAnsi="Times New Roman" w:cs="Times New Roman"/>
        </w:rPr>
        <w:t xml:space="preserve"> </w:t>
      </w:r>
      <w:r w:rsidR="00F708C7">
        <w:rPr>
          <w:rFonts w:ascii="Times New Roman" w:hAnsi="Times New Roman" w:cs="Times New Roman"/>
        </w:rPr>
        <w:t>Так цветы спасают себя от ночного холода и непогоды. Когда-то соком  этого растения сводили бородавки. Отсюда и получилось название –чистяк, мол, кожу чистит.</w:t>
      </w:r>
    </w:p>
    <w:p w:rsidR="00FE6CBF" w:rsidRDefault="00D94873" w:rsidP="00FE6C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48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Печёночница обыкновенная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D94873" w:rsidRPr="00FE6CBF" w:rsidRDefault="00D94873" w:rsidP="00FE6C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6CBF">
        <w:rPr>
          <w:rFonts w:ascii="Times New Roman" w:hAnsi="Times New Roman" w:cs="Times New Roman"/>
          <w:sz w:val="24"/>
          <w:szCs w:val="24"/>
        </w:rPr>
        <w:t>На весенних проталина</w:t>
      </w:r>
      <w:r w:rsidR="0058463C">
        <w:rPr>
          <w:rFonts w:ascii="Times New Roman" w:hAnsi="Times New Roman" w:cs="Times New Roman"/>
          <w:sz w:val="24"/>
          <w:szCs w:val="24"/>
        </w:rPr>
        <w:t>х среди снега</w:t>
      </w:r>
      <w:r w:rsidRPr="00FE6CBF">
        <w:rPr>
          <w:rFonts w:ascii="Times New Roman" w:hAnsi="Times New Roman" w:cs="Times New Roman"/>
          <w:sz w:val="24"/>
          <w:szCs w:val="24"/>
        </w:rPr>
        <w:t xml:space="preserve"> появляются маленькие лиловые цветы. Так радуешься этим нежным цветам в первые апрельские деньки – весь лес как будто оживает, приветствуя их. Распустившиеся цветки </w:t>
      </w:r>
      <w:hyperlink r:id="rId8" w:history="1">
        <w:r w:rsidRPr="00FE6C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печёночницы</w:t>
        </w:r>
      </w:hyperlink>
      <w:r w:rsidRPr="00FE6CBF">
        <w:rPr>
          <w:rFonts w:ascii="Times New Roman" w:hAnsi="Times New Roman" w:cs="Times New Roman"/>
          <w:sz w:val="24"/>
          <w:szCs w:val="24"/>
        </w:rPr>
        <w:t xml:space="preserve">  похожи на чаши. На ночь или перед дождём чаши цветов склоняются к земле и закрываются.</w:t>
      </w:r>
      <w:r w:rsidRPr="00FE6CBF">
        <w:rPr>
          <w:rFonts w:ascii="Times New Roman" w:hAnsi="Times New Roman" w:cs="Times New Roman"/>
          <w:sz w:val="30"/>
          <w:szCs w:val="30"/>
        </w:rPr>
        <w:t xml:space="preserve"> </w:t>
      </w:r>
      <w:r w:rsidRPr="00FE6CBF">
        <w:rPr>
          <w:rFonts w:ascii="Times New Roman" w:hAnsi="Times New Roman" w:cs="Times New Roman"/>
          <w:sz w:val="24"/>
          <w:szCs w:val="24"/>
        </w:rPr>
        <w:t>Поскольку</w:t>
      </w:r>
      <w:r w:rsidR="0058463C">
        <w:rPr>
          <w:rFonts w:ascii="Times New Roman" w:hAnsi="Times New Roman" w:cs="Times New Roman"/>
          <w:sz w:val="24"/>
          <w:szCs w:val="24"/>
        </w:rPr>
        <w:t xml:space="preserve"> листья печёночницы </w:t>
      </w:r>
      <w:r w:rsidRPr="00FE6CBF">
        <w:rPr>
          <w:rFonts w:ascii="Times New Roman" w:hAnsi="Times New Roman" w:cs="Times New Roman"/>
          <w:sz w:val="24"/>
          <w:szCs w:val="24"/>
        </w:rPr>
        <w:t xml:space="preserve"> напоминают по форме печень, древние аптекари применяли её для лечения заболеваний этого органа. Отсюда и её название – печёночница</w:t>
      </w:r>
      <w:r w:rsidR="00FE6CBF" w:rsidRPr="00FE6CBF">
        <w:rPr>
          <w:rFonts w:ascii="Times New Roman" w:hAnsi="Times New Roman" w:cs="Times New Roman"/>
          <w:sz w:val="24"/>
          <w:szCs w:val="24"/>
        </w:rPr>
        <w:t>.</w:t>
      </w:r>
    </w:p>
    <w:p w:rsidR="007F1F15" w:rsidRPr="007F1F15" w:rsidRDefault="007F1F15" w:rsidP="007F1F15">
      <w:pPr>
        <w:pStyle w:val="a3"/>
        <w:rPr>
          <w:rStyle w:val="a4"/>
        </w:rPr>
      </w:pPr>
      <w:r>
        <w:rPr>
          <w:rStyle w:val="a4"/>
        </w:rPr>
        <w:t xml:space="preserve"> </w:t>
      </w:r>
      <w:r w:rsidRPr="007F1F15">
        <w:rPr>
          <w:rStyle w:val="a4"/>
        </w:rPr>
        <w:t>Цикорий</w:t>
      </w:r>
    </w:p>
    <w:p w:rsidR="007F1F15" w:rsidRPr="007F1F15" w:rsidRDefault="007F1F15" w:rsidP="007F1F15">
      <w:pPr>
        <w:pStyle w:val="a3"/>
      </w:pPr>
      <w:r w:rsidRPr="007F1F15">
        <w:rPr>
          <w:rStyle w:val="a4"/>
        </w:rPr>
        <w:t>Цикорий</w:t>
      </w:r>
      <w:r w:rsidRPr="007F1F15">
        <w:t xml:space="preserve"> – сложноцветное многолетнее растение. Во всем растении находится млечный сок. На высоком прямом стебле, покрытом волосками, располагаются очередные листья. Цветки цикория – голубого, а бывают и розового, и белого окраса. Цветет цикорий летом, а плоды созревают с конца лета до середины осени.</w:t>
      </w:r>
    </w:p>
    <w:p w:rsidR="007F1F15" w:rsidRDefault="007F1F15" w:rsidP="007F1F15">
      <w:pPr>
        <w:rPr>
          <w:rFonts w:ascii="Times New Roman" w:hAnsi="Times New Roman" w:cs="Times New Roman"/>
          <w:sz w:val="24"/>
          <w:szCs w:val="24"/>
        </w:rPr>
      </w:pPr>
      <w:r w:rsidRPr="007F1F15">
        <w:rPr>
          <w:rFonts w:ascii="Times New Roman" w:hAnsi="Times New Roman" w:cs="Times New Roman"/>
          <w:sz w:val="24"/>
          <w:szCs w:val="24"/>
        </w:rPr>
        <w:t>Такое замечательное растение как цикорий, широко используется для лечения многих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F1F15" w:rsidRPr="007F1F15" w:rsidRDefault="007F1F15" w:rsidP="007F1F15">
      <w:pPr>
        <w:rPr>
          <w:rFonts w:ascii="Times New Roman" w:hAnsi="Times New Roman" w:cs="Times New Roman"/>
          <w:sz w:val="24"/>
          <w:szCs w:val="24"/>
        </w:rPr>
      </w:pPr>
      <w:r w:rsidRPr="007F1F15">
        <w:rPr>
          <w:rFonts w:ascii="Times New Roman" w:hAnsi="Times New Roman" w:cs="Times New Roman"/>
          <w:b/>
          <w:sz w:val="24"/>
          <w:szCs w:val="24"/>
        </w:rPr>
        <w:t xml:space="preserve"> Колокольчики</w:t>
      </w:r>
    </w:p>
    <w:p w:rsidR="007F1F15" w:rsidRPr="007F1F15" w:rsidRDefault="007F1F15" w:rsidP="007F1F15">
      <w:pPr>
        <w:rPr>
          <w:rFonts w:ascii="Times New Roman" w:hAnsi="Times New Roman" w:cs="Times New Roman"/>
          <w:sz w:val="24"/>
          <w:szCs w:val="24"/>
        </w:rPr>
      </w:pPr>
      <w:r w:rsidRPr="007F1F15">
        <w:rPr>
          <w:rFonts w:ascii="Times New Roman" w:hAnsi="Times New Roman" w:cs="Times New Roman"/>
          <w:sz w:val="24"/>
          <w:szCs w:val="24"/>
        </w:rPr>
        <w:t>Лето не было бы так любимо россиянами, если бы его не украшали прекрасные лесные и полевые цветы. Есть много цветов, которые можно назвать олицетворением русского лета. К таким цветам относится наш колокольчик.  Цветок  колокольчика  похож на колокол . Для колокольчика голубой  цвет  самый «любимый».                                                                                                                                                                   Колокольчики издавна любимы на Руси. В народе их называют такими именами: балаболки, звоночки, звонцы, бубны, орлики, звонок. Колокольчик занесен в Красную книгу.</w:t>
      </w:r>
    </w:p>
    <w:p w:rsidR="00507633" w:rsidRDefault="00507633" w:rsidP="00507633"/>
    <w:p w:rsidR="00F51EBC" w:rsidRPr="00507633" w:rsidRDefault="00507633" w:rsidP="00507633">
      <w:pPr>
        <w:rPr>
          <w:rFonts w:ascii="Times New Roman" w:hAnsi="Times New Roman" w:cs="Times New Roman"/>
          <w:b/>
        </w:rPr>
      </w:pPr>
      <w:r w:rsidRPr="00507633">
        <w:rPr>
          <w:rFonts w:ascii="Times New Roman" w:hAnsi="Times New Roman" w:cs="Times New Roman"/>
          <w:b/>
        </w:rPr>
        <w:t>Работа в паре.</w:t>
      </w:r>
    </w:p>
    <w:p w:rsidR="00507633" w:rsidRDefault="00507633" w:rsidP="00507633">
      <w:pPr>
        <w:rPr>
          <w:rFonts w:ascii="Times New Roman" w:hAnsi="Times New Roman" w:cs="Times New Roman"/>
          <w:b/>
        </w:rPr>
      </w:pPr>
      <w:r w:rsidRPr="00507633">
        <w:rPr>
          <w:rFonts w:ascii="Times New Roman" w:hAnsi="Times New Roman" w:cs="Times New Roman"/>
          <w:b/>
        </w:rPr>
        <w:t>Проверка.</w:t>
      </w:r>
    </w:p>
    <w:p w:rsidR="00507633" w:rsidRDefault="00507633" w:rsidP="00507633">
      <w:pPr>
        <w:rPr>
          <w:rFonts w:ascii="Times New Roman" w:hAnsi="Times New Roman" w:cs="Times New Roman"/>
        </w:rPr>
      </w:pPr>
      <w:r w:rsidRPr="00507633">
        <w:rPr>
          <w:rFonts w:ascii="Times New Roman" w:hAnsi="Times New Roman" w:cs="Times New Roman"/>
        </w:rPr>
        <w:lastRenderedPageBreak/>
        <w:t>Какие растения вы отнесли к п</w:t>
      </w:r>
      <w:r w:rsidR="00E74A2E">
        <w:rPr>
          <w:rFonts w:ascii="Times New Roman" w:hAnsi="Times New Roman" w:cs="Times New Roman"/>
        </w:rPr>
        <w:t>ервоцветам? Какие строчк</w:t>
      </w:r>
      <w:r w:rsidR="00B62C26">
        <w:rPr>
          <w:rFonts w:ascii="Times New Roman" w:hAnsi="Times New Roman" w:cs="Times New Roman"/>
        </w:rPr>
        <w:t>и из текста вам подсказали, что это растение  первоцвет?</w:t>
      </w:r>
    </w:p>
    <w:p w:rsidR="00507633" w:rsidRDefault="00507633" w:rsidP="00507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Сразу</w:t>
      </w:r>
      <w:r w:rsidR="002A255E">
        <w:rPr>
          <w:rFonts w:ascii="Times New Roman" w:hAnsi="Times New Roman" w:cs="Times New Roman"/>
        </w:rPr>
        <w:t xml:space="preserve"> исправляем ошибки, если они есть, в корзине.</w:t>
      </w:r>
    </w:p>
    <w:p w:rsidR="002A255E" w:rsidRDefault="002A255E" w:rsidP="00507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растения вы не отнесли к первоцветам? Почему?</w:t>
      </w:r>
    </w:p>
    <w:p w:rsidR="00982BB9" w:rsidRPr="00AD3933" w:rsidRDefault="002A255E" w:rsidP="002A255E">
      <w:pPr>
        <w:rPr>
          <w:rFonts w:ascii="Times New Roman" w:hAnsi="Times New Roman" w:cs="Times New Roman"/>
          <w:b/>
        </w:rPr>
      </w:pPr>
      <w:r w:rsidRPr="00AD3933">
        <w:rPr>
          <w:rFonts w:ascii="Times New Roman" w:hAnsi="Times New Roman" w:cs="Times New Roman"/>
          <w:b/>
        </w:rPr>
        <w:t>Исправления в корзине.</w:t>
      </w:r>
    </w:p>
    <w:p w:rsidR="00AD3933" w:rsidRDefault="00AD3933" w:rsidP="002A255E">
      <w:pPr>
        <w:rPr>
          <w:rFonts w:ascii="Times New Roman" w:hAnsi="Times New Roman" w:cs="Times New Roman"/>
          <w:b/>
          <w:u w:val="single"/>
        </w:rPr>
      </w:pPr>
      <w:r w:rsidRPr="00AD3933">
        <w:rPr>
          <w:rFonts w:ascii="Times New Roman" w:hAnsi="Times New Roman" w:cs="Times New Roman"/>
          <w:b/>
          <w:u w:val="single"/>
        </w:rPr>
        <w:t>Физкультминутка.</w:t>
      </w:r>
      <w:r w:rsidR="002A5B1C" w:rsidRPr="002A5B1C">
        <w:rPr>
          <w:rFonts w:ascii="Times New Roman" w:hAnsi="Times New Roman" w:cs="Times New Roman"/>
          <w:b/>
          <w:u w:val="single"/>
        </w:rPr>
        <w:t xml:space="preserve"> </w:t>
      </w:r>
      <w:r w:rsidR="002A5B1C">
        <w:rPr>
          <w:rFonts w:ascii="Times New Roman" w:hAnsi="Times New Roman" w:cs="Times New Roman"/>
          <w:b/>
          <w:u w:val="single"/>
        </w:rPr>
        <w:t xml:space="preserve">   </w:t>
      </w:r>
      <w:r w:rsidR="002A5B1C" w:rsidRPr="002A5B1C">
        <w:rPr>
          <w:rFonts w:ascii="Times New Roman" w:hAnsi="Times New Roman" w:cs="Times New Roman"/>
          <w:b/>
          <w:u w:val="single"/>
        </w:rPr>
        <w:t>(</w:t>
      </w:r>
      <w:r w:rsidR="002A5B1C">
        <w:rPr>
          <w:rFonts w:ascii="Times New Roman" w:hAnsi="Times New Roman" w:cs="Times New Roman"/>
          <w:b/>
          <w:u w:val="single"/>
        </w:rPr>
        <w:t xml:space="preserve"> </w:t>
      </w:r>
      <w:r w:rsidR="002A5B1C">
        <w:rPr>
          <w:rFonts w:ascii="Times New Roman" w:hAnsi="Times New Roman" w:cs="Times New Roman"/>
          <w:b/>
          <w:u w:val="single"/>
          <w:lang w:val="en-US"/>
        </w:rPr>
        <w:t>C</w:t>
      </w:r>
      <w:r w:rsidR="002A5B1C">
        <w:rPr>
          <w:rFonts w:ascii="Times New Roman" w:hAnsi="Times New Roman" w:cs="Times New Roman"/>
          <w:b/>
          <w:u w:val="single"/>
        </w:rPr>
        <w:t>ингапур )</w:t>
      </w:r>
    </w:p>
    <w:p w:rsidR="002A5B1C" w:rsidRDefault="002A5B1C" w:rsidP="002A255E">
      <w:pPr>
        <w:rPr>
          <w:rFonts w:ascii="Times New Roman" w:hAnsi="Times New Roman" w:cs="Times New Roman"/>
        </w:rPr>
      </w:pPr>
      <w:r w:rsidRPr="002A5B1C">
        <w:rPr>
          <w:rFonts w:ascii="Times New Roman" w:hAnsi="Times New Roman" w:cs="Times New Roman"/>
        </w:rPr>
        <w:t>Дети встают в два круга: внутренний и внешний. Под музыку двигаются в разных направлениях. Стоп музыка, стоп дети. Образовались пары. Задается вопрос, пара обсуждает ответ. Отвечает тот, у</w:t>
      </w:r>
      <w:r w:rsidR="00A10487">
        <w:rPr>
          <w:rFonts w:ascii="Times New Roman" w:hAnsi="Times New Roman" w:cs="Times New Roman"/>
        </w:rPr>
        <w:t xml:space="preserve"> кого (например) розовый бантик и т.д.</w:t>
      </w:r>
    </w:p>
    <w:p w:rsidR="00143493" w:rsidRDefault="00143493" w:rsidP="002A2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w:rsidR="00D42CFB" w:rsidRPr="00D42CFB" w:rsidRDefault="00143493" w:rsidP="00D4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</w:rPr>
        <w:t>1.</w:t>
      </w:r>
      <w:r w:rsidR="00D42CFB" w:rsidRPr="00D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Отгадайте, о каком месяце идет речь в  загадке</w:t>
      </w:r>
      <w:r w:rsidR="00D42CFB" w:rsidRPr="00AD09E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42CFB" w:rsidRPr="00AD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D42CFB" w:rsidRPr="00D42C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Солнышко всё ярче светит,</w:t>
      </w:r>
      <w:r w:rsidR="00D42CFB" w:rsidRPr="00AD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D42CFB" w:rsidRPr="00D42C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Снег худеет, мякнет, тает,</w:t>
      </w:r>
      <w:r w:rsidR="00D42CFB" w:rsidRPr="00AD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D42CFB" w:rsidRPr="00D42C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Грач горластый прилетает.</w:t>
      </w:r>
      <w:r w:rsidR="00D42CFB" w:rsidRPr="00AD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за месяц, кто узнает? (Март)</w:t>
      </w:r>
    </w:p>
    <w:p w:rsidR="007A7629" w:rsidRPr="007A7629" w:rsidRDefault="00D42CFB" w:rsidP="007A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По каким весенним признакам вы узнали, что это март?</w:t>
      </w:r>
      <w:r w:rsidR="007A7629" w:rsidRPr="007A7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0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(выделить; яркое солнце, снег тает, почва насыщается влагой)</w:t>
      </w:r>
    </w:p>
    <w:p w:rsidR="007A7629" w:rsidRPr="00AD09EA" w:rsidRDefault="007A7629" w:rsidP="007A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4410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.Яростно река ревёт</w:t>
      </w:r>
      <w:r w:rsidRPr="004410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  <w:t>И разламывает лёд.</w:t>
      </w:r>
      <w:r w:rsidRPr="004410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  <w:t>В домик свой скворец вернулся,</w:t>
      </w:r>
      <w:r w:rsidRPr="004410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  <w:t>А в лесу медведь проснулся.</w:t>
      </w:r>
      <w:r w:rsidRPr="004410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  <w:t>В небе жаворонка трель.</w:t>
      </w:r>
      <w:r w:rsidRPr="00AD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же к нам пришёл?  (Апрель)</w:t>
      </w:r>
    </w:p>
    <w:p w:rsidR="007A7629" w:rsidRPr="007A7629" w:rsidRDefault="007A7629" w:rsidP="007A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По каким весенним признакам вы узнали, что это апрель?</w:t>
      </w:r>
      <w:r w:rsidRPr="007A7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43493" w:rsidRPr="002A5B1C" w:rsidRDefault="00D42CFB" w:rsidP="002A2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3.Чем отличается слово корень от слова корневище</w:t>
      </w:r>
      <w:r w:rsidR="00DF7FC3">
        <w:rPr>
          <w:rFonts w:ascii="Times New Roman" w:hAnsi="Times New Roman" w:cs="Times New Roman"/>
        </w:rPr>
        <w:t xml:space="preserve"> (утолщенный корень</w:t>
      </w:r>
      <w:r w:rsidR="009E231B">
        <w:rPr>
          <w:rFonts w:ascii="Times New Roman" w:hAnsi="Times New Roman" w:cs="Times New Roman"/>
        </w:rPr>
        <w:t xml:space="preserve"> или корень в виде луковицы</w:t>
      </w:r>
      <w:r w:rsidR="00DF7F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?(</w:t>
      </w:r>
      <w:r w:rsidR="009E231B">
        <w:rPr>
          <w:rFonts w:ascii="Times New Roman" w:hAnsi="Times New Roman" w:cs="Times New Roman"/>
        </w:rPr>
        <w:t>вспомнить с урока русского языка</w:t>
      </w:r>
      <w:r>
        <w:rPr>
          <w:rFonts w:ascii="Times New Roman" w:hAnsi="Times New Roman" w:cs="Times New Roman"/>
        </w:rPr>
        <w:t xml:space="preserve"> разбор слов:</w:t>
      </w:r>
      <w:r w:rsidR="00DF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усы-</w:t>
      </w:r>
      <w:r w:rsidR="00DF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усищи, глаза-глазищи и т.д.)</w:t>
      </w:r>
    </w:p>
    <w:p w:rsidR="00DF7FC3" w:rsidRDefault="00F411C0" w:rsidP="00982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Садятся под музыку.</w:t>
      </w:r>
    </w:p>
    <w:p w:rsidR="00F411C0" w:rsidRDefault="00F411C0" w:rsidP="00982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Продолжение работы по теме.</w:t>
      </w:r>
    </w:p>
    <w:p w:rsidR="00F411C0" w:rsidRDefault="00F411C0" w:rsidP="00982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вас на партах лист с заданием. Нужно провести ниточку, чтобы получилось верное утверждение.</w:t>
      </w:r>
    </w:p>
    <w:tbl>
      <w:tblPr>
        <w:tblStyle w:val="aa"/>
        <w:tblW w:w="0" w:type="auto"/>
        <w:tblLook w:val="04A0"/>
      </w:tblPr>
      <w:tblGrid>
        <w:gridCol w:w="5139"/>
        <w:gridCol w:w="5140"/>
      </w:tblGrid>
      <w:tr w:rsidR="00F411C0" w:rsidTr="00F411C0">
        <w:tc>
          <w:tcPr>
            <w:tcW w:w="5139" w:type="dxa"/>
          </w:tcPr>
          <w:p w:rsidR="00F411C0" w:rsidRDefault="00F411C0" w:rsidP="0098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раннего цветения необходимо</w:t>
            </w:r>
          </w:p>
        </w:tc>
        <w:tc>
          <w:tcPr>
            <w:tcW w:w="5140" w:type="dxa"/>
          </w:tcPr>
          <w:p w:rsidR="00F411C0" w:rsidRDefault="0040710D" w:rsidP="0098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солнечного света и влаги</w:t>
            </w:r>
          </w:p>
        </w:tc>
      </w:tr>
      <w:tr w:rsidR="00F411C0" w:rsidTr="00F411C0">
        <w:tc>
          <w:tcPr>
            <w:tcW w:w="5139" w:type="dxa"/>
          </w:tcPr>
          <w:p w:rsidR="00F411C0" w:rsidRDefault="0040710D" w:rsidP="0098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 у первоцветов </w:t>
            </w:r>
          </w:p>
        </w:tc>
        <w:tc>
          <w:tcPr>
            <w:tcW w:w="5140" w:type="dxa"/>
          </w:tcPr>
          <w:p w:rsidR="00F411C0" w:rsidRDefault="0040710D" w:rsidP="0098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Корневище или корни в форме луковицы                   ( дополнение учителя: это целая кладовая, где хранятся питательные вещества, необходимая для развития растения)</w:t>
            </w:r>
          </w:p>
        </w:tc>
      </w:tr>
      <w:tr w:rsidR="00F411C0" w:rsidTr="00F411C0">
        <w:tc>
          <w:tcPr>
            <w:tcW w:w="5139" w:type="dxa"/>
          </w:tcPr>
          <w:p w:rsidR="00F411C0" w:rsidRDefault="0040710D" w:rsidP="0098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Первоцветы на</w:t>
            </w:r>
            <w:r w:rsidR="00CB4B8D">
              <w:rPr>
                <w:rFonts w:ascii="Times New Roman" w:hAnsi="Times New Roman" w:cs="Times New Roman"/>
              </w:rPr>
              <w:t>ходится под охраной государства</w:t>
            </w:r>
          </w:p>
        </w:tc>
        <w:tc>
          <w:tcPr>
            <w:tcW w:w="5140" w:type="dxa"/>
          </w:tcPr>
          <w:p w:rsidR="00F411C0" w:rsidRDefault="00CB4B8D" w:rsidP="0098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Многие из них занесены в Красную книгу</w:t>
            </w:r>
          </w:p>
        </w:tc>
      </w:tr>
    </w:tbl>
    <w:p w:rsidR="00F411C0" w:rsidRDefault="00F411C0" w:rsidP="00982BB9">
      <w:pPr>
        <w:rPr>
          <w:rFonts w:ascii="Times New Roman" w:hAnsi="Times New Roman" w:cs="Times New Roman"/>
        </w:rPr>
      </w:pPr>
    </w:p>
    <w:p w:rsidR="00982BB9" w:rsidRDefault="00DF7FC3" w:rsidP="00982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</w:t>
      </w:r>
      <w:r w:rsidRPr="00DF7FC3">
        <w:rPr>
          <w:rFonts w:ascii="Times New Roman" w:hAnsi="Times New Roman" w:cs="Times New Roman"/>
          <w:b/>
        </w:rPr>
        <w:t>много солнечного света и много влаги в почве</w:t>
      </w:r>
      <w:r>
        <w:rPr>
          <w:rFonts w:ascii="Times New Roman" w:hAnsi="Times New Roman" w:cs="Times New Roman"/>
        </w:rPr>
        <w:t>…Именно эти условия необходимы первоцветам   для раннего цветения.</w:t>
      </w:r>
    </w:p>
    <w:p w:rsidR="00982BB9" w:rsidRPr="00982BB9" w:rsidRDefault="00982BB9" w:rsidP="00982BB9">
      <w:pPr>
        <w:rPr>
          <w:rFonts w:ascii="Times New Roman" w:hAnsi="Times New Roman" w:cs="Times New Roman"/>
        </w:rPr>
      </w:pPr>
      <w:r w:rsidRPr="00982BB9">
        <w:rPr>
          <w:rFonts w:ascii="Times New Roman" w:hAnsi="Times New Roman" w:cs="Times New Roman"/>
        </w:rPr>
        <w:t xml:space="preserve">Корни у первоцветов это не корни, это </w:t>
      </w:r>
      <w:r w:rsidR="00DF7FC3">
        <w:rPr>
          <w:rFonts w:ascii="Times New Roman" w:hAnsi="Times New Roman" w:cs="Times New Roman"/>
          <w:b/>
        </w:rPr>
        <w:t>корневищи</w:t>
      </w:r>
      <w:r w:rsidRPr="00982BB9">
        <w:rPr>
          <w:rFonts w:ascii="Times New Roman" w:hAnsi="Times New Roman" w:cs="Times New Roman"/>
          <w:b/>
        </w:rPr>
        <w:t>.</w:t>
      </w:r>
    </w:p>
    <w:p w:rsidR="00AD3933" w:rsidRDefault="00982BB9" w:rsidP="00982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Это целая кладовая, в таком корне хранятся  питательные вещества</w:t>
      </w:r>
      <w:r w:rsidR="00AD3933">
        <w:rPr>
          <w:rFonts w:ascii="Times New Roman" w:hAnsi="Times New Roman" w:cs="Times New Roman"/>
        </w:rPr>
        <w:t>, накопившиеся  за зиму и необходимые растению для питания.</w:t>
      </w:r>
    </w:p>
    <w:p w:rsidR="00AD3933" w:rsidRDefault="00AD3933" w:rsidP="00AD3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конечно первоцветов в природе много. Это не только те , о которых мы с вами говорили.</w:t>
      </w:r>
    </w:p>
    <w:p w:rsidR="00306CFE" w:rsidRDefault="00AD3933" w:rsidP="00AD393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(Показ некоторых из них).</w:t>
      </w:r>
      <w:r w:rsidRPr="00AD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3933" w:rsidRPr="00306CFE" w:rsidRDefault="00306CFE" w:rsidP="00AD39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Первоцветы находятся </w:t>
      </w:r>
      <w:r w:rsidRPr="0030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охраной</w:t>
      </w:r>
      <w:r w:rsidRPr="0030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государства Многие  из них </w:t>
      </w:r>
      <w:r w:rsidR="009B5C7A" w:rsidRPr="0030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Pr="0030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9B5C7A" w:rsidRPr="0030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одятся </w:t>
      </w:r>
      <w:r w:rsidRPr="0030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0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Красной книге.</w:t>
      </w:r>
      <w:r w:rsidRPr="00306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будете находиться в лесу, рвать их не нужно.</w:t>
      </w:r>
    </w:p>
    <w:p w:rsidR="00AD3933" w:rsidRPr="00CB41C7" w:rsidRDefault="00CB41C7" w:rsidP="00AD39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на слайдах.</w:t>
      </w:r>
    </w:p>
    <w:p w:rsidR="00AD3933" w:rsidRPr="00CB41C7" w:rsidRDefault="00AD3933" w:rsidP="00AD3933">
      <w:pPr>
        <w:rPr>
          <w:rFonts w:ascii="Times New Roman" w:hAnsi="Times New Roman" w:cs="Times New Roman"/>
          <w:sz w:val="28"/>
          <w:szCs w:val="28"/>
        </w:rPr>
      </w:pPr>
      <w:r w:rsidRPr="00CB4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B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.Рефлексия.</w:t>
      </w:r>
    </w:p>
    <w:p w:rsidR="002A255E" w:rsidRDefault="00AD3933" w:rsidP="00AD3933">
      <w:pPr>
        <w:rPr>
          <w:rFonts w:ascii="Times New Roman" w:hAnsi="Times New Roman" w:cs="Times New Roman"/>
        </w:rPr>
      </w:pPr>
      <w:r w:rsidRPr="00CB41C7">
        <w:rPr>
          <w:rFonts w:ascii="Times New Roman" w:hAnsi="Times New Roman" w:cs="Times New Roman"/>
          <w:b/>
          <w:sz w:val="28"/>
          <w:szCs w:val="28"/>
        </w:rPr>
        <w:t>Синквейн.</w:t>
      </w:r>
      <w:r w:rsidR="00CB4B8D">
        <w:rPr>
          <w:rFonts w:ascii="Times New Roman" w:hAnsi="Times New Roman" w:cs="Times New Roman"/>
        </w:rPr>
        <w:t xml:space="preserve">  </w:t>
      </w:r>
      <w:r w:rsidR="00CB41C7">
        <w:rPr>
          <w:rFonts w:ascii="Times New Roman" w:hAnsi="Times New Roman" w:cs="Times New Roman"/>
        </w:rPr>
        <w:t xml:space="preserve">       </w:t>
      </w:r>
      <w:r w:rsidR="00CB4B8D" w:rsidRPr="00CB41C7">
        <w:rPr>
          <w:rFonts w:ascii="Times New Roman" w:hAnsi="Times New Roman" w:cs="Times New Roman"/>
          <w:b/>
        </w:rPr>
        <w:t>Работа в паре.</w:t>
      </w:r>
      <w:r w:rsidR="00CB41C7">
        <w:rPr>
          <w:rFonts w:ascii="Times New Roman" w:hAnsi="Times New Roman" w:cs="Times New Roman"/>
          <w:b/>
        </w:rPr>
        <w:t xml:space="preserve">        (Дети зачитывают свои синквейны)             Например:</w:t>
      </w:r>
    </w:p>
    <w:p w:rsidR="00AD3933" w:rsidRDefault="00AD3933" w:rsidP="00AD3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1.Первоцветы.</w:t>
      </w:r>
    </w:p>
    <w:p w:rsidR="009B5C7A" w:rsidRDefault="009B5C7A" w:rsidP="00AD3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2.Красивые, весенние, первые.</w:t>
      </w:r>
    </w:p>
    <w:p w:rsidR="009B5C7A" w:rsidRDefault="009B5C7A" w:rsidP="009B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3.Расцветают, украшают, радуют.</w:t>
      </w:r>
    </w:p>
    <w:p w:rsidR="009B5C7A" w:rsidRDefault="008F3E06" w:rsidP="009B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4.Весенние цветы-э</w:t>
      </w:r>
      <w:r w:rsidR="009B5C7A">
        <w:rPr>
          <w:rFonts w:ascii="Times New Roman" w:hAnsi="Times New Roman" w:cs="Times New Roman"/>
        </w:rPr>
        <w:t>то чудо природы.</w:t>
      </w:r>
    </w:p>
    <w:p w:rsidR="009B5C7A" w:rsidRDefault="009B5C7A" w:rsidP="009B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5.Подснежники. Пионеры.</w:t>
      </w:r>
    </w:p>
    <w:p w:rsidR="009B5C7A" w:rsidRDefault="009B5C7A" w:rsidP="009B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думаете, а среди деревьев и кустарников есть пионеры? (да, есть)</w:t>
      </w:r>
    </w:p>
    <w:p w:rsidR="009B5C7A" w:rsidRDefault="009B5C7A" w:rsidP="009B5C7A">
      <w:pPr>
        <w:rPr>
          <w:rFonts w:ascii="Times New Roman" w:hAnsi="Times New Roman" w:cs="Times New Roman"/>
        </w:rPr>
      </w:pPr>
      <w:r w:rsidRPr="009B5C7A">
        <w:rPr>
          <w:rFonts w:ascii="Times New Roman" w:hAnsi="Times New Roman" w:cs="Times New Roman"/>
          <w:b/>
          <w:lang w:val="en-US"/>
        </w:rPr>
        <w:t>IV</w:t>
      </w:r>
      <w:r w:rsidRPr="009B5C7A">
        <w:rPr>
          <w:rFonts w:ascii="Times New Roman" w:hAnsi="Times New Roman" w:cs="Times New Roman"/>
          <w:b/>
        </w:rPr>
        <w:t>.       Д.З.</w:t>
      </w:r>
      <w:r>
        <w:rPr>
          <w:rFonts w:ascii="Times New Roman" w:hAnsi="Times New Roman" w:cs="Times New Roman"/>
        </w:rPr>
        <w:t xml:space="preserve">     Найти материал о раннецветущих деревьях и кустарниках   или прочитать об этом на страницах учебника.</w:t>
      </w:r>
    </w:p>
    <w:p w:rsidR="009B5C7A" w:rsidRDefault="009B5C7A" w:rsidP="009B5C7A">
      <w:pPr>
        <w:rPr>
          <w:rFonts w:ascii="Times New Roman" w:hAnsi="Times New Roman" w:cs="Times New Roman"/>
        </w:rPr>
      </w:pPr>
      <w:r w:rsidRPr="009B5C7A">
        <w:rPr>
          <w:rFonts w:ascii="Times New Roman" w:hAnsi="Times New Roman" w:cs="Times New Roman"/>
          <w:b/>
          <w:lang w:val="en-US"/>
        </w:rPr>
        <w:t>V</w:t>
      </w:r>
      <w:r w:rsidRPr="009B5C7A">
        <w:rPr>
          <w:rFonts w:ascii="Times New Roman" w:hAnsi="Times New Roman" w:cs="Times New Roman"/>
          <w:b/>
        </w:rPr>
        <w:t xml:space="preserve">.       </w:t>
      </w:r>
      <w:r>
        <w:rPr>
          <w:rFonts w:ascii="Times New Roman" w:hAnsi="Times New Roman" w:cs="Times New Roman"/>
          <w:b/>
        </w:rPr>
        <w:t>Итоги.</w:t>
      </w:r>
    </w:p>
    <w:p w:rsidR="009B5C7A" w:rsidRDefault="009B5C7A" w:rsidP="009B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узнал…</w:t>
      </w:r>
    </w:p>
    <w:p w:rsidR="009B5C7A" w:rsidRDefault="009B5C7A" w:rsidP="009B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понял…</w:t>
      </w:r>
    </w:p>
    <w:p w:rsidR="009B5C7A" w:rsidRDefault="009B5C7A" w:rsidP="009B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 удивило…</w:t>
      </w:r>
    </w:p>
    <w:p w:rsidR="00AD3933" w:rsidRPr="009B5C7A" w:rsidRDefault="009B5C7A" w:rsidP="009B5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знаю…и т.д.</w:t>
      </w:r>
    </w:p>
    <w:sectPr w:rsidR="00AD3933" w:rsidRPr="009B5C7A" w:rsidSect="009A36C2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7F" w:rsidRDefault="008F0B7F" w:rsidP="00FE6CBF">
      <w:pPr>
        <w:spacing w:after="0" w:line="240" w:lineRule="auto"/>
      </w:pPr>
      <w:r>
        <w:separator/>
      </w:r>
    </w:p>
  </w:endnote>
  <w:endnote w:type="continuationSeparator" w:id="0">
    <w:p w:rsidR="008F0B7F" w:rsidRDefault="008F0B7F" w:rsidP="00FE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7F" w:rsidRDefault="008F0B7F" w:rsidP="00FE6CBF">
      <w:pPr>
        <w:spacing w:after="0" w:line="240" w:lineRule="auto"/>
      </w:pPr>
      <w:r>
        <w:separator/>
      </w:r>
    </w:p>
  </w:footnote>
  <w:footnote w:type="continuationSeparator" w:id="0">
    <w:p w:rsidR="008F0B7F" w:rsidRDefault="008F0B7F" w:rsidP="00FE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5163"/>
    <w:multiLevelType w:val="multilevel"/>
    <w:tmpl w:val="0FD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A4"/>
    <w:rsid w:val="0001062F"/>
    <w:rsid w:val="000660F7"/>
    <w:rsid w:val="000B09D2"/>
    <w:rsid w:val="000D1F56"/>
    <w:rsid w:val="000F6F0D"/>
    <w:rsid w:val="00143493"/>
    <w:rsid w:val="001842AE"/>
    <w:rsid w:val="001B3FF9"/>
    <w:rsid w:val="00210B8F"/>
    <w:rsid w:val="0026535E"/>
    <w:rsid w:val="002A255E"/>
    <w:rsid w:val="002A5B1C"/>
    <w:rsid w:val="003049D0"/>
    <w:rsid w:val="00306CFE"/>
    <w:rsid w:val="003356D4"/>
    <w:rsid w:val="00342308"/>
    <w:rsid w:val="00381958"/>
    <w:rsid w:val="0040710D"/>
    <w:rsid w:val="0044103F"/>
    <w:rsid w:val="00472C68"/>
    <w:rsid w:val="00493E45"/>
    <w:rsid w:val="004D1787"/>
    <w:rsid w:val="004E6ABE"/>
    <w:rsid w:val="004E6B7E"/>
    <w:rsid w:val="00507633"/>
    <w:rsid w:val="00516E00"/>
    <w:rsid w:val="0058463C"/>
    <w:rsid w:val="005C269C"/>
    <w:rsid w:val="005D2E90"/>
    <w:rsid w:val="005E6D7E"/>
    <w:rsid w:val="00695D8E"/>
    <w:rsid w:val="006A5F07"/>
    <w:rsid w:val="006B1822"/>
    <w:rsid w:val="006B314D"/>
    <w:rsid w:val="006C67B2"/>
    <w:rsid w:val="006D6395"/>
    <w:rsid w:val="006E2C2C"/>
    <w:rsid w:val="00752815"/>
    <w:rsid w:val="00775667"/>
    <w:rsid w:val="007A7629"/>
    <w:rsid w:val="007F1F15"/>
    <w:rsid w:val="008511BF"/>
    <w:rsid w:val="00853195"/>
    <w:rsid w:val="008B5889"/>
    <w:rsid w:val="008D245A"/>
    <w:rsid w:val="008D7D48"/>
    <w:rsid w:val="008F0B7F"/>
    <w:rsid w:val="008F3E06"/>
    <w:rsid w:val="00912929"/>
    <w:rsid w:val="00952DA6"/>
    <w:rsid w:val="009651AA"/>
    <w:rsid w:val="009763A4"/>
    <w:rsid w:val="00982BB9"/>
    <w:rsid w:val="009952A4"/>
    <w:rsid w:val="009A36C2"/>
    <w:rsid w:val="009B5C7A"/>
    <w:rsid w:val="009E231B"/>
    <w:rsid w:val="00A10487"/>
    <w:rsid w:val="00A32A24"/>
    <w:rsid w:val="00A873E9"/>
    <w:rsid w:val="00AD384F"/>
    <w:rsid w:val="00AD3933"/>
    <w:rsid w:val="00B03DA4"/>
    <w:rsid w:val="00B333FD"/>
    <w:rsid w:val="00B62C26"/>
    <w:rsid w:val="00BC21EC"/>
    <w:rsid w:val="00C61469"/>
    <w:rsid w:val="00CA6D40"/>
    <w:rsid w:val="00CB41C7"/>
    <w:rsid w:val="00CB4B8D"/>
    <w:rsid w:val="00CC4AC8"/>
    <w:rsid w:val="00CD37F4"/>
    <w:rsid w:val="00D02950"/>
    <w:rsid w:val="00D27EA8"/>
    <w:rsid w:val="00D311BA"/>
    <w:rsid w:val="00D42CFB"/>
    <w:rsid w:val="00D94873"/>
    <w:rsid w:val="00DF7FC3"/>
    <w:rsid w:val="00E33E8F"/>
    <w:rsid w:val="00E74A2E"/>
    <w:rsid w:val="00F04587"/>
    <w:rsid w:val="00F411C0"/>
    <w:rsid w:val="00F51EBC"/>
    <w:rsid w:val="00F652A0"/>
    <w:rsid w:val="00F708C7"/>
    <w:rsid w:val="00F72182"/>
    <w:rsid w:val="00F912DE"/>
    <w:rsid w:val="00FC662A"/>
    <w:rsid w:val="00F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A4"/>
  </w:style>
  <w:style w:type="paragraph" w:styleId="1">
    <w:name w:val="heading 1"/>
    <w:basedOn w:val="a"/>
    <w:link w:val="10"/>
    <w:uiPriority w:val="9"/>
    <w:qFormat/>
    <w:rsid w:val="00D9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99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948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48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9487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E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6CBF"/>
  </w:style>
  <w:style w:type="paragraph" w:styleId="a8">
    <w:name w:val="footer"/>
    <w:basedOn w:val="a"/>
    <w:link w:val="a9"/>
    <w:uiPriority w:val="99"/>
    <w:semiHidden/>
    <w:unhideWhenUsed/>
    <w:rsid w:val="00FE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6CBF"/>
  </w:style>
  <w:style w:type="table" w:styleId="aa">
    <w:name w:val="Table Grid"/>
    <w:basedOn w:val="a1"/>
    <w:uiPriority w:val="59"/>
    <w:rsid w:val="00F41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ningshepitovflora12.ru/?s=%D0%9F%D0%B5%D1%87%D1%91%D0%BD%D0%BE%D1%87%D0%BD%D0%B8%D1%86%D0%B0+%D0%BE%D0%B1%D1%8B%D0%BA%D0%BD%D0%BE%D0%B2%D0%B5%D0%BD%D0%BD%D0%B0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AA1E-34C5-4C01-BEE5-EC885054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4317422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2015-03-22T05:04:00Z</dcterms:created>
  <dcterms:modified xsi:type="dcterms:W3CDTF">2015-03-22T07:08:00Z</dcterms:modified>
</cp:coreProperties>
</file>