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DC" w:rsidRDefault="00091CDC" w:rsidP="00091CDC">
      <w:pPr>
        <w:tabs>
          <w:tab w:val="left" w:pos="11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91CDC" w:rsidRDefault="00091CDC" w:rsidP="00091CDC">
      <w:pPr>
        <w:tabs>
          <w:tab w:val="left" w:pos="5400"/>
          <w:tab w:val="left" w:pos="117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Рассмотрено: </w:t>
      </w:r>
      <w:r>
        <w:rPr>
          <w:rFonts w:ascii="Times New Roman" w:hAnsi="Times New Roman" w:cs="Times New Roman"/>
        </w:rPr>
        <w:tab/>
        <w:t>Согласовано:</w:t>
      </w:r>
      <w:r>
        <w:rPr>
          <w:rFonts w:ascii="Times New Roman" w:hAnsi="Times New Roman" w:cs="Times New Roman"/>
        </w:rPr>
        <w:tab/>
        <w:t>Утверждено:</w:t>
      </w:r>
    </w:p>
    <w:p w:rsidR="00091CDC" w:rsidRDefault="00091CDC" w:rsidP="00091CDC">
      <w:pPr>
        <w:tabs>
          <w:tab w:val="left" w:pos="5400"/>
          <w:tab w:val="left" w:pos="110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заседании методсовета.</w:t>
      </w:r>
      <w:r>
        <w:rPr>
          <w:rFonts w:ascii="Times New Roman" w:hAnsi="Times New Roman" w:cs="Times New Roman"/>
        </w:rPr>
        <w:tab/>
        <w:t>Заместител</w:t>
      </w:r>
      <w:r w:rsidR="00B9479C">
        <w:rPr>
          <w:rFonts w:ascii="Times New Roman" w:hAnsi="Times New Roman" w:cs="Times New Roman"/>
        </w:rPr>
        <w:t>ь директора по УР</w:t>
      </w:r>
      <w:r w:rsidR="00B9479C">
        <w:rPr>
          <w:rFonts w:ascii="Times New Roman" w:hAnsi="Times New Roman" w:cs="Times New Roman"/>
        </w:rPr>
        <w:tab/>
        <w:t xml:space="preserve">   Директор МБ</w:t>
      </w:r>
      <w:r>
        <w:rPr>
          <w:rFonts w:ascii="Times New Roman" w:hAnsi="Times New Roman" w:cs="Times New Roman"/>
        </w:rPr>
        <w:t xml:space="preserve">ОУ «СОШ № 10 </w:t>
      </w:r>
    </w:p>
    <w:p w:rsidR="00091CDC" w:rsidRDefault="00091CDC" w:rsidP="00091CDC">
      <w:pPr>
        <w:tabs>
          <w:tab w:val="left" w:pos="5400"/>
          <w:tab w:val="left" w:pos="110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№___                                 </w:t>
      </w:r>
      <w:r w:rsidR="00B9479C">
        <w:rPr>
          <w:rFonts w:ascii="Times New Roman" w:hAnsi="Times New Roman" w:cs="Times New Roman"/>
        </w:rPr>
        <w:t xml:space="preserve">                              МБ</w:t>
      </w:r>
      <w:r>
        <w:rPr>
          <w:rFonts w:ascii="Times New Roman" w:hAnsi="Times New Roman" w:cs="Times New Roman"/>
        </w:rPr>
        <w:t>ОУ «СОШ №10 п.Каменский»</w:t>
      </w:r>
      <w:r>
        <w:rPr>
          <w:rFonts w:ascii="Times New Roman" w:hAnsi="Times New Roman" w:cs="Times New Roman"/>
        </w:rPr>
        <w:tab/>
        <w:t xml:space="preserve">   п. Каменский»</w:t>
      </w:r>
    </w:p>
    <w:p w:rsidR="00091CDC" w:rsidRDefault="00091CDC" w:rsidP="00091CDC">
      <w:pPr>
        <w:tabs>
          <w:tab w:val="left" w:pos="708"/>
          <w:tab w:val="left" w:pos="1416"/>
          <w:tab w:val="left" w:pos="2124"/>
          <w:tab w:val="left" w:pos="283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«____»__________20___г</w:t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ab/>
        <w:t xml:space="preserve">             ______________/______________/                                                          _______________/_____________/</w:t>
      </w:r>
    </w:p>
    <w:p w:rsidR="00091CDC" w:rsidRDefault="00091CDC" w:rsidP="00091CDC">
      <w:pPr>
        <w:tabs>
          <w:tab w:val="left" w:pos="708"/>
          <w:tab w:val="left" w:pos="1416"/>
          <w:tab w:val="left" w:pos="2124"/>
          <w:tab w:val="left" w:pos="2832"/>
          <w:tab w:val="left" w:pos="5340"/>
          <w:tab w:val="left" w:pos="108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«____»_______________20____г</w:t>
      </w:r>
      <w:r>
        <w:rPr>
          <w:rFonts w:ascii="Times New Roman" w:hAnsi="Times New Roman" w:cs="Times New Roman"/>
        </w:rPr>
        <w:tab/>
        <w:t xml:space="preserve">     «____»______________20____г</w:t>
      </w:r>
    </w:p>
    <w:p w:rsidR="00091CDC" w:rsidRDefault="00091CDC" w:rsidP="00091CDC">
      <w:pPr>
        <w:tabs>
          <w:tab w:val="left" w:pos="108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CDC" w:rsidRDefault="00091CDC" w:rsidP="00091CDC">
      <w:pPr>
        <w:tabs>
          <w:tab w:val="left" w:pos="108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CDC" w:rsidRDefault="00091CDC" w:rsidP="00091CDC">
      <w:pPr>
        <w:tabs>
          <w:tab w:val="left" w:pos="108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091CDC" w:rsidRDefault="00091CDC" w:rsidP="00091CDC">
      <w:pPr>
        <w:tabs>
          <w:tab w:val="left" w:pos="555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истории Древнего мира</w:t>
      </w:r>
    </w:p>
    <w:p w:rsidR="00091CDC" w:rsidRDefault="00091CDC" w:rsidP="00091CDC">
      <w:pPr>
        <w:tabs>
          <w:tab w:val="left" w:pos="555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091CDC" w:rsidRDefault="00091CDC" w:rsidP="00091CDC">
      <w:pPr>
        <w:tabs>
          <w:tab w:val="left" w:pos="555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базовый уровень </w:t>
      </w:r>
    </w:p>
    <w:p w:rsidR="00091CDC" w:rsidRPr="006D0351" w:rsidRDefault="00091CDC" w:rsidP="00091CD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УМК </w:t>
      </w:r>
      <w:r w:rsidRPr="006D0351">
        <w:rPr>
          <w:rFonts w:ascii="Times New Roman" w:hAnsi="Times New Roman"/>
          <w:b/>
          <w:sz w:val="28"/>
          <w:szCs w:val="28"/>
        </w:rPr>
        <w:t>А.</w:t>
      </w:r>
      <w:r w:rsidRPr="006D0351">
        <w:rPr>
          <w:rFonts w:ascii="Times New Roman" w:hAnsi="Times New Roman"/>
          <w:b/>
          <w:spacing w:val="45"/>
          <w:sz w:val="28"/>
          <w:szCs w:val="28"/>
        </w:rPr>
        <w:t xml:space="preserve"> </w:t>
      </w:r>
      <w:r w:rsidRPr="006D0351">
        <w:rPr>
          <w:rFonts w:ascii="Times New Roman" w:hAnsi="Times New Roman"/>
          <w:b/>
          <w:sz w:val="28"/>
          <w:szCs w:val="28"/>
        </w:rPr>
        <w:t>А. Вигасин</w:t>
      </w:r>
      <w:r>
        <w:rPr>
          <w:rFonts w:ascii="Times New Roman" w:hAnsi="Times New Roman"/>
          <w:b/>
          <w:sz w:val="28"/>
          <w:szCs w:val="28"/>
        </w:rPr>
        <w:t>а</w:t>
      </w:r>
      <w:r w:rsidRPr="006D0351">
        <w:rPr>
          <w:rFonts w:ascii="Times New Roman" w:hAnsi="Times New Roman"/>
          <w:b/>
          <w:sz w:val="28"/>
          <w:szCs w:val="28"/>
        </w:rPr>
        <w:t>, Г.И. Годер</w:t>
      </w:r>
      <w:r>
        <w:rPr>
          <w:rFonts w:ascii="Times New Roman" w:hAnsi="Times New Roman"/>
          <w:b/>
          <w:sz w:val="28"/>
          <w:szCs w:val="28"/>
        </w:rPr>
        <w:t>а, И.С. Свеницкой</w:t>
      </w:r>
      <w:r w:rsidRPr="006D0351">
        <w:rPr>
          <w:rFonts w:ascii="Times New Roman" w:hAnsi="Times New Roman"/>
          <w:b/>
          <w:sz w:val="28"/>
          <w:szCs w:val="28"/>
        </w:rPr>
        <w:t>.</w:t>
      </w:r>
    </w:p>
    <w:p w:rsidR="00091CDC" w:rsidRDefault="00091CDC" w:rsidP="00091CDC">
      <w:pPr>
        <w:tabs>
          <w:tab w:val="left" w:pos="555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Коршуновой Ларисы Александровны</w:t>
      </w:r>
    </w:p>
    <w:p w:rsidR="00091CDC" w:rsidRDefault="00091CDC" w:rsidP="00091CDC">
      <w:pPr>
        <w:tabs>
          <w:tab w:val="left" w:pos="555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1CDC" w:rsidRDefault="00091CDC" w:rsidP="00091CDC">
      <w:pPr>
        <w:tabs>
          <w:tab w:val="left" w:pos="5559"/>
          <w:tab w:val="left" w:pos="105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</w:rPr>
        <w:t>Рассмотрено</w:t>
      </w:r>
    </w:p>
    <w:p w:rsidR="00091CDC" w:rsidRDefault="00091CDC" w:rsidP="00091CDC">
      <w:pPr>
        <w:tabs>
          <w:tab w:val="left" w:pos="10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 заседании педагогического совета</w:t>
      </w:r>
    </w:p>
    <w:p w:rsidR="00091CDC" w:rsidRDefault="00091CDC" w:rsidP="00091CDC">
      <w:pPr>
        <w:tabs>
          <w:tab w:val="left" w:pos="5559"/>
          <w:tab w:val="left" w:pos="10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протокол №____ от «____»_____20____г</w:t>
      </w:r>
    </w:p>
    <w:p w:rsidR="00091CDC" w:rsidRDefault="00091CDC" w:rsidP="00091CDC">
      <w:pPr>
        <w:tabs>
          <w:tab w:val="left" w:pos="5559"/>
          <w:tab w:val="left" w:pos="104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91CDC" w:rsidRDefault="00091CDC" w:rsidP="00091CDC">
      <w:pPr>
        <w:tabs>
          <w:tab w:val="left" w:pos="555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91CDC" w:rsidRDefault="00091CDC" w:rsidP="00091CDC">
      <w:pPr>
        <w:tabs>
          <w:tab w:val="left" w:pos="555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2014 -2015 учебный год</w:t>
      </w:r>
    </w:p>
    <w:p w:rsidR="00091CDC" w:rsidRDefault="00091CDC" w:rsidP="003C38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84D" w:rsidRPr="00021187" w:rsidRDefault="003C384D" w:rsidP="003C38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18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021187">
        <w:rPr>
          <w:rFonts w:ascii="Times New Roman" w:hAnsi="Times New Roman" w:cs="Times New Roman"/>
          <w:b/>
          <w:sz w:val="24"/>
          <w:szCs w:val="24"/>
        </w:rPr>
        <w:t>. ПОЯСНИТЕЛЬНАЯ ЗАПИСКА.</w:t>
      </w:r>
    </w:p>
    <w:p w:rsidR="003C384D" w:rsidRPr="00021187" w:rsidRDefault="003C384D" w:rsidP="003C384D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21187"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соответствии с требованиями Федерального государственного образовательного стандарта основного общего образования  по </w:t>
      </w:r>
      <w:r w:rsidRPr="00021187">
        <w:rPr>
          <w:rFonts w:ascii="Times New Roman" w:hAnsi="Times New Roman"/>
          <w:sz w:val="24"/>
          <w:szCs w:val="24"/>
        </w:rPr>
        <w:t>учебнику: Вигасина А.А. История Древнего мира. 5 класс: учеб. для общеобразоват. учреждений/  А.</w:t>
      </w:r>
      <w:r w:rsidRPr="00021187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021187">
        <w:rPr>
          <w:rFonts w:ascii="Times New Roman" w:hAnsi="Times New Roman"/>
          <w:sz w:val="24"/>
          <w:szCs w:val="24"/>
        </w:rPr>
        <w:t>А. Вигасин, Г.И. Годер, И.С. Свеницкая.16 изд. М. Просвещение,2009.</w:t>
      </w:r>
    </w:p>
    <w:p w:rsidR="003C384D" w:rsidRPr="00021187" w:rsidRDefault="003C384D" w:rsidP="003C38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187">
        <w:rPr>
          <w:rFonts w:ascii="Times New Roman" w:hAnsi="Times New Roman" w:cs="Times New Roman"/>
          <w:sz w:val="24"/>
          <w:szCs w:val="24"/>
        </w:rPr>
        <w:t xml:space="preserve">     История является одним из ведущих гуманитарных предметов в системе школьного образования, поскольку имеет огромное значение для формирования гражданской позиции человека, его умения ориентироваться и действовать в современном обществе на основе исторического опыта. Без неё невозможна выработка общероссийской идентичности и умения жить в современном поликультурном глобализирующемся мире.</w:t>
      </w:r>
    </w:p>
    <w:p w:rsidR="003C384D" w:rsidRPr="00021187" w:rsidRDefault="003C384D" w:rsidP="003C38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187">
        <w:rPr>
          <w:rFonts w:ascii="Times New Roman" w:hAnsi="Times New Roman" w:cs="Times New Roman"/>
          <w:sz w:val="24"/>
          <w:szCs w:val="24"/>
        </w:rPr>
        <w:t xml:space="preserve">     В соответствии с Образовательной программой «Школа 2100»</w:t>
      </w:r>
      <w:r w:rsidRPr="00021187">
        <w:rPr>
          <w:rStyle w:val="a3"/>
          <w:rFonts w:ascii="Times New Roman" w:hAnsi="Times New Roman" w:cs="Times New Roman"/>
          <w:sz w:val="24"/>
          <w:szCs w:val="24"/>
        </w:rPr>
        <w:footnoteReference w:id="2"/>
      </w:r>
      <w:r w:rsidRPr="00021187">
        <w:rPr>
          <w:rFonts w:ascii="Times New Roman" w:hAnsi="Times New Roman" w:cs="Times New Roman"/>
          <w:sz w:val="24"/>
          <w:szCs w:val="24"/>
        </w:rPr>
        <w:t xml:space="preserve"> каждый школьный предмет своими целями, задачами и содержанием образования должен способствовать формированию </w:t>
      </w:r>
      <w:r w:rsidRPr="00021187">
        <w:rPr>
          <w:rFonts w:ascii="Times New Roman" w:hAnsi="Times New Roman" w:cs="Times New Roman"/>
          <w:b/>
          <w:sz w:val="24"/>
          <w:szCs w:val="24"/>
        </w:rPr>
        <w:t>функционально грамотной личности</w:t>
      </w:r>
      <w:r w:rsidRPr="00021187">
        <w:rPr>
          <w:rFonts w:ascii="Times New Roman" w:hAnsi="Times New Roman" w:cs="Times New Roman"/>
          <w:sz w:val="24"/>
          <w:szCs w:val="24"/>
        </w:rPr>
        <w:t>, т.е. человека, который сможет активно пользоваться своими знаниями, постоянно учиться и осваивать новые знания всю жизнь.</w:t>
      </w:r>
    </w:p>
    <w:p w:rsidR="00341666" w:rsidRPr="00021187" w:rsidRDefault="00341666" w:rsidP="003416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87">
        <w:rPr>
          <w:rFonts w:ascii="Times New Roman" w:hAnsi="Times New Roman" w:cs="Times New Roman"/>
          <w:sz w:val="24"/>
          <w:szCs w:val="24"/>
        </w:rPr>
        <w:t xml:space="preserve">Требования к результатам изучения истории во ФГОС содержат шесть пунктов. В приведенной ниже таблице показано, как они отображаются в  линиях развития предмета. Часть пунктов 3,5 требований ФГОС присутствуют в каждой линии, так как все они деятельностные и практико- ориентированные (обозначены пунктирными стрелками). </w:t>
      </w:r>
    </w:p>
    <w:p w:rsidR="005D0426" w:rsidRPr="00021187" w:rsidRDefault="005D0426" w:rsidP="003C3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426" w:rsidRPr="00021187" w:rsidRDefault="005D0426" w:rsidP="003C3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426" w:rsidRPr="00021187" w:rsidRDefault="005D0426" w:rsidP="003C3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426" w:rsidRPr="00021187" w:rsidRDefault="005D0426" w:rsidP="003C3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426" w:rsidRPr="00021187" w:rsidRDefault="005D0426" w:rsidP="003C3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426" w:rsidRPr="00021187" w:rsidRDefault="005D0426" w:rsidP="003C3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426" w:rsidRPr="00021187" w:rsidRDefault="005D0426" w:rsidP="003C3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426" w:rsidRPr="00021187" w:rsidRDefault="005D0426" w:rsidP="003C3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426" w:rsidRPr="00021187" w:rsidRDefault="005D0426" w:rsidP="003C3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426" w:rsidRPr="00021187" w:rsidRDefault="005D0426" w:rsidP="003C3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426" w:rsidRPr="00021187" w:rsidRDefault="005D0426" w:rsidP="003C3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426" w:rsidRPr="00021187" w:rsidRDefault="005D0426" w:rsidP="003C3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426" w:rsidRPr="00021187" w:rsidRDefault="005D0426" w:rsidP="003C3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426" w:rsidRPr="00021187" w:rsidRDefault="005D0426" w:rsidP="003C3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426" w:rsidRPr="00021187" w:rsidRDefault="005D0426" w:rsidP="003C384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3118"/>
        <w:gridCol w:w="993"/>
        <w:gridCol w:w="10631"/>
      </w:tblGrid>
      <w:tr w:rsidR="005D0426" w:rsidRPr="00021187" w:rsidTr="001A5D7E">
        <w:tc>
          <w:tcPr>
            <w:tcW w:w="392" w:type="dxa"/>
          </w:tcPr>
          <w:p w:rsidR="005D0426" w:rsidRPr="00021187" w:rsidRDefault="005D0426" w:rsidP="005D0426">
            <w:pPr>
              <w:spacing w:after="0"/>
              <w:ind w:left="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426" w:rsidRPr="00021187" w:rsidRDefault="005D0426" w:rsidP="005D0426">
            <w:pPr>
              <w:spacing w:after="0"/>
              <w:ind w:left="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426" w:rsidRPr="00021187" w:rsidRDefault="005D0426" w:rsidP="005D04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D0426" w:rsidRPr="00021187" w:rsidRDefault="005D0426" w:rsidP="005D0426">
            <w:pPr>
              <w:spacing w:after="0"/>
              <w:ind w:firstLine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Линии развития </w:t>
            </w:r>
          </w:p>
          <w:p w:rsidR="005D0426" w:rsidRPr="00021187" w:rsidRDefault="005D0426" w:rsidP="005D0426">
            <w:pPr>
              <w:spacing w:after="0"/>
              <w:ind w:firstLine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личности средствами предмета </w:t>
            </w:r>
          </w:p>
          <w:p w:rsidR="005D0426" w:rsidRPr="00021187" w:rsidRDefault="005D0426" w:rsidP="005D0426">
            <w:pPr>
              <w:spacing w:after="0"/>
              <w:ind w:firstLine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>«История» в ОС «Школа 2100»</w:t>
            </w:r>
          </w:p>
        </w:tc>
        <w:tc>
          <w:tcPr>
            <w:tcW w:w="993" w:type="dxa"/>
          </w:tcPr>
          <w:p w:rsidR="005D0426" w:rsidRPr="00021187" w:rsidRDefault="005D0426" w:rsidP="005D04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>Соот-ветствие</w:t>
            </w:r>
          </w:p>
        </w:tc>
        <w:tc>
          <w:tcPr>
            <w:tcW w:w="10631" w:type="dxa"/>
          </w:tcPr>
          <w:p w:rsidR="005D0426" w:rsidRPr="00021187" w:rsidRDefault="005D0426" w:rsidP="005D042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предметным результатам по истории, содержащимся во ФГОС </w:t>
            </w:r>
          </w:p>
        </w:tc>
      </w:tr>
      <w:tr w:rsidR="005D0426" w:rsidRPr="00021187" w:rsidTr="001A5D7E">
        <w:trPr>
          <w:cantSplit/>
          <w:trHeight w:val="4000"/>
        </w:trPr>
        <w:tc>
          <w:tcPr>
            <w:tcW w:w="392" w:type="dxa"/>
            <w:textDirection w:val="btLr"/>
          </w:tcPr>
          <w:p w:rsidR="005D0426" w:rsidRPr="00021187" w:rsidRDefault="005D0426" w:rsidP="005D0426">
            <w:pPr>
              <w:spacing w:after="0"/>
              <w:ind w:left="567" w:right="11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5D0426" w:rsidRPr="00021187" w:rsidRDefault="005D0426" w:rsidP="005D0426">
            <w:pPr>
              <w:spacing w:after="0"/>
              <w:ind w:left="567" w:right="11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426" w:rsidRPr="00021187" w:rsidRDefault="005D0426" w:rsidP="005D0426">
            <w:pPr>
              <w:spacing w:after="0"/>
              <w:ind w:left="567" w:right="11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426" w:rsidRPr="00021187" w:rsidRDefault="005D0426" w:rsidP="005D0426">
            <w:pPr>
              <w:spacing w:after="0"/>
              <w:ind w:left="567" w:right="113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0426" w:rsidRPr="00021187" w:rsidRDefault="005D0426" w:rsidP="005D0426">
            <w:pPr>
              <w:spacing w:after="0"/>
              <w:ind w:left="567" w:right="113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0426" w:rsidRPr="00021187" w:rsidRDefault="005D0426" w:rsidP="005D0426">
            <w:pPr>
              <w:spacing w:after="0"/>
              <w:ind w:left="567" w:right="113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0426" w:rsidRPr="00021187" w:rsidRDefault="005D0426" w:rsidP="005D0426">
            <w:pPr>
              <w:spacing w:after="0"/>
              <w:ind w:left="567" w:right="113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0426" w:rsidRPr="00021187" w:rsidRDefault="005D0426" w:rsidP="005D0426">
            <w:pPr>
              <w:spacing w:after="0"/>
              <w:ind w:left="567" w:right="113" w:firstLine="567"/>
              <w:jc w:val="both"/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p w:rsidR="005D0426" w:rsidRPr="00021187" w:rsidRDefault="005D0426" w:rsidP="005D0426">
            <w:pPr>
              <w:spacing w:after="0"/>
              <w:ind w:left="567" w:right="11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426" w:rsidRPr="00021187" w:rsidRDefault="005D0426" w:rsidP="005D0426">
            <w:pPr>
              <w:spacing w:after="0"/>
              <w:ind w:left="567" w:right="11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426" w:rsidRPr="00021187" w:rsidRDefault="005D0426" w:rsidP="005D0426">
            <w:pPr>
              <w:spacing w:after="0"/>
              <w:ind w:left="567" w:right="11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426" w:rsidRPr="00021187" w:rsidRDefault="005D0426" w:rsidP="005D0426">
            <w:pPr>
              <w:spacing w:after="0"/>
              <w:ind w:left="567" w:right="113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0426" w:rsidRPr="00021187" w:rsidRDefault="005D0426" w:rsidP="005D0426">
            <w:pPr>
              <w:spacing w:after="0"/>
              <w:ind w:left="567" w:right="113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0426" w:rsidRPr="00021187" w:rsidRDefault="005D0426" w:rsidP="005D0426">
            <w:pPr>
              <w:spacing w:after="0"/>
              <w:ind w:left="567" w:right="113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0426" w:rsidRPr="00021187" w:rsidRDefault="005D0426" w:rsidP="005D0426">
            <w:pPr>
              <w:spacing w:after="0"/>
              <w:ind w:left="567" w:right="113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0426" w:rsidRPr="00021187" w:rsidRDefault="005D0426" w:rsidP="005D0426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118" w:type="dxa"/>
          </w:tcPr>
          <w:p w:rsidR="005D0426" w:rsidRPr="00021187" w:rsidRDefault="005D0426" w:rsidP="005D0426">
            <w:pPr>
              <w:spacing w:after="0"/>
              <w:ind w:firstLine="1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1-2-я. Овладение </w:t>
            </w:r>
          </w:p>
          <w:p w:rsidR="005D0426" w:rsidRPr="00021187" w:rsidRDefault="005D0426" w:rsidP="005D0426">
            <w:pPr>
              <w:spacing w:after="0"/>
              <w:ind w:firstLine="1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исторической картиной </w:t>
            </w:r>
          </w:p>
          <w:p w:rsidR="005D0426" w:rsidRPr="00021187" w:rsidRDefault="005D0426" w:rsidP="005D0426">
            <w:pPr>
              <w:spacing w:after="0"/>
              <w:ind w:firstLine="1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b/>
                <w:sz w:val="24"/>
                <w:szCs w:val="24"/>
              </w:rPr>
              <w:t>мира</w:t>
            </w: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21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объяснять </w:t>
            </w:r>
          </w:p>
          <w:p w:rsidR="005D0426" w:rsidRPr="00021187" w:rsidRDefault="005D0426" w:rsidP="005D0426">
            <w:pPr>
              <w:spacing w:after="0"/>
              <w:ind w:firstLine="1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современный мир, связывая </w:t>
            </w:r>
          </w:p>
          <w:p w:rsidR="005D0426" w:rsidRPr="00021187" w:rsidRDefault="005D0426" w:rsidP="005D0426">
            <w:pPr>
              <w:spacing w:after="0"/>
              <w:ind w:firstLine="1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исторические факты и </w:t>
            </w:r>
          </w:p>
          <w:p w:rsidR="005D0426" w:rsidRPr="00021187" w:rsidRDefault="005D0426" w:rsidP="005D0426">
            <w:pPr>
              <w:spacing w:after="0"/>
              <w:ind w:firstLine="1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понятия в целостную </w:t>
            </w:r>
          </w:p>
          <w:p w:rsidR="005D0426" w:rsidRPr="00021187" w:rsidRDefault="005D0426" w:rsidP="005D0426">
            <w:pPr>
              <w:spacing w:after="0"/>
              <w:ind w:firstLine="1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картину</w:t>
            </w:r>
          </w:p>
          <w:p w:rsidR="005D0426" w:rsidRPr="00021187" w:rsidRDefault="005D0426" w:rsidP="005D0426">
            <w:pPr>
              <w:spacing w:after="0"/>
              <w:ind w:firstLine="126"/>
              <w:jc w:val="both"/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p w:rsidR="005D0426" w:rsidRPr="00021187" w:rsidRDefault="005D0426" w:rsidP="005D0426">
            <w:pPr>
              <w:spacing w:after="0"/>
              <w:ind w:firstLine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426" w:rsidRPr="00021187" w:rsidRDefault="005D0426" w:rsidP="005D0426">
            <w:pPr>
              <w:spacing w:after="0"/>
              <w:ind w:firstLine="1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3-я. Формирование </w:t>
            </w:r>
          </w:p>
          <w:p w:rsidR="005D0426" w:rsidRPr="00021187" w:rsidRDefault="005D0426" w:rsidP="005D0426">
            <w:pPr>
              <w:spacing w:after="0"/>
              <w:ind w:firstLine="1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открытого исторического </w:t>
            </w:r>
          </w:p>
          <w:p w:rsidR="005D0426" w:rsidRPr="00021187" w:rsidRDefault="005D0426" w:rsidP="005D0426">
            <w:pPr>
              <w:spacing w:after="0"/>
              <w:ind w:firstLine="1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b/>
                <w:sz w:val="24"/>
                <w:szCs w:val="24"/>
              </w:rPr>
              <w:t>мышления</w:t>
            </w: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21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видеть </w:t>
            </w:r>
          </w:p>
          <w:p w:rsidR="005D0426" w:rsidRPr="00021187" w:rsidRDefault="005D0426" w:rsidP="005D0426">
            <w:pPr>
              <w:spacing w:after="0"/>
              <w:ind w:firstLine="1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общественных </w:t>
            </w:r>
          </w:p>
          <w:p w:rsidR="005D0426" w:rsidRPr="00021187" w:rsidRDefault="005D0426" w:rsidP="005D0426">
            <w:pPr>
              <w:spacing w:after="0"/>
              <w:ind w:firstLine="1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процессов (определять </w:t>
            </w:r>
          </w:p>
          <w:p w:rsidR="005D0426" w:rsidRPr="00021187" w:rsidRDefault="005D0426" w:rsidP="005D0426">
            <w:pPr>
              <w:spacing w:after="0"/>
              <w:ind w:firstLine="1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причины и прогнозировать </w:t>
            </w:r>
          </w:p>
          <w:p w:rsidR="005D0426" w:rsidRPr="00021187" w:rsidRDefault="005D0426" w:rsidP="005D0426">
            <w:pPr>
              <w:spacing w:after="0"/>
              <w:ind w:firstLine="1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следствия)</w:t>
            </w:r>
          </w:p>
          <w:p w:rsidR="005D0426" w:rsidRPr="00021187" w:rsidRDefault="005D0426" w:rsidP="005D0426">
            <w:pPr>
              <w:spacing w:after="0"/>
              <w:ind w:firstLine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5D0426" w:rsidRPr="00021187" w:rsidRDefault="001A660E" w:rsidP="005D0426">
            <w:pPr>
              <w:spacing w:after="0"/>
              <w:rPr>
                <w:rStyle w:val="dash041e0431044b0447043d044b0439char1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89" style="position:absolute;flip:y;z-index:251675648;mso-position-horizontal-relative:text;mso-position-vertical-relative:text" from="-4.5pt,24.8pt" to="40.5pt,231.8pt" strokecolor="blue" strokeweight="1.5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88" style="position:absolute;z-index:251674624;mso-position-horizontal-relative:text;mso-position-vertical-relative:text" from="-4.5pt,231.8pt" to="49.5pt,258.8pt" strokecolor="blue" strokeweight="1.5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79" style="position:absolute;flip:y;z-index:251665408;mso-position-horizontal-relative:text;mso-position-vertical-relative:text" from="-4.4pt,206.9pt" to="44.95pt,223.15pt" strokecolor="blue" strokeweight="1.5pt">
                  <v:stroke dashstyle="1 1"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87" style="position:absolute;z-index:251673600;mso-position-horizontal-relative:text;mso-position-vertical-relative:text" from="-4.5pt,231.8pt" to="40.5pt,402.8pt" strokecolor="blue" strokeweight="1.5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86" style="position:absolute;z-index:251672576;mso-position-horizontal-relative:text;mso-position-vertical-relative:text" from="-4.5pt,339.8pt" to="40.5pt,411.8pt" strokecolor="blue" strokeweight="1.5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85" style="position:absolute;z-index:251671552;mso-position-horizontal-relative:text;mso-position-vertical-relative:text" from="-4.5pt,330.8pt" to="40.5pt,366.8pt" strokecolor="blue" strokeweight="1.5pt">
                  <v:stroke dashstyle="1 1"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84" style="position:absolute;z-index:251670528;mso-position-horizontal-relative:text;mso-position-vertical-relative:text" from="-4.5pt,222.8pt" to="40.5pt,357.8pt" strokecolor="blue" strokeweight="1.5pt">
                  <v:stroke dashstyle="1 1"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83" style="position:absolute;z-index:251669504;mso-position-horizontal-relative:text;mso-position-vertical-relative:text" from="-4.4pt,43.15pt" to="40.6pt,331.15pt" strokecolor="blue" strokeweight="1.5pt">
                  <v:stroke dashstyle="1 1"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82" style="position:absolute;z-index:251668480;mso-position-horizontal-relative:text;mso-position-vertical-relative:text" from="-4.5pt,114.8pt" to="40.5pt,348.8pt" strokecolor="blue" strokeweight="1.5pt">
                  <v:stroke dashstyle="1 1"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81" style="position:absolute;flip:y;z-index:251667456;mso-position-horizontal-relative:text;mso-position-vertical-relative:text" from="-3.15pt,266.5pt" to="44.85pt,327.15pt" strokecolor="blue" strokeweight="1.5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80" style="position:absolute;flip:y;z-index:251666432;mso-position-horizontal-relative:text;mso-position-vertical-relative:text" from="-3.15pt,212.5pt" to="44.85pt,326.5pt" strokecolor="blue" strokeweight="1.5pt">
                  <v:stroke dashstyle="1 1"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78" style="position:absolute;z-index:251664384;mso-position-horizontal-relative:text;mso-position-vertical-relative:text" from="-3.15pt,110.5pt" to="44.85pt,206.5pt" strokecolor="blue" strokeweight="1.5pt">
                  <v:stroke dashstyle="1 1"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77" style="position:absolute;z-index:251663360;mso-position-horizontal-relative:text;mso-position-vertical-relative:text" from="-3.05pt,105.15pt" to="44.85pt,116.5pt" strokecolor="blue" strokeweight="1.5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75" style="position:absolute;z-index:251661312;mso-position-horizontal-relative:text;mso-position-vertical-relative:text" from="-2.95pt,27.8pt" to="44.95pt,111.15pt" strokecolor="blue" strokeweight="1.5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76" style="position:absolute;z-index:251662336;mso-position-horizontal-relative:text;mso-position-vertical-relative:text" from="-3.05pt,33.15pt" to="45.05pt,201.8pt" strokecolor="blue" strokeweight="1.5pt">
                  <v:stroke dashstyle="1 1"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74" style="position:absolute;flip:y;z-index:251660288;mso-position-horizontal-relative:text;mso-position-vertical-relative:text" from="-3.05pt,14.5pt" to="44.85pt,326.6pt" strokecolor="blue" strokeweight="1.5pt">
                  <v:stroke endarrow="block"/>
                </v:line>
              </w:pict>
            </w:r>
          </w:p>
        </w:tc>
        <w:tc>
          <w:tcPr>
            <w:tcW w:w="10631" w:type="dxa"/>
            <w:vMerge w:val="restart"/>
          </w:tcPr>
          <w:p w:rsidR="005D0426" w:rsidRPr="00021187" w:rsidRDefault="005D0426" w:rsidP="005D0426">
            <w:pPr>
              <w:spacing w:after="0"/>
              <w:rPr>
                <w:rStyle w:val="dash041e0431044b0447043d044b0439char1"/>
              </w:rPr>
            </w:pPr>
            <w:r w:rsidRPr="00021187">
              <w:rPr>
                <w:rStyle w:val="dash041e0431044b0447043d044b0439char1"/>
              </w:rPr>
              <w:t xml:space="preserve">1) 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      </w:r>
          </w:p>
          <w:p w:rsidR="005D0426" w:rsidRPr="00021187" w:rsidRDefault="005D0426" w:rsidP="005D0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426" w:rsidRPr="00021187" w:rsidRDefault="005D0426" w:rsidP="005D0426">
            <w:pPr>
              <w:spacing w:after="0"/>
              <w:rPr>
                <w:rStyle w:val="dash041e0431044b0447043d044b0439char1"/>
              </w:rPr>
            </w:pPr>
            <w:r w:rsidRPr="00021187">
              <w:rPr>
                <w:rStyle w:val="dash041e0431044b0447043d044b0439char1"/>
              </w:rPr>
              <w:t xml:space="preserve">2)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 </w:t>
            </w:r>
          </w:p>
          <w:p w:rsidR="005D0426" w:rsidRPr="00021187" w:rsidRDefault="005D0426" w:rsidP="005D0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426" w:rsidRPr="00021187" w:rsidRDefault="005D0426" w:rsidP="005D0426">
            <w:pPr>
              <w:spacing w:after="0"/>
              <w:rPr>
                <w:rStyle w:val="dash041e0431044b0447043d044b0439char1"/>
              </w:rPr>
            </w:pPr>
            <w:r w:rsidRPr="00021187">
              <w:rPr>
                <w:rStyle w:val="dash041e0431044b0447043d044b0439char1"/>
              </w:rPr>
              <w:t xml:space="preserve">3) формирование умений применения исторических знаний для осмысления сущности современных общественных явлений,  жизни в современном поликультурном, полиэтничном и многоконфессиональном мире; </w:t>
            </w:r>
          </w:p>
          <w:p w:rsidR="005D0426" w:rsidRPr="00021187" w:rsidRDefault="005D0426" w:rsidP="005D0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426" w:rsidRPr="00021187" w:rsidRDefault="005D0426" w:rsidP="005D0426">
            <w:pPr>
              <w:spacing w:after="0"/>
              <w:rPr>
                <w:rStyle w:val="dash041e0431044b0447043d044b0439char1"/>
              </w:rPr>
            </w:pPr>
            <w:r w:rsidRPr="00021187">
              <w:rPr>
                <w:rStyle w:val="dash041e0431044b0447043d044b0439char1"/>
              </w:rPr>
              <w:t>4) 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      </w:r>
          </w:p>
          <w:p w:rsidR="005D0426" w:rsidRPr="00021187" w:rsidRDefault="005D0426" w:rsidP="005D0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426" w:rsidRPr="00021187" w:rsidRDefault="005D0426" w:rsidP="005D0426">
            <w:pPr>
              <w:spacing w:after="0"/>
              <w:rPr>
                <w:rStyle w:val="dash041e0431044b0447043d044b0439char1"/>
              </w:rPr>
            </w:pPr>
            <w:r w:rsidRPr="00021187">
              <w:rPr>
                <w:rStyle w:val="dash041e0431044b0447043d044b0439char1"/>
              </w:rPr>
              <w:t xml:space="preserve">5) развитие умений искать, анализировать, сопоставлять и оценивать содержащуюся в различных </w:t>
            </w:r>
            <w:r w:rsidRPr="00021187">
              <w:rPr>
                <w:rStyle w:val="dash041e0431044b0447043d044b0439char1"/>
              </w:rPr>
              <w:lastRenderedPageBreak/>
              <w:t>источниках информацию о событиях и явлениях прошлого и настоящего, способностей определять  и аргументировать  своё  отношение к ней;</w:t>
            </w:r>
          </w:p>
          <w:p w:rsidR="005D0426" w:rsidRPr="00021187" w:rsidRDefault="005D0426" w:rsidP="005D0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426" w:rsidRPr="00021187" w:rsidRDefault="005D0426" w:rsidP="005D04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1187">
              <w:rPr>
                <w:rStyle w:val="dash041e0431044b0447043d044b0439char1"/>
              </w:rPr>
              <w:t>6) воспитание уважения к историческому наследию народов России; восприятие традиций исторического диалога, сложившихся в  поликультурном, полиэтничном и многоконфессиональном Российском государстве.</w:t>
            </w:r>
          </w:p>
        </w:tc>
      </w:tr>
      <w:tr w:rsidR="005D0426" w:rsidRPr="00021187" w:rsidTr="001A5D7E">
        <w:trPr>
          <w:cantSplit/>
          <w:trHeight w:val="5100"/>
        </w:trPr>
        <w:tc>
          <w:tcPr>
            <w:tcW w:w="392" w:type="dxa"/>
            <w:textDirection w:val="btLr"/>
          </w:tcPr>
          <w:p w:rsidR="005D0426" w:rsidRPr="00021187" w:rsidRDefault="005D0426" w:rsidP="005D0426">
            <w:pPr>
              <w:spacing w:after="0"/>
              <w:ind w:left="567" w:right="113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РЕЗУЛЬТАТЫ</w:t>
            </w:r>
          </w:p>
          <w:p w:rsidR="005D0426" w:rsidRPr="00021187" w:rsidRDefault="005D0426" w:rsidP="005D0426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D0426" w:rsidRPr="00021187" w:rsidRDefault="005D0426" w:rsidP="005D0426">
            <w:pPr>
              <w:spacing w:after="0"/>
              <w:ind w:left="1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4-я. Нравственное </w:t>
            </w:r>
          </w:p>
          <w:p w:rsidR="005D0426" w:rsidRPr="00021187" w:rsidRDefault="005D0426" w:rsidP="005D0426">
            <w:pPr>
              <w:spacing w:after="0"/>
              <w:ind w:left="1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самоопределение </w:t>
            </w:r>
          </w:p>
          <w:p w:rsidR="005D0426" w:rsidRPr="00021187" w:rsidRDefault="005D0426" w:rsidP="005D0426">
            <w:pPr>
              <w:spacing w:after="0"/>
              <w:ind w:left="1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личности</w:t>
            </w: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21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</w:t>
            </w:r>
          </w:p>
          <w:p w:rsidR="005D0426" w:rsidRPr="00021187" w:rsidRDefault="005D0426" w:rsidP="005D0426">
            <w:pPr>
              <w:spacing w:after="0"/>
              <w:ind w:left="1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оценивать свои и чужие </w:t>
            </w:r>
          </w:p>
          <w:p w:rsidR="005D0426" w:rsidRPr="00021187" w:rsidRDefault="005D0426" w:rsidP="005D0426">
            <w:pPr>
              <w:spacing w:after="0"/>
              <w:ind w:left="1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поступки, опираясь на </w:t>
            </w:r>
          </w:p>
          <w:p w:rsidR="005D0426" w:rsidRPr="00021187" w:rsidRDefault="005D0426" w:rsidP="005D0426">
            <w:pPr>
              <w:spacing w:after="0"/>
              <w:ind w:left="1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выращенную человечеством </w:t>
            </w:r>
          </w:p>
          <w:p w:rsidR="005D0426" w:rsidRPr="00021187" w:rsidRDefault="005D0426" w:rsidP="005D0426">
            <w:pPr>
              <w:spacing w:after="0"/>
              <w:ind w:left="1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систему нравственных </w:t>
            </w:r>
          </w:p>
          <w:p w:rsidR="005D0426" w:rsidRPr="00021187" w:rsidRDefault="005D0426" w:rsidP="005D0426">
            <w:pPr>
              <w:spacing w:after="0"/>
              <w:ind w:left="1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ценностей</w:t>
            </w:r>
          </w:p>
          <w:p w:rsidR="005D0426" w:rsidRPr="00021187" w:rsidRDefault="005D0426" w:rsidP="005D0426">
            <w:pPr>
              <w:spacing w:after="0"/>
              <w:ind w:left="126"/>
              <w:jc w:val="both"/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p w:rsidR="005D0426" w:rsidRPr="00021187" w:rsidRDefault="005D0426" w:rsidP="001A5D7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b/>
                <w:sz w:val="24"/>
                <w:szCs w:val="24"/>
              </w:rPr>
              <w:t>5-я. Гражданско-</w:t>
            </w:r>
          </w:p>
          <w:p w:rsidR="005D0426" w:rsidRPr="00021187" w:rsidRDefault="005D0426" w:rsidP="005D0426">
            <w:pPr>
              <w:spacing w:after="0"/>
              <w:ind w:left="1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патриотическое </w:t>
            </w:r>
          </w:p>
          <w:p w:rsidR="005D0426" w:rsidRPr="00021187" w:rsidRDefault="005D0426" w:rsidP="005D0426">
            <w:pPr>
              <w:spacing w:after="0"/>
              <w:ind w:left="1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самоопределение </w:t>
            </w:r>
          </w:p>
          <w:p w:rsidR="005D0426" w:rsidRPr="00021187" w:rsidRDefault="005D0426" w:rsidP="005D0426">
            <w:pPr>
              <w:spacing w:after="0"/>
              <w:ind w:left="1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личности</w:t>
            </w:r>
            <w:r w:rsidRPr="0002118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21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умение, опираясь </w:t>
            </w:r>
          </w:p>
          <w:p w:rsidR="005D0426" w:rsidRPr="00021187" w:rsidRDefault="005D0426" w:rsidP="005D0426">
            <w:pPr>
              <w:spacing w:after="0"/>
              <w:ind w:left="1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опыт предков, </w:t>
            </w:r>
          </w:p>
          <w:p w:rsidR="005D0426" w:rsidRPr="00021187" w:rsidRDefault="005D0426" w:rsidP="005D0426">
            <w:pPr>
              <w:spacing w:after="0"/>
              <w:ind w:left="1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определить свою </w:t>
            </w:r>
          </w:p>
          <w:p w:rsidR="005D0426" w:rsidRPr="00021187" w:rsidRDefault="005D0426" w:rsidP="005D0426">
            <w:pPr>
              <w:spacing w:after="0"/>
              <w:ind w:left="1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мировоззренческую, </w:t>
            </w:r>
          </w:p>
          <w:p w:rsidR="005D0426" w:rsidRPr="00021187" w:rsidRDefault="005D0426" w:rsidP="005D0426">
            <w:pPr>
              <w:spacing w:after="0"/>
              <w:ind w:left="1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гражданскую позицию, </w:t>
            </w:r>
          </w:p>
          <w:p w:rsidR="005D0426" w:rsidRPr="00021187" w:rsidRDefault="005D0426" w:rsidP="005D0426">
            <w:pPr>
              <w:spacing w:after="0"/>
              <w:ind w:left="1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толерантно </w:t>
            </w:r>
          </w:p>
          <w:p w:rsidR="005D0426" w:rsidRPr="00021187" w:rsidRDefault="005D0426" w:rsidP="005D0426">
            <w:pPr>
              <w:spacing w:after="0"/>
              <w:ind w:left="1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взаимодействовать с теми, </w:t>
            </w:r>
          </w:p>
          <w:p w:rsidR="005D0426" w:rsidRPr="00021187" w:rsidRDefault="005D0426" w:rsidP="005D0426">
            <w:pPr>
              <w:spacing w:after="0"/>
              <w:ind w:left="1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кто сделал такой же или </w:t>
            </w:r>
          </w:p>
          <w:p w:rsidR="005D0426" w:rsidRPr="00021187" w:rsidRDefault="005D0426" w:rsidP="005D0426">
            <w:pPr>
              <w:spacing w:after="0"/>
              <w:ind w:left="126"/>
              <w:jc w:val="both"/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21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другой выбор. </w:t>
            </w:r>
          </w:p>
          <w:p w:rsidR="005D0426" w:rsidRPr="00021187" w:rsidRDefault="005D0426" w:rsidP="005D042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D0426" w:rsidRPr="00021187" w:rsidRDefault="005D0426" w:rsidP="005D0426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631" w:type="dxa"/>
            <w:vMerge/>
          </w:tcPr>
          <w:p w:rsidR="005D0426" w:rsidRPr="00021187" w:rsidRDefault="005D0426" w:rsidP="005D0426">
            <w:pPr>
              <w:spacing w:after="0"/>
              <w:rPr>
                <w:rStyle w:val="dash041e0431044b0447043d044b0439char1"/>
              </w:rPr>
            </w:pPr>
          </w:p>
        </w:tc>
      </w:tr>
    </w:tbl>
    <w:p w:rsidR="005D0426" w:rsidRPr="00021187" w:rsidRDefault="005D0426" w:rsidP="005D04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666" w:rsidRPr="00021187" w:rsidRDefault="00341666" w:rsidP="005D04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666" w:rsidRPr="00021187" w:rsidRDefault="00341666" w:rsidP="005D04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666" w:rsidRPr="00021187" w:rsidRDefault="00341666" w:rsidP="005D04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666" w:rsidRPr="00021187" w:rsidRDefault="00341666" w:rsidP="005D04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666" w:rsidRPr="00021187" w:rsidRDefault="00341666" w:rsidP="005D04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187" w:rsidRPr="00021187" w:rsidRDefault="00021187" w:rsidP="005D04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666" w:rsidRPr="00021187" w:rsidRDefault="00341666" w:rsidP="005D04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666" w:rsidRPr="00021187" w:rsidRDefault="00A41E57" w:rsidP="00530255">
      <w:pPr>
        <w:widowControl w:val="0"/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18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21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666" w:rsidRPr="00021187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«История Древнего мира»</w:t>
      </w:r>
    </w:p>
    <w:p w:rsidR="00341666" w:rsidRPr="00021187" w:rsidRDefault="00341666" w:rsidP="0053025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21187">
        <w:rPr>
          <w:rFonts w:ascii="Times New Roman" w:hAnsi="Times New Roman" w:cs="Times New Roman"/>
          <w:sz w:val="24"/>
          <w:szCs w:val="24"/>
        </w:rPr>
        <w:t>Цель изучения всеобщей истории – это формирование общей картины исторического развития человечества, получение учениками представлений об общих, ведущих процессах, явлениях и понятиях. При этом, учитывая небольшой объем времени, выделяемый на всеобщую историю, необходимо опускать многие второстепенные  детали и делать акцент на определяющих явлениях, помогающих, в первую очередь, понять и объяснить современный мир.</w:t>
      </w:r>
    </w:p>
    <w:p w:rsidR="00341666" w:rsidRPr="00021187" w:rsidRDefault="00341666" w:rsidP="0053025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21187">
        <w:rPr>
          <w:rFonts w:ascii="Times New Roman" w:hAnsi="Times New Roman" w:cs="Times New Roman"/>
          <w:sz w:val="24"/>
          <w:szCs w:val="24"/>
        </w:rPr>
        <w:t xml:space="preserve">Хронологические границы этапов всеобщей и отечественной истории для удобства изучения синхронизированы между собой и привязаны к годам обучения. Для этого в качестве рубежей выбраны крупные исторические процессы всемирной истории, охватывающие максимально широкий круг народов, государств и цивилизаций, и аналогичные процессы отечественной истории. Между 5-м и 6-м классами (рубеж Древнего мира и Средних веков) – это великое переселение народов в середине </w:t>
      </w:r>
      <w:r w:rsidRPr="0002118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21187">
        <w:rPr>
          <w:rFonts w:ascii="Times New Roman" w:hAnsi="Times New Roman" w:cs="Times New Roman"/>
          <w:sz w:val="24"/>
          <w:szCs w:val="24"/>
        </w:rPr>
        <w:t xml:space="preserve"> тысячелетия.</w:t>
      </w:r>
    </w:p>
    <w:p w:rsidR="00907CF7" w:rsidRPr="00021187" w:rsidRDefault="00341666" w:rsidP="005302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87">
        <w:rPr>
          <w:rFonts w:ascii="Times New Roman" w:hAnsi="Times New Roman" w:cs="Times New Roman"/>
          <w:sz w:val="24"/>
          <w:szCs w:val="24"/>
        </w:rPr>
        <w:t xml:space="preserve">В 5–6-м классах основой системы понятий являются: «первобытное общество» и «цивилизация», причем последнее в двух значениях – как «ступень развития всего человечества» и как «культурная общность группы народов и государств». Из теории исторического материализма мы при этом используем лишь отдельные понятия и только для описания социально-экономических отношений. Иными словами, у нас в тексте представлены термины «рабы» и «рабовладельцы», «феодалы» и «зависимые крестьяне», но нет терминов – «рабовладельческая демократия» или «феодальная республика». </w:t>
      </w:r>
    </w:p>
    <w:p w:rsidR="00907CF7" w:rsidRPr="00021187" w:rsidRDefault="00907CF7" w:rsidP="00530255">
      <w:pPr>
        <w:spacing w:after="0"/>
        <w:ind w:firstLine="567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021187">
        <w:rPr>
          <w:rFonts w:ascii="Times New Roman" w:hAnsi="Times New Roman" w:cs="Times New Roman"/>
          <w:sz w:val="24"/>
          <w:szCs w:val="24"/>
        </w:rPr>
        <w:t>В соотв</w:t>
      </w:r>
      <w:r w:rsidR="00530255" w:rsidRPr="00021187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r w:rsidRPr="00021187">
        <w:rPr>
          <w:rFonts w:ascii="Times New Roman" w:hAnsi="Times New Roman" w:cs="Times New Roman"/>
          <w:sz w:val="24"/>
          <w:szCs w:val="24"/>
        </w:rPr>
        <w:t xml:space="preserve"> программа реализует деятельностный подход, который предполагает отказ от репродуктивных форм работы в пользу активного включения учеников в самостоятельную познавательную деятельность. </w:t>
      </w:r>
    </w:p>
    <w:p w:rsidR="00021187" w:rsidRPr="001A5D7E" w:rsidRDefault="00907CF7" w:rsidP="001A5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187">
        <w:rPr>
          <w:rFonts w:ascii="Times New Roman" w:hAnsi="Times New Roman" w:cs="Times New Roman"/>
          <w:sz w:val="24"/>
          <w:szCs w:val="24"/>
        </w:rPr>
        <w:t xml:space="preserve">Реализации этой идеи служит основная отличительная особенность методического аппарата наших учебников, почти полный отказ от традиционных </w:t>
      </w:r>
      <w:r w:rsidRPr="00021187">
        <w:rPr>
          <w:rFonts w:ascii="Times New Roman" w:hAnsi="Times New Roman" w:cs="Times New Roman"/>
          <w:i/>
          <w:iCs/>
          <w:sz w:val="24"/>
          <w:szCs w:val="24"/>
        </w:rPr>
        <w:t>репродуктивных вопросов</w:t>
      </w:r>
      <w:r w:rsidRPr="00021187">
        <w:rPr>
          <w:rFonts w:ascii="Times New Roman" w:hAnsi="Times New Roman" w:cs="Times New Roman"/>
          <w:sz w:val="24"/>
          <w:szCs w:val="24"/>
        </w:rPr>
        <w:t xml:space="preserve"> к параграфу («Перескажи…», «Назови…» и т.д.) и замена их творческими </w:t>
      </w:r>
      <w:r w:rsidRPr="00021187">
        <w:rPr>
          <w:rFonts w:ascii="Times New Roman" w:hAnsi="Times New Roman" w:cs="Times New Roman"/>
          <w:b/>
          <w:sz w:val="24"/>
          <w:szCs w:val="24"/>
        </w:rPr>
        <w:t>продуктивными заданиями</w:t>
      </w:r>
    </w:p>
    <w:p w:rsidR="00907CF7" w:rsidRPr="00021187" w:rsidRDefault="00A41E57" w:rsidP="00530255">
      <w:pPr>
        <w:widowControl w:val="0"/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02118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21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CF7" w:rsidRPr="00021187">
        <w:rPr>
          <w:rFonts w:ascii="Times New Roman" w:hAnsi="Times New Roman" w:cs="Times New Roman"/>
          <w:b/>
          <w:sz w:val="24"/>
          <w:szCs w:val="24"/>
        </w:rPr>
        <w:t xml:space="preserve"> Описание места учебного предмета «История» в учебном плане</w:t>
      </w:r>
    </w:p>
    <w:p w:rsidR="00907CF7" w:rsidRPr="00021187" w:rsidRDefault="00907CF7" w:rsidP="00530255">
      <w:pPr>
        <w:widowControl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21187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основного общего образования предмет «История» изучается с 5-го по 9-й класс. На каждую учебную неделю с 5-го по 9-й класс выделяется по два урока (5-й класс – «Всеобщая история»; 6–9-й класс – «Всеобщая история» и «История России» с явным приоритетом в пользу последней).</w:t>
      </w:r>
    </w:p>
    <w:p w:rsidR="00907CF7" w:rsidRPr="00021187" w:rsidRDefault="00907CF7" w:rsidP="00530255">
      <w:pPr>
        <w:widowControl w:val="0"/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E57" w:rsidRPr="0002118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41E57" w:rsidRPr="00021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1187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предмета «История»</w:t>
      </w:r>
    </w:p>
    <w:p w:rsidR="00907CF7" w:rsidRPr="00021187" w:rsidRDefault="00907CF7" w:rsidP="00530255">
      <w:pPr>
        <w:widowControl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21187">
        <w:rPr>
          <w:rFonts w:ascii="Times New Roman" w:hAnsi="Times New Roman" w:cs="Times New Roman"/>
          <w:sz w:val="24"/>
          <w:szCs w:val="24"/>
        </w:rPr>
        <w:t>Взаимосвязь результатов освоения предмета «История» можно системно представить в виде схемы. При этом обозначение ЛР указывает, что продвижение учащихся к новым образовательным результатам происходит в соответствии с линиями развития –</w:t>
      </w:r>
      <w:r w:rsidRPr="00021187">
        <w:rPr>
          <w:rFonts w:ascii="Times New Roman" w:hAnsi="Times New Roman" w:cs="Times New Roman"/>
          <w:sz w:val="24"/>
          <w:szCs w:val="24"/>
        </w:rPr>
        <w:softHyphen/>
      </w:r>
      <w:r w:rsidRPr="00021187">
        <w:rPr>
          <w:rFonts w:ascii="Times New Roman" w:hAnsi="Times New Roman" w:cs="Times New Roman"/>
          <w:sz w:val="24"/>
          <w:szCs w:val="24"/>
        </w:rPr>
        <w:softHyphen/>
        <w:t xml:space="preserve">средствами предмета. </w:t>
      </w:r>
    </w:p>
    <w:p w:rsidR="00907CF7" w:rsidRPr="00021187" w:rsidRDefault="001A660E" w:rsidP="00907CF7">
      <w:pPr>
        <w:pStyle w:val="31"/>
        <w:spacing w:befor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pict>
          <v:group id="_x0000_s1090" editas="canvas" style="width:477pt;height:495pt;mso-position-horizontal-relative:char;mso-position-vertical-relative:line" coordorigin="1789,1962" coordsize="9540,99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1" type="#_x0000_t75" style="position:absolute;left:1789;top:1962;width:9540;height:990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2" type="#_x0000_t202" style="position:absolute;left:4669;top:4362;width:6120;height:3102">
              <v:textbox style="mso-next-textbox:#_x0000_s1092">
                <w:txbxContent>
                  <w:p w:rsidR="00907CF7" w:rsidRPr="00E36C91" w:rsidRDefault="00907CF7" w:rsidP="00907CF7">
                    <w:pPr>
                      <w:jc w:val="center"/>
                      <w:rPr>
                        <w:sz w:val="20"/>
                      </w:rPr>
                    </w:pPr>
                    <w:r w:rsidRPr="00E36C91">
                      <w:rPr>
                        <w:sz w:val="20"/>
                      </w:rPr>
                      <w:t>Предметные результаты (цели предмета)</w:t>
                    </w:r>
                  </w:p>
                </w:txbxContent>
              </v:textbox>
            </v:shape>
            <v:shape id="_x0000_s1093" type="#_x0000_t202" style="position:absolute;left:5030;top:5202;width:2519;height:2085" fillcolor="#ff9">
              <v:textbox style="mso-next-textbox:#_x0000_s1093">
                <w:txbxContent>
                  <w:p w:rsidR="00907CF7" w:rsidRPr="00026692" w:rsidRDefault="00907CF7" w:rsidP="00907CF7">
                    <w:pPr>
                      <w:rPr>
                        <w:color w:val="0000FF"/>
                        <w:sz w:val="20"/>
                      </w:rPr>
                    </w:pPr>
                    <w:r w:rsidRPr="00026692">
                      <w:rPr>
                        <w:color w:val="0000FF"/>
                        <w:sz w:val="20"/>
                      </w:rPr>
                      <w:t>1-2-я линии развития (ЛР) – Овладение исторической картиной мира</w:t>
                    </w:r>
                  </w:p>
                  <w:p w:rsidR="00907CF7" w:rsidRPr="00026692" w:rsidRDefault="00907CF7" w:rsidP="00907CF7">
                    <w:pPr>
                      <w:rPr>
                        <w:color w:val="0000FF"/>
                        <w:sz w:val="20"/>
                      </w:rPr>
                    </w:pPr>
                    <w:r w:rsidRPr="00026692">
                      <w:rPr>
                        <w:color w:val="0000FF"/>
                        <w:sz w:val="20"/>
                      </w:rPr>
                      <w:t>3-я ЛР – Формирование открытого исторического мышления</w:t>
                    </w:r>
                  </w:p>
                  <w:p w:rsidR="00907CF7" w:rsidRPr="00E36C91" w:rsidRDefault="00907CF7" w:rsidP="00907CF7">
                    <w:pPr>
                      <w:rPr>
                        <w:sz w:val="20"/>
                      </w:rPr>
                    </w:pPr>
                    <w:r w:rsidRPr="00026692">
                      <w:rPr>
                        <w:sz w:val="20"/>
                      </w:rPr>
                      <w:t>(тексты и задания)</w:t>
                    </w:r>
                  </w:p>
                </w:txbxContent>
              </v:textbox>
            </v:shape>
            <v:shape id="_x0000_s1094" type="#_x0000_t202" style="position:absolute;left:7909;top:5253;width:2518;height:1997" fillcolor="#ff9">
              <v:textbox style="mso-next-textbox:#_x0000_s1094">
                <w:txbxContent>
                  <w:p w:rsidR="00907CF7" w:rsidRPr="00026692" w:rsidRDefault="00907CF7" w:rsidP="00907CF7">
                    <w:pPr>
                      <w:rPr>
                        <w:color w:val="FF0000"/>
                        <w:sz w:val="20"/>
                      </w:rPr>
                    </w:pPr>
                    <w:r w:rsidRPr="00026692">
                      <w:rPr>
                        <w:color w:val="FF0000"/>
                        <w:sz w:val="20"/>
                      </w:rPr>
                      <w:t>4-я ЛР – Нравственное самоопределение личности</w:t>
                    </w:r>
                  </w:p>
                  <w:p w:rsidR="00907CF7" w:rsidRPr="00E36C91" w:rsidRDefault="00907CF7" w:rsidP="00907CF7">
                    <w:pPr>
                      <w:rPr>
                        <w:color w:val="FF0000"/>
                        <w:sz w:val="20"/>
                      </w:rPr>
                    </w:pPr>
                    <w:r w:rsidRPr="00026692">
                      <w:rPr>
                        <w:color w:val="FF0000"/>
                        <w:sz w:val="20"/>
                      </w:rPr>
                      <w:t>5-я ЛР – Гражданско</w:t>
                    </w:r>
                    <w:r>
                      <w:rPr>
                        <w:color w:val="FF0000"/>
                        <w:sz w:val="20"/>
                      </w:rPr>
                      <w:t>-патриотическое самоопределение личности</w:t>
                    </w:r>
                  </w:p>
                  <w:p w:rsidR="00907CF7" w:rsidRPr="00E36C91" w:rsidRDefault="00907CF7" w:rsidP="00907CF7">
                    <w:pPr>
                      <w:rPr>
                        <w:sz w:val="20"/>
                      </w:rPr>
                    </w:pPr>
                    <w:r w:rsidRPr="00E36C91">
                      <w:rPr>
                        <w:sz w:val="20"/>
                      </w:rPr>
                      <w:t>(тексты и задания)</w:t>
                    </w:r>
                  </w:p>
                </w:txbxContent>
              </v:textbox>
            </v:shape>
            <v:shape id="_x0000_s1095" type="#_x0000_t202" style="position:absolute;left:1835;top:7623;width:5040;height:2443">
              <v:textbox>
                <w:txbxContent>
                  <w:p w:rsidR="00907CF7" w:rsidRPr="00E36C91" w:rsidRDefault="00907CF7" w:rsidP="00907CF7">
                    <w:pPr>
                      <w:jc w:val="center"/>
                      <w:rPr>
                        <w:sz w:val="20"/>
                      </w:rPr>
                    </w:pPr>
                    <w:r w:rsidRPr="00E36C91">
                      <w:rPr>
                        <w:sz w:val="20"/>
                      </w:rPr>
                      <w:t>Предметная методика</w:t>
                    </w:r>
                  </w:p>
                </w:txbxContent>
              </v:textbox>
            </v:shape>
            <v:shape id="_x0000_s1096" type="#_x0000_t202" style="position:absolute;left:1789;top:3042;width:6120;height:1080">
              <v:textbox style="mso-next-textbox:#_x0000_s1096">
                <w:txbxContent>
                  <w:p w:rsidR="00907CF7" w:rsidRPr="00E36C91" w:rsidRDefault="00907CF7" w:rsidP="00907CF7">
                    <w:pPr>
                      <w:jc w:val="center"/>
                      <w:rPr>
                        <w:sz w:val="20"/>
                      </w:rPr>
                    </w:pPr>
                    <w:r w:rsidRPr="00E36C91">
                      <w:rPr>
                        <w:sz w:val="20"/>
                      </w:rPr>
                      <w:t>Метапредметные результаты</w:t>
                    </w:r>
                  </w:p>
                  <w:p w:rsidR="00907CF7" w:rsidRPr="00E36C91" w:rsidRDefault="00907CF7" w:rsidP="00907CF7">
                    <w:pPr>
                      <w:jc w:val="center"/>
                      <w:rPr>
                        <w:sz w:val="20"/>
                      </w:rPr>
                    </w:pPr>
                    <w:r w:rsidRPr="00E36C91">
                      <w:rPr>
                        <w:b/>
                        <w:color w:val="FF6600"/>
                        <w:sz w:val="20"/>
                      </w:rPr>
                      <w:t>Регулятивные</w:t>
                    </w:r>
                    <w:r w:rsidRPr="00E36C91">
                      <w:rPr>
                        <w:sz w:val="20"/>
                      </w:rPr>
                      <w:t xml:space="preserve">. </w:t>
                    </w:r>
                    <w:r w:rsidRPr="00E36C91">
                      <w:rPr>
                        <w:b/>
                        <w:color w:val="008000"/>
                        <w:sz w:val="20"/>
                      </w:rPr>
                      <w:t>Коммуникативные</w:t>
                    </w:r>
                    <w:r w:rsidRPr="00E36C91">
                      <w:rPr>
                        <w:sz w:val="20"/>
                      </w:rPr>
                      <w:t xml:space="preserve">. </w:t>
                    </w:r>
                    <w:r w:rsidRPr="00E36C91">
                      <w:rPr>
                        <w:b/>
                        <w:color w:val="0000FF"/>
                        <w:sz w:val="20"/>
                      </w:rPr>
                      <w:t>Познавательные</w:t>
                    </w:r>
                  </w:p>
                </w:txbxContent>
              </v:textbox>
            </v:shape>
            <v:shape id="_x0000_s1097" type="#_x0000_t202" style="position:absolute;left:4849;top:2142;width:3780;height:540">
              <v:textbox style="mso-next-textbox:#_x0000_s1097">
                <w:txbxContent>
                  <w:p w:rsidR="00907CF7" w:rsidRPr="00E36C91" w:rsidRDefault="00907CF7" w:rsidP="00907CF7">
                    <w:pPr>
                      <w:jc w:val="center"/>
                      <w:rPr>
                        <w:b/>
                        <w:sz w:val="20"/>
                      </w:rPr>
                    </w:pPr>
                    <w:r w:rsidRPr="00E36C91">
                      <w:rPr>
                        <w:b/>
                        <w:sz w:val="20"/>
                      </w:rPr>
                      <w:t>Функциональная грамотность</w:t>
                    </w:r>
                  </w:p>
                </w:txbxContent>
              </v:textbox>
            </v:shape>
            <v:shape id="_x0000_s1098" type="#_x0000_t202" style="position:absolute;left:1969;top:8046;width:2340;height:1810" fillcolor="#ff9">
              <v:textbox style="mso-next-textbox:#_x0000_s1098">
                <w:txbxContent>
                  <w:p w:rsidR="00907CF7" w:rsidRPr="00E36C91" w:rsidRDefault="00907CF7" w:rsidP="00907CF7">
                    <w:pPr>
                      <w:rPr>
                        <w:sz w:val="20"/>
                      </w:rPr>
                    </w:pPr>
                    <w:r>
                      <w:rPr>
                        <w:color w:val="FF6600"/>
                        <w:sz w:val="20"/>
                      </w:rPr>
                      <w:t xml:space="preserve">- </w:t>
                    </w:r>
                    <w:r w:rsidRPr="00E36C91">
                      <w:rPr>
                        <w:color w:val="FF6600"/>
                        <w:sz w:val="20"/>
                      </w:rPr>
                      <w:t>Технология проблемного диалога</w:t>
                    </w:r>
                    <w:r w:rsidRPr="00E36C91">
                      <w:rPr>
                        <w:sz w:val="20"/>
                      </w:rPr>
                      <w:t xml:space="preserve"> (структура параграфов)</w:t>
                    </w:r>
                  </w:p>
                  <w:p w:rsidR="00907CF7" w:rsidRPr="00E36C91" w:rsidRDefault="00907CF7" w:rsidP="00907CF7">
                    <w:pPr>
                      <w:rPr>
                        <w:sz w:val="20"/>
                      </w:rPr>
                    </w:pPr>
                    <w:r>
                      <w:rPr>
                        <w:color w:val="FF6600"/>
                        <w:sz w:val="20"/>
                      </w:rPr>
                      <w:t xml:space="preserve">- </w:t>
                    </w:r>
                    <w:r w:rsidRPr="00E36C91">
                      <w:rPr>
                        <w:color w:val="FF6600"/>
                        <w:sz w:val="20"/>
                      </w:rPr>
                      <w:t>Технология оценивания</w:t>
                    </w:r>
                    <w:r w:rsidRPr="00E36C91">
                      <w:rPr>
                        <w:sz w:val="20"/>
                      </w:rPr>
                      <w:t xml:space="preserve"> (правило самооценивания)</w:t>
                    </w:r>
                  </w:p>
                  <w:p w:rsidR="00907CF7" w:rsidRPr="00E36C91" w:rsidRDefault="00907CF7" w:rsidP="00907CF7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 id="_x0000_s1099" type="#_x0000_t202" style="position:absolute;left:4489;top:7998;width:2160;height:1879" fillcolor="#ff9">
              <v:textbox style="mso-next-textbox:#_x0000_s1099">
                <w:txbxContent>
                  <w:p w:rsidR="00907CF7" w:rsidRPr="00E36C91" w:rsidRDefault="00907CF7" w:rsidP="00907CF7">
                    <w:pPr>
                      <w:rPr>
                        <w:sz w:val="20"/>
                      </w:rPr>
                    </w:pPr>
                    <w:r w:rsidRPr="00E36C91">
                      <w:rPr>
                        <w:sz w:val="20"/>
                      </w:rPr>
                      <w:t xml:space="preserve">- </w:t>
                    </w:r>
                    <w:r w:rsidRPr="00E36C91">
                      <w:rPr>
                        <w:color w:val="008000"/>
                        <w:sz w:val="20"/>
                      </w:rPr>
                      <w:t>Технология продуктивного чтения</w:t>
                    </w:r>
                    <w:r w:rsidRPr="00E36C91">
                      <w:rPr>
                        <w:sz w:val="20"/>
                      </w:rPr>
                      <w:t xml:space="preserve"> (задания по работе с текстом)</w:t>
                    </w:r>
                  </w:p>
                  <w:p w:rsidR="00907CF7" w:rsidRPr="00E36C91" w:rsidRDefault="00907CF7" w:rsidP="00907CF7">
                    <w:pPr>
                      <w:rPr>
                        <w:sz w:val="20"/>
                      </w:rPr>
                    </w:pPr>
                    <w:r w:rsidRPr="00E36C91">
                      <w:rPr>
                        <w:sz w:val="20"/>
                      </w:rPr>
                      <w:t xml:space="preserve">- </w:t>
                    </w:r>
                    <w:r w:rsidRPr="00E36C91">
                      <w:rPr>
                        <w:color w:val="008000"/>
                        <w:sz w:val="20"/>
                      </w:rPr>
                      <w:t>Задания по групповой работе</w:t>
                    </w:r>
                  </w:p>
                  <w:p w:rsidR="00907CF7" w:rsidRPr="00E36C91" w:rsidRDefault="00907CF7" w:rsidP="00907CF7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 id="_x0000_s1100" type="#_x0000_t202" style="position:absolute;left:8089;top:3042;width:2880;height:1080">
              <v:textbox style="mso-next-textbox:#_x0000_s1100">
                <w:txbxContent>
                  <w:p w:rsidR="00907CF7" w:rsidRPr="00E36C91" w:rsidRDefault="00907CF7" w:rsidP="00907CF7">
                    <w:pPr>
                      <w:jc w:val="center"/>
                      <w:rPr>
                        <w:sz w:val="20"/>
                      </w:rPr>
                    </w:pPr>
                    <w:r w:rsidRPr="00E36C91">
                      <w:rPr>
                        <w:b/>
                        <w:color w:val="FF0000"/>
                        <w:sz w:val="20"/>
                      </w:rPr>
                      <w:t>Личностные</w:t>
                    </w:r>
                    <w:r w:rsidRPr="00E36C91">
                      <w:rPr>
                        <w:sz w:val="20"/>
                      </w:rPr>
                      <w:t xml:space="preserve"> результаты</w:t>
                    </w:r>
                  </w:p>
                </w:txbxContent>
              </v:textbox>
            </v:shape>
            <v:line id="_x0000_s1101" style="position:absolute;flip:x" from="5209,2682" to="6469,3042">
              <v:stroke endarrow="open"/>
            </v:line>
            <v:line id="_x0000_s1102" style="position:absolute" from="7549,2682" to="8809,3042">
              <v:stroke endarrow="open"/>
            </v:line>
            <v:line id="_x0000_s1103" style="position:absolute" from="8989,3582" to="8989,5202">
              <v:stroke endarrow="open"/>
            </v:line>
            <v:line id="_x0000_s1104" style="position:absolute" from="2868,3582" to="2869,7542">
              <v:stroke endarrow="block"/>
            </v:line>
            <v:line id="_x0000_s1105" style="position:absolute" from="4489,3582" to="4490,7542">
              <v:stroke endarrow="block"/>
            </v:line>
            <v:line id="_x0000_s1106" style="position:absolute" from="6469,3582" to="6469,5202">
              <v:stroke endarrow="open"/>
            </v:line>
            <v:shape id="_x0000_s1107" type="#_x0000_t202" style="position:absolute;left:3049;top:10422;width:7560;height:1080">
              <v:textbox>
                <w:txbxContent>
                  <w:p w:rsidR="00907CF7" w:rsidRPr="00E36C91" w:rsidRDefault="00907CF7" w:rsidP="00907CF7">
                    <w:pPr>
                      <w:jc w:val="center"/>
                      <w:rPr>
                        <w:sz w:val="20"/>
                      </w:rPr>
                    </w:pPr>
                    <w:r w:rsidRPr="00E36C91">
                      <w:rPr>
                        <w:sz w:val="20"/>
                      </w:rPr>
                      <w:t>Комплексные, ком</w:t>
                    </w:r>
                    <w:r>
                      <w:rPr>
                        <w:sz w:val="20"/>
                      </w:rPr>
                      <w:t>петентностные задания в УМК</w:t>
                    </w:r>
                    <w:r w:rsidRPr="00E36C91">
                      <w:rPr>
                        <w:sz w:val="20"/>
                      </w:rPr>
                      <w:t xml:space="preserve">: </w:t>
                    </w:r>
                  </w:p>
                  <w:p w:rsidR="00907CF7" w:rsidRPr="00E36C91" w:rsidRDefault="00907CF7" w:rsidP="00907CF7">
                    <w:pPr>
                      <w:rPr>
                        <w:sz w:val="20"/>
                      </w:rPr>
                    </w:pPr>
                    <w:r w:rsidRPr="00E36C91">
                      <w:rPr>
                        <w:sz w:val="20"/>
                      </w:rPr>
                      <w:t xml:space="preserve">- Задания по проектам (на предметном материале) </w:t>
                    </w:r>
                  </w:p>
                  <w:p w:rsidR="00907CF7" w:rsidRPr="00E36C91" w:rsidRDefault="00907CF7" w:rsidP="00907CF7">
                    <w:pPr>
                      <w:rPr>
                        <w:sz w:val="20"/>
                      </w:rPr>
                    </w:pPr>
                    <w:r w:rsidRPr="00E36C91">
                      <w:rPr>
                        <w:sz w:val="20"/>
                      </w:rPr>
                      <w:t>- Жизненные (компетентностные) задачи  (на предметном материале)</w:t>
                    </w:r>
                  </w:p>
                </w:txbxContent>
              </v:textbox>
            </v:shape>
            <v:line id="_x0000_s1108" style="position:absolute" from="3301,9882" to="3302,10422">
              <v:stroke endarrow="block"/>
            </v:line>
            <v:line id="_x0000_s1109" style="position:absolute" from="5569,9882" to="5570,10422">
              <v:stroke endarrow="block"/>
            </v:line>
            <v:line id="_x0000_s1110" style="position:absolute" from="7189,7250" to="7190,10422">
              <v:stroke endarrow="block"/>
            </v:line>
            <v:line id="_x0000_s1111" style="position:absolute" from="9088,7008" to="9169,10422">
              <v:stroke endarrow="block"/>
            </v:line>
            <v:line id="_x0000_s1112" style="position:absolute" from="10609,10962" to="11149,10963"/>
            <v:line id="_x0000_s1113" style="position:absolute;flip:y" from="11149,2322" to="11150,10962"/>
            <v:line id="_x0000_s1114" style="position:absolute;flip:x" from="8629,2322" to="11149,2322">
              <v:stroke endarrow="block"/>
            </v:line>
            <w10:wrap type="none"/>
            <w10:anchorlock/>
          </v:group>
        </w:pict>
      </w:r>
    </w:p>
    <w:p w:rsidR="00092C4F" w:rsidRPr="00021187" w:rsidRDefault="00092C4F" w:rsidP="00530255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907CF7" w:rsidRPr="00021187" w:rsidRDefault="00907CF7" w:rsidP="00907CF7">
      <w:pPr>
        <w:widowControl w:val="0"/>
        <w:ind w:firstLine="284"/>
        <w:rPr>
          <w:rFonts w:ascii="Times New Roman" w:hAnsi="Times New Roman" w:cs="Times New Roman"/>
          <w:sz w:val="24"/>
          <w:szCs w:val="24"/>
        </w:rPr>
      </w:pPr>
      <w:r w:rsidRPr="00021187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021187">
        <w:rPr>
          <w:rFonts w:ascii="Times New Roman" w:hAnsi="Times New Roman" w:cs="Times New Roman"/>
          <w:sz w:val="24"/>
          <w:szCs w:val="24"/>
        </w:rPr>
        <w:t xml:space="preserve"> изучения предмета «История» являются следующие умения:</w:t>
      </w: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9"/>
        <w:gridCol w:w="7903"/>
      </w:tblGrid>
      <w:tr w:rsidR="00907CF7" w:rsidRPr="00021187" w:rsidTr="00021187">
        <w:tc>
          <w:tcPr>
            <w:tcW w:w="6839" w:type="dxa"/>
            <w:shd w:val="clear" w:color="auto" w:fill="auto"/>
          </w:tcPr>
          <w:p w:rsidR="00907CF7" w:rsidRPr="00021187" w:rsidRDefault="00907CF7" w:rsidP="00EA7CC3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i/>
              </w:rPr>
            </w:pPr>
            <w:r w:rsidRPr="00021187">
              <w:rPr>
                <w:rStyle w:val="dash041e005f0431005f044b005f0447005f043d005f044b005f0439005f005fchar1char1"/>
                <w:i/>
              </w:rPr>
              <w:t xml:space="preserve">Формулировки </w:t>
            </w:r>
          </w:p>
          <w:p w:rsidR="00907CF7" w:rsidRPr="00021187" w:rsidRDefault="00907CF7" w:rsidP="00EA7CC3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i/>
              </w:rPr>
            </w:pPr>
            <w:r w:rsidRPr="00021187">
              <w:rPr>
                <w:rStyle w:val="dash041e005f0431005f044b005f0447005f043d005f044b005f0439005f005fchar1char1"/>
                <w:i/>
              </w:rPr>
              <w:t xml:space="preserve">личностных результатов </w:t>
            </w:r>
          </w:p>
          <w:p w:rsidR="00907CF7" w:rsidRPr="00021187" w:rsidRDefault="00907CF7" w:rsidP="00EA7CC3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i/>
              </w:rPr>
            </w:pPr>
            <w:r w:rsidRPr="00021187">
              <w:rPr>
                <w:rStyle w:val="dash041e005f0431005f044b005f0447005f043d005f044b005f0439005f005fchar1char1"/>
                <w:i/>
              </w:rPr>
              <w:t>во ФГОС</w:t>
            </w:r>
          </w:p>
        </w:tc>
        <w:tc>
          <w:tcPr>
            <w:tcW w:w="7903" w:type="dxa"/>
            <w:shd w:val="clear" w:color="auto" w:fill="auto"/>
          </w:tcPr>
          <w:p w:rsidR="00907CF7" w:rsidRPr="00021187" w:rsidRDefault="00907CF7" w:rsidP="00EA7CC3">
            <w:pPr>
              <w:pStyle w:val="dash041e005f0431005f044b005f0447005f043d005f044b005f0439"/>
              <w:rPr>
                <w:rStyle w:val="dash041e005f0431005f044b005f0447005f043d005f044b005f0439005f005fchar1char1"/>
                <w:i/>
              </w:rPr>
            </w:pPr>
            <w:r w:rsidRPr="00021187">
              <w:rPr>
                <w:rStyle w:val="dash041e005f0431005f044b005f0447005f043d005f044b005f0439005f005fchar1char1"/>
                <w:i/>
              </w:rPr>
              <w:t>Реализация в программе и учебниках по истории ОС «Школа 2100»</w:t>
            </w:r>
          </w:p>
        </w:tc>
      </w:tr>
      <w:tr w:rsidR="00907CF7" w:rsidRPr="00021187" w:rsidTr="00021187">
        <w:tc>
          <w:tcPr>
            <w:tcW w:w="6839" w:type="dxa"/>
            <w:shd w:val="clear" w:color="auto" w:fill="auto"/>
          </w:tcPr>
          <w:p w:rsidR="00907CF7" w:rsidRPr="00021187" w:rsidRDefault="00907CF7" w:rsidP="00EA7CC3">
            <w:pPr>
              <w:pStyle w:val="dash041e005f0431005f044b005f0447005f043d005f044b005f0439"/>
              <w:jc w:val="both"/>
            </w:pPr>
            <w:r w:rsidRPr="00021187">
              <w:rPr>
                <w:rStyle w:val="dash041e005f0431005f044b005f0447005f043d005f044b005f0439005f005fchar1char1"/>
              </w:rPr>
              <w:t>1) 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</w:tc>
        <w:tc>
          <w:tcPr>
            <w:tcW w:w="7903" w:type="dxa"/>
            <w:shd w:val="clear" w:color="auto" w:fill="auto"/>
          </w:tcPr>
          <w:p w:rsidR="00907CF7" w:rsidRPr="00021187" w:rsidRDefault="00907CF7" w:rsidP="00EA7CC3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021187">
              <w:rPr>
                <w:rStyle w:val="dash041e005f0431005f044b005f0447005f043d005f044b005f0439005f005fchar1char1"/>
              </w:rPr>
              <w:t xml:space="preserve">Через задания 4-й и 5-й линии развития (подробнее см. пункт 1.3.) и тексты, которые содержат основания для собственных оценок исторических событий и явлений, но не готовые авторские оценки и выводы. </w:t>
            </w:r>
          </w:p>
        </w:tc>
      </w:tr>
      <w:tr w:rsidR="00907CF7" w:rsidRPr="00021187" w:rsidTr="00021187">
        <w:tc>
          <w:tcPr>
            <w:tcW w:w="6839" w:type="dxa"/>
            <w:shd w:val="clear" w:color="auto" w:fill="auto"/>
          </w:tcPr>
          <w:p w:rsidR="00907CF7" w:rsidRPr="00021187" w:rsidRDefault="00907CF7" w:rsidP="00EA7CC3">
            <w:pPr>
              <w:pStyle w:val="dash041e005f0431005f044b005f0447005f043d005f044b005f0439"/>
              <w:jc w:val="both"/>
            </w:pPr>
            <w:r w:rsidRPr="00021187">
              <w:rPr>
                <w:rStyle w:val="dash041e005f0431005f044b005f0447005f043d005f044b005f0439005f005fchar1char1"/>
              </w:rPr>
              <w:t xml:space="preserve"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      </w:r>
          </w:p>
        </w:tc>
        <w:tc>
          <w:tcPr>
            <w:tcW w:w="7903" w:type="dxa"/>
            <w:shd w:val="clear" w:color="auto" w:fill="auto"/>
          </w:tcPr>
          <w:p w:rsidR="00907CF7" w:rsidRPr="00021187" w:rsidRDefault="00907CF7" w:rsidP="00EA7CC3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021187">
              <w:rPr>
                <w:rStyle w:val="dash041e005f0431005f044b005f0447005f043d005f044b005f0439005f005fchar1char1"/>
              </w:rPr>
              <w:t xml:space="preserve">Через введения к учебникам и разделам, описывающим связь целей изучения истории с жизнью. Через жизненные задачи, завершающие каждый раздел, а также через деятельностные технологии (см. пункт 3.2), обеспечивающие мотивацию через вовлечение школьников активную деятельность. </w:t>
            </w:r>
          </w:p>
        </w:tc>
      </w:tr>
      <w:tr w:rsidR="00907CF7" w:rsidRPr="00021187" w:rsidTr="00021187">
        <w:tc>
          <w:tcPr>
            <w:tcW w:w="6839" w:type="dxa"/>
            <w:shd w:val="clear" w:color="auto" w:fill="auto"/>
          </w:tcPr>
          <w:p w:rsidR="00907CF7" w:rsidRPr="00021187" w:rsidRDefault="00907CF7" w:rsidP="00EA7CC3">
            <w:pPr>
              <w:pStyle w:val="dash041e005f0431005f044b005f0447005f043d005f044b005f0439"/>
              <w:jc w:val="both"/>
            </w:pPr>
            <w:r w:rsidRPr="00021187">
              <w:rPr>
                <w:rStyle w:val="dash041e005f0431005f044b005f0447005f043d005f044b005f0439005f005fchar1char1"/>
              </w:rPr>
      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  <w:tc>
          <w:tcPr>
            <w:tcW w:w="7903" w:type="dxa"/>
            <w:shd w:val="clear" w:color="auto" w:fill="auto"/>
          </w:tcPr>
          <w:p w:rsidR="00907CF7" w:rsidRPr="00021187" w:rsidRDefault="00907CF7" w:rsidP="00EA7CC3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021187">
              <w:rPr>
                <w:rStyle w:val="dash041e005f0431005f044b005f0447005f043d005f044b005f0439005f005fchar1char1"/>
              </w:rPr>
              <w:t xml:space="preserve">Через систему историко-обществоведческих понятий (см. пункт 2.2) и задания 1-2-й и 3-й линий развития, обеспечивающих формирование целостной и разносторонней исторической картины мира (см. пункт 1.3). </w:t>
            </w:r>
          </w:p>
        </w:tc>
      </w:tr>
      <w:tr w:rsidR="00907CF7" w:rsidRPr="00021187" w:rsidTr="00021187">
        <w:tc>
          <w:tcPr>
            <w:tcW w:w="6839" w:type="dxa"/>
            <w:shd w:val="clear" w:color="auto" w:fill="auto"/>
          </w:tcPr>
          <w:p w:rsidR="00907CF7" w:rsidRPr="00021187" w:rsidRDefault="00907CF7" w:rsidP="00EA7CC3">
            <w:pPr>
              <w:pStyle w:val="dash041e005f0431005f044b005f0447005f043d005f044b005f0439"/>
              <w:jc w:val="both"/>
            </w:pPr>
            <w:r w:rsidRPr="00021187">
              <w:rPr>
                <w:rStyle w:val="dash041e005f0431005f044b005f0447005f043d005f044b005f0439005f005fchar1char1"/>
              </w:rPr>
      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</w:t>
            </w:r>
            <w:r w:rsidRPr="00021187">
              <w:rPr>
                <w:rStyle w:val="dash041e005f0431005f044b005f0447005f043d005f044b005f0439005f005fchar1char1"/>
              </w:rPr>
              <w:lastRenderedPageBreak/>
              <w:t xml:space="preserve">взаимопонимания; </w:t>
            </w:r>
          </w:p>
        </w:tc>
        <w:tc>
          <w:tcPr>
            <w:tcW w:w="7903" w:type="dxa"/>
            <w:shd w:val="clear" w:color="auto" w:fill="auto"/>
          </w:tcPr>
          <w:p w:rsidR="00907CF7" w:rsidRPr="00021187" w:rsidRDefault="00907CF7" w:rsidP="00EA7CC3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021187">
              <w:rPr>
                <w:rStyle w:val="dash041e005f0431005f044b005f0447005f043d005f044b005f0439005f005fchar1char1"/>
              </w:rPr>
              <w:lastRenderedPageBreak/>
              <w:t xml:space="preserve">Через оценочно-толерантные задания 4-5-й линий развития (см. пункт 1.3)  и тексты, содержащие описание противоречивых исторических явлений с позиций разных действующих сторон (разных народов, разных партий и т.п.). </w:t>
            </w:r>
          </w:p>
        </w:tc>
      </w:tr>
      <w:tr w:rsidR="00907CF7" w:rsidRPr="00021187" w:rsidTr="00021187">
        <w:tc>
          <w:tcPr>
            <w:tcW w:w="6839" w:type="dxa"/>
            <w:shd w:val="clear" w:color="auto" w:fill="auto"/>
          </w:tcPr>
          <w:p w:rsidR="00907CF7" w:rsidRPr="00021187" w:rsidRDefault="00907CF7" w:rsidP="00EA7CC3">
            <w:pPr>
              <w:pStyle w:val="dash041e005f0431005f044b005f0447005f043d005f044b005f0439"/>
              <w:jc w:val="both"/>
            </w:pPr>
            <w:r w:rsidRPr="00021187">
              <w:rPr>
                <w:rStyle w:val="dash041e005f0431005f044b005f0447005f043d005f044b005f0439005f005fchar1char1"/>
              </w:rPr>
              <w:lastRenderedPageBreak/>
      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</w:t>
            </w:r>
          </w:p>
        </w:tc>
        <w:tc>
          <w:tcPr>
            <w:tcW w:w="7903" w:type="dxa"/>
            <w:vMerge w:val="restart"/>
            <w:shd w:val="clear" w:color="auto" w:fill="auto"/>
          </w:tcPr>
          <w:p w:rsidR="00907CF7" w:rsidRPr="00021187" w:rsidRDefault="00907CF7" w:rsidP="00EA7CC3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021187">
              <w:rPr>
                <w:rStyle w:val="dash041e005f0431005f044b005f0447005f043d005f044b005f0439005f005fchar1char1"/>
              </w:rPr>
              <w:t>Через задания 4-й линии развития, направленные на нравственное самоопределение с опорой на общечеловеческие ценности при оценке противоречивых исторических явлений.</w:t>
            </w:r>
          </w:p>
        </w:tc>
      </w:tr>
      <w:tr w:rsidR="00907CF7" w:rsidRPr="00021187" w:rsidTr="00021187">
        <w:tc>
          <w:tcPr>
            <w:tcW w:w="6839" w:type="dxa"/>
            <w:shd w:val="clear" w:color="auto" w:fill="auto"/>
          </w:tcPr>
          <w:p w:rsidR="00907CF7" w:rsidRPr="00021187" w:rsidRDefault="00907CF7" w:rsidP="00EA7CC3">
            <w:pPr>
              <w:pStyle w:val="dash041e005f0431005f044b005f0447005f043d005f044b005f0439"/>
              <w:jc w:val="both"/>
            </w:pPr>
            <w:r w:rsidRPr="00021187">
              <w:rPr>
                <w:rStyle w:val="dash041e005f0431005f044b005f0447005f043d005f044b005f0439005f005fchar1char1"/>
              </w:rPr>
      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</w:tc>
        <w:tc>
          <w:tcPr>
            <w:tcW w:w="7903" w:type="dxa"/>
            <w:vMerge/>
            <w:shd w:val="clear" w:color="auto" w:fill="auto"/>
          </w:tcPr>
          <w:p w:rsidR="00907CF7" w:rsidRPr="00021187" w:rsidRDefault="00907CF7" w:rsidP="00EA7CC3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</w:p>
        </w:tc>
      </w:tr>
      <w:tr w:rsidR="00907CF7" w:rsidRPr="00021187" w:rsidTr="00021187">
        <w:tc>
          <w:tcPr>
            <w:tcW w:w="6839" w:type="dxa"/>
            <w:shd w:val="clear" w:color="auto" w:fill="auto"/>
          </w:tcPr>
          <w:p w:rsidR="00907CF7" w:rsidRPr="00021187" w:rsidRDefault="00907CF7" w:rsidP="00EA7CC3">
            <w:pPr>
              <w:pStyle w:val="dash041e005f0431005f044b005f0447005f043d005f044b005f0439"/>
              <w:jc w:val="both"/>
            </w:pPr>
            <w:r w:rsidRPr="00021187">
              <w:rPr>
                <w:rStyle w:val="dash041e005f0431005f044b005f0447005f043d005f044b005f0439005f005fchar1char1"/>
              </w:rPr>
      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</w:t>
            </w:r>
          </w:p>
        </w:tc>
        <w:tc>
          <w:tcPr>
            <w:tcW w:w="7903" w:type="dxa"/>
            <w:shd w:val="clear" w:color="auto" w:fill="auto"/>
          </w:tcPr>
          <w:p w:rsidR="00907CF7" w:rsidRPr="00021187" w:rsidRDefault="00907CF7" w:rsidP="00EA7CC3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021187">
              <w:rPr>
                <w:rStyle w:val="dash041e005f0431005f044b005f0447005f043d005f044b005f0439005f005fchar1char1"/>
              </w:rPr>
              <w:t xml:space="preserve">Через коммуникативную направленность формулировок большинства заданий, обеспечивающих проблемный диалог, открытие нового знания и т.п. </w:t>
            </w:r>
          </w:p>
        </w:tc>
      </w:tr>
      <w:tr w:rsidR="00907CF7" w:rsidRPr="00021187" w:rsidTr="00021187">
        <w:tc>
          <w:tcPr>
            <w:tcW w:w="6839" w:type="dxa"/>
            <w:shd w:val="clear" w:color="auto" w:fill="auto"/>
          </w:tcPr>
          <w:p w:rsidR="00907CF7" w:rsidRPr="00021187" w:rsidRDefault="00907CF7" w:rsidP="00EA7CC3">
            <w:pPr>
              <w:pStyle w:val="dash041e005f0431005f044b005f0447005f043d005f044b005f0439"/>
              <w:jc w:val="both"/>
            </w:pPr>
            <w:r w:rsidRPr="00021187">
              <w:rPr>
                <w:rStyle w:val="dash041e005f0431005f044b005f0447005f043d005f044b005f0439005f005fchar1char1"/>
              </w:rPr>
              <w:t>+)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</w:tc>
        <w:tc>
          <w:tcPr>
            <w:tcW w:w="7903" w:type="dxa"/>
            <w:shd w:val="clear" w:color="auto" w:fill="auto"/>
          </w:tcPr>
          <w:p w:rsidR="00907CF7" w:rsidRPr="00021187" w:rsidRDefault="00907CF7" w:rsidP="00EA7CC3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021187">
              <w:rPr>
                <w:rStyle w:val="dash041e005f0431005f044b005f0447005f043d005f044b005f0439005f005fchar1char1"/>
              </w:rPr>
              <w:t>Через насыщенность материала учебников историческими сюжетами, связывающими глобальные общественные процессы и микроисторию отдельных семей, их судьбы и поступки на фоне крупных событий или явлений.</w:t>
            </w:r>
          </w:p>
        </w:tc>
      </w:tr>
      <w:tr w:rsidR="00907CF7" w:rsidRPr="00021187" w:rsidTr="00021187">
        <w:tc>
          <w:tcPr>
            <w:tcW w:w="6839" w:type="dxa"/>
            <w:shd w:val="clear" w:color="auto" w:fill="auto"/>
          </w:tcPr>
          <w:p w:rsidR="00907CF7" w:rsidRPr="00021187" w:rsidRDefault="00907CF7" w:rsidP="00EA7CC3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021187">
              <w:rPr>
                <w:rStyle w:val="dash041e005f0431005f044b005f0447005f043d005f044b005f0439005f005fchar1char1"/>
              </w:rPr>
              <w:t>+)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      </w:r>
          </w:p>
        </w:tc>
        <w:tc>
          <w:tcPr>
            <w:tcW w:w="7903" w:type="dxa"/>
            <w:shd w:val="clear" w:color="auto" w:fill="auto"/>
          </w:tcPr>
          <w:p w:rsidR="00907CF7" w:rsidRPr="00021187" w:rsidRDefault="00907CF7" w:rsidP="00EA7CC3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021187">
              <w:rPr>
                <w:rStyle w:val="dash041e005f0431005f044b005f0447005f043d005f044b005f0439005f005fchar1char1"/>
              </w:rPr>
              <w:t xml:space="preserve">Через задания 4–5-й линии развития в сочетании с культурологическим материалом разных исторических тем. </w:t>
            </w:r>
          </w:p>
        </w:tc>
      </w:tr>
    </w:tbl>
    <w:p w:rsidR="00907CF7" w:rsidRPr="00021187" w:rsidRDefault="00907CF7" w:rsidP="00530255">
      <w:pPr>
        <w:widowControl w:val="0"/>
        <w:spacing w:before="120"/>
        <w:rPr>
          <w:rFonts w:ascii="Times New Roman" w:hAnsi="Times New Roman" w:cs="Times New Roman"/>
          <w:sz w:val="24"/>
          <w:szCs w:val="24"/>
        </w:rPr>
      </w:pPr>
      <w:r w:rsidRPr="00021187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r w:rsidRPr="00021187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«История» является формирование универсальных учебных действий (УУД).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6335"/>
        <w:gridCol w:w="6847"/>
      </w:tblGrid>
      <w:tr w:rsidR="00907CF7" w:rsidRPr="00021187" w:rsidTr="00021187">
        <w:tc>
          <w:tcPr>
            <w:tcW w:w="534" w:type="dxa"/>
            <w:shd w:val="clear" w:color="auto" w:fill="auto"/>
          </w:tcPr>
          <w:p w:rsidR="00907CF7" w:rsidRPr="00021187" w:rsidRDefault="00907CF7" w:rsidP="00EA7CC3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i/>
              </w:rPr>
            </w:pPr>
          </w:p>
        </w:tc>
        <w:tc>
          <w:tcPr>
            <w:tcW w:w="6335" w:type="dxa"/>
            <w:shd w:val="clear" w:color="auto" w:fill="auto"/>
          </w:tcPr>
          <w:p w:rsidR="00907CF7" w:rsidRPr="00021187" w:rsidRDefault="00907CF7" w:rsidP="00EA7CC3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i/>
              </w:rPr>
            </w:pPr>
            <w:r w:rsidRPr="00021187">
              <w:rPr>
                <w:rStyle w:val="dash041e005f0431005f044b005f0447005f043d005f044b005f0439005f005fchar1char1"/>
                <w:i/>
              </w:rPr>
              <w:t xml:space="preserve">Формулировки </w:t>
            </w:r>
          </w:p>
          <w:p w:rsidR="00907CF7" w:rsidRPr="00021187" w:rsidRDefault="00907CF7" w:rsidP="00EA7CC3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i/>
              </w:rPr>
            </w:pPr>
            <w:r w:rsidRPr="00021187">
              <w:rPr>
                <w:rStyle w:val="dash041e005f0431005f044b005f0447005f043d005f044b005f0439005f005fchar1char1"/>
                <w:i/>
              </w:rPr>
              <w:t xml:space="preserve"> метапредметных результатов </w:t>
            </w:r>
          </w:p>
          <w:p w:rsidR="00907CF7" w:rsidRPr="00021187" w:rsidRDefault="00907CF7" w:rsidP="00EA7CC3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i/>
              </w:rPr>
            </w:pPr>
            <w:r w:rsidRPr="00021187">
              <w:rPr>
                <w:rStyle w:val="dash041e005f0431005f044b005f0447005f043d005f044b005f0439005f005fchar1char1"/>
                <w:i/>
              </w:rPr>
              <w:t>во ФГОС</w:t>
            </w:r>
          </w:p>
        </w:tc>
        <w:tc>
          <w:tcPr>
            <w:tcW w:w="6847" w:type="dxa"/>
            <w:shd w:val="clear" w:color="auto" w:fill="auto"/>
          </w:tcPr>
          <w:p w:rsidR="00907CF7" w:rsidRPr="00021187" w:rsidRDefault="00907CF7" w:rsidP="00EA7CC3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i/>
              </w:rPr>
            </w:pPr>
            <w:r w:rsidRPr="00021187">
              <w:rPr>
                <w:rStyle w:val="dash041e005f0431005f044b005f0447005f043d005f044b005f0439005f005fchar1char1"/>
                <w:i/>
              </w:rPr>
              <w:t>Реализация в программе и учебниках по истории ОС «Школа 2100»</w:t>
            </w:r>
          </w:p>
        </w:tc>
      </w:tr>
      <w:tr w:rsidR="00907CF7" w:rsidRPr="00021187" w:rsidTr="00021187">
        <w:tc>
          <w:tcPr>
            <w:tcW w:w="534" w:type="dxa"/>
            <w:vMerge w:val="restart"/>
            <w:shd w:val="clear" w:color="auto" w:fill="auto"/>
            <w:textDirection w:val="btLr"/>
          </w:tcPr>
          <w:p w:rsidR="00907CF7" w:rsidRPr="00021187" w:rsidRDefault="00907CF7" w:rsidP="00EA7CC3">
            <w:pPr>
              <w:pStyle w:val="dash041e005f0431005f044b005f0447005f043d005f044b005f0439"/>
              <w:ind w:left="113" w:right="113"/>
              <w:jc w:val="center"/>
              <w:rPr>
                <w:rStyle w:val="dash041e005f0431005f044b005f0447005f043d005f044b005f0439005f005fchar1char1"/>
              </w:rPr>
            </w:pPr>
            <w:r w:rsidRPr="00021187">
              <w:rPr>
                <w:rStyle w:val="dash041e005f0431005f044b005f0447005f043d005f044b005f0439005f005fchar1char1"/>
              </w:rPr>
              <w:t>РЕГУЛЯТИВНЫЕ универсальные учеб.действия</w:t>
            </w:r>
          </w:p>
        </w:tc>
        <w:tc>
          <w:tcPr>
            <w:tcW w:w="6335" w:type="dxa"/>
            <w:shd w:val="clear" w:color="auto" w:fill="auto"/>
          </w:tcPr>
          <w:p w:rsidR="00907CF7" w:rsidRPr="00021187" w:rsidRDefault="00907CF7" w:rsidP="00EA7CC3">
            <w:pPr>
              <w:pStyle w:val="dash041e005f0431005f044b005f0447005f043d005f044b005f0439"/>
              <w:jc w:val="both"/>
            </w:pPr>
            <w:r w:rsidRPr="00021187">
              <w:rPr>
                <w:rStyle w:val="dash041e005f0431005f044b005f0447005f043d005f044b005f0439005f005fchar1char1"/>
              </w:rPr>
      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</w:tc>
        <w:tc>
          <w:tcPr>
            <w:tcW w:w="6847" w:type="dxa"/>
            <w:vMerge w:val="restart"/>
            <w:shd w:val="clear" w:color="auto" w:fill="auto"/>
          </w:tcPr>
          <w:p w:rsidR="00907CF7" w:rsidRPr="00021187" w:rsidRDefault="00907CF7" w:rsidP="00EA7CC3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021187">
              <w:rPr>
                <w:rStyle w:val="dash041e005f0431005f044b005f0447005f043d005f044b005f0439005f005fchar1char1"/>
              </w:rPr>
              <w:t>Через проблемно-диалогическую технологию, инструменты реализации которой (проблемные ситуации, тексты и задания для открытия нового) заложены в методический аппарат учебников (см. пункт 3.2)</w:t>
            </w:r>
          </w:p>
        </w:tc>
      </w:tr>
      <w:tr w:rsidR="00907CF7" w:rsidRPr="00021187" w:rsidTr="00021187">
        <w:tc>
          <w:tcPr>
            <w:tcW w:w="534" w:type="dxa"/>
            <w:vMerge/>
            <w:shd w:val="clear" w:color="auto" w:fill="auto"/>
          </w:tcPr>
          <w:p w:rsidR="00907CF7" w:rsidRPr="00021187" w:rsidRDefault="00907CF7" w:rsidP="00EA7CC3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6335" w:type="dxa"/>
            <w:shd w:val="clear" w:color="auto" w:fill="auto"/>
          </w:tcPr>
          <w:p w:rsidR="00907CF7" w:rsidRPr="00021187" w:rsidRDefault="00907CF7" w:rsidP="00EA7CC3">
            <w:pPr>
              <w:pStyle w:val="dash041e005f0431005f044b005f0447005f043d005f044b005f0439"/>
              <w:jc w:val="both"/>
            </w:pPr>
            <w:r w:rsidRPr="00021187">
              <w:rPr>
                <w:rStyle w:val="dash041e005f0431005f044b005f0447005f043d005f044b005f0439005f005fchar1char1"/>
              </w:rPr>
              <w:t xml:space="preserve"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</w:t>
            </w:r>
            <w:r w:rsidRPr="00021187">
              <w:rPr>
                <w:rStyle w:val="dash041e005f0431005f044b005f0447005f043d005f044b005f0439005f005fchar1char1"/>
              </w:rPr>
              <w:lastRenderedPageBreak/>
              <w:t>познавательных задач;</w:t>
            </w:r>
          </w:p>
        </w:tc>
        <w:tc>
          <w:tcPr>
            <w:tcW w:w="6847" w:type="dxa"/>
            <w:vMerge/>
            <w:shd w:val="clear" w:color="auto" w:fill="auto"/>
          </w:tcPr>
          <w:p w:rsidR="00907CF7" w:rsidRPr="00021187" w:rsidRDefault="00907CF7" w:rsidP="00EA7CC3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</w:tr>
      <w:tr w:rsidR="00907CF7" w:rsidRPr="00021187" w:rsidTr="00021187">
        <w:tc>
          <w:tcPr>
            <w:tcW w:w="534" w:type="dxa"/>
            <w:vMerge/>
            <w:shd w:val="clear" w:color="auto" w:fill="auto"/>
          </w:tcPr>
          <w:p w:rsidR="00907CF7" w:rsidRPr="00021187" w:rsidRDefault="00907CF7" w:rsidP="00EA7CC3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6335" w:type="dxa"/>
            <w:shd w:val="clear" w:color="auto" w:fill="auto"/>
          </w:tcPr>
          <w:p w:rsidR="00907CF7" w:rsidRPr="00021187" w:rsidRDefault="00907CF7" w:rsidP="00EA7CC3">
            <w:pPr>
              <w:pStyle w:val="dash041e005f0431005f044b005f0447005f043d005f044b005f0439"/>
              <w:jc w:val="both"/>
            </w:pPr>
            <w:r w:rsidRPr="00021187">
              <w:rPr>
                <w:rStyle w:val="dash041e005f0431005f044b005f0447005f043d005f044b005f0439005f005fchar1char1"/>
              </w:rPr>
      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</w:tc>
        <w:tc>
          <w:tcPr>
            <w:tcW w:w="6847" w:type="dxa"/>
            <w:vMerge w:val="restart"/>
            <w:shd w:val="clear" w:color="auto" w:fill="auto"/>
          </w:tcPr>
          <w:p w:rsidR="00907CF7" w:rsidRPr="00021187" w:rsidRDefault="00907CF7" w:rsidP="00EA7CC3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021187">
              <w:rPr>
                <w:rStyle w:val="dash041e005f0431005f044b005f0447005f043d005f044b005f0439005f005fchar1char1"/>
              </w:rPr>
              <w:t>Через технологию оценивания учебных успехов, инструменты реализации которой (алгоритм самооценивания, задания актуализации) заложены в методический аппарат учебников и УМК: (подробнее см. пункт 3.2)</w:t>
            </w:r>
          </w:p>
        </w:tc>
      </w:tr>
      <w:tr w:rsidR="00907CF7" w:rsidRPr="00021187" w:rsidTr="00021187">
        <w:tc>
          <w:tcPr>
            <w:tcW w:w="534" w:type="dxa"/>
            <w:vMerge/>
            <w:shd w:val="clear" w:color="auto" w:fill="auto"/>
          </w:tcPr>
          <w:p w:rsidR="00907CF7" w:rsidRPr="00021187" w:rsidRDefault="00907CF7" w:rsidP="00EA7CC3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6335" w:type="dxa"/>
            <w:shd w:val="clear" w:color="auto" w:fill="auto"/>
          </w:tcPr>
          <w:p w:rsidR="00907CF7" w:rsidRPr="00021187" w:rsidRDefault="00907CF7" w:rsidP="00EA7CC3">
            <w:pPr>
              <w:pStyle w:val="dash041e005f0431005f044b005f0447005f043d005f044b005f0439"/>
              <w:jc w:val="both"/>
            </w:pPr>
            <w:r w:rsidRPr="00021187">
              <w:rPr>
                <w:rStyle w:val="dash041e005f0431005f044b005f0447005f043d005f044b005f0439005f005fchar1char1"/>
              </w:rPr>
              <w:t>4) умение оценивать правильность выполнения учебной задачи,  собственные возможности её решения;</w:t>
            </w:r>
          </w:p>
        </w:tc>
        <w:tc>
          <w:tcPr>
            <w:tcW w:w="6847" w:type="dxa"/>
            <w:vMerge/>
            <w:shd w:val="clear" w:color="auto" w:fill="auto"/>
          </w:tcPr>
          <w:p w:rsidR="00907CF7" w:rsidRPr="00021187" w:rsidRDefault="00907CF7" w:rsidP="00EA7CC3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</w:tr>
      <w:tr w:rsidR="00907CF7" w:rsidRPr="00021187" w:rsidTr="00021187">
        <w:tc>
          <w:tcPr>
            <w:tcW w:w="534" w:type="dxa"/>
            <w:vMerge/>
            <w:shd w:val="clear" w:color="auto" w:fill="auto"/>
          </w:tcPr>
          <w:p w:rsidR="00907CF7" w:rsidRPr="00021187" w:rsidRDefault="00907CF7" w:rsidP="00EA7CC3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6335" w:type="dxa"/>
            <w:shd w:val="clear" w:color="auto" w:fill="auto"/>
          </w:tcPr>
          <w:p w:rsidR="00907CF7" w:rsidRPr="00021187" w:rsidRDefault="00907CF7" w:rsidP="00EA7CC3">
            <w:pPr>
              <w:pStyle w:val="dash041e005f0431005f044b005f0447005f043d005f044b005f0439"/>
              <w:jc w:val="both"/>
            </w:pPr>
            <w:r w:rsidRPr="00021187">
              <w:rPr>
                <w:rStyle w:val="dash041e005f0431005f044b005f0447005f043d005f044b005f0439005f005fchar1char1"/>
              </w:rPr>
      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</w:tc>
        <w:tc>
          <w:tcPr>
            <w:tcW w:w="6847" w:type="dxa"/>
            <w:vMerge/>
            <w:shd w:val="clear" w:color="auto" w:fill="auto"/>
          </w:tcPr>
          <w:p w:rsidR="00907CF7" w:rsidRPr="00021187" w:rsidRDefault="00907CF7" w:rsidP="00EA7CC3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</w:tr>
      <w:tr w:rsidR="00907CF7" w:rsidRPr="00021187" w:rsidTr="00021187">
        <w:tc>
          <w:tcPr>
            <w:tcW w:w="534" w:type="dxa"/>
            <w:vMerge w:val="restart"/>
            <w:shd w:val="clear" w:color="auto" w:fill="auto"/>
            <w:textDirection w:val="btLr"/>
          </w:tcPr>
          <w:p w:rsidR="00907CF7" w:rsidRPr="00021187" w:rsidRDefault="00907CF7" w:rsidP="00EA7CC3">
            <w:pPr>
              <w:pStyle w:val="dash041e005f0431005f044b005f0447005f043d005f044b005f0439"/>
              <w:ind w:left="113" w:right="113"/>
              <w:jc w:val="center"/>
              <w:rPr>
                <w:rStyle w:val="dash041e005f0431005f044b005f0447005f043d005f044b005f0439005f005fchar1char1"/>
              </w:rPr>
            </w:pPr>
            <w:r w:rsidRPr="00021187">
              <w:rPr>
                <w:rStyle w:val="dash041e005f0431005f044b005f0447005f043d005f044b005f0439005f005fchar1char1"/>
              </w:rPr>
              <w:t>ПОЗНАВАТЕЛЬНЫЕ</w:t>
            </w:r>
          </w:p>
        </w:tc>
        <w:tc>
          <w:tcPr>
            <w:tcW w:w="6335" w:type="dxa"/>
            <w:shd w:val="clear" w:color="auto" w:fill="auto"/>
          </w:tcPr>
          <w:p w:rsidR="00907CF7" w:rsidRPr="00021187" w:rsidRDefault="00907CF7" w:rsidP="00EA7CC3">
            <w:pPr>
              <w:pStyle w:val="dash041e005f0431005f044b005f0447005f043d005f044b005f0439"/>
              <w:jc w:val="both"/>
            </w:pPr>
            <w:r w:rsidRPr="00021187">
              <w:rPr>
                <w:rStyle w:val="dash041e005f0431005f044b005f0447005f043d005f044b005f0439005f005fchar1char1"/>
              </w:rPr>
      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      </w:r>
          </w:p>
        </w:tc>
        <w:tc>
          <w:tcPr>
            <w:tcW w:w="6847" w:type="dxa"/>
            <w:vMerge w:val="restart"/>
            <w:shd w:val="clear" w:color="auto" w:fill="auto"/>
          </w:tcPr>
          <w:p w:rsidR="00907CF7" w:rsidRPr="00021187" w:rsidRDefault="00907CF7" w:rsidP="00EA7CC3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021187">
              <w:rPr>
                <w:rStyle w:val="dash041e005f0431005f044b005f0447005f043d005f044b005f0439005f005fchar1char1"/>
              </w:rPr>
              <w:t>Продуктивные задания разных линий развития к каждому тексту учебника и через обобщенный алгоритма работы с продуктивными заданиями. (подробнее см. пункт 3.1)</w:t>
            </w:r>
          </w:p>
        </w:tc>
      </w:tr>
      <w:tr w:rsidR="00907CF7" w:rsidRPr="00021187" w:rsidTr="00021187">
        <w:trPr>
          <w:trHeight w:val="936"/>
        </w:trPr>
        <w:tc>
          <w:tcPr>
            <w:tcW w:w="534" w:type="dxa"/>
            <w:vMerge/>
            <w:shd w:val="clear" w:color="auto" w:fill="auto"/>
          </w:tcPr>
          <w:p w:rsidR="00907CF7" w:rsidRPr="00021187" w:rsidRDefault="00907CF7" w:rsidP="00EA7CC3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6335" w:type="dxa"/>
            <w:shd w:val="clear" w:color="auto" w:fill="auto"/>
          </w:tcPr>
          <w:p w:rsidR="00907CF7" w:rsidRPr="00021187" w:rsidRDefault="00907CF7" w:rsidP="00EA7CC3">
            <w:pPr>
              <w:pStyle w:val="dash041e005f0431005f044b005f0447005f043d005f044b005f0439"/>
              <w:jc w:val="both"/>
            </w:pPr>
            <w:r w:rsidRPr="00021187">
              <w:rPr>
                <w:rStyle w:val="dash041e005f0431005f044b005f0447005f043d005f044b005f0439005f005fchar1char1"/>
              </w:rPr>
              <w:t>7) умение создавать, применять и преобразовывать знаки и символы, модели и схемы для решения учебных и познавательных задач;</w:t>
            </w:r>
          </w:p>
        </w:tc>
        <w:tc>
          <w:tcPr>
            <w:tcW w:w="6847" w:type="dxa"/>
            <w:vMerge/>
            <w:shd w:val="clear" w:color="auto" w:fill="auto"/>
          </w:tcPr>
          <w:p w:rsidR="00907CF7" w:rsidRPr="00021187" w:rsidRDefault="00907CF7" w:rsidP="00EA7CC3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</w:tr>
      <w:tr w:rsidR="00907CF7" w:rsidRPr="00021187" w:rsidTr="00021187">
        <w:tc>
          <w:tcPr>
            <w:tcW w:w="534" w:type="dxa"/>
            <w:vMerge w:val="restart"/>
            <w:shd w:val="clear" w:color="auto" w:fill="auto"/>
            <w:textDirection w:val="btLr"/>
          </w:tcPr>
          <w:p w:rsidR="00907CF7" w:rsidRPr="00021187" w:rsidRDefault="00907CF7" w:rsidP="00EA7CC3">
            <w:pPr>
              <w:pStyle w:val="dash041e005f0431005f044b005f0447005f043d005f044b005f0439"/>
              <w:ind w:left="113" w:right="113"/>
              <w:jc w:val="center"/>
              <w:rPr>
                <w:rStyle w:val="dash041e005f0431005f044b005f0447005f043d005f044b005f0439005f005fchar1char1"/>
              </w:rPr>
            </w:pPr>
            <w:r w:rsidRPr="00021187">
              <w:rPr>
                <w:rStyle w:val="dash041e005f0431005f044b005f0447005f043d005f044b005f0439005f005fchar1char1"/>
              </w:rPr>
              <w:t>КОММУНИКАТИВНЫЕ</w:t>
            </w:r>
          </w:p>
        </w:tc>
        <w:tc>
          <w:tcPr>
            <w:tcW w:w="6335" w:type="dxa"/>
            <w:shd w:val="clear" w:color="auto" w:fill="auto"/>
          </w:tcPr>
          <w:p w:rsidR="00907CF7" w:rsidRPr="00021187" w:rsidRDefault="00907CF7" w:rsidP="00EA7CC3">
            <w:pPr>
              <w:pStyle w:val="dash041e005f0431005f044b005f0447005f043d005f044b005f0439"/>
              <w:jc w:val="both"/>
            </w:pPr>
            <w:r w:rsidRPr="00021187">
              <w:rPr>
                <w:rStyle w:val="dash041e005f0431005f044b005f0447005f043d005f044b005f0439005f005fchar1char1"/>
              </w:rPr>
              <w:t xml:space="preserve">8) смысловое чтение; </w:t>
            </w:r>
          </w:p>
        </w:tc>
        <w:tc>
          <w:tcPr>
            <w:tcW w:w="6847" w:type="dxa"/>
            <w:shd w:val="clear" w:color="auto" w:fill="auto"/>
          </w:tcPr>
          <w:p w:rsidR="00907CF7" w:rsidRPr="00021187" w:rsidRDefault="00907CF7" w:rsidP="00EA7CC3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021187">
              <w:rPr>
                <w:rStyle w:val="dash041e005f0431005f044b005f0447005f043d005f044b005f0439005f005fchar1char1"/>
              </w:rPr>
              <w:t>Через основной массив текстов, рассчитанных на использование технологии продуктивного чтения (см. пункт 3.2), т.е. самостоятельное вычитывание смыслов (наличие подтекстовой информации)</w:t>
            </w:r>
          </w:p>
        </w:tc>
      </w:tr>
      <w:tr w:rsidR="00907CF7" w:rsidRPr="00021187" w:rsidTr="00021187">
        <w:tc>
          <w:tcPr>
            <w:tcW w:w="534" w:type="dxa"/>
            <w:vMerge/>
            <w:shd w:val="clear" w:color="auto" w:fill="auto"/>
          </w:tcPr>
          <w:p w:rsidR="00907CF7" w:rsidRPr="00021187" w:rsidRDefault="00907CF7" w:rsidP="00EA7CC3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6335" w:type="dxa"/>
            <w:shd w:val="clear" w:color="auto" w:fill="auto"/>
          </w:tcPr>
          <w:p w:rsidR="00907CF7" w:rsidRPr="00021187" w:rsidRDefault="00907CF7" w:rsidP="00EA7CC3">
            <w:pPr>
              <w:pStyle w:val="dash041e005f0431005f044b005f0447005f043d005f044b005f0439"/>
              <w:jc w:val="both"/>
            </w:pPr>
            <w:r w:rsidRPr="00021187">
              <w:rPr>
                <w:rStyle w:val="dash041e005f0431005f044b005f0447005f043d005f044b005f0439005f005fchar1char1"/>
              </w:rPr>
              <w:t>9) у</w:t>
            </w:r>
            <w:r w:rsidRPr="00021187">
              <w:rPr>
                <w:rStyle w:val="dash0421005f0442005f0440005f043e005f0433005f0438005f0439005f005fchar1char1"/>
                <w:b w:val="0"/>
                <w:bCs w:val="0"/>
              </w:rPr>
              <w:t xml:space="preserve">мение </w:t>
            </w:r>
            <w:r w:rsidRPr="00021187">
              <w:rPr>
                <w:rStyle w:val="dash041e005f0431005f044b005f0447005f043d005f044b005f0439005f005fchar1char1"/>
              </w:rPr>
              <w:t>организовывать  учебное сотрудничество и совместную деятельность с учителем и сверстниками;   работать</w:t>
            </w:r>
            <w:r w:rsidRPr="00021187">
              <w:rPr>
                <w:rStyle w:val="dash0421005f0442005f0440005f043e005f0433005f0438005f0439005f005fchar1char1"/>
                <w:b w:val="0"/>
                <w:bCs w:val="0"/>
              </w:rPr>
              <w:t xml:space="preserve"> индивидуально и в группе:</w:t>
            </w:r>
            <w:r w:rsidRPr="00021187">
              <w:rPr>
                <w:rStyle w:val="dash0421005f0442005f0440005f043e005f0433005f0438005f0439005f005fchar1char1"/>
              </w:rPr>
              <w:t xml:space="preserve"> </w:t>
            </w:r>
            <w:r w:rsidRPr="00021187">
              <w:rPr>
                <w:rStyle w:val="dash041e005f0431005f044b005f0447005f043d005f044b005f0439005f005fchar1char1"/>
              </w:rPr>
      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      </w:r>
          </w:p>
        </w:tc>
        <w:tc>
          <w:tcPr>
            <w:tcW w:w="6847" w:type="dxa"/>
            <w:shd w:val="clear" w:color="auto" w:fill="auto"/>
          </w:tcPr>
          <w:p w:rsidR="00907CF7" w:rsidRPr="00021187" w:rsidRDefault="00907CF7" w:rsidP="00EA7CC3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021187">
              <w:rPr>
                <w:rStyle w:val="dash041e005f0431005f044b005f0447005f043d005f044b005f0439005f005fchar1char1"/>
              </w:rPr>
              <w:t>Через часть продуктивных заданий, требующих парного или группового взаимодействия, особенно при определении своего отношения к историческим явлениям.</w:t>
            </w:r>
          </w:p>
        </w:tc>
      </w:tr>
      <w:tr w:rsidR="00907CF7" w:rsidRPr="00021187" w:rsidTr="00021187">
        <w:tc>
          <w:tcPr>
            <w:tcW w:w="534" w:type="dxa"/>
            <w:vMerge/>
            <w:shd w:val="clear" w:color="auto" w:fill="auto"/>
          </w:tcPr>
          <w:p w:rsidR="00907CF7" w:rsidRPr="00021187" w:rsidRDefault="00907CF7" w:rsidP="00EA7CC3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6335" w:type="dxa"/>
            <w:shd w:val="clear" w:color="auto" w:fill="auto"/>
          </w:tcPr>
          <w:p w:rsidR="00907CF7" w:rsidRPr="00021187" w:rsidRDefault="00907CF7" w:rsidP="00EA7CC3">
            <w:pPr>
              <w:pStyle w:val="dash041e005f0431005f044b005f0447005f043d005f044b005f0439"/>
              <w:jc w:val="both"/>
            </w:pPr>
            <w:r w:rsidRPr="00021187">
              <w:rPr>
                <w:rStyle w:val="dash041e005f0431005f044b005f0447005f043d005f044b005f0439005f005fchar1char1"/>
              </w:rPr>
              <w:t xml:space="preserve">10) умение осознанно использовать речевые средства в </w:t>
            </w:r>
            <w:r w:rsidRPr="00021187">
              <w:rPr>
                <w:rStyle w:val="dash041e005f0431005f044b005f0447005f043d005f044b005f0439005f005fchar1char1"/>
              </w:rPr>
              <w:lastRenderedPageBreak/>
              <w:t>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речью.</w:t>
            </w:r>
          </w:p>
        </w:tc>
        <w:tc>
          <w:tcPr>
            <w:tcW w:w="6847" w:type="dxa"/>
            <w:shd w:val="clear" w:color="auto" w:fill="auto"/>
          </w:tcPr>
          <w:p w:rsidR="00907CF7" w:rsidRPr="00021187" w:rsidRDefault="00907CF7" w:rsidP="00EA7CC3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021187">
              <w:rPr>
                <w:rStyle w:val="dash041e005f0431005f044b005f0447005f043d005f044b005f0439005f005fchar1char1"/>
              </w:rPr>
              <w:lastRenderedPageBreak/>
              <w:t xml:space="preserve">Через технологию проблемного диалога и через основной </w:t>
            </w:r>
            <w:r w:rsidRPr="00021187">
              <w:rPr>
                <w:rStyle w:val="dash041e005f0431005f044b005f0447005f043d005f044b005f0439005f005fchar1char1"/>
              </w:rPr>
              <w:lastRenderedPageBreak/>
              <w:t>массив продуктивных заданий, требующих формулирования своей позиции</w:t>
            </w:r>
          </w:p>
        </w:tc>
      </w:tr>
    </w:tbl>
    <w:p w:rsidR="00907CF7" w:rsidRPr="00021187" w:rsidRDefault="00907CF7" w:rsidP="00530255">
      <w:pPr>
        <w:widowControl w:val="0"/>
        <w:spacing w:before="24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21187">
        <w:rPr>
          <w:rFonts w:ascii="Times New Roman" w:hAnsi="Times New Roman" w:cs="Times New Roman"/>
          <w:b/>
          <w:sz w:val="24"/>
          <w:szCs w:val="24"/>
        </w:rPr>
        <w:lastRenderedPageBreak/>
        <w:t>Предметными результатами</w:t>
      </w:r>
      <w:r w:rsidRPr="00021187">
        <w:rPr>
          <w:rFonts w:ascii="Times New Roman" w:hAnsi="Times New Roman" w:cs="Times New Roman"/>
          <w:sz w:val="24"/>
          <w:szCs w:val="24"/>
        </w:rPr>
        <w:t xml:space="preserve"> изучения предмета «История» являются следующие умения:</w:t>
      </w:r>
    </w:p>
    <w:p w:rsidR="00907CF7" w:rsidRPr="00021187" w:rsidRDefault="00907CF7" w:rsidP="005302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187">
        <w:rPr>
          <w:rFonts w:ascii="Times New Roman" w:hAnsi="Times New Roman" w:cs="Times New Roman"/>
          <w:b/>
          <w:sz w:val="24"/>
          <w:szCs w:val="24"/>
        </w:rPr>
        <w:t>1–2-я линия развития. Овладение исторической картиной мира</w:t>
      </w:r>
      <w:r w:rsidRPr="00021187">
        <w:rPr>
          <w:rFonts w:ascii="Times New Roman" w:hAnsi="Times New Roman" w:cs="Times New Roman"/>
          <w:sz w:val="24"/>
          <w:szCs w:val="24"/>
        </w:rPr>
        <w:t xml:space="preserve">: </w:t>
      </w:r>
      <w:r w:rsidRPr="00021187">
        <w:rPr>
          <w:rFonts w:ascii="Times New Roman" w:hAnsi="Times New Roman" w:cs="Times New Roman"/>
          <w:color w:val="000000"/>
          <w:sz w:val="24"/>
          <w:szCs w:val="24"/>
        </w:rPr>
        <w:t>умение объяснять современный мир, связывая исторические факты и понятия в целостную картину</w:t>
      </w:r>
    </w:p>
    <w:p w:rsidR="00907CF7" w:rsidRPr="00021187" w:rsidRDefault="00907CF7" w:rsidP="005302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21187">
        <w:rPr>
          <w:rFonts w:ascii="Times New Roman" w:hAnsi="Times New Roman" w:cs="Times New Roman"/>
          <w:sz w:val="24"/>
          <w:szCs w:val="24"/>
        </w:rPr>
        <w:t>Определять по датам век, этапы, место события и т.д.</w:t>
      </w:r>
    </w:p>
    <w:p w:rsidR="00907CF7" w:rsidRPr="00021187" w:rsidRDefault="00907CF7" w:rsidP="005302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21187">
        <w:rPr>
          <w:rFonts w:ascii="Times New Roman" w:hAnsi="Times New Roman" w:cs="Times New Roman"/>
          <w:sz w:val="24"/>
          <w:szCs w:val="24"/>
        </w:rPr>
        <w:t>Разделять целое на части. Выявлять главное. Обобщать</w:t>
      </w:r>
    </w:p>
    <w:p w:rsidR="00907CF7" w:rsidRPr="00021187" w:rsidRDefault="00907CF7" w:rsidP="005302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21187">
        <w:rPr>
          <w:rFonts w:ascii="Times New Roman" w:hAnsi="Times New Roman" w:cs="Times New Roman"/>
          <w:sz w:val="24"/>
          <w:szCs w:val="24"/>
        </w:rPr>
        <w:t>Группировать (не по хронологии)</w:t>
      </w:r>
    </w:p>
    <w:p w:rsidR="00907CF7" w:rsidRPr="00021187" w:rsidRDefault="00907CF7" w:rsidP="005302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21187">
        <w:rPr>
          <w:rFonts w:ascii="Times New Roman" w:hAnsi="Times New Roman" w:cs="Times New Roman"/>
          <w:sz w:val="24"/>
          <w:szCs w:val="24"/>
        </w:rPr>
        <w:t xml:space="preserve">Сравнивать </w:t>
      </w:r>
    </w:p>
    <w:p w:rsidR="00907CF7" w:rsidRPr="00021187" w:rsidRDefault="00907CF7" w:rsidP="00530255">
      <w:pPr>
        <w:spacing w:after="0" w:line="240" w:lineRule="auto"/>
        <w:ind w:firstLine="567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907CF7" w:rsidRPr="00021187" w:rsidRDefault="00907CF7" w:rsidP="005302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187">
        <w:rPr>
          <w:rFonts w:ascii="Times New Roman" w:hAnsi="Times New Roman" w:cs="Times New Roman"/>
          <w:b/>
          <w:sz w:val="24"/>
          <w:szCs w:val="24"/>
        </w:rPr>
        <w:t>3-я линия развития. Формирование открытого исторического мышления</w:t>
      </w:r>
      <w:r w:rsidRPr="00021187">
        <w:rPr>
          <w:rFonts w:ascii="Times New Roman" w:hAnsi="Times New Roman" w:cs="Times New Roman"/>
          <w:sz w:val="24"/>
          <w:szCs w:val="24"/>
        </w:rPr>
        <w:t xml:space="preserve">: </w:t>
      </w:r>
      <w:r w:rsidRPr="00021187">
        <w:rPr>
          <w:rFonts w:ascii="Times New Roman" w:hAnsi="Times New Roman" w:cs="Times New Roman"/>
          <w:color w:val="000000"/>
          <w:sz w:val="24"/>
          <w:szCs w:val="24"/>
        </w:rPr>
        <w:t>умение видеть развитие общественных процессов (определять причины и прогнозировать следствия)</w:t>
      </w:r>
    </w:p>
    <w:p w:rsidR="00907CF7" w:rsidRPr="00021187" w:rsidRDefault="00907CF7" w:rsidP="0053025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21187">
        <w:rPr>
          <w:rFonts w:ascii="Times New Roman" w:hAnsi="Times New Roman" w:cs="Times New Roman"/>
          <w:sz w:val="24"/>
          <w:szCs w:val="24"/>
        </w:rPr>
        <w:t xml:space="preserve">Выявлять варианты причин и следствий, логическую последовательность </w:t>
      </w:r>
    </w:p>
    <w:p w:rsidR="00907CF7" w:rsidRPr="00021187" w:rsidRDefault="00907CF7" w:rsidP="0053025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21187">
        <w:rPr>
          <w:rFonts w:ascii="Times New Roman" w:hAnsi="Times New Roman" w:cs="Times New Roman"/>
          <w:sz w:val="24"/>
          <w:szCs w:val="24"/>
        </w:rPr>
        <w:t xml:space="preserve">Представлять мотивы поступков людей прошедших эпох </w:t>
      </w:r>
    </w:p>
    <w:p w:rsidR="00907CF7" w:rsidRPr="00021187" w:rsidRDefault="00907CF7" w:rsidP="005302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187">
        <w:rPr>
          <w:rFonts w:ascii="Times New Roman" w:hAnsi="Times New Roman" w:cs="Times New Roman"/>
          <w:b/>
          <w:sz w:val="24"/>
          <w:szCs w:val="24"/>
        </w:rPr>
        <w:t>4-я линия развития. Нравственное самоопределение личности</w:t>
      </w:r>
      <w:r w:rsidRPr="00021187">
        <w:rPr>
          <w:rFonts w:ascii="Times New Roman" w:hAnsi="Times New Roman" w:cs="Times New Roman"/>
          <w:sz w:val="24"/>
          <w:szCs w:val="24"/>
        </w:rPr>
        <w:t xml:space="preserve">: </w:t>
      </w:r>
      <w:r w:rsidRPr="00021187">
        <w:rPr>
          <w:rFonts w:ascii="Times New Roman" w:hAnsi="Times New Roman" w:cs="Times New Roman"/>
          <w:color w:val="000000"/>
          <w:sz w:val="24"/>
          <w:szCs w:val="24"/>
        </w:rPr>
        <w:t>умение оценивать свои и чужие поступки, опираясь на выращенную человечеством систему нравственных ценностей</w:t>
      </w:r>
    </w:p>
    <w:p w:rsidR="00907CF7" w:rsidRPr="00021187" w:rsidRDefault="00907CF7" w:rsidP="0053025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vanish/>
          <w:color w:val="000000"/>
          <w:sz w:val="24"/>
          <w:szCs w:val="24"/>
        </w:rPr>
      </w:pPr>
      <w:r w:rsidRPr="00021187">
        <w:rPr>
          <w:rFonts w:ascii="Times New Roman" w:hAnsi="Times New Roman" w:cs="Times New Roman"/>
          <w:sz w:val="24"/>
          <w:szCs w:val="24"/>
        </w:rPr>
        <w:t>При оценке исторических явлений выявлять гуманистические нравственные ценности</w:t>
      </w:r>
    </w:p>
    <w:p w:rsidR="00907CF7" w:rsidRPr="00021187" w:rsidRDefault="00907CF7" w:rsidP="00530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7CF7" w:rsidRPr="00021187" w:rsidRDefault="00907CF7" w:rsidP="00530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21187">
        <w:rPr>
          <w:rFonts w:ascii="Times New Roman" w:hAnsi="Times New Roman" w:cs="Times New Roman"/>
          <w:b/>
          <w:sz w:val="24"/>
          <w:szCs w:val="24"/>
        </w:rPr>
        <w:t>5-я линия развития. Гражданско-патриотическое самоопределение личности</w:t>
      </w:r>
      <w:r w:rsidRPr="00021187">
        <w:rPr>
          <w:rFonts w:ascii="Times New Roman" w:hAnsi="Times New Roman" w:cs="Times New Roman"/>
          <w:sz w:val="24"/>
          <w:szCs w:val="24"/>
        </w:rPr>
        <w:t xml:space="preserve">: </w:t>
      </w:r>
      <w:r w:rsidRPr="00021187">
        <w:rPr>
          <w:rFonts w:ascii="Times New Roman" w:hAnsi="Times New Roman" w:cs="Times New Roman"/>
          <w:color w:val="000000"/>
          <w:sz w:val="24"/>
          <w:szCs w:val="24"/>
        </w:rPr>
        <w:t>умение, опираясь на опыт предков, определить свою мировоззренческую, гражданскую позицию, толерантно взаимодействовать с теми, кто сделал такой же или другой выбор.</w:t>
      </w:r>
    </w:p>
    <w:p w:rsidR="00907CF7" w:rsidRPr="00021187" w:rsidRDefault="00907CF7" w:rsidP="0053025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21187">
        <w:rPr>
          <w:rFonts w:ascii="Times New Roman" w:hAnsi="Times New Roman" w:cs="Times New Roman"/>
          <w:sz w:val="24"/>
          <w:szCs w:val="24"/>
        </w:rPr>
        <w:t>Определять и объяснять свои оценки исторических явлений, событий</w:t>
      </w:r>
    </w:p>
    <w:p w:rsidR="00907CF7" w:rsidRPr="00021187" w:rsidRDefault="00907CF7" w:rsidP="0053025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 w:rsidRPr="00021187">
        <w:rPr>
          <w:rFonts w:ascii="Times New Roman" w:hAnsi="Times New Roman" w:cs="Times New Roman"/>
          <w:sz w:val="24"/>
          <w:szCs w:val="24"/>
        </w:rPr>
        <w:t>Толерантно определять свое отношение к иным позициям</w:t>
      </w:r>
    </w:p>
    <w:p w:rsidR="00021187" w:rsidRDefault="00021187" w:rsidP="00530255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21187" w:rsidRDefault="00021187" w:rsidP="00530255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21187" w:rsidRDefault="00021187" w:rsidP="00530255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A5D7E" w:rsidRDefault="001A5D7E" w:rsidP="00530255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A5D7E" w:rsidRDefault="001A5D7E" w:rsidP="00530255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7CF7" w:rsidRPr="00021187" w:rsidRDefault="00907CF7" w:rsidP="00530255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118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СОДЕРЖАНИЕ УЧ</w:t>
      </w:r>
      <w:r w:rsidRPr="00021187">
        <w:rPr>
          <w:rFonts w:ascii="Times New Roman" w:hAnsi="Times New Roman" w:cs="Times New Roman"/>
          <w:b/>
          <w:sz w:val="24"/>
          <w:szCs w:val="24"/>
          <w:u w:val="single"/>
        </w:rPr>
        <w:t>ЕБНОГО ПРЕ</w:t>
      </w:r>
      <w:r w:rsidRPr="000211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ДМЕТА «ИСТОРИЯ» </w:t>
      </w:r>
    </w:p>
    <w:p w:rsidR="00907CF7" w:rsidRPr="00021187" w:rsidRDefault="00907CF7" w:rsidP="005302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1187">
        <w:rPr>
          <w:rFonts w:ascii="Times New Roman" w:hAnsi="Times New Roman" w:cs="Times New Roman"/>
          <w:b/>
          <w:bCs/>
          <w:sz w:val="24"/>
          <w:szCs w:val="24"/>
          <w:u w:val="single"/>
        </w:rPr>
        <w:t>5 КЛАСС  ВСЕОБЩАЯ ИСТОРИЯ. 68 ЧАСОВ</w:t>
      </w:r>
    </w:p>
    <w:p w:rsidR="00907CF7" w:rsidRPr="00021187" w:rsidRDefault="00907CF7" w:rsidP="00530255">
      <w:pPr>
        <w:pStyle w:val="1"/>
        <w:ind w:firstLine="0"/>
        <w:jc w:val="left"/>
        <w:rPr>
          <w:sz w:val="24"/>
        </w:rPr>
      </w:pPr>
      <w:r w:rsidRPr="00021187">
        <w:rPr>
          <w:sz w:val="24"/>
        </w:rPr>
        <w:t>Цели обучения</w:t>
      </w:r>
    </w:p>
    <w:p w:rsidR="00907CF7" w:rsidRPr="00021187" w:rsidRDefault="00907CF7" w:rsidP="005302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1187">
        <w:rPr>
          <w:rFonts w:ascii="Times New Roman" w:hAnsi="Times New Roman" w:cs="Times New Roman"/>
          <w:sz w:val="24"/>
          <w:szCs w:val="24"/>
        </w:rPr>
        <w:t xml:space="preserve">Развивать умения по применению исторических знаний в жизни: </w:t>
      </w:r>
    </w:p>
    <w:p w:rsidR="00907CF7" w:rsidRPr="00021187" w:rsidRDefault="00907CF7" w:rsidP="00530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87">
        <w:rPr>
          <w:rFonts w:ascii="Times New Roman" w:hAnsi="Times New Roman" w:cs="Times New Roman"/>
          <w:b/>
          <w:i/>
          <w:iCs/>
          <w:sz w:val="24"/>
          <w:szCs w:val="24"/>
        </w:rPr>
        <w:t>1-я и 2-я линии развития</w:t>
      </w:r>
      <w:r w:rsidRPr="00021187">
        <w:rPr>
          <w:rFonts w:ascii="Times New Roman" w:hAnsi="Times New Roman" w:cs="Times New Roman"/>
          <w:sz w:val="24"/>
          <w:szCs w:val="24"/>
        </w:rPr>
        <w:t>.</w:t>
      </w:r>
      <w:r w:rsidRPr="000211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1187">
        <w:rPr>
          <w:rFonts w:ascii="Times New Roman" w:hAnsi="Times New Roman" w:cs="Times New Roman"/>
          <w:bCs/>
          <w:sz w:val="24"/>
          <w:szCs w:val="24"/>
        </w:rPr>
        <w:t>Объяснять разнообразие современного мира, связывая в целостную картину различные факты и понятия первобытной и древней истории: происхождение человеческого общества, народов и государств; разделение обществ на первобытные и цивилизованные, на западные и восточные</w:t>
      </w:r>
      <w:r w:rsidRPr="0002118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907CF7" w:rsidRPr="00021187" w:rsidRDefault="00907CF7" w:rsidP="00530255">
      <w:pPr>
        <w:pStyle w:val="a7"/>
        <w:rPr>
          <w:b/>
          <w:bCs/>
          <w:i/>
          <w:iCs/>
        </w:rPr>
      </w:pPr>
      <w:r w:rsidRPr="00021187">
        <w:rPr>
          <w:b/>
          <w:i/>
          <w:iCs/>
        </w:rPr>
        <w:t>3-я линия развития</w:t>
      </w:r>
      <w:r w:rsidRPr="00021187">
        <w:rPr>
          <w:i/>
          <w:iCs/>
        </w:rPr>
        <w:t>.</w:t>
      </w:r>
      <w:r w:rsidRPr="00021187">
        <w:rPr>
          <w:b/>
          <w:bCs/>
          <w:i/>
          <w:iCs/>
        </w:rPr>
        <w:t xml:space="preserve"> </w:t>
      </w:r>
      <w:r w:rsidRPr="00021187">
        <w:rPr>
          <w:bCs/>
        </w:rPr>
        <w:t>Рассматривать в развитии процессы перехода первобытных обществ на ступень цивилизации, выделять истоки современных общественных явлений, ценностей, которые зародились в Первобытном и Древнем мире</w:t>
      </w:r>
      <w:r w:rsidRPr="00021187">
        <w:rPr>
          <w:b/>
          <w:bCs/>
        </w:rPr>
        <w:t xml:space="preserve">. </w:t>
      </w:r>
    </w:p>
    <w:p w:rsidR="00907CF7" w:rsidRPr="00021187" w:rsidRDefault="00907CF7" w:rsidP="00530255">
      <w:pPr>
        <w:pStyle w:val="a7"/>
        <w:rPr>
          <w:bCs/>
        </w:rPr>
      </w:pPr>
      <w:r w:rsidRPr="00021187">
        <w:rPr>
          <w:b/>
          <w:i/>
          <w:iCs/>
        </w:rPr>
        <w:t>4-я линия развития</w:t>
      </w:r>
      <w:r w:rsidRPr="00021187">
        <w:rPr>
          <w:i/>
          <w:iCs/>
        </w:rPr>
        <w:t>.</w:t>
      </w:r>
      <w:r w:rsidRPr="00021187">
        <w:rPr>
          <w:b/>
          <w:bCs/>
          <w:i/>
          <w:iCs/>
        </w:rPr>
        <w:t xml:space="preserve"> </w:t>
      </w:r>
      <w:r w:rsidRPr="00021187">
        <w:rPr>
          <w:bCs/>
        </w:rPr>
        <w:t>Видеть истоки современных нравственных ценностей в традициях и религиях древних обществ.</w:t>
      </w:r>
    </w:p>
    <w:p w:rsidR="00907CF7" w:rsidRPr="00021187" w:rsidRDefault="00907CF7" w:rsidP="00530255">
      <w:pPr>
        <w:pStyle w:val="a7"/>
        <w:rPr>
          <w:bCs/>
        </w:rPr>
      </w:pPr>
      <w:r w:rsidRPr="00021187">
        <w:rPr>
          <w:b/>
          <w:i/>
          <w:iCs/>
        </w:rPr>
        <w:t>5-я линия развития</w:t>
      </w:r>
      <w:r w:rsidRPr="00021187">
        <w:rPr>
          <w:i/>
          <w:iCs/>
        </w:rPr>
        <w:t xml:space="preserve">. </w:t>
      </w:r>
      <w:r w:rsidRPr="00021187">
        <w:rPr>
          <w:bCs/>
        </w:rPr>
        <w:t>Отмечать вклад каждой древней цивилизации в общечеловеческую культуру.</w:t>
      </w:r>
    </w:p>
    <w:p w:rsidR="00907CF7" w:rsidRPr="00021187" w:rsidRDefault="00907CF7" w:rsidP="00530255">
      <w:pPr>
        <w:pStyle w:val="a9"/>
        <w:spacing w:before="0" w:beforeAutospacing="0" w:after="0" w:afterAutospacing="0"/>
        <w:jc w:val="center"/>
        <w:rPr>
          <w:b/>
          <w:bCs/>
        </w:rPr>
      </w:pPr>
      <w:r w:rsidRPr="00021187">
        <w:rPr>
          <w:b/>
          <w:bCs/>
        </w:rPr>
        <w:t>Содержание</w:t>
      </w:r>
    </w:p>
    <w:p w:rsidR="003269F3" w:rsidRPr="00021187" w:rsidRDefault="003269F3" w:rsidP="00530255">
      <w:pPr>
        <w:spacing w:after="0" w:line="240" w:lineRule="auto"/>
        <w:ind w:firstLine="900"/>
        <w:rPr>
          <w:rFonts w:ascii="Times New Roman" w:hAnsi="Times New Roman" w:cs="Times New Roman"/>
          <w:b/>
          <w:sz w:val="24"/>
          <w:szCs w:val="24"/>
        </w:rPr>
      </w:pPr>
      <w:r w:rsidRPr="00021187">
        <w:rPr>
          <w:rFonts w:ascii="Times New Roman" w:hAnsi="Times New Roman" w:cs="Times New Roman"/>
          <w:b/>
          <w:sz w:val="24"/>
          <w:szCs w:val="24"/>
        </w:rPr>
        <w:t>Введение в историю</w:t>
      </w:r>
    </w:p>
    <w:p w:rsidR="003269F3" w:rsidRPr="00021187" w:rsidRDefault="003269F3" w:rsidP="00530255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021187">
        <w:rPr>
          <w:rFonts w:ascii="Times New Roman" w:hAnsi="Times New Roman" w:cs="Times New Roman"/>
          <w:sz w:val="24"/>
          <w:szCs w:val="24"/>
        </w:rPr>
        <w:t>История – наука о прошлом человечества. Что изучает история древнего мира? Исторические источники. Географическое и историческое пространство.Цивилизация и её составные части. Культура материальная и духовная. Цивилизации – культурные общности, существующие во времени и пространстве. Отличие одной цивилизации от другой.</w:t>
      </w:r>
    </w:p>
    <w:p w:rsidR="003269F3" w:rsidRPr="00021187" w:rsidRDefault="003269F3" w:rsidP="00530255">
      <w:pPr>
        <w:spacing w:after="0" w:line="240" w:lineRule="auto"/>
        <w:ind w:firstLine="900"/>
        <w:rPr>
          <w:rFonts w:ascii="Times New Roman" w:hAnsi="Times New Roman" w:cs="Times New Roman"/>
          <w:b/>
          <w:sz w:val="24"/>
          <w:szCs w:val="24"/>
        </w:rPr>
      </w:pPr>
      <w:r w:rsidRPr="0002118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02118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21187">
        <w:rPr>
          <w:rFonts w:ascii="Times New Roman" w:hAnsi="Times New Roman" w:cs="Times New Roman"/>
          <w:b/>
          <w:sz w:val="24"/>
          <w:szCs w:val="24"/>
        </w:rPr>
        <w:t xml:space="preserve">. Жизнь первобытных людей </w:t>
      </w:r>
      <w:r w:rsidR="0085762C" w:rsidRPr="00021187">
        <w:rPr>
          <w:rFonts w:ascii="Times New Roman" w:hAnsi="Times New Roman" w:cs="Times New Roman"/>
          <w:b/>
          <w:sz w:val="24"/>
          <w:szCs w:val="24"/>
        </w:rPr>
        <w:t>.</w:t>
      </w:r>
      <w:r w:rsidRPr="00021187">
        <w:rPr>
          <w:rFonts w:ascii="Times New Roman" w:hAnsi="Times New Roman" w:cs="Times New Roman"/>
          <w:b/>
          <w:sz w:val="24"/>
          <w:szCs w:val="24"/>
        </w:rPr>
        <w:t>Первобытные собиратели и охотники.</w:t>
      </w:r>
    </w:p>
    <w:p w:rsidR="003269F3" w:rsidRPr="00021187" w:rsidRDefault="003269F3" w:rsidP="00530255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021187">
        <w:rPr>
          <w:rFonts w:ascii="Times New Roman" w:hAnsi="Times New Roman" w:cs="Times New Roman"/>
          <w:sz w:val="24"/>
          <w:szCs w:val="24"/>
        </w:rPr>
        <w:t>Наука и религия о происхождении человека. Родство человека с животным миром и основные отличия от животных. Древнейшие орудия труда. Среда обитания древних людей и возможности их выживания. Занятия и жизнь древнего человека.Изобретение новых орудий труда; одежда и жилища. Использование огня. Овладение речью. Присваивающее хозяйство древнего человека: собирательство, охота, рыболовство. Совершенствование орудий труда. От человеческого стада к родовому строю. Зарождение искусства. Наскальная живопись. Появление религиозных представлений.</w:t>
      </w:r>
    </w:p>
    <w:p w:rsidR="003269F3" w:rsidRPr="00021187" w:rsidRDefault="003269F3" w:rsidP="00530255">
      <w:pPr>
        <w:spacing w:line="240" w:lineRule="auto"/>
        <w:ind w:firstLine="900"/>
        <w:rPr>
          <w:rFonts w:ascii="Times New Roman" w:hAnsi="Times New Roman" w:cs="Times New Roman"/>
          <w:b/>
          <w:sz w:val="24"/>
          <w:szCs w:val="24"/>
        </w:rPr>
      </w:pPr>
      <w:r w:rsidRPr="00021187">
        <w:rPr>
          <w:rFonts w:ascii="Times New Roman" w:hAnsi="Times New Roman" w:cs="Times New Roman"/>
          <w:b/>
          <w:sz w:val="24"/>
          <w:szCs w:val="24"/>
        </w:rPr>
        <w:t>Первобытные земледельцы и скотоводы.</w:t>
      </w:r>
      <w:r w:rsidRPr="00021187">
        <w:rPr>
          <w:rFonts w:ascii="Times New Roman" w:hAnsi="Times New Roman" w:cs="Times New Roman"/>
          <w:sz w:val="24"/>
          <w:szCs w:val="24"/>
        </w:rPr>
        <w:t>Совершенствование орудий труда. Переход к производящему хозяйству – возникновение земледелия и скотоводства. Начало развития ремесла и торгового обмена. Род и племя. Начало обработки металлов. Новые изобретения (плуг, колесо). Появление знати. Соседская община. Возникновение рабовладения. Возникновение условий для появления государства. Появление письменности. Счёт лет в истории. Лента времени.</w:t>
      </w:r>
    </w:p>
    <w:p w:rsidR="003269F3" w:rsidRPr="00021187" w:rsidRDefault="003269F3" w:rsidP="00530255">
      <w:pPr>
        <w:spacing w:after="0" w:line="240" w:lineRule="auto"/>
        <w:ind w:firstLine="900"/>
        <w:rPr>
          <w:rFonts w:ascii="Times New Roman" w:hAnsi="Times New Roman" w:cs="Times New Roman"/>
          <w:b/>
          <w:sz w:val="24"/>
          <w:szCs w:val="24"/>
        </w:rPr>
      </w:pPr>
      <w:r w:rsidRPr="00021187">
        <w:rPr>
          <w:rFonts w:ascii="Times New Roman" w:hAnsi="Times New Roman" w:cs="Times New Roman"/>
          <w:b/>
          <w:sz w:val="24"/>
          <w:szCs w:val="24"/>
        </w:rPr>
        <w:t xml:space="preserve">Повторительно-обобщающий урок. Раздел </w:t>
      </w:r>
      <w:r w:rsidRPr="0002118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21187">
        <w:rPr>
          <w:rFonts w:ascii="Times New Roman" w:hAnsi="Times New Roman" w:cs="Times New Roman"/>
          <w:b/>
          <w:sz w:val="24"/>
          <w:szCs w:val="24"/>
        </w:rPr>
        <w:t>. Древний Восток.Древний Египет.</w:t>
      </w:r>
      <w:r w:rsidRPr="00021187">
        <w:rPr>
          <w:rFonts w:ascii="Times New Roman" w:hAnsi="Times New Roman" w:cs="Times New Roman"/>
          <w:sz w:val="24"/>
          <w:szCs w:val="24"/>
        </w:rPr>
        <w:t xml:space="preserve">Возникновение древнеегипетской цивилизации. Значение реки Нил для развития земледелия в древнем Египте. Оросительная система. Шадуфы. Северное и Южное царства. Объединение Египта. Общественное устройство Древнего Египта.Труд земледельцев. Ремесла и торговля. Быт простых египтян. Рабы и их положение в Древнем Египте.Власть и положение фараонов. Нравы и обычаи при дворе фараонов.  Египетские вельможи (государственная служба, положение в обществе и быт). Писцы и их роль в структуре Древнеегипетского государства.Обожествление египтянами сил природы. Боги и жрецы. Древнеегипетская мифология. Вера в загробную жизнь. Жрецы и религиозные обряды. Обожествление фараона. Пирамиды. </w:t>
      </w:r>
      <w:r w:rsidRPr="00021187">
        <w:rPr>
          <w:rFonts w:ascii="Times New Roman" w:hAnsi="Times New Roman" w:cs="Times New Roman"/>
          <w:sz w:val="24"/>
          <w:szCs w:val="24"/>
        </w:rPr>
        <w:lastRenderedPageBreak/>
        <w:t xml:space="preserve">Строительство и украшение храмов. Изобразительное искусство Египта. Обучение в Древнем Египте. Школы писцов. Иероглифическая письменность. Египетские папирусы. Древнеегипетская литература. </w:t>
      </w:r>
    </w:p>
    <w:p w:rsidR="00530255" w:rsidRPr="00021187" w:rsidRDefault="003269F3" w:rsidP="00530255">
      <w:pPr>
        <w:spacing w:after="0" w:line="240" w:lineRule="auto"/>
        <w:ind w:firstLine="900"/>
        <w:rPr>
          <w:rFonts w:ascii="Times New Roman" w:hAnsi="Times New Roman" w:cs="Times New Roman"/>
          <w:b/>
          <w:sz w:val="24"/>
          <w:szCs w:val="24"/>
        </w:rPr>
      </w:pPr>
      <w:r w:rsidRPr="00021187">
        <w:rPr>
          <w:rFonts w:ascii="Times New Roman" w:hAnsi="Times New Roman" w:cs="Times New Roman"/>
          <w:b/>
          <w:sz w:val="24"/>
          <w:szCs w:val="24"/>
        </w:rPr>
        <w:t xml:space="preserve">Повторительно-обобщающий урок. </w:t>
      </w:r>
    </w:p>
    <w:p w:rsidR="003269F3" w:rsidRPr="00021187" w:rsidRDefault="003269F3" w:rsidP="00530255">
      <w:pPr>
        <w:spacing w:after="0" w:line="240" w:lineRule="auto"/>
        <w:ind w:firstLine="900"/>
        <w:rPr>
          <w:rFonts w:ascii="Times New Roman" w:hAnsi="Times New Roman" w:cs="Times New Roman"/>
          <w:b/>
          <w:sz w:val="24"/>
          <w:szCs w:val="24"/>
        </w:rPr>
      </w:pPr>
      <w:r w:rsidRPr="00021187">
        <w:rPr>
          <w:rFonts w:ascii="Times New Roman" w:hAnsi="Times New Roman" w:cs="Times New Roman"/>
          <w:b/>
          <w:sz w:val="24"/>
          <w:szCs w:val="24"/>
        </w:rPr>
        <w:t>Передняя Азия в древности.</w:t>
      </w:r>
      <w:r w:rsidRPr="00021187">
        <w:rPr>
          <w:rFonts w:ascii="Times New Roman" w:hAnsi="Times New Roman" w:cs="Times New Roman"/>
          <w:sz w:val="24"/>
          <w:szCs w:val="24"/>
        </w:rPr>
        <w:t xml:space="preserve">Местоположение Междуречья, природа и климат. Основные занятия населения. Роль ирригации в жизни народов древнего междуречья. Возникновение городов-государств и жизнь в них. Боги и храмы Междуречья. Клинопись. Образование Вавилонского царства. Правление Хаммурапи и его законы. Роль законов в древнем обществе. Город Вавилон – «ворота богов». Занятия и быт простых вавилонян. Рабство в Вавилонии. Занятия древних финикийцев. Развитие ремесла и торговли. Расцвет финикийских городов. Основание колоний и дальние путешествия финикийцев. Древнейший алфавит и его значение для развития письменности.Еврейские племена скотоводов-кочевников. Мифы и предания древних евреев. Религия. Положение Ассирии. Перемены в хозяйстве и военном деле. Ассирийское войско. Завоевания ассирийских царей и создание первой мировой державы. Столица Ассирии – Ниневия. Царский дворец и его украшения. Религия и научные знания в Ассирии. Библиотека Ашшурбанипала.Персидские завоевания. Персидская держава при Дарии </w:t>
      </w:r>
      <w:r w:rsidRPr="0002118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21187">
        <w:rPr>
          <w:rFonts w:ascii="Times New Roman" w:hAnsi="Times New Roman" w:cs="Times New Roman"/>
          <w:sz w:val="24"/>
          <w:szCs w:val="24"/>
        </w:rPr>
        <w:t xml:space="preserve"> – «царство стран». </w:t>
      </w:r>
    </w:p>
    <w:p w:rsidR="003269F3" w:rsidRPr="00021187" w:rsidRDefault="003269F3" w:rsidP="00530255">
      <w:pPr>
        <w:spacing w:after="0" w:line="240" w:lineRule="auto"/>
        <w:ind w:firstLine="900"/>
        <w:rPr>
          <w:rFonts w:ascii="Times New Roman" w:hAnsi="Times New Roman" w:cs="Times New Roman"/>
          <w:b/>
          <w:sz w:val="24"/>
          <w:szCs w:val="24"/>
        </w:rPr>
      </w:pPr>
      <w:r w:rsidRPr="00021187">
        <w:rPr>
          <w:rFonts w:ascii="Times New Roman" w:hAnsi="Times New Roman" w:cs="Times New Roman"/>
          <w:b/>
          <w:sz w:val="24"/>
          <w:szCs w:val="24"/>
        </w:rPr>
        <w:t xml:space="preserve">Повторительно-обобщающий урок. </w:t>
      </w:r>
    </w:p>
    <w:p w:rsidR="003269F3" w:rsidRPr="00021187" w:rsidRDefault="003269F3" w:rsidP="00530255">
      <w:pPr>
        <w:spacing w:after="0" w:line="240" w:lineRule="auto"/>
        <w:ind w:firstLine="900"/>
        <w:rPr>
          <w:rFonts w:ascii="Times New Roman" w:hAnsi="Times New Roman" w:cs="Times New Roman"/>
          <w:b/>
          <w:sz w:val="24"/>
          <w:szCs w:val="24"/>
        </w:rPr>
      </w:pPr>
      <w:r w:rsidRPr="00021187">
        <w:rPr>
          <w:rFonts w:ascii="Times New Roman" w:hAnsi="Times New Roman" w:cs="Times New Roman"/>
          <w:b/>
          <w:sz w:val="24"/>
          <w:szCs w:val="24"/>
        </w:rPr>
        <w:t>Индия и Китай в древности.</w:t>
      </w:r>
      <w:r w:rsidRPr="00021187">
        <w:rPr>
          <w:rFonts w:ascii="Times New Roman" w:hAnsi="Times New Roman" w:cs="Times New Roman"/>
          <w:sz w:val="24"/>
          <w:szCs w:val="24"/>
        </w:rPr>
        <w:t xml:space="preserve">Природные условия древней Индии. Население и его основные занятия. Индийские касты. Представление о богах и переселении душ. Культура древней Индии.Зарождение китайской цивилизации. Особенности государства и религии в Китае. Учитель мудрости – Конфуций. Китайская религии я и мифология. Деятельность Цинь Шихуанди. Власть китайского императора. Великая китайская стена. Достижения хозяйства. Культура Древнего Китая.   </w:t>
      </w:r>
    </w:p>
    <w:p w:rsidR="003269F3" w:rsidRPr="00021187" w:rsidRDefault="003269F3" w:rsidP="00530255">
      <w:pPr>
        <w:spacing w:after="0" w:line="240" w:lineRule="auto"/>
        <w:ind w:firstLine="900"/>
        <w:rPr>
          <w:rFonts w:ascii="Times New Roman" w:hAnsi="Times New Roman" w:cs="Times New Roman"/>
          <w:b/>
          <w:sz w:val="24"/>
          <w:szCs w:val="24"/>
        </w:rPr>
      </w:pPr>
      <w:r w:rsidRPr="00021187">
        <w:rPr>
          <w:rFonts w:ascii="Times New Roman" w:hAnsi="Times New Roman" w:cs="Times New Roman"/>
          <w:b/>
          <w:sz w:val="24"/>
          <w:szCs w:val="24"/>
        </w:rPr>
        <w:t xml:space="preserve">Повторительно-обобщающий урок. </w:t>
      </w:r>
    </w:p>
    <w:p w:rsidR="003269F3" w:rsidRPr="00021187" w:rsidRDefault="003269F3" w:rsidP="00530255">
      <w:pPr>
        <w:spacing w:after="0" w:line="240" w:lineRule="auto"/>
        <w:ind w:firstLine="900"/>
        <w:rPr>
          <w:rFonts w:ascii="Times New Roman" w:hAnsi="Times New Roman" w:cs="Times New Roman"/>
          <w:b/>
          <w:sz w:val="24"/>
          <w:szCs w:val="24"/>
        </w:rPr>
      </w:pPr>
      <w:r w:rsidRPr="0002118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02118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21187">
        <w:rPr>
          <w:rFonts w:ascii="Times New Roman" w:hAnsi="Times New Roman" w:cs="Times New Roman"/>
          <w:b/>
          <w:sz w:val="24"/>
          <w:szCs w:val="24"/>
        </w:rPr>
        <w:t>. Древняя Греция.</w:t>
      </w:r>
    </w:p>
    <w:p w:rsidR="003269F3" w:rsidRPr="00021187" w:rsidRDefault="003269F3" w:rsidP="00530255">
      <w:pPr>
        <w:spacing w:after="0" w:line="240" w:lineRule="auto"/>
        <w:ind w:firstLine="900"/>
        <w:rPr>
          <w:rFonts w:ascii="Times New Roman" w:hAnsi="Times New Roman" w:cs="Times New Roman"/>
          <w:b/>
          <w:sz w:val="24"/>
          <w:szCs w:val="24"/>
        </w:rPr>
      </w:pPr>
      <w:r w:rsidRPr="00021187">
        <w:rPr>
          <w:rFonts w:ascii="Times New Roman" w:hAnsi="Times New Roman" w:cs="Times New Roman"/>
          <w:b/>
          <w:sz w:val="24"/>
          <w:szCs w:val="24"/>
        </w:rPr>
        <w:t>Древнейшая Греция.</w:t>
      </w:r>
      <w:r w:rsidRPr="00021187">
        <w:rPr>
          <w:rFonts w:ascii="Times New Roman" w:hAnsi="Times New Roman" w:cs="Times New Roman"/>
          <w:sz w:val="24"/>
          <w:szCs w:val="24"/>
        </w:rPr>
        <w:t>Природа материковой и островной Греции. Занятия древних греков. Легенды и предания. Источники знаний по истории Древней Греции.Древнейшее Критское царство. Миф о Тесее и Минотавре. Миф о Дедале и Икаре. Кносский дворец. Древнейшая греческая письменность. Гибель Критского царства и Микен.Поэма Гомера «Илиада» как памятник культуры и исторический источник. Троянская война и её причины.Поэма Гомера «Одиссея».Боги – покровители сил природы и человеческих занятий. Миф о Деметре и Персефоне. Миф о Прометее. Цикл мифов о Геракле. Культура – объединяющий стержень древнегреческой цивилизации.</w:t>
      </w:r>
    </w:p>
    <w:p w:rsidR="003269F3" w:rsidRPr="00021187" w:rsidRDefault="003269F3" w:rsidP="00530255">
      <w:pPr>
        <w:spacing w:after="0" w:line="240" w:lineRule="auto"/>
        <w:ind w:firstLine="900"/>
        <w:rPr>
          <w:rFonts w:ascii="Times New Roman" w:hAnsi="Times New Roman" w:cs="Times New Roman"/>
          <w:b/>
          <w:sz w:val="24"/>
          <w:szCs w:val="24"/>
        </w:rPr>
      </w:pPr>
      <w:r w:rsidRPr="00021187">
        <w:rPr>
          <w:rFonts w:ascii="Times New Roman" w:hAnsi="Times New Roman" w:cs="Times New Roman"/>
          <w:b/>
          <w:sz w:val="24"/>
          <w:szCs w:val="24"/>
        </w:rPr>
        <w:t>Полисы Греции и их борьба с персидским нашествием.</w:t>
      </w:r>
      <w:r w:rsidRPr="00021187">
        <w:rPr>
          <w:rFonts w:ascii="Times New Roman" w:hAnsi="Times New Roman" w:cs="Times New Roman"/>
          <w:sz w:val="24"/>
          <w:szCs w:val="24"/>
        </w:rPr>
        <w:t xml:space="preserve">Освоение железа в Древней Греции. Развитие ремесла и торговли. Образование полисов. Особенности полисной организации. Граждане полисов. Местоположение и особенности природных условий Аттики. Занятия населения. Афины – главный город Аттики. Политическое господство аристократии. Положение простых земледельцев.Демос и аристократия. Законы Драконта. Законодательство солона6 отмена долгового рабства и перемены в управлении государством. Основные черты афинской демократии.Природа и хозяйство Лаконики. Плутарх о спартанцах. Отношения между спартанцами и илотами. Управление  и военное дело в Спарте. Спартанское воспитание. Власть аристократии в спартанском полисе.Зарождение и значение Олимпийских игр, их общегреческий характер. Подготовка атлетов к Играм. Порядок проведения. Виды состязаний. Награждение победителей .Легенды о знаменитых атлетах древности.Причины греческой колонизации. Основание колоний и их связи с метрополиями. Значение греческих колоний в Средиземноморье. Причины Греко-персидских войн. Угроза порабощения эллинского мира. Марафонская битва и её значение. </w:t>
      </w:r>
      <w:r w:rsidRPr="00021187">
        <w:rPr>
          <w:rFonts w:ascii="Times New Roman" w:hAnsi="Times New Roman" w:cs="Times New Roman"/>
          <w:sz w:val="24"/>
          <w:szCs w:val="24"/>
        </w:rPr>
        <w:lastRenderedPageBreak/>
        <w:t>Создание Афинского морского союза. Фемистокл. Бой в Фермопильском ущелье Саламинское сражение. Разрушение Афин персами. Значение победы греческих полисов над восточной деспотией.</w:t>
      </w:r>
    </w:p>
    <w:p w:rsidR="003269F3" w:rsidRPr="00021187" w:rsidRDefault="003269F3" w:rsidP="00530255">
      <w:pPr>
        <w:spacing w:after="0" w:line="240" w:lineRule="auto"/>
        <w:ind w:firstLine="900"/>
        <w:rPr>
          <w:rFonts w:ascii="Times New Roman" w:hAnsi="Times New Roman" w:cs="Times New Roman"/>
          <w:b/>
          <w:sz w:val="24"/>
          <w:szCs w:val="24"/>
        </w:rPr>
      </w:pPr>
      <w:r w:rsidRPr="00021187">
        <w:rPr>
          <w:rFonts w:ascii="Times New Roman" w:hAnsi="Times New Roman" w:cs="Times New Roman"/>
          <w:b/>
          <w:sz w:val="24"/>
          <w:szCs w:val="24"/>
        </w:rPr>
        <w:t xml:space="preserve">Повторительно-обобщающий урок. Возвышение Афин в </w:t>
      </w:r>
      <w:r w:rsidRPr="0002118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21187">
        <w:rPr>
          <w:rFonts w:ascii="Times New Roman" w:hAnsi="Times New Roman" w:cs="Times New Roman"/>
          <w:b/>
          <w:sz w:val="24"/>
          <w:szCs w:val="24"/>
        </w:rPr>
        <w:t xml:space="preserve"> веке до н.э. и расцвет демократии.</w:t>
      </w:r>
      <w:r w:rsidRPr="00021187">
        <w:rPr>
          <w:rFonts w:ascii="Times New Roman" w:hAnsi="Times New Roman" w:cs="Times New Roman"/>
          <w:sz w:val="24"/>
          <w:szCs w:val="24"/>
        </w:rPr>
        <w:t>Восстановление города после разрушения его персами. Быт простых граждан. Гавани Пирея. Труд рабов и их положение в обществе.Главная площадь Афин – Агора. Район Афин Керамик и искусство изготовления чернофигурных и краснофигурных сосудов. Архитектурный ансамбль афинского Акрополя. Путешествие по Акрополю.Система образования и воспитания афинских граждан (школы, палестры, гимнасии). Кто учился в афинских школах. Чему и как учили. Греческий алфавит. Домашнее образование. Педагоги.Праздники в честь Диониса. Возникновение театра. Трагедия и комедия. Устройство театров и актёры. Значение театров в общественной жизни полисов.Возвышение Афин. Положение афинских граждан и их союзников. Афины при Перикле. Война со Спартой. Народное собрание, его функции и порядок работы. Суд черепков. Система государственных должностей и плата за них.</w:t>
      </w:r>
    </w:p>
    <w:p w:rsidR="003269F3" w:rsidRPr="00021187" w:rsidRDefault="003269F3" w:rsidP="00530255">
      <w:pPr>
        <w:spacing w:after="0" w:line="240" w:lineRule="auto"/>
        <w:ind w:firstLine="900"/>
        <w:rPr>
          <w:rFonts w:ascii="Times New Roman" w:hAnsi="Times New Roman" w:cs="Times New Roman"/>
          <w:b/>
          <w:sz w:val="24"/>
          <w:szCs w:val="24"/>
        </w:rPr>
      </w:pPr>
      <w:r w:rsidRPr="00021187">
        <w:rPr>
          <w:rFonts w:ascii="Times New Roman" w:hAnsi="Times New Roman" w:cs="Times New Roman"/>
          <w:b/>
          <w:sz w:val="24"/>
          <w:szCs w:val="24"/>
        </w:rPr>
        <w:t xml:space="preserve">Повторительно-обобщающий урок. Македонские завоевания в </w:t>
      </w:r>
      <w:r w:rsidRPr="0002118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21187">
        <w:rPr>
          <w:rFonts w:ascii="Times New Roman" w:hAnsi="Times New Roman" w:cs="Times New Roman"/>
          <w:b/>
          <w:sz w:val="24"/>
          <w:szCs w:val="24"/>
        </w:rPr>
        <w:t xml:space="preserve"> веке до н.э.</w:t>
      </w:r>
      <w:r w:rsidRPr="00021187">
        <w:rPr>
          <w:rFonts w:ascii="Times New Roman" w:hAnsi="Times New Roman" w:cs="Times New Roman"/>
          <w:sz w:val="24"/>
          <w:szCs w:val="24"/>
        </w:rPr>
        <w:t>Македонское царство – природа, особенности хозяйства, организация войска. Царь Филипп и подчинение им Греции. Приход Александра к власти.Походы Александра Македонского на восток. Гибель Персидского царства и создание державы Александра. Идея всемирного завоевания и поход в Индию. Смерть Александра. Распад державы Александра Македонского. Александрия Египетская.</w:t>
      </w:r>
      <w:r w:rsidRPr="00021187">
        <w:rPr>
          <w:rFonts w:ascii="Times New Roman" w:hAnsi="Times New Roman" w:cs="Times New Roman"/>
          <w:b/>
          <w:sz w:val="24"/>
          <w:szCs w:val="24"/>
        </w:rPr>
        <w:t xml:space="preserve">Повторительно-обобщающий урок. </w:t>
      </w:r>
    </w:p>
    <w:p w:rsidR="003269F3" w:rsidRPr="00021187" w:rsidRDefault="003269F3" w:rsidP="00530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18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02118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21187">
        <w:rPr>
          <w:rFonts w:ascii="Times New Roman" w:hAnsi="Times New Roman" w:cs="Times New Roman"/>
          <w:b/>
          <w:sz w:val="24"/>
          <w:szCs w:val="24"/>
        </w:rPr>
        <w:t>. Древний Рим.Рим: от его возникновения до установления господства над всей Италией.</w:t>
      </w:r>
      <w:r w:rsidRPr="00021187">
        <w:rPr>
          <w:rFonts w:ascii="Times New Roman" w:hAnsi="Times New Roman" w:cs="Times New Roman"/>
          <w:sz w:val="24"/>
          <w:szCs w:val="24"/>
        </w:rPr>
        <w:t>Цивилизация этрусков и греческие колонии на территории Италии. Миф об основании Рима. Возникновение римской гражданской общины. Особенности хозяйства и общественной организации в раннем Риме. Верования и обычаи древних римлян.Военное дело в римском обществе (структура и комплектование армии, представления о воинской доблести и долге гражданина). Покорение народов Италии и война с царём Пирром. Образование и структура римско-италийского союза.Предания о первых римских царях. Установление республики в Риме и ее аристократический характер. Борьба плебеев и патрициев и её влияние на систему управления.</w:t>
      </w:r>
      <w:r w:rsidRPr="00021187">
        <w:rPr>
          <w:rFonts w:ascii="Times New Roman" w:hAnsi="Times New Roman" w:cs="Times New Roman"/>
          <w:b/>
          <w:sz w:val="24"/>
          <w:szCs w:val="24"/>
        </w:rPr>
        <w:t>Рим – сильнейшая держава Средиземноморья.</w:t>
      </w:r>
      <w:r w:rsidRPr="00021187">
        <w:rPr>
          <w:rFonts w:ascii="Times New Roman" w:hAnsi="Times New Roman" w:cs="Times New Roman"/>
          <w:sz w:val="24"/>
          <w:szCs w:val="24"/>
        </w:rPr>
        <w:t>Борьба Рима с Карфагеном за господство в Западном Средиземноморье. 1-я, 2-я Пуническая война. Образование первых римских провинций. Вторжение Ганнибала в Италию, битва при Каннах. Поражение Карфагена. Сципион Африканский.Разгром Сирии и подчинение Македонского царства. Союзы греческих городов под властью Рима. Установление римского господства на всём Средиземноморье (разрушение Коринфа и Карфагена, контроль над морскими путями и зависимыми территориями).Перемены в римском обществе, вызванные завоевательной политикой. Значение рабства в экономике Рима. Рабство и гладиаторские бои. Жизнь и быт римлян. Городская культура.</w:t>
      </w:r>
      <w:r w:rsidRPr="00021187">
        <w:rPr>
          <w:rFonts w:ascii="Times New Roman" w:hAnsi="Times New Roman" w:cs="Times New Roman"/>
          <w:b/>
          <w:sz w:val="24"/>
          <w:szCs w:val="24"/>
        </w:rPr>
        <w:t xml:space="preserve">Повторительно-обобщающий урок. </w:t>
      </w:r>
    </w:p>
    <w:p w:rsidR="003269F3" w:rsidRPr="00021187" w:rsidRDefault="003269F3" w:rsidP="00530255">
      <w:pPr>
        <w:spacing w:after="0" w:line="240" w:lineRule="auto"/>
        <w:ind w:firstLine="900"/>
        <w:rPr>
          <w:rFonts w:ascii="Times New Roman" w:hAnsi="Times New Roman" w:cs="Times New Roman"/>
          <w:b/>
          <w:sz w:val="24"/>
          <w:szCs w:val="24"/>
        </w:rPr>
      </w:pPr>
      <w:r w:rsidRPr="00021187">
        <w:rPr>
          <w:rFonts w:ascii="Times New Roman" w:hAnsi="Times New Roman" w:cs="Times New Roman"/>
          <w:b/>
          <w:sz w:val="24"/>
          <w:szCs w:val="24"/>
        </w:rPr>
        <w:t>Гражданские войны в Риме.</w:t>
      </w:r>
      <w:r w:rsidRPr="00021187">
        <w:rPr>
          <w:rFonts w:ascii="Times New Roman" w:hAnsi="Times New Roman" w:cs="Times New Roman"/>
          <w:sz w:val="24"/>
          <w:szCs w:val="24"/>
        </w:rPr>
        <w:t xml:space="preserve">Кризис полисной организации в Римской республике. Разорение земледельцев и законодательство братьев Гракхов. Перемены в комплектовании армии и их значение. Гражданские войны в римской республике. Восстание Спартака – причины, ход и значение его для римской истории.Кризис республики в Риме. Первый триумвират и возвышение Юлия Цезаря. Завоевание Галлии. Установление диктатуры Цезаря. Заговор против Цезаря и его гибель. Новые гражданские войны и падение республики. Борьба Антония и Октавиана за власть. Октавиан август – первый римский император. </w:t>
      </w:r>
    </w:p>
    <w:p w:rsidR="00427426" w:rsidRPr="00021187" w:rsidRDefault="003269F3" w:rsidP="00021187">
      <w:pPr>
        <w:spacing w:after="0" w:line="240" w:lineRule="auto"/>
        <w:ind w:firstLine="900"/>
        <w:rPr>
          <w:rFonts w:ascii="Times New Roman" w:hAnsi="Times New Roman" w:cs="Times New Roman"/>
          <w:b/>
          <w:sz w:val="24"/>
          <w:szCs w:val="24"/>
        </w:rPr>
      </w:pPr>
      <w:r w:rsidRPr="00021187">
        <w:rPr>
          <w:rFonts w:ascii="Times New Roman" w:hAnsi="Times New Roman" w:cs="Times New Roman"/>
          <w:b/>
          <w:sz w:val="24"/>
          <w:szCs w:val="24"/>
        </w:rPr>
        <w:t>Могущество и гибель Римской империи.</w:t>
      </w:r>
      <w:r w:rsidRPr="00021187">
        <w:rPr>
          <w:rFonts w:ascii="Times New Roman" w:hAnsi="Times New Roman" w:cs="Times New Roman"/>
          <w:sz w:val="24"/>
          <w:szCs w:val="24"/>
        </w:rPr>
        <w:t xml:space="preserve">Личность императора Нерона. Сенека и Нерон. Пожар в Риме. Евангелие о земной жизни Иисуса Христа. Первые христианские общины и их состав. Гонения на христиан. Распространение христианства в Римской </w:t>
      </w:r>
      <w:r w:rsidRPr="00021187">
        <w:rPr>
          <w:rFonts w:ascii="Times New Roman" w:hAnsi="Times New Roman" w:cs="Times New Roman"/>
          <w:sz w:val="24"/>
          <w:szCs w:val="24"/>
        </w:rPr>
        <w:lastRenderedPageBreak/>
        <w:t>империиВзаимоотношения Римской империи с её соседями. Захват новых владений и оборона старых. Император Траян – «лучший из императоров». Переход империи от захвата земель к обороне по всем рубежам.Рим («вечный город») – столица средиземноморского мира. Центры городской жизни. Дома и образ жизни знати и плебса. Римские достижения в архитектуре. Реформы Константина по укреплению империи. Создание новой формы правления. Армия поздней Римской империи. Указ императора Константина и перемены в положении христиан. Начало Великого переселения народов. Окончательное разделение Римской империи на Западную и Восточную</w:t>
      </w:r>
      <w:r w:rsidRPr="00021187">
        <w:rPr>
          <w:sz w:val="24"/>
          <w:szCs w:val="24"/>
        </w:rPr>
        <w:t xml:space="preserve">. </w:t>
      </w:r>
      <w:r w:rsidRPr="00021187">
        <w:rPr>
          <w:rFonts w:ascii="Times New Roman" w:hAnsi="Times New Roman" w:cs="Times New Roman"/>
          <w:sz w:val="24"/>
          <w:szCs w:val="24"/>
        </w:rPr>
        <w:t>Натиск германских на западную Римскую империю. Взятие Рима готами. Распад и гибель Западной Римской империи.</w:t>
      </w:r>
      <w:r w:rsidRPr="00021187">
        <w:rPr>
          <w:rFonts w:ascii="Times New Roman" w:hAnsi="Times New Roman" w:cs="Times New Roman"/>
          <w:b/>
          <w:sz w:val="24"/>
          <w:szCs w:val="24"/>
        </w:rPr>
        <w:t xml:space="preserve">Повторительно-обобщающий урок. </w:t>
      </w:r>
    </w:p>
    <w:p w:rsidR="00427426" w:rsidRDefault="00427426" w:rsidP="00907CF7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1A5D7E" w:rsidRDefault="001A5D7E" w:rsidP="00907CF7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1A5D7E" w:rsidRDefault="001A5D7E" w:rsidP="00907CF7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7C0C00" w:rsidRDefault="007C0C00" w:rsidP="00907CF7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7C0C00" w:rsidRDefault="007C0C00" w:rsidP="00907CF7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7C0C00" w:rsidRDefault="007C0C00" w:rsidP="00907CF7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7C0C00" w:rsidRDefault="007C0C00" w:rsidP="00907CF7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7C0C00" w:rsidRDefault="007C0C00" w:rsidP="00907CF7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1A5D7E" w:rsidRDefault="001A5D7E" w:rsidP="00907CF7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1A5D7E" w:rsidRDefault="001A5D7E" w:rsidP="00907CF7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1A5D7E" w:rsidRDefault="001A5D7E" w:rsidP="00907CF7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1A5D7E" w:rsidRDefault="001A5D7E" w:rsidP="00907CF7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1A5D7E" w:rsidRDefault="001A5D7E" w:rsidP="00907CF7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1A5D7E" w:rsidRDefault="001A5D7E" w:rsidP="00907CF7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1A5D7E" w:rsidRDefault="001A5D7E" w:rsidP="00907CF7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7C0C00" w:rsidRDefault="007C0C00" w:rsidP="007C0C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tbl>
      <w:tblPr>
        <w:tblStyle w:val="ac"/>
        <w:tblW w:w="0" w:type="auto"/>
        <w:tblInd w:w="-459" w:type="dxa"/>
        <w:tblLook w:val="04A0"/>
      </w:tblPr>
      <w:tblGrid>
        <w:gridCol w:w="847"/>
        <w:gridCol w:w="1270"/>
        <w:gridCol w:w="844"/>
        <w:gridCol w:w="845"/>
        <w:gridCol w:w="2399"/>
        <w:gridCol w:w="2300"/>
        <w:gridCol w:w="4613"/>
        <w:gridCol w:w="2127"/>
      </w:tblGrid>
      <w:tr w:rsidR="007C0C00" w:rsidTr="007C0C00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раздела. Тема урока</w:t>
            </w:r>
          </w:p>
        </w:tc>
        <w:tc>
          <w:tcPr>
            <w:tcW w:w="23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 методическое обеспечение</w:t>
            </w:r>
          </w:p>
        </w:tc>
        <w:tc>
          <w:tcPr>
            <w:tcW w:w="46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обучающихся</w:t>
            </w:r>
          </w:p>
        </w:tc>
        <w:tc>
          <w:tcPr>
            <w:tcW w:w="20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 достижений</w:t>
            </w:r>
          </w:p>
        </w:tc>
      </w:tr>
      <w:tr w:rsidR="007C0C00" w:rsidTr="007C0C00">
        <w:trPr>
          <w:trHeight w:val="3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00" w:rsidTr="007C0C0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История.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Вигасин,  Г,И. Годер, И.С. Свеницкая  «История Древнего мира»М., Просвещение 2009</w:t>
            </w:r>
          </w:p>
          <w:p w:rsidR="007C0C00" w:rsidRDefault="007C0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</w:p>
        </w:tc>
        <w:tc>
          <w:tcPr>
            <w:tcW w:w="46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находить в источниках достоверную информацию; анализировать и обобщать, делать выводы; устанавливать причинно- следственные связи.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цель, проблему; выдвигать версии, планировать учебную деятельность, находить и исправлять ошибки, оценивать  степени достижения цели.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излагать своё мнение, аргументируя его.</w:t>
            </w:r>
          </w:p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находить в источниках достоверную информацию; анализировать и обобщать, делать выводы;определять понятия.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цель, проблему; выдвигать версии, работать по плану, сверясьс целью.находить и исправлять ошибки, оценивать  степени достижения цели.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излагать своё мнение, подтверждая фактами.</w:t>
            </w:r>
          </w:p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исследовательская работа « Если бы я был археологом»                   ( определение темы и цели)</w:t>
            </w:r>
          </w:p>
        </w:tc>
      </w:tr>
      <w:tr w:rsidR="007C0C00" w:rsidTr="007C0C0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историю Древнего мира.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мира.</w:t>
            </w:r>
          </w:p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Д.Д., Сизова Е.В.,Кузнецов А.В…Всеобщая история. История Древнего мира: учебник для 5-го кл.основной школы.-М.: Баласс, 2010г.288с.( Образовательная система « Школа 2100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исследовательская работа                    ( определение темы и цели)</w:t>
            </w:r>
          </w:p>
        </w:tc>
      </w:tr>
    </w:tbl>
    <w:p w:rsidR="007C0C00" w:rsidRDefault="007C0C00" w:rsidP="007C0C00">
      <w:pPr>
        <w:rPr>
          <w:rFonts w:ascii="Times New Roman" w:eastAsia="Calibri" w:hAnsi="Times New Roman" w:cs="Times New Roman"/>
          <w:sz w:val="24"/>
          <w:szCs w:val="24"/>
        </w:rPr>
      </w:pPr>
    </w:p>
    <w:p w:rsidR="007C0C00" w:rsidRDefault="007C0C00" w:rsidP="007C0C00">
      <w:pPr>
        <w:rPr>
          <w:rFonts w:ascii="Times New Roman" w:eastAsia="Calibri" w:hAnsi="Times New Roman" w:cs="Times New Roman"/>
          <w:sz w:val="24"/>
          <w:szCs w:val="24"/>
        </w:rPr>
      </w:pPr>
    </w:p>
    <w:p w:rsidR="007C0C00" w:rsidRDefault="007C0C00" w:rsidP="007C0C00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-459" w:type="dxa"/>
        <w:tblLayout w:type="fixed"/>
        <w:tblLook w:val="04A0"/>
      </w:tblPr>
      <w:tblGrid>
        <w:gridCol w:w="851"/>
        <w:gridCol w:w="1276"/>
        <w:gridCol w:w="567"/>
        <w:gridCol w:w="283"/>
        <w:gridCol w:w="567"/>
        <w:gridCol w:w="284"/>
        <w:gridCol w:w="1842"/>
        <w:gridCol w:w="567"/>
        <w:gridCol w:w="2127"/>
        <w:gridCol w:w="177"/>
        <w:gridCol w:w="4642"/>
        <w:gridCol w:w="223"/>
        <w:gridCol w:w="1839"/>
      </w:tblGrid>
      <w:tr w:rsidR="007C0C00" w:rsidTr="007C0C00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раздела. Тема урока</w:t>
            </w:r>
          </w:p>
        </w:tc>
        <w:tc>
          <w:tcPr>
            <w:tcW w:w="287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 методическое обеспечение</w:t>
            </w:r>
          </w:p>
        </w:tc>
        <w:tc>
          <w:tcPr>
            <w:tcW w:w="486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обучающихся</w:t>
            </w:r>
          </w:p>
        </w:tc>
        <w:tc>
          <w:tcPr>
            <w:tcW w:w="18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 достижений</w:t>
            </w:r>
          </w:p>
        </w:tc>
      </w:tr>
      <w:tr w:rsidR="007C0C00" w:rsidTr="007C0C00">
        <w:trPr>
          <w:trHeight w:val="360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00" w:rsidTr="007C0C0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 1.Жизнь первобытных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Древнейшие люди.</w:t>
            </w:r>
          </w:p>
        </w:tc>
        <w:tc>
          <w:tcPr>
            <w:tcW w:w="28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Арасланова О.В., Соловьёв К.А.Универсальные поурочные разработки по истории Древнего мира.5 класс,3 изд.М.:ВАКО,2007</w:t>
            </w:r>
          </w:p>
        </w:tc>
        <w:tc>
          <w:tcPr>
            <w:tcW w:w="486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причинно- следственные связи на простом и сложном уровнях; </w:t>
            </w:r>
          </w:p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анализировать( делить текст на части) и обобщать, делать выводы;. </w:t>
            </w:r>
          </w:p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цель, проблему;</w:t>
            </w:r>
          </w:p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выдвигать версии, планировать учебную деятельность,</w:t>
            </w:r>
          </w:p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по плану; </w:t>
            </w:r>
          </w:p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 исправлять ошибки,</w:t>
            </w:r>
          </w:p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 степени достижения цели. </w:t>
            </w:r>
          </w:p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излагать своё мнение ( в монологе, диалоге), аргументируя его, подтверждая фактами;</w:t>
            </w:r>
          </w:p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Корректировать своё мнение под воздействием контр аргументов.</w:t>
            </w:r>
          </w:p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осознавать целостность мира и многообразие взглядов на него, вырабатывать собственные мировоззренческие позиции.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терминами</w:t>
            </w:r>
          </w:p>
        </w:tc>
      </w:tr>
      <w:tr w:rsidR="007C0C00" w:rsidTr="007C0C00">
        <w:trPr>
          <w:trHeight w:val="142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Родовые общины охотников и собирателей.</w:t>
            </w:r>
          </w:p>
        </w:tc>
        <w:tc>
          <w:tcPr>
            <w:tcW w:w="28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 по истории Древнего мира. А.А. Вигасин,  Г,И. .. «История Древнего мира»…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Презентация</w:t>
            </w:r>
          </w:p>
        </w:tc>
        <w:tc>
          <w:tcPr>
            <w:tcW w:w="692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</w:p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Творч. зад.</w:t>
            </w:r>
          </w:p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Один день из жизни родовой общины»</w:t>
            </w:r>
          </w:p>
        </w:tc>
      </w:tr>
      <w:tr w:rsidR="007C0C00" w:rsidTr="007C0C0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искусства и религиозных верований.</w:t>
            </w:r>
          </w:p>
        </w:tc>
        <w:tc>
          <w:tcPr>
            <w:tcW w:w="28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Д.Д., Сизова Е.В.,Кузнецов А.В…Всеобщая история. История</w:t>
            </w:r>
          </w:p>
        </w:tc>
        <w:tc>
          <w:tcPr>
            <w:tcW w:w="692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</w:t>
            </w:r>
          </w:p>
        </w:tc>
      </w:tr>
      <w:tr w:rsidR="007C0C00" w:rsidTr="007C0C0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земледелия и скотоводства.</w:t>
            </w:r>
          </w:p>
        </w:tc>
        <w:tc>
          <w:tcPr>
            <w:tcW w:w="28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Крушкол Ю.С., Мурыгина Н.Ф.Черкасова Е.А. Хрестоматия по истории древнего мира.М.,1987</w:t>
            </w:r>
          </w:p>
        </w:tc>
        <w:tc>
          <w:tcPr>
            <w:tcW w:w="692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творческих задач.</w:t>
            </w:r>
          </w:p>
        </w:tc>
      </w:tr>
      <w:tr w:rsidR="007C0C00" w:rsidTr="007C0C0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Появление неравенства и знати</w:t>
            </w:r>
          </w:p>
        </w:tc>
        <w:tc>
          <w:tcPr>
            <w:tcW w:w="28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92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атласами</w:t>
            </w:r>
          </w:p>
        </w:tc>
      </w:tr>
      <w:tr w:rsidR="007C0C00" w:rsidTr="007C0C00">
        <w:trPr>
          <w:trHeight w:val="43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лет в истории</w:t>
            </w:r>
          </w:p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Лента времени Презентация</w:t>
            </w:r>
          </w:p>
        </w:tc>
        <w:tc>
          <w:tcPr>
            <w:tcW w:w="692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творч. задач</w:t>
            </w:r>
          </w:p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00" w:rsidTr="007C0C00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раздела. Тема урока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 методическое обеспечение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обучающихся</w:t>
            </w:r>
          </w:p>
        </w:tc>
        <w:tc>
          <w:tcPr>
            <w:tcW w:w="206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 достижений</w:t>
            </w:r>
          </w:p>
        </w:tc>
      </w:tr>
      <w:tr w:rsidR="007C0C00" w:rsidTr="007C0C00">
        <w:trPr>
          <w:trHeight w:val="360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00" w:rsidTr="007C0C0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 обобщающий урок  « Общий взгляд на первобытный мир»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Д.Д., Сизова Е.В.,Кузнецов А.В…Всеобщая история. История Древнего мира: учебник для 5-го кл.основной школы.-М.: Баласс, 2010г.288с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излагать своё мнение ( в монологе, диалоге), аргументируя его, подтверждая фактами;</w:t>
            </w:r>
          </w:p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Корректировать своё мнение под воздействием контр аргументов.</w:t>
            </w:r>
          </w:p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осознавать целостность мира и многообразие взглядов на него, вырабатывать собственные мировоззренческие позиции.</w:t>
            </w:r>
          </w:p>
        </w:tc>
        <w:tc>
          <w:tcPr>
            <w:tcW w:w="2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Индивидуаль-ные сообщения</w:t>
            </w:r>
          </w:p>
        </w:tc>
      </w:tr>
      <w:tr w:rsidR="007C0C00" w:rsidTr="007C0C0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Древний Восток.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Цивилизация Древнего Египта.Государство на берегах Нила.</w:t>
            </w:r>
          </w:p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Крушкол Ю.С., Мурыгина Н.Ф.Черкасова Е.А. Хрестоматия по истории древнего мира.М.,1987</w:t>
            </w:r>
          </w:p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анализировать ( в т.ч. выделять главное, делить текст на части) и обобщать, доказывать, делать выводы, определять понятия, строить логически обоснованные рассуждения на простом и сложном уровнях; классифицировать ( группировать, устанавливать иерархию) по заданным или самостоятельно выбранным основаниям; находить в учебнике, др. источниках и использовать ИКТ достоверную информацию, необходимую для решения задач; устанавливать причинно- следственные связи на простом и сложном уровнях; Представлять информацию в разных формах ( рисунок, текст, таблица, план, схема, тезисы)</w:t>
            </w:r>
          </w:p>
        </w:tc>
        <w:tc>
          <w:tcPr>
            <w:tcW w:w="2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</w:p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историческими источниками.</w:t>
            </w:r>
          </w:p>
        </w:tc>
      </w:tr>
    </w:tbl>
    <w:p w:rsidR="007C0C00" w:rsidRDefault="007C0C00" w:rsidP="007C0C00">
      <w:pPr>
        <w:rPr>
          <w:rFonts w:ascii="Times New Roman" w:eastAsia="Calibri" w:hAnsi="Times New Roman" w:cs="Times New Roman"/>
          <w:sz w:val="24"/>
          <w:szCs w:val="24"/>
        </w:rPr>
      </w:pPr>
    </w:p>
    <w:p w:rsidR="007C0C00" w:rsidRDefault="007C0C00" w:rsidP="007C0C00">
      <w:pPr>
        <w:rPr>
          <w:rFonts w:ascii="Times New Roman" w:eastAsia="Calibri" w:hAnsi="Times New Roman" w:cs="Times New Roman"/>
          <w:sz w:val="24"/>
          <w:szCs w:val="24"/>
        </w:rPr>
      </w:pPr>
    </w:p>
    <w:p w:rsidR="007C0C00" w:rsidRDefault="007C0C00" w:rsidP="007C0C00">
      <w:pPr>
        <w:rPr>
          <w:rFonts w:ascii="Times New Roman" w:eastAsia="Calibri" w:hAnsi="Times New Roman" w:cs="Times New Roman"/>
          <w:sz w:val="24"/>
          <w:szCs w:val="24"/>
        </w:rPr>
      </w:pPr>
    </w:p>
    <w:p w:rsidR="007C0C00" w:rsidRDefault="007C0C00" w:rsidP="007C0C00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c"/>
        <w:tblW w:w="15735" w:type="dxa"/>
        <w:tblInd w:w="-459" w:type="dxa"/>
        <w:tblLayout w:type="fixed"/>
        <w:tblLook w:val="04A0"/>
      </w:tblPr>
      <w:tblGrid>
        <w:gridCol w:w="851"/>
        <w:gridCol w:w="1276"/>
        <w:gridCol w:w="850"/>
        <w:gridCol w:w="851"/>
        <w:gridCol w:w="2976"/>
        <w:gridCol w:w="2410"/>
        <w:gridCol w:w="4394"/>
        <w:gridCol w:w="2127"/>
      </w:tblGrid>
      <w:tr w:rsidR="007C0C00" w:rsidTr="007C0C00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раздела. Тема урока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 методическое обеспечение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обучающихся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 достижений</w:t>
            </w:r>
          </w:p>
        </w:tc>
      </w:tr>
      <w:tr w:rsidR="007C0C00" w:rsidTr="007C0C00">
        <w:trPr>
          <w:trHeight w:val="360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00" w:rsidTr="007C0C0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жили земледельцы и ремесленники в Египте.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 Н.А., Виноградова Н.А. Искусство Древнего мира.М,,1989.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излагать своё мнение , аргументируя его, подтверждая фактами; организовывать работу в парах, группе ( самостоятельно определять цели, роли, задавать вопросы, вырабатывать решения) ; различать в речи другого мнения, доказательства, факты. гипотезы, аксиомы, догматы, теории.</w:t>
            </w:r>
          </w:p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аргументировано оценивать свои и чужие поступки в однозначных и неоднозначных ситуациях, опираясь на общечеловеческие нравственные ценности; осознавать целостность мира и многообразие взглядов на него, вырабатывать собственные мировоззр. позиции; выбирать, как поступить, в т.ч. в неоднозначных ситуациях ( моральные проблемы) и отвечать за свой выбор.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</w:t>
            </w:r>
          </w:p>
        </w:tc>
      </w:tr>
      <w:tr w:rsidR="007C0C00" w:rsidTr="007C0C0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египетского вельможи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Арасланова О.В., Соловьёв К.А.Универсальные поурочные разработки по истории Древнего мира.5 класс,3 изд.М.:ВАКО,2007</w:t>
            </w: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историческими источниками</w:t>
            </w:r>
          </w:p>
        </w:tc>
      </w:tr>
      <w:tr w:rsidR="007C0C00" w:rsidTr="007C0C0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Военные походы фараонов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 по истории Древнего мира</w:t>
            </w: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атласами</w:t>
            </w:r>
          </w:p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00" w:rsidTr="007C0C0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Религия древних египтян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терминами</w:t>
            </w:r>
          </w:p>
        </w:tc>
      </w:tr>
      <w:tr w:rsidR="007C0C00" w:rsidTr="007C0C0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Древнего Египта.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задание.</w:t>
            </w:r>
          </w:p>
        </w:tc>
      </w:tr>
      <w:tr w:rsidR="007C0C00" w:rsidTr="007C0C0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Письменность и знания древних египтян</w:t>
            </w:r>
          </w:p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Михайловский Ф.А. История Древнего мира.Книга для учителя .М.,2000</w:t>
            </w: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историческими источниками</w:t>
            </w:r>
          </w:p>
        </w:tc>
      </w:tr>
      <w:tr w:rsidR="007C0C00" w:rsidTr="007C0C00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по теме « Цивилизация Древнего Египта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Контурные карты, атлас по истории Древнего мира.</w:t>
            </w: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диктант</w:t>
            </w:r>
          </w:p>
        </w:tc>
      </w:tr>
      <w:tr w:rsidR="007C0C00" w:rsidTr="007C0C00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00" w:rsidTr="007C0C00">
        <w:trPr>
          <w:trHeight w:val="76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C00" w:rsidRDefault="007C0C00" w:rsidP="007C0C00">
      <w:pPr>
        <w:rPr>
          <w:rFonts w:ascii="Times New Roman" w:eastAsia="Calibri" w:hAnsi="Times New Roman" w:cs="Times New Roman"/>
          <w:sz w:val="24"/>
          <w:szCs w:val="24"/>
        </w:rPr>
      </w:pPr>
    </w:p>
    <w:p w:rsidR="007C0C00" w:rsidRDefault="007C0C00" w:rsidP="007C0C00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c"/>
        <w:tblW w:w="15735" w:type="dxa"/>
        <w:tblInd w:w="-459" w:type="dxa"/>
        <w:tblLayout w:type="fixed"/>
        <w:tblLook w:val="04A0"/>
      </w:tblPr>
      <w:tblGrid>
        <w:gridCol w:w="851"/>
        <w:gridCol w:w="1276"/>
        <w:gridCol w:w="850"/>
        <w:gridCol w:w="851"/>
        <w:gridCol w:w="2976"/>
        <w:gridCol w:w="4253"/>
        <w:gridCol w:w="2551"/>
        <w:gridCol w:w="2127"/>
      </w:tblGrid>
      <w:tr w:rsidR="007C0C00" w:rsidTr="007C0C00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раздела. Тема урока</w:t>
            </w: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 методическое обеспечение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обучающихся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 достижений</w:t>
            </w:r>
          </w:p>
        </w:tc>
      </w:tr>
      <w:tr w:rsidR="007C0C00" w:rsidTr="007C0C00">
        <w:trPr>
          <w:trHeight w:val="360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00" w:rsidTr="007C0C00">
        <w:trPr>
          <w:trHeight w:val="36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Западная Азия в древности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Древнее Двуречье.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Западная Азия в древности.</w:t>
            </w:r>
          </w:p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 Где распологалась Месопатамия»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определять цель, проблему в деятельности: учебной и жизненно- практической ( в.т.ч. в своих проектах); выдвигать версии, выбирать средства достижения цели в группе и индивидуально,планировать деятельность в учебной и жизненной ситуации. работать по плану, сверяясь с целью.находить и исправлять ошибки, оценивать  степени дотижения цели.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</w:p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00" w:rsidTr="007C0C00">
        <w:trPr>
          <w:trHeight w:val="36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Вавилонский царь Хаммурапи и его законы.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Крушкол Ю.С., Мурыгина Н.Ф.Черкасова Е.А. Хрестоматия по истории древнего мира.М.,1987</w:t>
            </w: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историческими источниками</w:t>
            </w:r>
          </w:p>
        </w:tc>
      </w:tr>
      <w:tr w:rsidR="007C0C00" w:rsidTr="007C0C00">
        <w:trPr>
          <w:trHeight w:val="36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 по истории Древнего мира. А.А. Вигасин,  Г,И. .. «История Древнего мира»…</w:t>
            </w: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задание.</w:t>
            </w:r>
          </w:p>
        </w:tc>
      </w:tr>
      <w:tr w:rsidR="007C0C00" w:rsidTr="007C0C00">
        <w:trPr>
          <w:trHeight w:val="36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Библейские сказания.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Библия для детей. Баку, 1991.</w:t>
            </w: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</w:t>
            </w:r>
          </w:p>
        </w:tc>
      </w:tr>
      <w:tr w:rsidR="007C0C00" w:rsidTr="007C0C00">
        <w:trPr>
          <w:trHeight w:val="36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Царство Давида и Соломона.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Библия для детей. Баку, 1991.</w:t>
            </w: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терминами.</w:t>
            </w:r>
          </w:p>
        </w:tc>
      </w:tr>
      <w:tr w:rsidR="007C0C00" w:rsidTr="007C0C00">
        <w:trPr>
          <w:trHeight w:val="36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Ассирийская держава.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Михайловский Ф.А. История Древнего мира.Книга для учителя .М.,2000</w:t>
            </w: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историческими источниками</w:t>
            </w:r>
          </w:p>
        </w:tc>
      </w:tr>
      <w:tr w:rsidR="007C0C00" w:rsidTr="007C0C00">
        <w:trPr>
          <w:trHeight w:val="36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Персидская держава «Царя царей».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терминами</w:t>
            </w:r>
          </w:p>
        </w:tc>
      </w:tr>
      <w:tr w:rsidR="007C0C00" w:rsidTr="007C0C00">
        <w:trPr>
          <w:trHeight w:val="36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 обобщающий урок      « Общий взгляд на Древний Восток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Контурные карты, атлас по истории Древнего мира.</w:t>
            </w: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00" w:rsidTr="007C0C0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C00" w:rsidRDefault="007C0C00" w:rsidP="007C0C00">
      <w:pPr>
        <w:rPr>
          <w:rFonts w:ascii="Times New Roman" w:eastAsia="Calibri" w:hAnsi="Times New Roman" w:cs="Times New Roman"/>
          <w:sz w:val="24"/>
          <w:szCs w:val="24"/>
        </w:rPr>
      </w:pPr>
    </w:p>
    <w:p w:rsidR="007C0C00" w:rsidRDefault="007C0C00" w:rsidP="007C0C00">
      <w:pPr>
        <w:rPr>
          <w:rFonts w:ascii="Times New Roman" w:eastAsia="Calibri" w:hAnsi="Times New Roman" w:cs="Times New Roman"/>
          <w:sz w:val="24"/>
          <w:szCs w:val="24"/>
        </w:rPr>
      </w:pPr>
    </w:p>
    <w:p w:rsidR="007C0C00" w:rsidRDefault="007C0C00" w:rsidP="007C0C00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c"/>
        <w:tblW w:w="15735" w:type="dxa"/>
        <w:tblInd w:w="-459" w:type="dxa"/>
        <w:tblLayout w:type="fixed"/>
        <w:tblLook w:val="04A0"/>
      </w:tblPr>
      <w:tblGrid>
        <w:gridCol w:w="851"/>
        <w:gridCol w:w="1276"/>
        <w:gridCol w:w="810"/>
        <w:gridCol w:w="891"/>
        <w:gridCol w:w="2976"/>
        <w:gridCol w:w="2410"/>
        <w:gridCol w:w="4678"/>
        <w:gridCol w:w="1843"/>
      </w:tblGrid>
      <w:tr w:rsidR="007C0C00" w:rsidTr="007C0C00">
        <w:trPr>
          <w:trHeight w:val="28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раздела. Тема урока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 методическое обеспечение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обучающихся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 достижений</w:t>
            </w:r>
          </w:p>
        </w:tc>
      </w:tr>
      <w:tr w:rsidR="007C0C00" w:rsidTr="007C0C00">
        <w:trPr>
          <w:trHeight w:val="28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Индия и Китай в древности. </w:t>
            </w:r>
          </w:p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люди Древней Индии.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Контурные карты, атлас по истории Древнего мира.</w:t>
            </w:r>
          </w:p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анализировать ( в т.ч. выделять главное, делить текст на части) и обобщать, доказывать, делать выводы, определять понятия, строить логически обоснованные рассуждения на простом и сложном уровнях.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Коммуникативные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излагать своё мнение , аргументируя его, подтверждая фактами; организовывать работу в парах, группе ( самостоятельно определять цели, роли, задавать вопросы, вырабатывать решения).</w:t>
            </w:r>
          </w:p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аргументировано оценивать свои и чужие поступки в однозначных и неоднозначных ситуациях, опираясь на общечеловеческие нравственные ценности</w:t>
            </w:r>
          </w:p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определять цель, проблему в деятельности: учебной и жизненно- практической ( в.т.ч. в своих проектах); выдвигать версии, выбирать средства достижения цели в группе и индивидуально,планировать деятельность в учебной и жизненной ситуации. работать по плану, сверяясь с целью.находить и исправлять ошибки, оценивать  степени достижения цели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атласами</w:t>
            </w:r>
          </w:p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00" w:rsidTr="007C0C00">
        <w:trPr>
          <w:trHeight w:val="28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Индийские касты.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терминами</w:t>
            </w:r>
          </w:p>
        </w:tc>
      </w:tr>
      <w:tr w:rsidR="007C0C00" w:rsidTr="007C0C00">
        <w:trPr>
          <w:trHeight w:val="28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мудрец Конфуций.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Всё обо всех. Том 2.М. 1996.</w:t>
            </w: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историческими источниками</w:t>
            </w:r>
          </w:p>
        </w:tc>
      </w:tr>
      <w:tr w:rsidR="007C0C00" w:rsidTr="007C0C00">
        <w:trPr>
          <w:trHeight w:val="28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властелин единого Китая.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Всё обо всех. Том 2.М. 1996.</w:t>
            </w: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учебника.</w:t>
            </w:r>
          </w:p>
        </w:tc>
      </w:tr>
      <w:tr w:rsidR="007C0C00" w:rsidTr="007C0C00">
        <w:trPr>
          <w:trHeight w:val="28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 - обобщающий урок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Д.Д., Сизова Е.В.,Кузнецов А.В…Всеобщая история. История Древнего мира: учебник для 5-го кл.основной школы.-М.: Баласс, 2010г.288с</w:t>
            </w: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Проблемные задания</w:t>
            </w:r>
          </w:p>
        </w:tc>
      </w:tr>
    </w:tbl>
    <w:p w:rsidR="007C0C00" w:rsidRDefault="007C0C00" w:rsidP="007C0C0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0C00" w:rsidRDefault="007C0C00" w:rsidP="007C0C0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c"/>
        <w:tblW w:w="15735" w:type="dxa"/>
        <w:tblInd w:w="-459" w:type="dxa"/>
        <w:tblLayout w:type="fixed"/>
        <w:tblLook w:val="04A0"/>
      </w:tblPr>
      <w:tblGrid>
        <w:gridCol w:w="851"/>
        <w:gridCol w:w="1276"/>
        <w:gridCol w:w="870"/>
        <w:gridCol w:w="831"/>
        <w:gridCol w:w="2976"/>
        <w:gridCol w:w="2410"/>
        <w:gridCol w:w="4678"/>
        <w:gridCol w:w="1843"/>
      </w:tblGrid>
      <w:tr w:rsidR="007C0C00" w:rsidTr="007C0C00">
        <w:trPr>
          <w:trHeight w:val="28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раздела. Тема урока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 методическое обеспечение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обучающихся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 достижений</w:t>
            </w:r>
          </w:p>
        </w:tc>
      </w:tr>
      <w:tr w:rsidR="007C0C00" w:rsidTr="007C0C00">
        <w:trPr>
          <w:trHeight w:val="28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Древняя Греция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Греки и критяне.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Немировский А.И ....История Древнего мира. Греция и Рим. Пособие для учащ. М., Дрофа, Т.1.1996</w:t>
            </w:r>
          </w:p>
        </w:tc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объекты по заданным или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самостоятельно определённым критериям;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 следственные связи, анализировать ( в т. ч. выделять главное, делить текст на части) и обобщать определять понятия; строить логически обоснованные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рассуждения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извлекая из истории уроки прошлого, , осознавать и проявлять себя гражданином России в добрых словах и делах 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добровольно ограничивать себя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ради пользы 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;осознавать целостность мира и многообразия взглядов на него.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Коммуникативные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устные и письменные тексты для решения разных задач общения с помощью 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понимать позицию другого,( в т. ч. вестидиалог с автором текста).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цель,проблему в деятельности: учебной 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жизненно практической ( в т. ч. в своих проектах) 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выдвигать версии, , выбирать средства достижения цели в группе 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индивидуально;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деятельность в учебной 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жизненной ситуации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т. ч.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,используя ИКТ;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работы над проектом</w:t>
            </w:r>
          </w:p>
        </w:tc>
      </w:tr>
      <w:tr w:rsidR="007C0C00" w:rsidTr="007C0C00">
        <w:trPr>
          <w:trHeight w:val="28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Микены и Троя.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Энциклопедический словарь юного историка. М. 1994</w:t>
            </w: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проектом </w:t>
            </w:r>
          </w:p>
        </w:tc>
      </w:tr>
      <w:tr w:rsidR="007C0C00" w:rsidTr="007C0C00">
        <w:trPr>
          <w:trHeight w:val="28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Поэмы Гомера «Илиада»  и                   « Одиссея».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Немировский А.И ....История Древнего мира. Греция и Рим.</w:t>
            </w: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историческими источниками</w:t>
            </w:r>
          </w:p>
        </w:tc>
      </w:tr>
      <w:tr w:rsidR="007C0C00" w:rsidTr="007C0C00">
        <w:trPr>
          <w:trHeight w:val="28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Религия древних греков.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терминами</w:t>
            </w:r>
          </w:p>
        </w:tc>
      </w:tr>
      <w:tr w:rsidR="007C0C00" w:rsidTr="007C0C00">
        <w:trPr>
          <w:trHeight w:val="28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Полисы Греции и их борьба с персидским нашествием.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Земледельцы Аттики теряют землю и свободу.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Чизолм Д. Древняя Греция. Энциклопедия для школьников.М.2001</w:t>
            </w: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</w:tr>
      <w:tr w:rsidR="007C0C00" w:rsidTr="007C0C00">
        <w:trPr>
          <w:trHeight w:val="28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Зарождение демократии в Афинах.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понятиями и терминами</w:t>
            </w:r>
          </w:p>
        </w:tc>
      </w:tr>
      <w:tr w:rsidR="007C0C00" w:rsidTr="007C0C00">
        <w:trPr>
          <w:trHeight w:val="28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Древняя Спарта.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</w:tr>
      <w:tr w:rsidR="007C0C00" w:rsidTr="007C0C00">
        <w:trPr>
          <w:trHeight w:val="28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греческих колоний.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Контурные карты, атлас по истории </w:t>
            </w: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</w:p>
        </w:tc>
      </w:tr>
      <w:tr w:rsidR="007C0C00" w:rsidTr="007C0C00">
        <w:trPr>
          <w:trHeight w:val="28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Олимпийские игры в древности.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</w:tr>
    </w:tbl>
    <w:p w:rsidR="007C0C00" w:rsidRDefault="007C0C00" w:rsidP="007C0C0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c"/>
        <w:tblW w:w="15735" w:type="dxa"/>
        <w:tblInd w:w="-459" w:type="dxa"/>
        <w:tblLayout w:type="fixed"/>
        <w:tblLook w:val="04A0"/>
      </w:tblPr>
      <w:tblGrid>
        <w:gridCol w:w="851"/>
        <w:gridCol w:w="1276"/>
        <w:gridCol w:w="885"/>
        <w:gridCol w:w="816"/>
        <w:gridCol w:w="2976"/>
        <w:gridCol w:w="2410"/>
        <w:gridCol w:w="4678"/>
        <w:gridCol w:w="1843"/>
      </w:tblGrid>
      <w:tr w:rsidR="007C0C00" w:rsidTr="007C0C00">
        <w:trPr>
          <w:trHeight w:val="28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раздела. Тема урока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 методическое обеспечение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обучающихся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 достижений</w:t>
            </w:r>
          </w:p>
        </w:tc>
      </w:tr>
      <w:tr w:rsidR="007C0C00" w:rsidTr="007C0C00">
        <w:trPr>
          <w:trHeight w:val="28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Победа греков над персами в Марафонской битве.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Чизолм Д. Древняя Греция. Энциклопедия для школьников.М.2001</w:t>
            </w:r>
          </w:p>
        </w:tc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объекты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определённымкритериям;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причинно следственные связи – на простом и сложном уровне; ;анализировать  и обобщать, делать выводы, определять понятия;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извлекая из истории уроки прошлого, , осознавать и проявлять себя гражданином России ,объяснять взаимные интересы, , ценности,обязательства свои и своего общества, страны;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добровольно ограничивать себя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ради пользы 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0C00" w:rsidRDefault="007C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устные и письменные тексты для решения разных задач общения с помощью 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понимать позицию другого, , выраженную в явном и НЕ явном вид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цель, , проблему деятельности: учебной 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жизненно практической ( в т. ч. в своих проектах)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выбирать средства достижения цели в группе 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деятельность в учебной 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жизненной ситуации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т. ч.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используя ИКТ; работать п плану,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текстов с рисунками</w:t>
            </w:r>
          </w:p>
        </w:tc>
      </w:tr>
      <w:tr w:rsidR="007C0C00" w:rsidTr="007C0C00">
        <w:trPr>
          <w:trHeight w:val="28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Нашествие персидских войск на Элладу.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Древняя Греция</w:t>
            </w: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историческими источниками</w:t>
            </w:r>
          </w:p>
        </w:tc>
      </w:tr>
      <w:tr w:rsidR="007C0C00" w:rsidTr="007C0C00">
        <w:trPr>
          <w:trHeight w:val="28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Возвышение Афин в 5 в. до н.э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.В гаванях афинского порта Пирей.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Древняя Греция</w:t>
            </w: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</w:p>
        </w:tc>
      </w:tr>
      <w:tr w:rsidR="007C0C00" w:rsidTr="007C0C00">
        <w:trPr>
          <w:trHeight w:val="28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городе богини Афины.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текста доклада</w:t>
            </w:r>
          </w:p>
        </w:tc>
      </w:tr>
      <w:tr w:rsidR="007C0C00" w:rsidTr="007C0C00">
        <w:trPr>
          <w:trHeight w:val="28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Древней Греции.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Саяпин В.Н., Стручалина Р.А. История мировой и отечественной культуры. Культура античности. Саратов.200</w:t>
            </w: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</w:tr>
      <w:tr w:rsidR="007C0C00" w:rsidTr="007C0C00">
        <w:trPr>
          <w:trHeight w:val="28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Афинская демократия при Перикле.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понятиями</w:t>
            </w:r>
          </w:p>
        </w:tc>
      </w:tr>
      <w:tr w:rsidR="007C0C00" w:rsidTr="007C0C00">
        <w:trPr>
          <w:trHeight w:val="28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 - обобщающий урок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Проектные работы учащихся</w:t>
            </w: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</w:tbl>
    <w:p w:rsidR="007C0C00" w:rsidRDefault="007C0C00" w:rsidP="007C0C0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0C00" w:rsidRDefault="007C0C00" w:rsidP="007C0C0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0C00" w:rsidRDefault="007C0C00" w:rsidP="007C0C0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c"/>
        <w:tblW w:w="15735" w:type="dxa"/>
        <w:tblInd w:w="-459" w:type="dxa"/>
        <w:tblLayout w:type="fixed"/>
        <w:tblLook w:val="04A0"/>
      </w:tblPr>
      <w:tblGrid>
        <w:gridCol w:w="851"/>
        <w:gridCol w:w="1276"/>
        <w:gridCol w:w="850"/>
        <w:gridCol w:w="851"/>
        <w:gridCol w:w="2976"/>
        <w:gridCol w:w="2410"/>
        <w:gridCol w:w="4678"/>
        <w:gridCol w:w="1843"/>
      </w:tblGrid>
      <w:tr w:rsidR="007C0C00" w:rsidTr="007C0C00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раздела. Тема урока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 методическое обеспечение</w:t>
            </w:r>
          </w:p>
        </w:tc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обучающихся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 достижений</w:t>
            </w:r>
          </w:p>
        </w:tc>
      </w:tr>
      <w:tr w:rsidR="007C0C00" w:rsidTr="007C0C00">
        <w:trPr>
          <w:trHeight w:val="360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00" w:rsidTr="007C0C00">
        <w:trPr>
          <w:trHeight w:val="38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Македонские завоевания в 4 в. до н.э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.Города Эллады подчиняются Македонии.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Древняя Греция</w:t>
            </w:r>
          </w:p>
        </w:tc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u w:val="single"/>
              </w:rPr>
            </w:pPr>
          </w:p>
          <w:p w:rsidR="007C0C00" w:rsidRDefault="007C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7C0C00" w:rsidRDefault="007C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устанавливать причинно следственные связи – на простом и сложном уровне; ;</w:t>
            </w:r>
          </w:p>
          <w:p w:rsidR="007C0C00" w:rsidRDefault="007C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анализировать ( ( в т. ч. выделять главное, делить текст на части) и обобщать, до</w:t>
            </w:r>
          </w:p>
          <w:p w:rsidR="007C0C00" w:rsidRDefault="007C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казывать, делать выводы, определять понятия; строить логически обоснованные</w:t>
            </w:r>
          </w:p>
          <w:p w:rsidR="007C0C00" w:rsidRDefault="007C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рассуждения – на простом и сложном уровне; ;</w:t>
            </w:r>
          </w:p>
          <w:p w:rsidR="007C0C00" w:rsidRDefault="007C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пользоваться смысловым чтением –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вычитывать фактуаль</w:t>
            </w:r>
          </w:p>
          <w:p w:rsidR="007C0C00" w:rsidRDefault="007C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ную, подтекстовую, концептуальную информацию;</w:t>
            </w:r>
          </w:p>
          <w:p w:rsidR="007C0C00" w:rsidRDefault="007C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находить ( ( в учебниках и др. источниках, в т. ч. используя ИКТ) достоверную</w:t>
            </w:r>
          </w:p>
          <w:p w:rsidR="007C0C00" w:rsidRDefault="007C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информацию, необходимую для решения учебных 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жизненных задач.</w:t>
            </w:r>
          </w:p>
          <w:p w:rsidR="007C0C00" w:rsidRDefault="007C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7C0C00" w:rsidRDefault="007C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преодолевать конфликты – договариваться с людьми, 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 взглянуть на си</w:t>
            </w:r>
          </w:p>
          <w:p w:rsidR="007C0C00" w:rsidRDefault="007C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туацию с позиции другого;</w:t>
            </w:r>
          </w:p>
          <w:p w:rsidR="007C0C00" w:rsidRDefault="007C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организовывать работу в паре, , группе ( самостоятельно определять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роли,</w:t>
            </w:r>
          </w:p>
          <w:p w:rsidR="007C0C00" w:rsidRDefault="007C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вопросы, вырабатывать решения)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картой и атласами</w:t>
            </w:r>
          </w:p>
        </w:tc>
      </w:tr>
      <w:tr w:rsidR="007C0C00" w:rsidTr="007C0C00">
        <w:trPr>
          <w:trHeight w:val="36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Походы Александра Македонского на Восток.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для детей.Том 1., м. Аванта+,2000</w:t>
            </w: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поиск допол. информации</w:t>
            </w:r>
          </w:p>
        </w:tc>
      </w:tr>
      <w:tr w:rsidR="007C0C00" w:rsidTr="007C0C00">
        <w:trPr>
          <w:trHeight w:val="36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древней Александрии Египетской.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для детей.Том 1., м. Аванта+,2000</w:t>
            </w: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текста доклада</w:t>
            </w:r>
          </w:p>
        </w:tc>
      </w:tr>
      <w:tr w:rsidR="007C0C00" w:rsidTr="007C0C00">
        <w:trPr>
          <w:trHeight w:val="36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 обобщающий урок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Контурные карты, атлас по истории</w:t>
            </w: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задания</w:t>
            </w:r>
          </w:p>
        </w:tc>
      </w:tr>
      <w:tr w:rsidR="007C0C00" w:rsidTr="007C0C00">
        <w:trPr>
          <w:trHeight w:val="36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Древний 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Древнейший Рим.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00" w:rsidTr="007C0C00">
        <w:trPr>
          <w:trHeight w:val="60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Завоевание Римом Италии.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картой, понятиями</w:t>
            </w:r>
          </w:p>
        </w:tc>
      </w:tr>
      <w:tr w:rsidR="007C0C00" w:rsidTr="007C0C00">
        <w:trPr>
          <w:trHeight w:val="36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Римской республики.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 Д.Д., Сизова Е.В.,Кузнецов А.В…Всеобщая история. История Древнего мира: учебник для 5кл-М.: </w:t>
            </w: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текстов с рисунками</w:t>
            </w:r>
          </w:p>
        </w:tc>
      </w:tr>
    </w:tbl>
    <w:p w:rsidR="007C0C00" w:rsidRDefault="007C0C00" w:rsidP="007C0C00">
      <w:pPr>
        <w:rPr>
          <w:rFonts w:ascii="Times New Roman" w:eastAsia="Calibri" w:hAnsi="Times New Roman" w:cs="Times New Roman"/>
          <w:sz w:val="24"/>
          <w:szCs w:val="24"/>
        </w:rPr>
      </w:pPr>
    </w:p>
    <w:p w:rsidR="007C0C00" w:rsidRDefault="007C0C00" w:rsidP="007C0C00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c"/>
        <w:tblW w:w="15735" w:type="dxa"/>
        <w:tblInd w:w="-459" w:type="dxa"/>
        <w:tblLayout w:type="fixed"/>
        <w:tblLook w:val="04A0"/>
      </w:tblPr>
      <w:tblGrid>
        <w:gridCol w:w="851"/>
        <w:gridCol w:w="1276"/>
        <w:gridCol w:w="850"/>
        <w:gridCol w:w="851"/>
        <w:gridCol w:w="2976"/>
        <w:gridCol w:w="2410"/>
        <w:gridCol w:w="4678"/>
        <w:gridCol w:w="1843"/>
      </w:tblGrid>
      <w:tr w:rsidR="007C0C00" w:rsidTr="007C0C00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раздела. Тема урока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 методическое обеспечение</w:t>
            </w:r>
          </w:p>
        </w:tc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обучающихся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 достижений</w:t>
            </w:r>
          </w:p>
        </w:tc>
      </w:tr>
      <w:tr w:rsidR="007C0C00" w:rsidTr="007C0C00">
        <w:trPr>
          <w:trHeight w:val="360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00" w:rsidTr="007C0C00">
        <w:trPr>
          <w:trHeight w:val="38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Рим - сильнейшая держава Средиземноморья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Вторая война  Рима с Карфагеном   (218- 201 г.г.  до  н.  э.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Арасланова О.В., Соловьёв К.А.Универсальные поурочные разработки по истории Древнего мира.5 класс,3 изд.М.:ВАКО,2007</w:t>
            </w:r>
          </w:p>
        </w:tc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7C0C00" w:rsidRDefault="007C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осознавать целостность мира и многообразия взглядов на него, 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вырабатывать</w:t>
            </w:r>
          </w:p>
          <w:p w:rsidR="007C0C00" w:rsidRDefault="007C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собственные мировоззренческие позиции;</w:t>
            </w:r>
          </w:p>
          <w:p w:rsidR="007C0C00" w:rsidRDefault="007C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выбирать, , как поступить, в т. ч. в неоднозначных ситуациях ( моральные проб</w:t>
            </w:r>
          </w:p>
          <w:p w:rsidR="007C0C00" w:rsidRDefault="007C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лемы) , 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за свой выбор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0C00" w:rsidRDefault="007C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УУД:</w:t>
            </w:r>
          </w:p>
          <w:p w:rsidR="007C0C00" w:rsidRDefault="007C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 цель, , проблему в деятельности: учебной 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жизненно практичес</w:t>
            </w:r>
          </w:p>
          <w:p w:rsidR="007C0C00" w:rsidRDefault="007C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кой ( в т. ч. в своих проектах) ;</w:t>
            </w:r>
          </w:p>
          <w:p w:rsidR="007C0C00" w:rsidRDefault="007C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выдвигать версии, , выбирать средства достижения цели в группе 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</w:t>
            </w:r>
          </w:p>
          <w:p w:rsidR="007C0C00" w:rsidRDefault="007C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ально;</w:t>
            </w:r>
          </w:p>
          <w:p w:rsidR="007C0C00" w:rsidRDefault="007C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планировать деятельность в учебной 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жизненной ситуации ( в т. ч. проект)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0C00" w:rsidRDefault="007C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ИКТ; работать по плану, , сверяясь с целью, находить и исправлять ошибки, в т. ч.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ИКТ;оценивать степень и способы достижения цели в учебных 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жизненных ситуациях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исправлять ошибки.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поиск дополнительной информации в Интернете для ответа на продуктивные вопросы</w:t>
            </w:r>
          </w:p>
        </w:tc>
      </w:tr>
      <w:tr w:rsidR="007C0C00" w:rsidTr="007C0C00">
        <w:trPr>
          <w:trHeight w:val="38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господства Рима во всёмСредиземноморье во 2 в. до н.э.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Немировский А.И ..История Древнего мира. Греция и Рим.Пособие для учащ.М.,Дрофа1996</w:t>
            </w: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поиск дополнительной информации в Интернете</w:t>
            </w:r>
          </w:p>
        </w:tc>
      </w:tr>
      <w:tr w:rsidR="007C0C00" w:rsidTr="007C0C00">
        <w:trPr>
          <w:trHeight w:val="38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Рабство в Древнем Риме.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Чизолм Д. Древняя Греция.Энциклопедияшкольников.М.2001</w:t>
            </w: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текстов с рисунками</w:t>
            </w:r>
          </w:p>
        </w:tc>
      </w:tr>
      <w:tr w:rsidR="007C0C00" w:rsidTr="007C0C00">
        <w:trPr>
          <w:trHeight w:val="38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 обобщающий урок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поиск допол. информации</w:t>
            </w:r>
          </w:p>
        </w:tc>
      </w:tr>
      <w:tr w:rsidR="007C0C00" w:rsidTr="007C0C00">
        <w:trPr>
          <w:trHeight w:val="52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Гражданские войны в 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Земельный закон братьев Гракхов.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 по истории Древнего мира</w:t>
            </w: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истор. источниками</w:t>
            </w:r>
          </w:p>
        </w:tc>
      </w:tr>
      <w:tr w:rsidR="007C0C00" w:rsidTr="007C0C00">
        <w:trPr>
          <w:trHeight w:val="38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Восстание Спартака.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Контурные карты, атлас по истории</w:t>
            </w: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Поиск информ</w:t>
            </w:r>
          </w:p>
        </w:tc>
      </w:tr>
      <w:tr w:rsidR="007C0C00" w:rsidTr="007C0C00">
        <w:trPr>
          <w:trHeight w:val="38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Единовластие Цезаря.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Поиск информ</w:t>
            </w:r>
          </w:p>
        </w:tc>
      </w:tr>
      <w:tr w:rsidR="007C0C00" w:rsidTr="007C0C00">
        <w:trPr>
          <w:trHeight w:val="38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империи в Риме.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созданиетексто</w:t>
            </w:r>
          </w:p>
        </w:tc>
      </w:tr>
    </w:tbl>
    <w:p w:rsidR="007C0C00" w:rsidRDefault="007C0C00" w:rsidP="007C0C0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c"/>
        <w:tblW w:w="15735" w:type="dxa"/>
        <w:tblInd w:w="-459" w:type="dxa"/>
        <w:tblLayout w:type="fixed"/>
        <w:tblLook w:val="04A0"/>
      </w:tblPr>
      <w:tblGrid>
        <w:gridCol w:w="851"/>
        <w:gridCol w:w="1276"/>
        <w:gridCol w:w="850"/>
        <w:gridCol w:w="851"/>
        <w:gridCol w:w="2976"/>
        <w:gridCol w:w="2694"/>
        <w:gridCol w:w="4394"/>
        <w:gridCol w:w="1843"/>
      </w:tblGrid>
      <w:tr w:rsidR="007C0C00" w:rsidTr="007C0C00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раздела. Тема урока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 методическое обеспечение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обучающихся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 достижений</w:t>
            </w:r>
          </w:p>
        </w:tc>
      </w:tr>
      <w:tr w:rsidR="007C0C00" w:rsidTr="007C0C00">
        <w:trPr>
          <w:trHeight w:val="360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00" w:rsidTr="007C0C00">
        <w:trPr>
          <w:trHeight w:val="38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Римская империя в первые века нашей эры.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Соседи Римской империи в первые века нашей эры.</w:t>
            </w:r>
          </w:p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Немировский А.И .История Древнего мира. Греция и Рим.Пособие для учащ.М., Дрофа, Т.2.1996 Презентация</w:t>
            </w:r>
          </w:p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причинно следственные связи,анализировать (( в т. ч. выделять главное, делить текст на части) и обобщать, доказывать, делать выводы, определять понятия; строить логически обоснованные</w:t>
            </w:r>
          </w:p>
          <w:p w:rsidR="007C0C00" w:rsidRDefault="007C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рассуждения,пользоваться смысловым чтение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вычитывать информацию;находить  ( в учебниках и др. источниках, в т. ч. используя ИКТ) достоверную</w:t>
            </w:r>
          </w:p>
          <w:p w:rsidR="007C0C00" w:rsidRDefault="007C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информацию, необходимую для решения учебных 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жизненных задач.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преодолевать конфликты ,договариваться с людьми, организовывать работу в паре, , группе ( самостоятельно определять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роли,задавать вопросы, вырабатывать решения)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атласами</w:t>
            </w:r>
          </w:p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00" w:rsidTr="007C0C00">
        <w:trPr>
          <w:trHeight w:val="38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Риме при императоре Нероне.</w:t>
            </w:r>
          </w:p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историческими источниками</w:t>
            </w:r>
          </w:p>
        </w:tc>
      </w:tr>
      <w:tr w:rsidR="007C0C00" w:rsidTr="007C0C00">
        <w:trPr>
          <w:trHeight w:val="38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христиане и их учение.</w:t>
            </w:r>
          </w:p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</w:t>
            </w:r>
          </w:p>
        </w:tc>
      </w:tr>
      <w:tr w:rsidR="007C0C00" w:rsidTr="007C0C00">
        <w:trPr>
          <w:trHeight w:val="34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в Римской империи</w:t>
            </w:r>
          </w:p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Римская империя при Диолектиане и Константине.</w:t>
            </w:r>
          </w:p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Маркс Э.Римляне,М.,1997.</w:t>
            </w:r>
          </w:p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Арасланова О.В., СоловьёвК.А.Универсальные поурочные разработки по истории Древнего мира.5 класс,3 изд.М.:ВАКО,2007</w:t>
            </w: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историческими источниками</w:t>
            </w:r>
          </w:p>
        </w:tc>
      </w:tr>
    </w:tbl>
    <w:p w:rsidR="007C0C00" w:rsidRDefault="007C0C00" w:rsidP="007C0C00">
      <w:pPr>
        <w:rPr>
          <w:rFonts w:ascii="Times New Roman" w:eastAsia="Calibri" w:hAnsi="Times New Roman" w:cs="Times New Roman"/>
          <w:sz w:val="24"/>
          <w:szCs w:val="24"/>
        </w:rPr>
      </w:pPr>
    </w:p>
    <w:p w:rsidR="007C0C00" w:rsidRDefault="007C0C00" w:rsidP="007C0C00">
      <w:pPr>
        <w:rPr>
          <w:rFonts w:ascii="Times New Roman" w:eastAsia="Calibri" w:hAnsi="Times New Roman" w:cs="Times New Roman"/>
          <w:sz w:val="24"/>
          <w:szCs w:val="24"/>
        </w:rPr>
      </w:pPr>
    </w:p>
    <w:p w:rsidR="007C0C00" w:rsidRDefault="007C0C00" w:rsidP="007C0C00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c"/>
        <w:tblW w:w="15735" w:type="dxa"/>
        <w:tblInd w:w="-459" w:type="dxa"/>
        <w:tblLayout w:type="fixed"/>
        <w:tblLook w:val="04A0"/>
      </w:tblPr>
      <w:tblGrid>
        <w:gridCol w:w="851"/>
        <w:gridCol w:w="1276"/>
        <w:gridCol w:w="850"/>
        <w:gridCol w:w="851"/>
        <w:gridCol w:w="2976"/>
        <w:gridCol w:w="2410"/>
        <w:gridCol w:w="4678"/>
        <w:gridCol w:w="1843"/>
      </w:tblGrid>
      <w:tr w:rsidR="007C0C00" w:rsidTr="007C0C00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раздела. Тема урока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 методическое обеспечение</w:t>
            </w:r>
          </w:p>
        </w:tc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обучающихся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 достижений</w:t>
            </w:r>
          </w:p>
        </w:tc>
      </w:tr>
      <w:tr w:rsidR="007C0C00" w:rsidTr="007C0C00">
        <w:trPr>
          <w:trHeight w:val="360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00" w:rsidTr="007C0C00">
        <w:trPr>
          <w:trHeight w:val="36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Рима готами.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целостность мира и многообразия взглядов на него, 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вырабатывать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собственные мировоззренческие позиции;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выбирать, , как поступить, в т. ч. в неоднозначных ситуациях ( моральные проб</w:t>
            </w:r>
          </w:p>
          <w:p w:rsidR="007C0C00" w:rsidRDefault="007C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лемы) , 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отвечать за свой выбор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0C00" w:rsidRDefault="007C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цель, , проблему в деятельности: учебной 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жизненно практической ( в т. ч. в своих проектах)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выдвигать версии , выбирать средства достижения цели в группе 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деятельность в учебной 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жизненной ситуации ( в т. ч. проект)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,используя ИКТ; работать по плану, , сверяясь с целью, находить и исправлять ошибки, в т. ч.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смостоятельно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ИКТ;оценивать степень и способы достижения цели в учебных 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жизненных ситуациях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исправлять ошибки.</w:t>
            </w:r>
          </w:p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историческими источниками</w:t>
            </w:r>
          </w:p>
        </w:tc>
      </w:tr>
      <w:tr w:rsidR="007C0C00" w:rsidTr="007C0C00">
        <w:trPr>
          <w:trHeight w:val="36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 чудес света.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Арасланова О.В., Соловьёв К.А.Универсальные поурочные разработки по истории Древнего мира.5 класс,3 изд.М.:ВАКО,2007</w:t>
            </w:r>
          </w:p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текста доклада</w:t>
            </w:r>
          </w:p>
        </w:tc>
      </w:tr>
      <w:tr w:rsidR="007C0C00" w:rsidTr="007C0C00">
        <w:trPr>
          <w:trHeight w:val="36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 – обобщающий урок.  «Общий взгляд на историю Древнего мира»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 Д.Д., Сизова Е.В.,Кузнецов А.В…Всеобщая история. История Древнего мира: учебник для 5кл-М.: Баласс, 2010г.288с </w:t>
            </w:r>
          </w:p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00" w:rsidRDefault="007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работы         учащихся</w:t>
            </w:r>
          </w:p>
        </w:tc>
      </w:tr>
    </w:tbl>
    <w:p w:rsidR="007C0C00" w:rsidRDefault="007C0C00" w:rsidP="007C0C0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0C00" w:rsidRDefault="007C0C00" w:rsidP="007C0C0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0C00" w:rsidRDefault="007C0C00" w:rsidP="007C0C00">
      <w:pPr>
        <w:rPr>
          <w:rFonts w:ascii="Times New Roman" w:eastAsia="Calibri" w:hAnsi="Times New Roman" w:cs="Times New Roman"/>
          <w:sz w:val="24"/>
          <w:szCs w:val="24"/>
        </w:rPr>
      </w:pPr>
    </w:p>
    <w:p w:rsidR="001A5D7E" w:rsidRDefault="001A5D7E" w:rsidP="00907CF7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1A5D7E" w:rsidRPr="00021187" w:rsidRDefault="001A5D7E" w:rsidP="007C0C00">
      <w:pPr>
        <w:rPr>
          <w:rFonts w:ascii="Times New Roman" w:hAnsi="Times New Roman" w:cs="Times New Roman"/>
          <w:sz w:val="24"/>
          <w:szCs w:val="24"/>
        </w:rPr>
      </w:pPr>
    </w:p>
    <w:p w:rsidR="00907CF7" w:rsidRPr="00021187" w:rsidRDefault="0063413F" w:rsidP="000B4E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1187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907CF7" w:rsidRPr="00021187">
        <w:rPr>
          <w:rFonts w:ascii="Times New Roman" w:hAnsi="Times New Roman" w:cs="Times New Roman"/>
          <w:b/>
          <w:bCs/>
          <w:sz w:val="24"/>
          <w:szCs w:val="24"/>
        </w:rPr>
        <w:t>РЕБОВАНИЯ К УРОВНЮ ПОДГОТОВКИ В КОНЦЕ 5-го КЛАССА</w:t>
      </w:r>
    </w:p>
    <w:p w:rsidR="00A41E57" w:rsidRPr="00021187" w:rsidRDefault="00907CF7" w:rsidP="00A41E57">
      <w:pPr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11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1-я и 2-я линии развития</w:t>
      </w:r>
      <w:r w:rsidRPr="00021187">
        <w:rPr>
          <w:rFonts w:ascii="Times New Roman" w:hAnsi="Times New Roman" w:cs="Times New Roman"/>
          <w:sz w:val="24"/>
          <w:szCs w:val="24"/>
        </w:rPr>
        <w:t xml:space="preserve">. </w:t>
      </w:r>
      <w:r w:rsidRPr="000211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Умения объяснять </w:t>
      </w:r>
      <w:r w:rsidR="00A41E57" w:rsidRPr="000211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разнообразие современного мира.</w:t>
      </w:r>
    </w:p>
    <w:p w:rsidR="00907CF7" w:rsidRPr="00021187" w:rsidRDefault="00A41E57" w:rsidP="00A41E57">
      <w:pPr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1187">
        <w:rPr>
          <w:rFonts w:ascii="Times New Roman" w:hAnsi="Times New Roman" w:cs="Times New Roman"/>
          <w:sz w:val="24"/>
          <w:szCs w:val="24"/>
        </w:rPr>
        <w:t xml:space="preserve">   --</w:t>
      </w:r>
      <w:r w:rsidR="00907CF7" w:rsidRPr="00021187">
        <w:rPr>
          <w:rFonts w:ascii="Times New Roman" w:hAnsi="Times New Roman" w:cs="Times New Roman"/>
          <w:sz w:val="24"/>
          <w:szCs w:val="24"/>
        </w:rPr>
        <w:t>Определять и объяснять временные границы первобытной и древней истории человечества, делить на простые этапы историю подробно изученных древних государств и цивилизаций.</w:t>
      </w:r>
    </w:p>
    <w:p w:rsidR="00907CF7" w:rsidRPr="00021187" w:rsidRDefault="00907CF7" w:rsidP="00907CF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87">
        <w:rPr>
          <w:rFonts w:ascii="Times New Roman" w:hAnsi="Times New Roman" w:cs="Times New Roman"/>
          <w:sz w:val="24"/>
          <w:szCs w:val="24"/>
        </w:rPr>
        <w:t xml:space="preserve">Определять и доказывать, какое человеческое общество находиться на ступени первобытности, а какое – взошло на ступень цивилизации. </w:t>
      </w:r>
    </w:p>
    <w:p w:rsidR="00907CF7" w:rsidRPr="00021187" w:rsidRDefault="00907CF7" w:rsidP="00907CF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87">
        <w:rPr>
          <w:rFonts w:ascii="Times New Roman" w:hAnsi="Times New Roman" w:cs="Times New Roman"/>
          <w:sz w:val="24"/>
          <w:szCs w:val="24"/>
        </w:rPr>
        <w:t xml:space="preserve">Различать в общемировой культуре черты цивилизации Востока и Запада, сложившиеся в эпоху Древнего мира. </w:t>
      </w:r>
    </w:p>
    <w:p w:rsidR="00907CF7" w:rsidRPr="00021187" w:rsidRDefault="00907CF7" w:rsidP="00907CF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87">
        <w:rPr>
          <w:rFonts w:ascii="Times New Roman" w:hAnsi="Times New Roman" w:cs="Times New Roman"/>
          <w:sz w:val="24"/>
          <w:szCs w:val="24"/>
        </w:rPr>
        <w:t xml:space="preserve">Свободно использовать в своей письменной и устной речи понятия (явления), развившиеся в эпоху Древнего мира: в хозяйственной жизни – орудия труда, охота, собирательство, земледелие, скотоводство, ремесло, торговля; в общественном делении – раб, свободный гражданин, аристократы; в государственной жизни – государство, царство, город-государство (полис), демократия, республика, империя; в культуре – религия, наука, искусство, философия. </w:t>
      </w:r>
    </w:p>
    <w:p w:rsidR="00907CF7" w:rsidRPr="00021187" w:rsidRDefault="00907CF7" w:rsidP="00907CF7">
      <w:pPr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11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3-я линия развития. Умения рассматривать общественные процессы в развитии</w:t>
      </w:r>
    </w:p>
    <w:p w:rsidR="00907CF7" w:rsidRPr="00021187" w:rsidRDefault="00907CF7" w:rsidP="00907CF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87">
        <w:rPr>
          <w:rFonts w:ascii="Times New Roman" w:hAnsi="Times New Roman" w:cs="Times New Roman"/>
          <w:sz w:val="24"/>
          <w:szCs w:val="24"/>
        </w:rPr>
        <w:t xml:space="preserve">Определять основные причины и следствия перехода различных древних народов со ступени первобытности на ступень цивилизации. </w:t>
      </w:r>
    </w:p>
    <w:p w:rsidR="00907CF7" w:rsidRPr="00021187" w:rsidRDefault="00907CF7" w:rsidP="00907CF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87">
        <w:rPr>
          <w:rFonts w:ascii="Times New Roman" w:hAnsi="Times New Roman" w:cs="Times New Roman"/>
          <w:sz w:val="24"/>
          <w:szCs w:val="24"/>
        </w:rPr>
        <w:t>Предлагать варианты мотивов поступков как известных исторических личностей (Конфуций, Александр Македонский и др.), так и представителей различных общественных слоев первобытных и древних обществ.</w:t>
      </w:r>
    </w:p>
    <w:p w:rsidR="00907CF7" w:rsidRPr="00021187" w:rsidRDefault="00907CF7" w:rsidP="00907CF7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0211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4-я линия развития. Нравственное самоопределение</w:t>
      </w:r>
      <w:r w:rsidRPr="000211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7CF7" w:rsidRPr="00021187" w:rsidRDefault="00907CF7" w:rsidP="00907CF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87">
        <w:rPr>
          <w:rFonts w:ascii="Times New Roman" w:hAnsi="Times New Roman" w:cs="Times New Roman"/>
          <w:sz w:val="24"/>
          <w:szCs w:val="24"/>
        </w:rPr>
        <w:t>Выделять вклад в общечеловеческие нравственные ценности религиозных учений, возникших в эпоху Древнего мира: буддизма, конфуцианства, религии древних евреев, христианства.</w:t>
      </w:r>
    </w:p>
    <w:p w:rsidR="00907CF7" w:rsidRPr="00021187" w:rsidRDefault="00907CF7" w:rsidP="00907CF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87">
        <w:rPr>
          <w:rFonts w:ascii="Times New Roman" w:hAnsi="Times New Roman" w:cs="Times New Roman"/>
          <w:sz w:val="24"/>
          <w:szCs w:val="24"/>
        </w:rPr>
        <w:t>При оценке  таких явлений, как порядки древних обществ, завоевания ассирийцев и римлян, набеги варваров, гражданские войны, учения Будды, Иисуса Христа и других, выявлять гуманистические нравственные ценности.</w:t>
      </w:r>
    </w:p>
    <w:p w:rsidR="00907CF7" w:rsidRPr="00021187" w:rsidRDefault="00907CF7" w:rsidP="00907CF7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0211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5-я линия развития. Культурное и гражданско-патриотическое самоопределение</w:t>
      </w:r>
      <w:r w:rsidRPr="000211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7CF7" w:rsidRPr="00021187" w:rsidRDefault="00907CF7" w:rsidP="00907CF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87">
        <w:rPr>
          <w:rFonts w:ascii="Times New Roman" w:hAnsi="Times New Roman" w:cs="Times New Roman"/>
          <w:sz w:val="24"/>
          <w:szCs w:val="24"/>
        </w:rPr>
        <w:t>Давать и объяснять собственные оценки действиям исторических деятелей (в том числе безымянным) по защите своей родины (Греко-персидские войны, войны Рима), установлению тех или иных порядков (законы древневосточных царей, законы греческих полисов, Римской республики и Римской империи).</w:t>
      </w:r>
    </w:p>
    <w:p w:rsidR="00907CF7" w:rsidRPr="00021187" w:rsidRDefault="00907CF7" w:rsidP="00907CF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87">
        <w:rPr>
          <w:rFonts w:ascii="Times New Roman" w:hAnsi="Times New Roman" w:cs="Times New Roman"/>
          <w:sz w:val="24"/>
          <w:szCs w:val="24"/>
        </w:rPr>
        <w:lastRenderedPageBreak/>
        <w:t>Определять свое собственное отношение к разным позициям в спорах и конфликтах эпохи Первобытного и Древнего мира (разноплеменники, рабы и свободные, цивилизованные жители и варвары, империя и подвластные народы и т.д.). Предлагать варианты терпимого, уважительного отношения к иным позициям как в прошлом, так и в современности.</w:t>
      </w:r>
    </w:p>
    <w:p w:rsidR="00907CF7" w:rsidRPr="00021187" w:rsidRDefault="00907CF7" w:rsidP="00A41E57">
      <w:pPr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187">
        <w:rPr>
          <w:rFonts w:ascii="Times New Roman" w:hAnsi="Times New Roman" w:cs="Times New Roman"/>
          <w:b/>
          <w:sz w:val="24"/>
          <w:szCs w:val="24"/>
        </w:rPr>
        <w:t xml:space="preserve">Межпредметные связи </w:t>
      </w:r>
      <w:r w:rsidRPr="00021187">
        <w:rPr>
          <w:rFonts w:ascii="Times New Roman" w:hAnsi="Times New Roman" w:cs="Times New Roman"/>
          <w:i/>
          <w:sz w:val="24"/>
          <w:szCs w:val="24"/>
        </w:rPr>
        <w:t>Окружающий мир, 3-4 классы</w:t>
      </w:r>
      <w:r w:rsidRPr="00021187">
        <w:rPr>
          <w:rFonts w:ascii="Times New Roman" w:hAnsi="Times New Roman" w:cs="Times New Roman"/>
          <w:sz w:val="24"/>
          <w:szCs w:val="24"/>
        </w:rPr>
        <w:t xml:space="preserve">: умения определять по году век, место события в прошлом, общий образ истории России и всего человечества как смены нескольких эпох, начальные представления о понятиях «общество», «государство», «культура», «демократия», умение читать карту (в том числе историческую) по легенде. </w:t>
      </w:r>
      <w:r w:rsidRPr="00021187">
        <w:rPr>
          <w:rFonts w:ascii="Times New Roman" w:hAnsi="Times New Roman" w:cs="Times New Roman"/>
          <w:i/>
          <w:sz w:val="24"/>
          <w:szCs w:val="24"/>
        </w:rPr>
        <w:t>Литература, 5 класс</w:t>
      </w:r>
      <w:r w:rsidRPr="00021187">
        <w:rPr>
          <w:rFonts w:ascii="Times New Roman" w:hAnsi="Times New Roman" w:cs="Times New Roman"/>
          <w:sz w:val="24"/>
          <w:szCs w:val="24"/>
        </w:rPr>
        <w:t>:  общая с историей ориентация целей на формирование у учеников образа мира через достижения человеческой культуры, приемы понимания текста, создания его интерпретации (переносимые с чтения художественных текстов на чтение научно-популярных)</w:t>
      </w:r>
      <w:r w:rsidRPr="00021187">
        <w:rPr>
          <w:rFonts w:ascii="Times New Roman" w:hAnsi="Times New Roman" w:cs="Times New Roman"/>
          <w:i/>
          <w:sz w:val="24"/>
          <w:szCs w:val="24"/>
        </w:rPr>
        <w:t>Естествознание, 5 класс</w:t>
      </w:r>
      <w:r w:rsidRPr="00021187">
        <w:rPr>
          <w:rFonts w:ascii="Times New Roman" w:hAnsi="Times New Roman" w:cs="Times New Roman"/>
          <w:sz w:val="24"/>
          <w:szCs w:val="24"/>
        </w:rPr>
        <w:t xml:space="preserve">: номенклатура географических названий, представление о географических открытиях древних, закономерности развития жизни и появление человека на Земле. </w:t>
      </w:r>
    </w:p>
    <w:p w:rsidR="00907CF7" w:rsidRPr="00021187" w:rsidRDefault="00907CF7" w:rsidP="00907CF7">
      <w:pPr>
        <w:rPr>
          <w:rFonts w:ascii="Times New Roman" w:hAnsi="Times New Roman" w:cs="Times New Roman"/>
          <w:sz w:val="24"/>
          <w:szCs w:val="24"/>
        </w:rPr>
      </w:pPr>
    </w:p>
    <w:p w:rsidR="00907CF7" w:rsidRPr="00021187" w:rsidRDefault="00907CF7" w:rsidP="00907CF7">
      <w:pPr>
        <w:rPr>
          <w:sz w:val="24"/>
          <w:szCs w:val="24"/>
        </w:rPr>
      </w:pPr>
    </w:p>
    <w:p w:rsidR="0063413F" w:rsidRPr="00021187" w:rsidRDefault="00907CF7" w:rsidP="0063413F">
      <w:pPr>
        <w:widowControl w:val="0"/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187">
        <w:rPr>
          <w:sz w:val="24"/>
          <w:szCs w:val="24"/>
        </w:rPr>
        <w:br w:type="page"/>
      </w:r>
      <w:r w:rsidR="00A41E57" w:rsidRPr="0002118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VIII</w:t>
      </w:r>
      <w:r w:rsidR="0063413F" w:rsidRPr="00021187">
        <w:rPr>
          <w:rFonts w:ascii="Times New Roman" w:hAnsi="Times New Roman" w:cs="Times New Roman"/>
          <w:b/>
          <w:sz w:val="24"/>
          <w:szCs w:val="24"/>
        </w:rPr>
        <w:t xml:space="preserve"> Описание учебно-методического и материально-технического обеспечения образовательного процесса по предмету «История»</w:t>
      </w:r>
    </w:p>
    <w:p w:rsidR="0063413F" w:rsidRPr="00021187" w:rsidRDefault="0063413F" w:rsidP="0063413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87">
        <w:rPr>
          <w:rFonts w:ascii="Times New Roman" w:hAnsi="Times New Roman" w:cs="Times New Roman"/>
          <w:sz w:val="24"/>
          <w:szCs w:val="24"/>
        </w:rPr>
        <w:t xml:space="preserve">5 класс: учебник «Всеобщая история. История Древнего мира»; рабочая тетрадь, методические рекомендации, тетрадь контрольных работ. </w:t>
      </w:r>
    </w:p>
    <w:p w:rsidR="00092C4F" w:rsidRPr="00021187" w:rsidRDefault="00092C4F" w:rsidP="00092C4F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21187">
        <w:rPr>
          <w:rFonts w:ascii="Times New Roman" w:hAnsi="Times New Roman"/>
          <w:sz w:val="24"/>
          <w:szCs w:val="24"/>
        </w:rPr>
        <w:t xml:space="preserve"> Атлас по истории Древнего мира. А.А. Вигасин,  Г,И. .. «История Древнего мира»</w:t>
      </w:r>
    </w:p>
    <w:p w:rsidR="00092C4F" w:rsidRPr="00021187" w:rsidRDefault="00092C4F" w:rsidP="00092C4F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21187">
        <w:rPr>
          <w:rFonts w:ascii="Times New Roman" w:hAnsi="Times New Roman"/>
          <w:sz w:val="24"/>
          <w:szCs w:val="24"/>
        </w:rPr>
        <w:t xml:space="preserve">     Арасланова О.В., Соловьёв К.А.Универсальные поурочные разработки по истории Древнего мира.5 класс,3 изд.М.:ВАКО, 2007, 510 с.</w:t>
      </w:r>
    </w:p>
    <w:p w:rsidR="00907CF7" w:rsidRPr="00021187" w:rsidRDefault="00092C4F" w:rsidP="00092C4F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21187">
        <w:rPr>
          <w:rFonts w:ascii="Times New Roman" w:hAnsi="Times New Roman"/>
          <w:sz w:val="24"/>
          <w:szCs w:val="24"/>
        </w:rPr>
        <w:t xml:space="preserve">     Г.И. Годер. Рабочая тетрадь по истории Древнего мира. 5 класс. Пособие для учащихся общеобразовательного учреждения в 2  выпусках.Вып. 1 М. Просвещение, 2007,79 с.</w:t>
      </w:r>
    </w:p>
    <w:p w:rsidR="0063413F" w:rsidRPr="00021187" w:rsidRDefault="0063413F" w:rsidP="0063413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21187">
        <w:rPr>
          <w:rFonts w:ascii="Times New Roman" w:hAnsi="Times New Roman" w:cs="Times New Roman"/>
          <w:sz w:val="24"/>
          <w:szCs w:val="24"/>
        </w:rPr>
        <w:t>К техническим средствам обучения, которые могут эффективно использоваться на уроках истории, относятся компьютер,  цифровой фотоаппарат, DVD-плеер, телевизор, интерактивная доска и др.</w:t>
      </w:r>
    </w:p>
    <w:p w:rsidR="0063413F" w:rsidRPr="00021187" w:rsidRDefault="0063413F" w:rsidP="0063413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21187">
        <w:rPr>
          <w:rFonts w:ascii="Times New Roman" w:hAnsi="Times New Roman" w:cs="Times New Roman"/>
          <w:sz w:val="24"/>
          <w:szCs w:val="24"/>
        </w:rPr>
        <w:t>Приведём примеры работ при использовании компьютера:</w:t>
      </w:r>
    </w:p>
    <w:p w:rsidR="0063413F" w:rsidRPr="00021187" w:rsidRDefault="0063413F" w:rsidP="0063413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21187">
        <w:rPr>
          <w:rFonts w:ascii="Times New Roman" w:hAnsi="Times New Roman" w:cs="Times New Roman"/>
          <w:sz w:val="24"/>
          <w:szCs w:val="24"/>
        </w:rPr>
        <w:t>- поиск дополнительной информации в Интернете для ответа на продуктивные вопросы;</w:t>
      </w:r>
    </w:p>
    <w:p w:rsidR="0063413F" w:rsidRPr="00021187" w:rsidRDefault="0063413F" w:rsidP="0063413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21187">
        <w:rPr>
          <w:rFonts w:ascii="Times New Roman" w:hAnsi="Times New Roman" w:cs="Times New Roman"/>
          <w:sz w:val="24"/>
          <w:szCs w:val="24"/>
        </w:rPr>
        <w:t>– создание текста доклада;</w:t>
      </w:r>
    </w:p>
    <w:p w:rsidR="0063413F" w:rsidRPr="00021187" w:rsidRDefault="0063413F" w:rsidP="0063413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21187">
        <w:rPr>
          <w:rFonts w:ascii="Times New Roman" w:hAnsi="Times New Roman" w:cs="Times New Roman"/>
          <w:sz w:val="24"/>
          <w:szCs w:val="24"/>
        </w:rPr>
        <w:t>- фотографирование макро- и микроскопических объектов (например, памятников истории и культуры);</w:t>
      </w:r>
    </w:p>
    <w:p w:rsidR="0063413F" w:rsidRPr="00021187" w:rsidRDefault="0063413F" w:rsidP="0063413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21187">
        <w:rPr>
          <w:rFonts w:ascii="Times New Roman" w:hAnsi="Times New Roman" w:cs="Times New Roman"/>
          <w:sz w:val="24"/>
          <w:szCs w:val="24"/>
        </w:rPr>
        <w:t>– статистическая обработка данных исторических исследований (колличественный анализ событий, отдельных фактов и т.п.);</w:t>
      </w:r>
    </w:p>
    <w:p w:rsidR="0063413F" w:rsidRPr="00021187" w:rsidRDefault="0063413F" w:rsidP="0063413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21187">
        <w:rPr>
          <w:rFonts w:ascii="Times New Roman" w:hAnsi="Times New Roman" w:cs="Times New Roman"/>
          <w:sz w:val="24"/>
          <w:szCs w:val="24"/>
        </w:rPr>
        <w:t>– создание мультимедийных презентаций (текстов с рисунками, фотографиями и т.д.), в том числе для представления результатов исследовательской и проектной деятельности.</w:t>
      </w:r>
    </w:p>
    <w:p w:rsidR="0063413F" w:rsidRPr="00021187" w:rsidRDefault="0063413F" w:rsidP="0063413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21187">
        <w:rPr>
          <w:rFonts w:ascii="Times New Roman" w:hAnsi="Times New Roman" w:cs="Times New Roman"/>
          <w:sz w:val="24"/>
          <w:szCs w:val="24"/>
        </w:rPr>
        <w:t>При использовании компьютера учащиеся применяют полученные на уроках информатики инструментальные знания (например, умения работать с текстовыми, графическими редакторами и т.д.), тем самым у них формируется готовность и привычка к практическому применению новых информационных технологий.</w:t>
      </w:r>
    </w:p>
    <w:p w:rsidR="0063413F" w:rsidRPr="00021187" w:rsidRDefault="0063413F" w:rsidP="0063413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21187">
        <w:rPr>
          <w:rFonts w:ascii="Times New Roman" w:hAnsi="Times New Roman" w:cs="Times New Roman"/>
          <w:sz w:val="24"/>
          <w:szCs w:val="24"/>
        </w:rPr>
        <w:t>Технические средства на уроках истории широко привлекаются также при подготовке проектов (компьютер).</w:t>
      </w:r>
    </w:p>
    <w:p w:rsidR="0063413F" w:rsidRPr="00021187" w:rsidRDefault="0063413F" w:rsidP="0063413F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63413F" w:rsidRPr="00021187" w:rsidRDefault="0063413F" w:rsidP="00907C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413F" w:rsidRPr="00021187" w:rsidSect="000211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F30" w:rsidRDefault="00FB0F30" w:rsidP="003C384D">
      <w:pPr>
        <w:spacing w:after="0" w:line="240" w:lineRule="auto"/>
      </w:pPr>
      <w:r>
        <w:separator/>
      </w:r>
    </w:p>
  </w:endnote>
  <w:endnote w:type="continuationSeparator" w:id="1">
    <w:p w:rsidR="00FB0F30" w:rsidRDefault="00FB0F30" w:rsidP="003C3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F30" w:rsidRDefault="00FB0F30" w:rsidP="003C384D">
      <w:pPr>
        <w:spacing w:after="0" w:line="240" w:lineRule="auto"/>
      </w:pPr>
      <w:r>
        <w:separator/>
      </w:r>
    </w:p>
  </w:footnote>
  <w:footnote w:type="continuationSeparator" w:id="1">
    <w:p w:rsidR="00FB0F30" w:rsidRDefault="00FB0F30" w:rsidP="003C384D">
      <w:pPr>
        <w:spacing w:after="0" w:line="240" w:lineRule="auto"/>
      </w:pPr>
      <w:r>
        <w:continuationSeparator/>
      </w:r>
    </w:p>
  </w:footnote>
  <w:footnote w:id="2">
    <w:p w:rsidR="003C384D" w:rsidRPr="00171412" w:rsidRDefault="003C384D" w:rsidP="003C384D">
      <w:pPr>
        <w:pStyle w:val="a4"/>
        <w:rPr>
          <w:sz w:val="16"/>
        </w:rPr>
      </w:pPr>
      <w:r>
        <w:rPr>
          <w:rStyle w:val="a3"/>
        </w:rPr>
        <w:footnoteRef/>
      </w:r>
      <w:r>
        <w:t xml:space="preserve"> </w:t>
      </w:r>
      <w:r w:rsidRPr="00171412">
        <w:rPr>
          <w:szCs w:val="24"/>
        </w:rPr>
        <w:t>Образовательная система «Школа 2100». Педагогика здравого смысла</w:t>
      </w:r>
      <w:r>
        <w:rPr>
          <w:szCs w:val="24"/>
        </w:rPr>
        <w:t>. – М</w:t>
      </w:r>
      <w:r w:rsidRPr="00171412">
        <w:rPr>
          <w:szCs w:val="24"/>
        </w:rPr>
        <w:t>.</w:t>
      </w:r>
      <w:r>
        <w:rPr>
          <w:szCs w:val="24"/>
        </w:rPr>
        <w:t xml:space="preserve"> </w:t>
      </w:r>
      <w:r w:rsidRPr="00171412">
        <w:rPr>
          <w:szCs w:val="24"/>
        </w:rPr>
        <w:t>: Издательский дом РАО, Баласс, 2003</w:t>
      </w:r>
      <w:r>
        <w:rPr>
          <w:szCs w:val="24"/>
        </w:rPr>
        <w:t>.</w:t>
      </w:r>
      <w:r w:rsidRPr="00171412">
        <w:rPr>
          <w:szCs w:val="24"/>
        </w:rPr>
        <w:t xml:space="preserve"> </w:t>
      </w:r>
      <w:r>
        <w:rPr>
          <w:szCs w:val="24"/>
        </w:rPr>
        <w:t>С</w:t>
      </w:r>
      <w:r w:rsidRPr="00171412">
        <w:rPr>
          <w:szCs w:val="24"/>
        </w:rPr>
        <w:t>. 72</w:t>
      </w:r>
      <w:r>
        <w:rPr>
          <w:szCs w:val="24"/>
        </w:rPr>
        <w:t>–</w:t>
      </w:r>
      <w:r w:rsidRPr="00171412">
        <w:rPr>
          <w:szCs w:val="24"/>
        </w:rPr>
        <w:t>141.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551"/>
    <w:multiLevelType w:val="hybridMultilevel"/>
    <w:tmpl w:val="0466FB5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CF67257"/>
    <w:multiLevelType w:val="hybridMultilevel"/>
    <w:tmpl w:val="86A047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07A12A4"/>
    <w:multiLevelType w:val="hybridMultilevel"/>
    <w:tmpl w:val="B24EE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925E5"/>
    <w:multiLevelType w:val="hybridMultilevel"/>
    <w:tmpl w:val="F7785D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0F60A27"/>
    <w:multiLevelType w:val="hybridMultilevel"/>
    <w:tmpl w:val="5CE06A8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546B4B"/>
    <w:multiLevelType w:val="hybridMultilevel"/>
    <w:tmpl w:val="ED28D5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92D2DE4"/>
    <w:multiLevelType w:val="hybridMultilevel"/>
    <w:tmpl w:val="9DD0B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84D"/>
    <w:rsid w:val="00001BA0"/>
    <w:rsid w:val="00021187"/>
    <w:rsid w:val="00081CB5"/>
    <w:rsid w:val="00091CDC"/>
    <w:rsid w:val="00092C4F"/>
    <w:rsid w:val="000A1F68"/>
    <w:rsid w:val="000B4E5C"/>
    <w:rsid w:val="00130FD6"/>
    <w:rsid w:val="001364AA"/>
    <w:rsid w:val="001A5D7E"/>
    <w:rsid w:val="001A660E"/>
    <w:rsid w:val="002D4B4C"/>
    <w:rsid w:val="00301C7E"/>
    <w:rsid w:val="003269F3"/>
    <w:rsid w:val="00341666"/>
    <w:rsid w:val="003432FE"/>
    <w:rsid w:val="003801C6"/>
    <w:rsid w:val="003C384D"/>
    <w:rsid w:val="00427426"/>
    <w:rsid w:val="004660C4"/>
    <w:rsid w:val="00483AB7"/>
    <w:rsid w:val="00530255"/>
    <w:rsid w:val="00573804"/>
    <w:rsid w:val="005D0426"/>
    <w:rsid w:val="0063413F"/>
    <w:rsid w:val="00655885"/>
    <w:rsid w:val="00665B07"/>
    <w:rsid w:val="00717392"/>
    <w:rsid w:val="007C0C00"/>
    <w:rsid w:val="0085762C"/>
    <w:rsid w:val="008765E6"/>
    <w:rsid w:val="008A35B1"/>
    <w:rsid w:val="00905CBE"/>
    <w:rsid w:val="00907CF7"/>
    <w:rsid w:val="00A41E57"/>
    <w:rsid w:val="00B9479C"/>
    <w:rsid w:val="00CE3D2E"/>
    <w:rsid w:val="00D310F6"/>
    <w:rsid w:val="00DE6C40"/>
    <w:rsid w:val="00E84B0B"/>
    <w:rsid w:val="00F1409B"/>
    <w:rsid w:val="00FB0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07"/>
  </w:style>
  <w:style w:type="paragraph" w:styleId="1">
    <w:name w:val="heading 1"/>
    <w:basedOn w:val="a"/>
    <w:next w:val="a"/>
    <w:link w:val="10"/>
    <w:qFormat/>
    <w:rsid w:val="00907CF7"/>
    <w:pPr>
      <w:keepNext/>
      <w:spacing w:after="0" w:line="240" w:lineRule="auto"/>
      <w:ind w:firstLine="180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qFormat/>
    <w:rsid w:val="00907C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907CF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907CF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3C384D"/>
    <w:rPr>
      <w:vertAlign w:val="superscript"/>
    </w:rPr>
  </w:style>
  <w:style w:type="paragraph" w:styleId="a4">
    <w:name w:val="footnote text"/>
    <w:basedOn w:val="a"/>
    <w:link w:val="a5"/>
    <w:semiHidden/>
    <w:rsid w:val="003C38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3C38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3C384D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6">
    <w:name w:val="Strong"/>
    <w:uiPriority w:val="99"/>
    <w:qFormat/>
    <w:rsid w:val="00907CF7"/>
    <w:rPr>
      <w:rFonts w:cs="Times New Roman"/>
      <w:b/>
      <w:bCs/>
    </w:rPr>
  </w:style>
  <w:style w:type="paragraph" w:customStyle="1" w:styleId="31">
    <w:name w:val="Заголовок 3+"/>
    <w:basedOn w:val="a"/>
    <w:rsid w:val="00907CF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07CF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907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907CF7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907CF7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07CF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907CF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907CF7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Body Text Indent"/>
    <w:basedOn w:val="a"/>
    <w:link w:val="a8"/>
    <w:rsid w:val="00907CF7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907CF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907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92C4F"/>
    <w:pPr>
      <w:ind w:left="720"/>
      <w:contextualSpacing/>
    </w:pPr>
  </w:style>
  <w:style w:type="paragraph" w:customStyle="1" w:styleId="ab">
    <w:name w:val="Знак"/>
    <w:basedOn w:val="a"/>
    <w:rsid w:val="003269F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c">
    <w:name w:val="Table Grid"/>
    <w:basedOn w:val="a1"/>
    <w:uiPriority w:val="59"/>
    <w:rsid w:val="007C0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7804</Words>
  <Characters>44486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16</cp:revision>
  <cp:lastPrinted>2013-09-06T07:52:00Z</cp:lastPrinted>
  <dcterms:created xsi:type="dcterms:W3CDTF">2012-08-31T04:45:00Z</dcterms:created>
  <dcterms:modified xsi:type="dcterms:W3CDTF">2014-09-13T08:28:00Z</dcterms:modified>
</cp:coreProperties>
</file>