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Урок: </w:t>
      </w:r>
      <w:r>
        <w:rPr>
          <w:rFonts w:ascii="Georgia" w:hAnsi="Georgia" w:cs="Tahoma"/>
          <w:b/>
          <w:bCs/>
          <w:sz w:val="24"/>
          <w:u w:val="single"/>
        </w:rPr>
        <w:t xml:space="preserve">                           </w:t>
      </w:r>
      <w:r>
        <w:rPr>
          <w:rFonts w:ascii="Georgia" w:hAnsi="Georgia" w:cs="Tahoma"/>
          <w:b/>
          <w:bCs/>
          <w:sz w:val="24"/>
        </w:rPr>
        <w:t xml:space="preserve">  Тема урока:                 </w:t>
      </w:r>
      <w:proofErr w:type="spellStart"/>
      <w:r>
        <w:rPr>
          <w:rFonts w:ascii="Georgia" w:hAnsi="Georgia" w:cs="Tahoma"/>
          <w:b/>
          <w:bCs/>
          <w:sz w:val="24"/>
        </w:rPr>
        <w:t>Алкины</w:t>
      </w:r>
      <w:proofErr w:type="spellEnd"/>
      <w:r>
        <w:rPr>
          <w:rFonts w:ascii="Georgia" w:hAnsi="Georgia" w:cs="Tahoma"/>
          <w:b/>
          <w:bCs/>
          <w:sz w:val="24"/>
        </w:rPr>
        <w:t>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  <w:szCs w:val="29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Цели урока:  </w:t>
      </w:r>
      <w:r>
        <w:rPr>
          <w:rFonts w:ascii="Georgia" w:hAnsi="Georgia" w:cs="Tahoma"/>
          <w:sz w:val="24"/>
        </w:rPr>
        <w:t xml:space="preserve">1. Расширить знания учащихся </w:t>
      </w:r>
      <w:proofErr w:type="gramStart"/>
      <w:r>
        <w:rPr>
          <w:rFonts w:ascii="Georgia" w:hAnsi="Georgia" w:cs="Tahoma"/>
          <w:sz w:val="24"/>
        </w:rPr>
        <w:t>о</w:t>
      </w:r>
      <w:proofErr w:type="gramEnd"/>
      <w:r>
        <w:rPr>
          <w:rFonts w:ascii="Georgia" w:hAnsi="Georgia" w:cs="Tahoma"/>
          <w:sz w:val="24"/>
        </w:rPr>
        <w:t xml:space="preserve"> непредельных углеводородах-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познакомить с ацетиленом и его гомологами. Научить учащихся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давать сравнительную характеристику  </w:t>
      </w:r>
      <w:proofErr w:type="gramStart"/>
      <w:r>
        <w:rPr>
          <w:rFonts w:ascii="Georgia" w:hAnsi="Georgia" w:cs="Tahoma"/>
          <w:sz w:val="24"/>
        </w:rPr>
        <w:t>разных</w:t>
      </w:r>
      <w:proofErr w:type="gramEnd"/>
      <w:r>
        <w:rPr>
          <w:rFonts w:ascii="Georgia" w:hAnsi="Georgia" w:cs="Tahoma"/>
          <w:sz w:val="24"/>
        </w:rPr>
        <w:t xml:space="preserve"> гомологических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рядов непредельных углеводородов: выявлять общее и отличное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в строении</w:t>
      </w:r>
      <w:proofErr w:type="gramStart"/>
      <w:r>
        <w:rPr>
          <w:rFonts w:ascii="Georgia" w:hAnsi="Georgia" w:cs="Tahoma"/>
          <w:sz w:val="24"/>
        </w:rPr>
        <w:t xml:space="preserve"> ,</w:t>
      </w:r>
      <w:proofErr w:type="gramEnd"/>
      <w:r>
        <w:rPr>
          <w:rFonts w:ascii="Georgia" w:hAnsi="Georgia" w:cs="Tahoma"/>
          <w:sz w:val="24"/>
        </w:rPr>
        <w:t xml:space="preserve"> и в свойствах.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2. Знать определение </w:t>
      </w:r>
      <w:proofErr w:type="gramStart"/>
      <w:r>
        <w:rPr>
          <w:rFonts w:ascii="Georgia" w:hAnsi="Georgia" w:cs="Tahoma"/>
          <w:sz w:val="24"/>
        </w:rPr>
        <w:t>ацетиленовых</w:t>
      </w:r>
      <w:proofErr w:type="gramEnd"/>
      <w:r>
        <w:rPr>
          <w:rFonts w:ascii="Georgia" w:hAnsi="Georgia" w:cs="Tahoma"/>
          <w:sz w:val="24"/>
        </w:rPr>
        <w:t xml:space="preserve">, общую формулу, химические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свойства, области применения. Уметь записывать структурные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формулы</w:t>
      </w:r>
      <w:proofErr w:type="gramStart"/>
      <w:r>
        <w:rPr>
          <w:rFonts w:ascii="Georgia" w:hAnsi="Georgia" w:cs="Tahoma"/>
          <w:sz w:val="24"/>
        </w:rPr>
        <w:t xml:space="preserve"> ,</w:t>
      </w:r>
      <w:proofErr w:type="gramEnd"/>
      <w:r>
        <w:rPr>
          <w:rFonts w:ascii="Georgia" w:hAnsi="Georgia" w:cs="Tahoma"/>
          <w:sz w:val="24"/>
        </w:rPr>
        <w:t xml:space="preserve"> составлять формулы изомеров, называть их,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записывать уравнения химической реакции.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3.Продолжить формирование мировоззренческих понятий о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познаваемости природы, причинно-следственной зависимости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между составом, строением, свойствами</w:t>
      </w:r>
      <w:proofErr w:type="gramStart"/>
      <w:r>
        <w:rPr>
          <w:rFonts w:ascii="Georgia" w:hAnsi="Georgia" w:cs="Tahoma"/>
          <w:sz w:val="24"/>
        </w:rPr>
        <w:t xml:space="preserve"> .</w:t>
      </w:r>
      <w:proofErr w:type="gramEnd"/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Оборудование: </w:t>
      </w:r>
      <w:r>
        <w:rPr>
          <w:rFonts w:ascii="Georgia" w:hAnsi="Georgia" w:cs="Tahoma"/>
          <w:sz w:val="24"/>
        </w:rPr>
        <w:t xml:space="preserve"> карточки-информаторы, технологические карты, учебник 11кл.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мет</w:t>
      </w:r>
      <w:proofErr w:type="gramStart"/>
      <w:r>
        <w:rPr>
          <w:rFonts w:ascii="Georgia" w:hAnsi="Georgia" w:cs="Tahoma"/>
          <w:sz w:val="24"/>
        </w:rPr>
        <w:t>.</w:t>
      </w:r>
      <w:proofErr w:type="gramEnd"/>
      <w:r>
        <w:rPr>
          <w:rFonts w:ascii="Georgia" w:hAnsi="Georgia" w:cs="Tahoma"/>
          <w:sz w:val="24"/>
        </w:rPr>
        <w:t xml:space="preserve"> </w:t>
      </w:r>
      <w:proofErr w:type="gramStart"/>
      <w:r>
        <w:rPr>
          <w:rFonts w:ascii="Georgia" w:hAnsi="Georgia" w:cs="Tahoma"/>
          <w:sz w:val="24"/>
        </w:rPr>
        <w:t>п</w:t>
      </w:r>
      <w:proofErr w:type="gramEnd"/>
      <w:r>
        <w:rPr>
          <w:rFonts w:ascii="Georgia" w:hAnsi="Georgia" w:cs="Tahoma"/>
          <w:sz w:val="24"/>
        </w:rPr>
        <w:t>особие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Форма урока: </w:t>
      </w:r>
      <w:r>
        <w:rPr>
          <w:rFonts w:ascii="Georgia" w:hAnsi="Georgia" w:cs="Tahoma"/>
          <w:sz w:val="24"/>
        </w:rPr>
        <w:t xml:space="preserve">   </w:t>
      </w:r>
      <w:proofErr w:type="gramStart"/>
      <w:r>
        <w:rPr>
          <w:rFonts w:ascii="Georgia" w:hAnsi="Georgia" w:cs="Tahoma"/>
          <w:sz w:val="24"/>
        </w:rPr>
        <w:t>комбинированный</w:t>
      </w:r>
      <w:proofErr w:type="gramEnd"/>
      <w:r>
        <w:rPr>
          <w:rFonts w:ascii="Georgia" w:hAnsi="Georgia" w:cs="Tahoma"/>
          <w:sz w:val="24"/>
        </w:rPr>
        <w:t xml:space="preserve">                      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Методы обучения: </w:t>
      </w:r>
      <w:r>
        <w:rPr>
          <w:rFonts w:ascii="Georgia" w:hAnsi="Georgia" w:cs="Tahoma"/>
          <w:sz w:val="24"/>
        </w:rPr>
        <w:t>словесные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  <w:szCs w:val="29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                                                     Ход урока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                  I. Проверка знаний.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           </w:t>
      </w:r>
      <w:r>
        <w:rPr>
          <w:rFonts w:ascii="Georgia" w:hAnsi="Georgia" w:cs="Tahoma"/>
          <w:i/>
          <w:iCs/>
          <w:sz w:val="24"/>
        </w:rPr>
        <w:t>1. Фронтальная беседа.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-</w:t>
      </w:r>
      <w:r>
        <w:rPr>
          <w:rFonts w:ascii="Georgia" w:hAnsi="Georgia" w:cs="Tahoma"/>
          <w:sz w:val="24"/>
        </w:rPr>
        <w:t>Какие физические свойства характерны для каучука?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-Какими особенностями строения каучука объясняется его пластичность?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-С какой целью каучук превращают в резину?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         </w:t>
      </w:r>
      <w:r>
        <w:rPr>
          <w:rFonts w:ascii="Georgia" w:hAnsi="Georgia" w:cs="Tahoma"/>
          <w:i/>
          <w:iCs/>
          <w:sz w:val="24"/>
        </w:rPr>
        <w:t>2. Работа по карточкам с формулами.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sz w:val="24"/>
        </w:rPr>
        <w:t xml:space="preserve">                 </w:t>
      </w:r>
      <w:r>
        <w:rPr>
          <w:rFonts w:ascii="Georgia" w:hAnsi="Georgia" w:cs="Tahoma"/>
          <w:i/>
          <w:iCs/>
          <w:sz w:val="24"/>
        </w:rPr>
        <w:t xml:space="preserve"> </w:t>
      </w:r>
      <w:r>
        <w:rPr>
          <w:rFonts w:ascii="Tahoma" w:hAnsi="Tahoma" w:cs="Tahoma"/>
          <w:b/>
          <w:bCs/>
          <w:sz w:val="24"/>
        </w:rPr>
        <w:t xml:space="preserve">II. </w:t>
      </w:r>
      <w:r>
        <w:rPr>
          <w:rFonts w:ascii="Georgia" w:hAnsi="Georgia" w:cs="Tahoma"/>
          <w:b/>
          <w:bCs/>
          <w:sz w:val="24"/>
        </w:rPr>
        <w:t>Изучение нового материала.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             </w:t>
      </w:r>
      <w:r>
        <w:rPr>
          <w:rFonts w:ascii="Georgia" w:hAnsi="Georgia" w:cs="Tahoma"/>
          <w:i/>
          <w:iCs/>
          <w:sz w:val="24"/>
        </w:rPr>
        <w:t xml:space="preserve">                   1. Состав и строение.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</w:t>
      </w:r>
      <w:proofErr w:type="spellStart"/>
      <w:r>
        <w:rPr>
          <w:rFonts w:ascii="Georgia" w:hAnsi="Georgia" w:cs="Tahoma"/>
          <w:b/>
          <w:bCs/>
          <w:i/>
          <w:iCs/>
          <w:sz w:val="24"/>
        </w:rPr>
        <w:t>Алкины-углеводороды</w:t>
      </w:r>
      <w:proofErr w:type="spellEnd"/>
      <w:r>
        <w:rPr>
          <w:rFonts w:ascii="Georgia" w:hAnsi="Georgia" w:cs="Tahoma"/>
          <w:b/>
          <w:bCs/>
          <w:i/>
          <w:iCs/>
          <w:sz w:val="24"/>
        </w:rPr>
        <w:t xml:space="preserve"> с общей формулой CnH2n-2 , в </w:t>
      </w:r>
      <w:proofErr w:type="gramStart"/>
      <w:r>
        <w:rPr>
          <w:rFonts w:ascii="Georgia" w:hAnsi="Georgia" w:cs="Tahoma"/>
          <w:b/>
          <w:bCs/>
          <w:i/>
          <w:iCs/>
          <w:sz w:val="24"/>
        </w:rPr>
        <w:t>молекулах</w:t>
      </w:r>
      <w:proofErr w:type="gramEnd"/>
      <w:r>
        <w:rPr>
          <w:rFonts w:ascii="Georgia" w:hAnsi="Georgia" w:cs="Tahoma"/>
          <w:b/>
          <w:bCs/>
          <w:i/>
          <w:iCs/>
          <w:sz w:val="24"/>
        </w:rPr>
        <w:t xml:space="preserve"> которых имеется одна тройная связь.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Н:С ... С:Н         </w:t>
      </w:r>
      <w:proofErr w:type="gramStart"/>
      <w:r>
        <w:rPr>
          <w:rFonts w:ascii="Georgia" w:hAnsi="Georgia" w:cs="Tahoma"/>
          <w:sz w:val="24"/>
        </w:rPr>
        <w:t>Н</w:t>
      </w:r>
      <w:proofErr w:type="gramEnd"/>
      <w:r>
        <w:rPr>
          <w:rFonts w:ascii="Georgia" w:hAnsi="Georgia" w:cs="Tahoma"/>
          <w:sz w:val="24"/>
        </w:rPr>
        <w:t xml:space="preserve"> - С = С- Н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</w:t>
      </w:r>
      <w:proofErr w:type="spellStart"/>
      <w:r>
        <w:rPr>
          <w:rFonts w:ascii="Georgia" w:hAnsi="Georgia" w:cs="Tahoma"/>
          <w:sz w:val="24"/>
        </w:rPr>
        <w:t>эл</w:t>
      </w:r>
      <w:proofErr w:type="spellEnd"/>
      <w:r>
        <w:rPr>
          <w:rFonts w:ascii="Georgia" w:hAnsi="Georgia" w:cs="Tahoma"/>
          <w:sz w:val="24"/>
        </w:rPr>
        <w:t>. форм</w:t>
      </w:r>
      <w:proofErr w:type="gramStart"/>
      <w:r>
        <w:rPr>
          <w:rFonts w:ascii="Georgia" w:hAnsi="Georgia" w:cs="Tahoma"/>
          <w:sz w:val="24"/>
        </w:rPr>
        <w:t>.</w:t>
      </w:r>
      <w:proofErr w:type="gramEnd"/>
      <w:r>
        <w:rPr>
          <w:rFonts w:ascii="Georgia" w:hAnsi="Georgia" w:cs="Tahoma"/>
          <w:sz w:val="24"/>
        </w:rPr>
        <w:t xml:space="preserve">           </w:t>
      </w:r>
      <w:proofErr w:type="spellStart"/>
      <w:proofErr w:type="gramStart"/>
      <w:r>
        <w:rPr>
          <w:rFonts w:ascii="Georgia" w:hAnsi="Georgia" w:cs="Tahoma"/>
          <w:sz w:val="24"/>
        </w:rPr>
        <w:t>с</w:t>
      </w:r>
      <w:proofErr w:type="gramEnd"/>
      <w:r>
        <w:rPr>
          <w:rFonts w:ascii="Georgia" w:hAnsi="Georgia" w:cs="Tahoma"/>
          <w:sz w:val="24"/>
        </w:rPr>
        <w:t>трукт</w:t>
      </w:r>
      <w:proofErr w:type="spellEnd"/>
      <w:r>
        <w:rPr>
          <w:rFonts w:ascii="Georgia" w:hAnsi="Georgia" w:cs="Tahoma"/>
          <w:sz w:val="24"/>
        </w:rPr>
        <w:t>. форм.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ацетилена           </w:t>
      </w:r>
      <w:proofErr w:type="spellStart"/>
      <w:proofErr w:type="gramStart"/>
      <w:r>
        <w:rPr>
          <w:rFonts w:ascii="Georgia" w:hAnsi="Georgia" w:cs="Tahoma"/>
          <w:sz w:val="24"/>
        </w:rPr>
        <w:t>ацетилена</w:t>
      </w:r>
      <w:proofErr w:type="spellEnd"/>
      <w:proofErr w:type="gramEnd"/>
      <w:r>
        <w:rPr>
          <w:rFonts w:ascii="Georgia" w:hAnsi="Georgia" w:cs="Tahoma"/>
          <w:sz w:val="24"/>
        </w:rPr>
        <w:t xml:space="preserve">   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</w:t>
      </w:r>
      <w:proofErr w:type="spellStart"/>
      <w:r>
        <w:rPr>
          <w:rFonts w:ascii="Georgia" w:hAnsi="Georgia" w:cs="Tahoma"/>
          <w:sz w:val="24"/>
        </w:rPr>
        <w:t>Sp</w:t>
      </w:r>
      <w:proofErr w:type="spellEnd"/>
      <w:r>
        <w:rPr>
          <w:rFonts w:ascii="Georgia" w:hAnsi="Georgia" w:cs="Tahoma"/>
          <w:sz w:val="24"/>
        </w:rPr>
        <w:t xml:space="preserve"> -гибридизация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</w:t>
      </w:r>
      <w:r>
        <w:rPr>
          <w:rFonts w:ascii="Georgia" w:hAnsi="Georgia" w:cs="Tahoma"/>
          <w:i/>
          <w:iCs/>
          <w:sz w:val="24"/>
        </w:rPr>
        <w:t xml:space="preserve">                     2. Гомологический ряд</w:t>
      </w:r>
      <w:proofErr w:type="gramStart"/>
      <w:r>
        <w:rPr>
          <w:rFonts w:ascii="Georgia" w:hAnsi="Georgia" w:cs="Tahoma"/>
          <w:i/>
          <w:iCs/>
          <w:sz w:val="24"/>
        </w:rPr>
        <w:t>.</w:t>
      </w:r>
      <w:proofErr w:type="gramEnd"/>
      <w:r>
        <w:rPr>
          <w:rFonts w:ascii="Georgia" w:hAnsi="Georgia" w:cs="Tahoma"/>
          <w:i/>
          <w:iCs/>
          <w:sz w:val="24"/>
        </w:rPr>
        <w:t xml:space="preserve"> </w:t>
      </w:r>
      <w:proofErr w:type="gramStart"/>
      <w:r>
        <w:rPr>
          <w:rFonts w:ascii="Georgia" w:hAnsi="Georgia" w:cs="Tahoma"/>
          <w:i/>
          <w:iCs/>
          <w:sz w:val="24"/>
        </w:rPr>
        <w:t>с</w:t>
      </w:r>
      <w:proofErr w:type="gramEnd"/>
      <w:r>
        <w:rPr>
          <w:rFonts w:ascii="Georgia" w:hAnsi="Georgia" w:cs="Tahoma"/>
          <w:i/>
          <w:iCs/>
          <w:sz w:val="24"/>
        </w:rPr>
        <w:t>ам. раб.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                 3. Изомерия, номенклатура,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а) С-скелета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б) положение тройной связи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в) межклассовая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С5Н8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/                         \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НС = С — СН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 xml:space="preserve"> - СН2СН3        Н2С = СН — СН = СН - СН3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пентин-1                                  пентадиен-1,3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По систематической номенклатуре ацетиленовые углеводороды называют, заменяя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sz w:val="24"/>
        </w:rPr>
        <w:t xml:space="preserve">  в названии соответствующих </w:t>
      </w:r>
      <w:proofErr w:type="spellStart"/>
      <w:r>
        <w:rPr>
          <w:rFonts w:ascii="Georgia" w:hAnsi="Georgia" w:cs="Tahoma"/>
          <w:sz w:val="24"/>
        </w:rPr>
        <w:t>алканов</w:t>
      </w:r>
      <w:proofErr w:type="spellEnd"/>
      <w:r>
        <w:rPr>
          <w:rFonts w:ascii="Georgia" w:hAnsi="Georgia" w:cs="Tahoma"/>
          <w:sz w:val="24"/>
        </w:rPr>
        <w:t xml:space="preserve"> суффикс --</w:t>
      </w:r>
      <w:r>
        <w:rPr>
          <w:rFonts w:ascii="Georgia" w:hAnsi="Georgia" w:cs="Tahoma"/>
          <w:b/>
          <w:bCs/>
          <w:sz w:val="24"/>
        </w:rPr>
        <w:t>ан</w:t>
      </w:r>
      <w:r>
        <w:rPr>
          <w:rFonts w:ascii="Georgia" w:hAnsi="Georgia" w:cs="Tahoma"/>
          <w:sz w:val="24"/>
        </w:rPr>
        <w:t xml:space="preserve"> на  --</w:t>
      </w:r>
      <w:r>
        <w:rPr>
          <w:rFonts w:ascii="Georgia" w:hAnsi="Georgia" w:cs="Tahoma"/>
          <w:b/>
          <w:bCs/>
          <w:sz w:val="24"/>
        </w:rPr>
        <w:t>ин</w:t>
      </w:r>
      <w:proofErr w:type="gramStart"/>
      <w:r>
        <w:rPr>
          <w:rFonts w:ascii="Georgia" w:hAnsi="Georgia" w:cs="Tahoma"/>
          <w:b/>
          <w:bCs/>
          <w:sz w:val="24"/>
        </w:rPr>
        <w:t xml:space="preserve"> .</w:t>
      </w:r>
      <w:proofErr w:type="gramEnd"/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СН3-С=С-СН-СН3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            СН3             4-метил-пентин-2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                    </w:t>
      </w:r>
      <w:r>
        <w:rPr>
          <w:rFonts w:ascii="Georgia" w:hAnsi="Georgia" w:cs="Tahoma"/>
          <w:i/>
          <w:iCs/>
          <w:sz w:val="24"/>
        </w:rPr>
        <w:t>4. Физические свойства.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Первые три члена — газы, начиная от С5Н8-жидкости,  а выше С16Н30-твердые.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                    </w:t>
      </w:r>
      <w:r>
        <w:rPr>
          <w:rFonts w:ascii="Georgia" w:hAnsi="Georgia" w:cs="Tahoma"/>
          <w:i/>
          <w:iCs/>
          <w:sz w:val="24"/>
        </w:rPr>
        <w:t>5. Химические свойства и применение на основе этих свойств.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  <w:u w:val="single"/>
        </w:rPr>
      </w:pPr>
      <w:r>
        <w:rPr>
          <w:rFonts w:ascii="Georgia" w:hAnsi="Georgia" w:cs="Tahoma"/>
          <w:b/>
          <w:bCs/>
          <w:i/>
          <w:iCs/>
          <w:sz w:val="24"/>
        </w:rPr>
        <w:t xml:space="preserve">  </w:t>
      </w:r>
      <w:r>
        <w:rPr>
          <w:rFonts w:ascii="Georgia" w:hAnsi="Georgia" w:cs="Tahoma"/>
          <w:b/>
          <w:bCs/>
          <w:i/>
          <w:iCs/>
          <w:sz w:val="24"/>
          <w:u w:val="single"/>
        </w:rPr>
        <w:t xml:space="preserve">Реакция присоединения </w:t>
      </w:r>
      <w:r>
        <w:rPr>
          <w:rFonts w:ascii="Georgia" w:hAnsi="Georgia" w:cs="Tahoma"/>
          <w:i/>
          <w:iCs/>
          <w:sz w:val="24"/>
          <w:u w:val="single"/>
        </w:rPr>
        <w:t>идет в две стадии.</w:t>
      </w:r>
    </w:p>
    <w:p w:rsidR="00E52B4C" w:rsidRDefault="00E52B4C" w:rsidP="00E52B4C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b/>
          <w:bCs/>
          <w:i/>
          <w:iCs/>
          <w:sz w:val="24"/>
        </w:rPr>
        <w:lastRenderedPageBreak/>
        <w:t>Галогенирование.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>1 стадия  НС=СН+Br2 ---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</w:t>
      </w:r>
      <w:proofErr w:type="spellStart"/>
      <w:proofErr w:type="gramStart"/>
      <w:r>
        <w:rPr>
          <w:rFonts w:ascii="Georgia" w:hAnsi="Georgia" w:cs="Tahoma"/>
          <w:sz w:val="24"/>
        </w:rPr>
        <w:t>Br</w:t>
      </w:r>
      <w:proofErr w:type="gramEnd"/>
      <w:r>
        <w:rPr>
          <w:rFonts w:ascii="Georgia" w:hAnsi="Georgia" w:cs="Tahoma"/>
          <w:sz w:val="24"/>
        </w:rPr>
        <w:t>НС=СНBr</w:t>
      </w:r>
      <w:proofErr w:type="spellEnd"/>
      <w:r>
        <w:rPr>
          <w:rFonts w:ascii="Georgia" w:hAnsi="Georgia" w:cs="Tahoma"/>
          <w:sz w:val="24"/>
        </w:rPr>
        <w:t xml:space="preserve">  1,2 </w:t>
      </w:r>
      <w:proofErr w:type="spellStart"/>
      <w:r>
        <w:rPr>
          <w:rFonts w:ascii="Georgia" w:hAnsi="Georgia" w:cs="Tahoma"/>
          <w:sz w:val="24"/>
        </w:rPr>
        <w:t>дибромэтен</w:t>
      </w:r>
      <w:proofErr w:type="spellEnd"/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2 стадия   </w:t>
      </w:r>
      <w:proofErr w:type="gramStart"/>
      <w:r>
        <w:rPr>
          <w:rFonts w:ascii="Georgia" w:hAnsi="Georgia" w:cs="Tahoma"/>
          <w:sz w:val="24"/>
        </w:rPr>
        <w:t>Br</w:t>
      </w:r>
      <w:proofErr w:type="gramEnd"/>
      <w:r>
        <w:rPr>
          <w:rFonts w:ascii="Georgia" w:hAnsi="Georgia" w:cs="Tahoma"/>
          <w:sz w:val="24"/>
        </w:rPr>
        <w:t>НС=СНBr+Br2 ---</w:t>
      </w:r>
      <w:r>
        <w:rPr>
          <w:rFonts w:ascii="Tahoma" w:hAnsi="Tahoma" w:cs="Tahoma"/>
          <w:sz w:val="24"/>
        </w:rPr>
        <w:t xml:space="preserve">&gt;  </w:t>
      </w:r>
      <w:r>
        <w:rPr>
          <w:rFonts w:ascii="Georgia" w:hAnsi="Georgia" w:cs="Tahoma"/>
          <w:sz w:val="24"/>
        </w:rPr>
        <w:t xml:space="preserve">Br2НС-СНBr2  1,1,2,2 </w:t>
      </w:r>
      <w:proofErr w:type="spellStart"/>
      <w:r>
        <w:rPr>
          <w:rFonts w:ascii="Georgia" w:hAnsi="Georgia" w:cs="Tahoma"/>
          <w:sz w:val="24"/>
        </w:rPr>
        <w:t>тетрабромэтан</w:t>
      </w:r>
      <w:proofErr w:type="spellEnd"/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    </w:t>
      </w:r>
      <w:r>
        <w:rPr>
          <w:rFonts w:ascii="Georgia" w:hAnsi="Georgia" w:cs="Tahoma"/>
          <w:b/>
          <w:bCs/>
          <w:i/>
          <w:iCs/>
          <w:sz w:val="24"/>
        </w:rPr>
        <w:t>Качественная реакция</w:t>
      </w:r>
      <w:proofErr w:type="gramStart"/>
      <w:r>
        <w:rPr>
          <w:rFonts w:ascii="Georgia" w:hAnsi="Georgia" w:cs="Tahoma"/>
          <w:b/>
          <w:bCs/>
          <w:i/>
          <w:iCs/>
          <w:sz w:val="24"/>
        </w:rPr>
        <w:t xml:space="preserve"> ,</w:t>
      </w:r>
      <w:proofErr w:type="gramEnd"/>
      <w:r>
        <w:rPr>
          <w:rFonts w:ascii="Georgia" w:hAnsi="Georgia" w:cs="Tahoma"/>
          <w:b/>
          <w:bCs/>
          <w:i/>
          <w:iCs/>
          <w:sz w:val="24"/>
        </w:rPr>
        <w:t xml:space="preserve"> </w:t>
      </w:r>
      <w:proofErr w:type="spellStart"/>
      <w:r>
        <w:rPr>
          <w:rFonts w:ascii="Georgia" w:hAnsi="Georgia" w:cs="Tahoma"/>
          <w:b/>
          <w:bCs/>
          <w:i/>
          <w:iCs/>
          <w:sz w:val="24"/>
        </w:rPr>
        <w:t>обесц</w:t>
      </w:r>
      <w:proofErr w:type="spellEnd"/>
      <w:r>
        <w:rPr>
          <w:rFonts w:ascii="Georgia" w:hAnsi="Georgia" w:cs="Tahoma"/>
          <w:b/>
          <w:bCs/>
          <w:i/>
          <w:iCs/>
          <w:sz w:val="24"/>
        </w:rPr>
        <w:t>. бромной воды.</w:t>
      </w:r>
    </w:p>
    <w:p w:rsidR="00E52B4C" w:rsidRDefault="00E52B4C" w:rsidP="00E52B4C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НС=СН+2CL2 ---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СНCL2-СНCL2  1,1,2,2, </w:t>
      </w:r>
      <w:proofErr w:type="spellStart"/>
      <w:r>
        <w:rPr>
          <w:rFonts w:ascii="Georgia" w:hAnsi="Georgia" w:cs="Tahoma"/>
          <w:sz w:val="24"/>
        </w:rPr>
        <w:t>тетрахлор</w:t>
      </w:r>
      <w:proofErr w:type="spellEnd"/>
      <w:r>
        <w:rPr>
          <w:rFonts w:ascii="Georgia" w:hAnsi="Georgia" w:cs="Tahoma"/>
          <w:sz w:val="24"/>
        </w:rPr>
        <w:t xml:space="preserve"> этан (растворитель)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>СНCL2-СНCL2 --</w:t>
      </w:r>
      <w:r>
        <w:rPr>
          <w:rFonts w:ascii="Tahoma" w:hAnsi="Tahoma" w:cs="Tahoma"/>
          <w:sz w:val="24"/>
        </w:rPr>
        <w:t xml:space="preserve">&gt; </w:t>
      </w:r>
      <w:r>
        <w:rPr>
          <w:rFonts w:ascii="Georgia" w:hAnsi="Georgia" w:cs="Tahoma"/>
          <w:sz w:val="24"/>
        </w:rPr>
        <w:t>СН=СCL2  +</w:t>
      </w:r>
      <w:proofErr w:type="gramStart"/>
      <w:r>
        <w:rPr>
          <w:rFonts w:ascii="Georgia" w:hAnsi="Georgia" w:cs="Tahoma"/>
          <w:sz w:val="24"/>
        </w:rPr>
        <w:t>Н</w:t>
      </w:r>
      <w:proofErr w:type="gramEnd"/>
      <w:r>
        <w:rPr>
          <w:rFonts w:ascii="Georgia" w:hAnsi="Georgia" w:cs="Tahoma"/>
          <w:sz w:val="24"/>
        </w:rPr>
        <w:t>CL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CL                           1,1,2-трихлорэтан-для очистки одежды</w:t>
      </w:r>
    </w:p>
    <w:p w:rsidR="00E52B4C" w:rsidRDefault="00E52B4C" w:rsidP="00E52B4C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b/>
          <w:bCs/>
          <w:i/>
          <w:iCs/>
          <w:sz w:val="24"/>
        </w:rPr>
        <w:t>Реакция гидрирования.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НС=СН+Н2---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>Н2С=СН2    кат</w:t>
      </w:r>
      <w:proofErr w:type="gramStart"/>
      <w:r>
        <w:rPr>
          <w:rFonts w:ascii="Georgia" w:hAnsi="Georgia" w:cs="Tahoma"/>
          <w:sz w:val="24"/>
        </w:rPr>
        <w:t>.</w:t>
      </w:r>
      <w:proofErr w:type="gramEnd"/>
      <w:r>
        <w:rPr>
          <w:rFonts w:ascii="Georgia" w:hAnsi="Georgia" w:cs="Tahoma"/>
          <w:sz w:val="24"/>
        </w:rPr>
        <w:t xml:space="preserve"> </w:t>
      </w:r>
      <w:proofErr w:type="gramStart"/>
      <w:r>
        <w:rPr>
          <w:rFonts w:ascii="Georgia" w:hAnsi="Georgia" w:cs="Tahoma"/>
          <w:sz w:val="24"/>
        </w:rPr>
        <w:t>н</w:t>
      </w:r>
      <w:proofErr w:type="gramEnd"/>
      <w:r>
        <w:rPr>
          <w:rFonts w:ascii="Georgia" w:hAnsi="Georgia" w:cs="Tahoma"/>
          <w:sz w:val="24"/>
        </w:rPr>
        <w:t>икель, платина.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СН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>=СН2---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>СН3-СН3 ЭТАН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b/>
          <w:bCs/>
          <w:i/>
          <w:iCs/>
          <w:sz w:val="24"/>
        </w:rPr>
        <w:t xml:space="preserve">    4. </w:t>
      </w:r>
      <w:proofErr w:type="spellStart"/>
      <w:r>
        <w:rPr>
          <w:rFonts w:ascii="Georgia" w:hAnsi="Georgia" w:cs="Tahoma"/>
          <w:b/>
          <w:bCs/>
          <w:i/>
          <w:iCs/>
          <w:sz w:val="24"/>
        </w:rPr>
        <w:t>Гидрогалогенирование</w:t>
      </w:r>
      <w:proofErr w:type="spellEnd"/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НС=СН+НCL 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>СН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>=СНCL                         пластмасс, идущий на изготовление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ацетилен                   винилхлорид                плащей, проводов, клеенки.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СН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>=СНCL+  НCL --&gt;СН3-СНCL2   1,1-дихлорэтан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b/>
          <w:bCs/>
          <w:i/>
          <w:iCs/>
          <w:sz w:val="24"/>
        </w:rPr>
        <w:t xml:space="preserve">     5. </w:t>
      </w:r>
      <w:r>
        <w:rPr>
          <w:rFonts w:ascii="Georgia" w:hAnsi="Georgia" w:cs="Tahoma"/>
          <w:sz w:val="24"/>
        </w:rPr>
        <w:t xml:space="preserve"> </w:t>
      </w:r>
      <w:r>
        <w:rPr>
          <w:rFonts w:ascii="Georgia" w:hAnsi="Georgia" w:cs="Tahoma"/>
          <w:b/>
          <w:bCs/>
          <w:i/>
          <w:iCs/>
          <w:sz w:val="24"/>
        </w:rPr>
        <w:t>Реакция гидратации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</w:t>
      </w:r>
      <w:proofErr w:type="gramStart"/>
      <w:r>
        <w:rPr>
          <w:rFonts w:ascii="Georgia" w:hAnsi="Georgia" w:cs="Tahoma"/>
          <w:i/>
          <w:iCs/>
          <w:sz w:val="24"/>
        </w:rPr>
        <w:t>открыта</w:t>
      </w:r>
      <w:proofErr w:type="gramEnd"/>
      <w:r>
        <w:rPr>
          <w:rFonts w:ascii="Georgia" w:hAnsi="Georgia" w:cs="Tahoma"/>
          <w:i/>
          <w:iCs/>
          <w:sz w:val="24"/>
        </w:rPr>
        <w:t xml:space="preserve"> в </w:t>
      </w:r>
      <w:smartTag w:uri="urn:schemas-microsoft-com:office:smarttags" w:element="metricconverter">
        <w:smartTagPr>
          <w:attr w:name="ProductID" w:val="1881 г"/>
        </w:smartTagPr>
        <w:r>
          <w:rPr>
            <w:rFonts w:ascii="Georgia" w:hAnsi="Georgia" w:cs="Tahoma"/>
            <w:i/>
            <w:iCs/>
            <w:sz w:val="24"/>
          </w:rPr>
          <w:t>1881 г</w:t>
        </w:r>
      </w:smartTag>
      <w:r>
        <w:rPr>
          <w:rFonts w:ascii="Georgia" w:hAnsi="Georgia" w:cs="Tahoma"/>
          <w:i/>
          <w:iCs/>
          <w:sz w:val="24"/>
        </w:rPr>
        <w:t xml:space="preserve">. </w:t>
      </w:r>
      <w:proofErr w:type="spellStart"/>
      <w:r>
        <w:rPr>
          <w:rFonts w:ascii="Georgia" w:hAnsi="Georgia" w:cs="Tahoma"/>
          <w:i/>
          <w:iCs/>
          <w:sz w:val="24"/>
        </w:rPr>
        <w:t>М.Г.Кучеровым</w:t>
      </w:r>
      <w:proofErr w:type="spellEnd"/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СН=СН+НОН</w:t>
      </w:r>
      <w:proofErr w:type="gramStart"/>
      <w:r>
        <w:rPr>
          <w:rFonts w:ascii="Georgia" w:hAnsi="Georgia" w:cs="Tahoma"/>
          <w:sz w:val="24"/>
        </w:rPr>
        <w:t xml:space="preserve"> --</w:t>
      </w:r>
      <w:r>
        <w:rPr>
          <w:rFonts w:ascii="Tahoma" w:hAnsi="Tahoma" w:cs="Tahoma"/>
          <w:sz w:val="24"/>
        </w:rPr>
        <w:t xml:space="preserve">&gt; </w:t>
      </w:r>
      <w:proofErr w:type="gramEnd"/>
      <w:r>
        <w:rPr>
          <w:rFonts w:ascii="Georgia" w:hAnsi="Georgia" w:cs="Tahoma"/>
          <w:sz w:val="24"/>
        </w:rPr>
        <w:t>СН3-С=О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                       \                  при тем</w:t>
      </w:r>
      <w:proofErr w:type="gramStart"/>
      <w:r>
        <w:rPr>
          <w:rFonts w:ascii="Georgia" w:hAnsi="Georgia" w:cs="Tahoma"/>
          <w:sz w:val="24"/>
        </w:rPr>
        <w:t>.</w:t>
      </w:r>
      <w:proofErr w:type="gramEnd"/>
      <w:r>
        <w:rPr>
          <w:rFonts w:ascii="Georgia" w:hAnsi="Georgia" w:cs="Tahoma"/>
          <w:sz w:val="24"/>
        </w:rPr>
        <w:t xml:space="preserve"> </w:t>
      </w:r>
      <w:proofErr w:type="gramStart"/>
      <w:r>
        <w:rPr>
          <w:rFonts w:ascii="Georgia" w:hAnsi="Georgia" w:cs="Tahoma"/>
          <w:sz w:val="24"/>
        </w:rPr>
        <w:t>и</w:t>
      </w:r>
      <w:proofErr w:type="gramEnd"/>
      <w:r>
        <w:rPr>
          <w:rFonts w:ascii="Georgia" w:hAnsi="Georgia" w:cs="Tahoma"/>
          <w:sz w:val="24"/>
        </w:rPr>
        <w:t xml:space="preserve"> кат. HgSO4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                        Н      уксусный альдегид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Для получения уксусной </w:t>
      </w:r>
      <w:proofErr w:type="spellStart"/>
      <w:r>
        <w:rPr>
          <w:rFonts w:ascii="Georgia" w:hAnsi="Georgia" w:cs="Tahoma"/>
          <w:sz w:val="24"/>
        </w:rPr>
        <w:t>кислоты</w:t>
      </w:r>
      <w:proofErr w:type="gramStart"/>
      <w:r>
        <w:rPr>
          <w:rFonts w:ascii="Georgia" w:hAnsi="Georgia" w:cs="Tahoma"/>
          <w:sz w:val="24"/>
        </w:rPr>
        <w:t>,к</w:t>
      </w:r>
      <w:proofErr w:type="gramEnd"/>
      <w:r>
        <w:rPr>
          <w:rFonts w:ascii="Georgia" w:hAnsi="Georgia" w:cs="Tahoma"/>
          <w:sz w:val="24"/>
        </w:rPr>
        <w:t>оторая</w:t>
      </w:r>
      <w:proofErr w:type="spellEnd"/>
      <w:r>
        <w:rPr>
          <w:rFonts w:ascii="Georgia" w:hAnsi="Georgia" w:cs="Tahoma"/>
          <w:sz w:val="24"/>
        </w:rPr>
        <w:t xml:space="preserve"> используется в производстве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парфюмерных изделий, в пищевой промышленности, в производстве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искусственных волокон, красителей, лаков, синтетических каучуков.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</w:t>
      </w:r>
      <w:r>
        <w:rPr>
          <w:rFonts w:ascii="Georgia" w:hAnsi="Georgia" w:cs="Tahoma"/>
          <w:b/>
          <w:bCs/>
          <w:i/>
          <w:iCs/>
          <w:sz w:val="24"/>
        </w:rPr>
        <w:t>6. Реакция окисления.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  </w:t>
      </w:r>
      <w:r>
        <w:rPr>
          <w:rFonts w:ascii="Georgia" w:hAnsi="Georgia" w:cs="Tahoma"/>
          <w:i/>
          <w:iCs/>
          <w:sz w:val="24"/>
          <w:u w:val="single"/>
        </w:rPr>
        <w:t>Неполное окисление  окислите</w:t>
      </w:r>
      <w:r>
        <w:rPr>
          <w:rFonts w:ascii="Georgia" w:hAnsi="Georgia" w:cs="Tahoma"/>
          <w:i/>
          <w:iCs/>
          <w:sz w:val="24"/>
        </w:rPr>
        <w:t>ль- перманганат калия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                                                         качественная реакция, раствор </w:t>
      </w:r>
      <w:proofErr w:type="spellStart"/>
      <w:r>
        <w:rPr>
          <w:rFonts w:ascii="Georgia" w:hAnsi="Georgia" w:cs="Tahoma"/>
          <w:i/>
          <w:iCs/>
          <w:sz w:val="24"/>
        </w:rPr>
        <w:t>обесц</w:t>
      </w:r>
      <w:proofErr w:type="spellEnd"/>
      <w:r>
        <w:rPr>
          <w:rFonts w:ascii="Georgia" w:hAnsi="Georgia" w:cs="Tahoma"/>
          <w:i/>
          <w:iCs/>
          <w:sz w:val="24"/>
        </w:rPr>
        <w:t>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   </w:t>
      </w:r>
      <w:r>
        <w:rPr>
          <w:rFonts w:ascii="Georgia" w:hAnsi="Georgia" w:cs="Tahoma"/>
          <w:sz w:val="24"/>
        </w:rPr>
        <w:t>НС=СН+4О</w:t>
      </w:r>
      <w:proofErr w:type="gramStart"/>
      <w:r>
        <w:rPr>
          <w:rFonts w:ascii="Georgia" w:hAnsi="Georgia" w:cs="Tahoma"/>
          <w:sz w:val="24"/>
        </w:rPr>
        <w:t xml:space="preserve">  --</w:t>
      </w:r>
      <w:r>
        <w:rPr>
          <w:rFonts w:ascii="Tahoma" w:hAnsi="Tahoma" w:cs="Tahoma"/>
          <w:sz w:val="24"/>
        </w:rPr>
        <w:t xml:space="preserve">&gt; </w:t>
      </w:r>
      <w:proofErr w:type="gramEnd"/>
      <w:r>
        <w:rPr>
          <w:rFonts w:ascii="Georgia" w:hAnsi="Georgia" w:cs="Tahoma"/>
          <w:sz w:val="24"/>
        </w:rPr>
        <w:t>НООС-СООН  щавелевая кислота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        </w:t>
      </w:r>
      <w:r>
        <w:rPr>
          <w:rFonts w:ascii="Georgia" w:hAnsi="Georgia" w:cs="Tahoma"/>
          <w:i/>
          <w:iCs/>
          <w:sz w:val="24"/>
          <w:u w:val="single"/>
        </w:rPr>
        <w:t>Полное окисление — горение</w:t>
      </w:r>
      <w:r>
        <w:rPr>
          <w:rFonts w:ascii="Georgia" w:hAnsi="Georgia" w:cs="Tahoma"/>
          <w:i/>
          <w:iCs/>
          <w:sz w:val="24"/>
        </w:rPr>
        <w:t>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2С2Н5 + 5О2 --</w:t>
      </w:r>
      <w:r>
        <w:rPr>
          <w:rFonts w:ascii="Tahoma" w:hAnsi="Tahoma" w:cs="Tahoma"/>
          <w:sz w:val="24"/>
        </w:rPr>
        <w:t xml:space="preserve">&gt; </w:t>
      </w:r>
      <w:r>
        <w:rPr>
          <w:rFonts w:ascii="Georgia" w:hAnsi="Georgia" w:cs="Tahoma"/>
          <w:sz w:val="24"/>
        </w:rPr>
        <w:t>4СО2 + 2Н2О   для сварки и резки металлов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b/>
          <w:bCs/>
          <w:i/>
          <w:iCs/>
          <w:sz w:val="24"/>
        </w:rPr>
      </w:pPr>
      <w:r>
        <w:rPr>
          <w:rFonts w:ascii="Georgia" w:hAnsi="Georgia" w:cs="Tahoma"/>
          <w:sz w:val="24"/>
        </w:rPr>
        <w:t xml:space="preserve">      </w:t>
      </w:r>
      <w:r>
        <w:rPr>
          <w:rFonts w:ascii="Georgia" w:hAnsi="Georgia" w:cs="Tahoma"/>
          <w:b/>
          <w:bCs/>
          <w:i/>
          <w:iCs/>
          <w:sz w:val="24"/>
        </w:rPr>
        <w:t>7.  Реакции  полимеризации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</w:t>
      </w:r>
      <w:r>
        <w:rPr>
          <w:rFonts w:ascii="Georgia" w:hAnsi="Georgia" w:cs="Tahoma"/>
          <w:i/>
          <w:iCs/>
          <w:sz w:val="24"/>
          <w:u w:val="single"/>
        </w:rPr>
        <w:t xml:space="preserve"> </w:t>
      </w:r>
      <w:proofErr w:type="spellStart"/>
      <w:r>
        <w:rPr>
          <w:rFonts w:ascii="Georgia" w:hAnsi="Georgia" w:cs="Tahoma"/>
          <w:i/>
          <w:iCs/>
          <w:sz w:val="24"/>
          <w:u w:val="single"/>
        </w:rPr>
        <w:t>Димеризации</w:t>
      </w:r>
      <w:proofErr w:type="spellEnd"/>
      <w:r>
        <w:rPr>
          <w:rFonts w:ascii="Georgia" w:hAnsi="Georgia" w:cs="Tahoma"/>
          <w:i/>
          <w:iCs/>
          <w:sz w:val="24"/>
          <w:u w:val="single"/>
        </w:rPr>
        <w:t xml:space="preserve">  </w:t>
      </w:r>
      <w:r>
        <w:rPr>
          <w:rFonts w:ascii="Georgia" w:hAnsi="Georgia" w:cs="Tahoma"/>
          <w:i/>
          <w:iCs/>
          <w:sz w:val="24"/>
        </w:rPr>
        <w:t xml:space="preserve">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</w:t>
      </w:r>
      <w:r>
        <w:rPr>
          <w:rFonts w:ascii="Georgia" w:hAnsi="Georgia" w:cs="Tahoma"/>
          <w:sz w:val="24"/>
        </w:rPr>
        <w:t>СН=СН + СН=СН 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>СН=С-СН=СН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 xml:space="preserve">   винилацетилен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                 тем. 80 , кат. CuCL2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  <w:u w:val="single"/>
        </w:rPr>
      </w:pPr>
      <w:r>
        <w:rPr>
          <w:rFonts w:ascii="Georgia" w:hAnsi="Georgia" w:cs="Tahoma"/>
          <w:sz w:val="24"/>
        </w:rPr>
        <w:t xml:space="preserve">        </w:t>
      </w:r>
      <w:proofErr w:type="spellStart"/>
      <w:r>
        <w:rPr>
          <w:rFonts w:ascii="Georgia" w:hAnsi="Georgia" w:cs="Tahoma"/>
          <w:i/>
          <w:iCs/>
          <w:sz w:val="24"/>
          <w:u w:val="single"/>
        </w:rPr>
        <w:t>Тримеризации</w:t>
      </w:r>
      <w:proofErr w:type="spellEnd"/>
      <w:r>
        <w:rPr>
          <w:rFonts w:ascii="Georgia" w:hAnsi="Georgia" w:cs="Tahoma"/>
          <w:i/>
          <w:iCs/>
          <w:sz w:val="24"/>
          <w:u w:val="single"/>
        </w:rPr>
        <w:t xml:space="preserve"> (р. Зелинского</w:t>
      </w:r>
      <w:proofErr w:type="gramStart"/>
      <w:r>
        <w:rPr>
          <w:rFonts w:ascii="Georgia" w:hAnsi="Georgia" w:cs="Tahoma"/>
          <w:i/>
          <w:iCs/>
          <w:sz w:val="24"/>
          <w:u w:val="single"/>
        </w:rPr>
        <w:t xml:space="preserve"> )</w:t>
      </w:r>
      <w:proofErr w:type="gramEnd"/>
      <w:r>
        <w:rPr>
          <w:rFonts w:ascii="Georgia" w:hAnsi="Georgia" w:cs="Tahoma"/>
          <w:i/>
          <w:iCs/>
          <w:sz w:val="24"/>
          <w:u w:val="single"/>
        </w:rPr>
        <w:t>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3СН=СН 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С6Н6 бензол  при тем. 400-500 , кат</w:t>
      </w:r>
      <w:proofErr w:type="gramStart"/>
      <w:r>
        <w:rPr>
          <w:rFonts w:ascii="Georgia" w:hAnsi="Georgia" w:cs="Tahoma"/>
          <w:sz w:val="24"/>
        </w:rPr>
        <w:t>.</w:t>
      </w:r>
      <w:proofErr w:type="gramEnd"/>
      <w:r>
        <w:rPr>
          <w:rFonts w:ascii="Georgia" w:hAnsi="Georgia" w:cs="Tahoma"/>
          <w:sz w:val="24"/>
        </w:rPr>
        <w:t xml:space="preserve"> </w:t>
      </w:r>
      <w:proofErr w:type="gramStart"/>
      <w:r>
        <w:rPr>
          <w:rFonts w:ascii="Georgia" w:hAnsi="Georgia" w:cs="Tahoma"/>
          <w:sz w:val="24"/>
        </w:rPr>
        <w:t>а</w:t>
      </w:r>
      <w:proofErr w:type="gramEnd"/>
      <w:r>
        <w:rPr>
          <w:rFonts w:ascii="Georgia" w:hAnsi="Georgia" w:cs="Tahoma"/>
          <w:sz w:val="24"/>
        </w:rPr>
        <w:t>ктивированный уголь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Для получения растворителей, красителей,  пластмасс.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i/>
          <w:iCs/>
          <w:sz w:val="24"/>
        </w:rPr>
      </w:pPr>
      <w:r>
        <w:rPr>
          <w:rFonts w:ascii="Georgia" w:hAnsi="Georgia" w:cs="Tahoma"/>
          <w:i/>
          <w:iCs/>
          <w:sz w:val="24"/>
        </w:rPr>
        <w:t xml:space="preserve">                              6. Получение.</w:t>
      </w:r>
    </w:p>
    <w:p w:rsidR="00E52B4C" w:rsidRDefault="00E52B4C" w:rsidP="00E52B4C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В </w:t>
      </w:r>
      <w:proofErr w:type="spellStart"/>
      <w:r>
        <w:rPr>
          <w:rFonts w:ascii="Georgia" w:hAnsi="Georgia" w:cs="Tahoma"/>
          <w:sz w:val="24"/>
        </w:rPr>
        <w:t>пром</w:t>
      </w:r>
      <w:proofErr w:type="spellEnd"/>
      <w:r>
        <w:rPr>
          <w:rFonts w:ascii="Georgia" w:hAnsi="Georgia" w:cs="Tahoma"/>
          <w:sz w:val="24"/>
        </w:rPr>
        <w:t>. из природного газа.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2СН -1500-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С2Н2 +  3Н2</w:t>
      </w:r>
    </w:p>
    <w:p w:rsidR="00E52B4C" w:rsidRDefault="00E52B4C" w:rsidP="00E52B4C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Дегидрирование </w:t>
      </w:r>
      <w:proofErr w:type="spellStart"/>
      <w:r>
        <w:rPr>
          <w:rFonts w:ascii="Georgia" w:hAnsi="Georgia" w:cs="Tahoma"/>
          <w:sz w:val="24"/>
        </w:rPr>
        <w:t>алканов</w:t>
      </w:r>
      <w:proofErr w:type="spellEnd"/>
      <w:r>
        <w:rPr>
          <w:rFonts w:ascii="Georgia" w:hAnsi="Georgia" w:cs="Tahoma"/>
          <w:sz w:val="24"/>
        </w:rPr>
        <w:t>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С2Н6----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С2Н2 + Н</w:t>
      </w:r>
      <w:proofErr w:type="gramStart"/>
      <w:r>
        <w:rPr>
          <w:rFonts w:ascii="Georgia" w:hAnsi="Georgia" w:cs="Tahoma"/>
          <w:sz w:val="24"/>
        </w:rPr>
        <w:t>2</w:t>
      </w:r>
      <w:proofErr w:type="gramEnd"/>
      <w:r>
        <w:rPr>
          <w:rFonts w:ascii="Georgia" w:hAnsi="Georgia" w:cs="Tahoma"/>
          <w:sz w:val="24"/>
        </w:rPr>
        <w:t xml:space="preserve">  ПРИ ТЕМ.</w:t>
      </w:r>
    </w:p>
    <w:p w:rsidR="00E52B4C" w:rsidRDefault="00E52B4C" w:rsidP="00E52B4C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В лаб. карбид кальция + вода при </w:t>
      </w:r>
      <w:proofErr w:type="gramStart"/>
      <w:r>
        <w:rPr>
          <w:rFonts w:ascii="Georgia" w:hAnsi="Georgia" w:cs="Tahoma"/>
          <w:sz w:val="24"/>
        </w:rPr>
        <w:t>высокой</w:t>
      </w:r>
      <w:proofErr w:type="gramEnd"/>
      <w:r>
        <w:rPr>
          <w:rFonts w:ascii="Georgia" w:hAnsi="Georgia" w:cs="Tahoma"/>
          <w:sz w:val="24"/>
        </w:rPr>
        <w:t xml:space="preserve"> тем.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</w:t>
      </w:r>
      <w:proofErr w:type="spellStart"/>
      <w:r>
        <w:rPr>
          <w:rFonts w:ascii="Georgia" w:hAnsi="Georgia" w:cs="Tahoma"/>
          <w:sz w:val="24"/>
        </w:rPr>
        <w:t>Ca</w:t>
      </w:r>
      <w:proofErr w:type="gramStart"/>
      <w:r>
        <w:rPr>
          <w:rFonts w:ascii="Georgia" w:hAnsi="Georgia" w:cs="Tahoma"/>
          <w:sz w:val="24"/>
        </w:rPr>
        <w:t>О</w:t>
      </w:r>
      <w:proofErr w:type="spellEnd"/>
      <w:proofErr w:type="gramEnd"/>
      <w:r>
        <w:rPr>
          <w:rFonts w:ascii="Georgia" w:hAnsi="Georgia" w:cs="Tahoma"/>
          <w:sz w:val="24"/>
        </w:rPr>
        <w:t xml:space="preserve"> + 3С -------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CaС2 6+ СО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CaС2 + 2 Н2О ------</w:t>
      </w:r>
      <w:r>
        <w:rPr>
          <w:rFonts w:ascii="Tahoma" w:hAnsi="Tahoma" w:cs="Tahoma"/>
          <w:sz w:val="24"/>
        </w:rPr>
        <w:t>&gt;</w:t>
      </w:r>
      <w:r>
        <w:rPr>
          <w:rFonts w:ascii="Georgia" w:hAnsi="Georgia" w:cs="Tahoma"/>
          <w:sz w:val="24"/>
        </w:rPr>
        <w:t xml:space="preserve">   </w:t>
      </w:r>
      <w:proofErr w:type="spellStart"/>
      <w:r>
        <w:rPr>
          <w:rFonts w:ascii="Georgia" w:hAnsi="Georgia" w:cs="Tahoma"/>
          <w:sz w:val="24"/>
        </w:rPr>
        <w:t>Ca</w:t>
      </w:r>
      <w:proofErr w:type="spellEnd"/>
      <w:r>
        <w:rPr>
          <w:rFonts w:ascii="Georgia" w:hAnsi="Georgia" w:cs="Tahoma"/>
          <w:sz w:val="24"/>
        </w:rPr>
        <w:t xml:space="preserve"> (ОН) 2 + С2Н2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b/>
          <w:bCs/>
          <w:sz w:val="24"/>
        </w:rPr>
      </w:pPr>
      <w:r>
        <w:rPr>
          <w:rFonts w:ascii="Georgia" w:hAnsi="Georgia" w:cs="Tahoma"/>
          <w:b/>
          <w:bCs/>
          <w:sz w:val="24"/>
        </w:rPr>
        <w:t xml:space="preserve">    III. Закрепление знаний.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1. Напишите электронные формулы </w:t>
      </w:r>
      <w:proofErr w:type="spellStart"/>
      <w:r>
        <w:rPr>
          <w:rFonts w:ascii="Georgia" w:hAnsi="Georgia" w:cs="Tahoma"/>
          <w:sz w:val="24"/>
        </w:rPr>
        <w:t>этина</w:t>
      </w:r>
      <w:proofErr w:type="spellEnd"/>
      <w:r>
        <w:rPr>
          <w:rFonts w:ascii="Georgia" w:hAnsi="Georgia" w:cs="Tahoma"/>
          <w:sz w:val="24"/>
        </w:rPr>
        <w:t xml:space="preserve">, </w:t>
      </w:r>
      <w:proofErr w:type="spellStart"/>
      <w:r>
        <w:rPr>
          <w:rFonts w:ascii="Georgia" w:hAnsi="Georgia" w:cs="Tahoma"/>
          <w:sz w:val="24"/>
        </w:rPr>
        <w:t>пропина</w:t>
      </w:r>
      <w:proofErr w:type="spellEnd"/>
      <w:r>
        <w:rPr>
          <w:rFonts w:ascii="Georgia" w:hAnsi="Georgia" w:cs="Tahoma"/>
          <w:sz w:val="24"/>
        </w:rPr>
        <w:t>.</w:t>
      </w:r>
    </w:p>
    <w:p w:rsidR="00E52B4C" w:rsidRDefault="00E52B4C" w:rsidP="00E52B4C">
      <w:pPr>
        <w:tabs>
          <w:tab w:val="left" w:pos="720"/>
          <w:tab w:val="left" w:pos="810"/>
          <w:tab w:val="left" w:pos="930"/>
        </w:tabs>
        <w:ind w:left="720"/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>2. Написав структурные формулы всех возможных изомеров соединения С5Н8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назовите их.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3. Напишите структурные формулы нижеприведенных соединений,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дополнив их углеродный скелет атомами водорода: назовите полученные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углеводороды.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lastRenderedPageBreak/>
        <w:t xml:space="preserve">          а)   С — С = С — С - С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  <w:szCs w:val="29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  <w:szCs w:val="29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б)  С — С = </w:t>
      </w:r>
      <w:proofErr w:type="gramStart"/>
      <w:r>
        <w:rPr>
          <w:rFonts w:ascii="Georgia" w:hAnsi="Georgia" w:cs="Tahoma"/>
          <w:sz w:val="24"/>
        </w:rPr>
        <w:t>С</w:t>
      </w:r>
      <w:proofErr w:type="gramEnd"/>
      <w:r>
        <w:rPr>
          <w:rFonts w:ascii="Georgia" w:hAnsi="Georgia" w:cs="Tahoma"/>
          <w:sz w:val="24"/>
        </w:rPr>
        <w:t xml:space="preserve"> — С - С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С    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С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в) С — С = </w:t>
      </w:r>
      <w:proofErr w:type="gramStart"/>
      <w:r>
        <w:rPr>
          <w:rFonts w:ascii="Georgia" w:hAnsi="Georgia" w:cs="Tahoma"/>
          <w:sz w:val="24"/>
        </w:rPr>
        <w:t>С</w:t>
      </w:r>
      <w:proofErr w:type="gramEnd"/>
      <w:r>
        <w:rPr>
          <w:rFonts w:ascii="Georgia" w:hAnsi="Georgia" w:cs="Tahoma"/>
          <w:sz w:val="24"/>
        </w:rPr>
        <w:t xml:space="preserve"> — С — С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  С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</w:t>
      </w:r>
      <w:r>
        <w:rPr>
          <w:rFonts w:ascii="Tahoma" w:hAnsi="Tahoma" w:cs="Tahoma"/>
          <w:b/>
          <w:bCs/>
          <w:sz w:val="24"/>
        </w:rPr>
        <w:t xml:space="preserve">IV. </w:t>
      </w:r>
      <w:r>
        <w:rPr>
          <w:rFonts w:ascii="Georgia" w:hAnsi="Georgia" w:cs="Tahoma"/>
          <w:b/>
          <w:bCs/>
          <w:sz w:val="24"/>
        </w:rPr>
        <w:t xml:space="preserve">Итог.  </w:t>
      </w:r>
      <w:r>
        <w:rPr>
          <w:rFonts w:ascii="Georgia" w:hAnsi="Georgia" w:cs="Tahoma"/>
          <w:sz w:val="24"/>
        </w:rPr>
        <w:t>Сегодня на уроке мы рассмотрели тему «</w:t>
      </w:r>
      <w:r>
        <w:rPr>
          <w:rFonts w:ascii="Georgia" w:hAnsi="Georgia" w:cs="Tahoma"/>
          <w:b/>
          <w:bCs/>
          <w:sz w:val="24"/>
        </w:rPr>
        <w:t xml:space="preserve"> </w:t>
      </w:r>
      <w:proofErr w:type="spellStart"/>
      <w:r>
        <w:rPr>
          <w:rFonts w:ascii="Georgia" w:hAnsi="Georgia" w:cs="Tahoma"/>
          <w:sz w:val="24"/>
        </w:rPr>
        <w:t>Алкины</w:t>
      </w:r>
      <w:proofErr w:type="spellEnd"/>
      <w:r>
        <w:rPr>
          <w:rFonts w:ascii="Georgia" w:hAnsi="Georgia" w:cs="Tahoma"/>
          <w:sz w:val="24"/>
        </w:rPr>
        <w:t>», рассмотрели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их химические и физические свойства.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  <w:r>
        <w:rPr>
          <w:rFonts w:ascii="Georgia" w:hAnsi="Georgia" w:cs="Tahoma"/>
          <w:sz w:val="24"/>
        </w:rPr>
        <w:t xml:space="preserve">                                    Научились составлять их формулы, называть их.</w:t>
      </w: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E52B4C" w:rsidRDefault="00E52B4C" w:rsidP="00E52B4C">
      <w:pPr>
        <w:tabs>
          <w:tab w:val="left" w:pos="0"/>
          <w:tab w:val="left" w:pos="90"/>
          <w:tab w:val="left" w:pos="210"/>
        </w:tabs>
        <w:rPr>
          <w:rFonts w:ascii="Georgia" w:hAnsi="Georgia" w:cs="Tahoma"/>
          <w:sz w:val="24"/>
        </w:rPr>
      </w:pPr>
    </w:p>
    <w:p w:rsidR="001561BB" w:rsidRDefault="001561BB"/>
    <w:sectPr w:rsidR="001561BB" w:rsidSect="0015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52B4C"/>
    <w:rsid w:val="001561BB"/>
    <w:rsid w:val="00E5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5235</Characters>
  <Application>Microsoft Office Word</Application>
  <DocSecurity>0</DocSecurity>
  <Lines>43</Lines>
  <Paragraphs>12</Paragraphs>
  <ScaleCrop>false</ScaleCrop>
  <Company>Microsoft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2014-10-22T11:53:00Z</dcterms:created>
  <dcterms:modified xsi:type="dcterms:W3CDTF">2014-10-22T11:53:00Z</dcterms:modified>
</cp:coreProperties>
</file>