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CD" w:rsidRDefault="00A17301" w:rsidP="00314C33">
      <w:pPr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7301">
        <w:rPr>
          <w:rFonts w:ascii="Times New Roman" w:hAnsi="Times New Roman" w:cs="Times New Roman"/>
          <w:sz w:val="28"/>
          <w:szCs w:val="28"/>
        </w:rPr>
        <w:t>Тест по теме «Население» 10 класс</w:t>
      </w:r>
    </w:p>
    <w:p w:rsidR="00A17301" w:rsidRPr="00A17301" w:rsidRDefault="00A17301" w:rsidP="00314C33">
      <w:pPr>
        <w:pStyle w:val="a3"/>
        <w:numPr>
          <w:ilvl w:val="0"/>
          <w:numId w:val="3"/>
        </w:numPr>
        <w:ind w:left="-142" w:right="-284" w:hanging="142"/>
        <w:rPr>
          <w:rFonts w:ascii="Times New Roman" w:hAnsi="Times New Roman" w:cs="Times New Roman"/>
          <w:sz w:val="28"/>
          <w:szCs w:val="28"/>
        </w:rPr>
      </w:pPr>
      <w:r w:rsidRPr="00A17301">
        <w:rPr>
          <w:rFonts w:ascii="Times New Roman" w:hAnsi="Times New Roman" w:cs="Times New Roman"/>
          <w:sz w:val="28"/>
          <w:szCs w:val="28"/>
        </w:rPr>
        <w:t>Выберите правильный ответ</w:t>
      </w:r>
    </w:p>
    <w:p w:rsidR="00A17301" w:rsidRDefault="00A17301" w:rsidP="00314C33">
      <w:pPr>
        <w:pStyle w:val="a3"/>
        <w:numPr>
          <w:ilvl w:val="0"/>
          <w:numId w:val="2"/>
        </w:numPr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о закономерностях воспроизводства населения, изучающая его численность, естественный прирост, возрастной и половой состав и т. д. 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этнология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демография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социальная география</w:t>
      </w:r>
    </w:p>
    <w:p w:rsidR="00A17301" w:rsidRDefault="00A17301" w:rsidP="00314C33">
      <w:pPr>
        <w:pStyle w:val="a3"/>
        <w:numPr>
          <w:ilvl w:val="0"/>
          <w:numId w:val="2"/>
        </w:numPr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процессов рождаемости, смертности и естественного прироста, которые обеспечивают беспрерывное возобновление и смену людских поколений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воспроизводство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естественное движение населения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механическое движение населения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какого типа воспроизводства населения характерны невысокие показатели рождаемости, смертности и соответственно естественного прироста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Уменьшение населения страны, района в результате суженного воспроизводства, приводящего его к абсолютной убыли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депопуляция</w:t>
      </w:r>
      <w:proofErr w:type="spellEnd"/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демографический кризис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демографический взрыв</w:t>
      </w:r>
    </w:p>
    <w:p w:rsidR="00A17301" w:rsidRDefault="00A17301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какого типа воспроизводства населения характерны высокие и очень высокие показатели рождаемости и естественного прироста и относительно низкие показатели смертности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Страны Африки, Индия, Индонезия относятся к странам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Рост городов, повышение удельного веса городского населения в стране, регионе, мире, возникновение и развитие все более сложных сетей и систем городов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урбанизация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география городов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США, Канада, ФРГ, Австралия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очень высоко урбанизированным странам (доля городского населения свыше 80%)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средне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урбанизированным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(доля городского населения от 20 до 50%)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высоко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урбанизированным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(доля городского населения от 50 до 80%)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Россия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слабо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урбанизированным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(доля городского населения ниже 20%)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средне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урбанизированным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(доля городского населения от 20 до 50%)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высоко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урбанизированным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(доля городского населения от 50 до 80%)</w:t>
      </w:r>
    </w:p>
    <w:p w:rsidR="00314C33" w:rsidRDefault="00314C33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13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 как Вы понимаете словосочетания: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«утечка умов»</w:t>
      </w:r>
    </w:p>
    <w:p w:rsid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«расползание городов»</w:t>
      </w:r>
      <w:r w:rsidR="00314C33">
        <w:rPr>
          <w:rFonts w:ascii="Times New Roman" w:hAnsi="Times New Roman" w:cs="Times New Roman"/>
          <w:sz w:val="28"/>
          <w:szCs w:val="28"/>
        </w:rPr>
        <w:t>.</w:t>
      </w:r>
    </w:p>
    <w:p w:rsidR="00314C33" w:rsidRDefault="00314C33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</w:p>
    <w:p w:rsidR="00CD13C7" w:rsidRPr="00CD13C7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13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4 главных центра притяжения трудовых ресурсов</w:t>
      </w:r>
      <w:r w:rsidR="00314C33">
        <w:rPr>
          <w:rFonts w:ascii="Times New Roman" w:hAnsi="Times New Roman" w:cs="Times New Roman"/>
          <w:sz w:val="28"/>
          <w:szCs w:val="28"/>
        </w:rPr>
        <w:t>.</w:t>
      </w:r>
    </w:p>
    <w:p w:rsidR="00CD13C7" w:rsidRPr="00A17301" w:rsidRDefault="00CD13C7" w:rsidP="00314C33">
      <w:pPr>
        <w:pStyle w:val="a3"/>
        <w:ind w:left="-142" w:right="-284" w:hanging="142"/>
        <w:rPr>
          <w:rFonts w:ascii="Times New Roman" w:hAnsi="Times New Roman" w:cs="Times New Roman"/>
          <w:sz w:val="28"/>
          <w:szCs w:val="28"/>
        </w:rPr>
      </w:pPr>
    </w:p>
    <w:p w:rsidR="00A17301" w:rsidRPr="00A17301" w:rsidRDefault="00A17301" w:rsidP="00314C33">
      <w:pPr>
        <w:ind w:left="-142" w:right="-284" w:hanging="142"/>
        <w:rPr>
          <w:rFonts w:ascii="Times New Roman" w:hAnsi="Times New Roman" w:cs="Times New Roman"/>
          <w:sz w:val="28"/>
          <w:szCs w:val="28"/>
        </w:rPr>
      </w:pPr>
    </w:p>
    <w:p w:rsidR="00A17301" w:rsidRPr="00A17301" w:rsidRDefault="00A17301" w:rsidP="00314C33">
      <w:pPr>
        <w:ind w:left="-142" w:right="-284" w:hanging="142"/>
        <w:rPr>
          <w:rFonts w:ascii="Times New Roman" w:hAnsi="Times New Roman" w:cs="Times New Roman"/>
          <w:sz w:val="28"/>
          <w:szCs w:val="28"/>
        </w:rPr>
      </w:pPr>
    </w:p>
    <w:p w:rsidR="00A17301" w:rsidRDefault="00A17301" w:rsidP="00314C33">
      <w:pPr>
        <w:ind w:left="-142" w:right="-284" w:hanging="142"/>
      </w:pPr>
    </w:p>
    <w:sectPr w:rsidR="00A17301" w:rsidSect="0078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4CA"/>
    <w:multiLevelType w:val="hybridMultilevel"/>
    <w:tmpl w:val="6C182D7A"/>
    <w:lvl w:ilvl="0" w:tplc="EF52D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A0A1D"/>
    <w:multiLevelType w:val="hybridMultilevel"/>
    <w:tmpl w:val="F328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06B1F"/>
    <w:multiLevelType w:val="hybridMultilevel"/>
    <w:tmpl w:val="7B54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01"/>
    <w:rsid w:val="00314C33"/>
    <w:rsid w:val="00784ECD"/>
    <w:rsid w:val="00A17301"/>
    <w:rsid w:val="00CD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яковлева</dc:creator>
  <cp:keywords/>
  <dc:description/>
  <cp:lastModifiedBy>надежда яковлева</cp:lastModifiedBy>
  <cp:revision>2</cp:revision>
  <dcterms:created xsi:type="dcterms:W3CDTF">2015-01-26T15:54:00Z</dcterms:created>
  <dcterms:modified xsi:type="dcterms:W3CDTF">2015-01-26T16:17:00Z</dcterms:modified>
</cp:coreProperties>
</file>