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5E" w:rsidRDefault="00316D5E" w:rsidP="00316D5E">
      <w:pPr>
        <w:jc w:val="center"/>
        <w:rPr>
          <w:b/>
          <w:bCs/>
        </w:rPr>
      </w:pPr>
      <w:r>
        <w:rPr>
          <w:b/>
          <w:bCs/>
        </w:rPr>
        <w:t>Поурочный план-конспект по физической культуре для учащихся 1 класса «Б»</w:t>
      </w:r>
    </w:p>
    <w:p w:rsidR="00316D5E" w:rsidRDefault="00316D5E" w:rsidP="00316D5E">
      <w:pPr>
        <w:rPr>
          <w:b/>
          <w:bCs/>
        </w:rPr>
      </w:pPr>
    </w:p>
    <w:p w:rsidR="00316D5E" w:rsidRDefault="00316D5E" w:rsidP="00316D5E">
      <w:pPr>
        <w:rPr>
          <w:b/>
          <w:bCs/>
        </w:rPr>
      </w:pPr>
      <w:r>
        <w:rPr>
          <w:b/>
          <w:bCs/>
        </w:rPr>
        <w:t xml:space="preserve">Четверть </w:t>
      </w:r>
      <w:r>
        <w:rPr>
          <w:b/>
          <w:bCs/>
          <w:u w:val="single"/>
        </w:rPr>
        <w:t xml:space="preserve"> І</w:t>
      </w:r>
      <w:r>
        <w:rPr>
          <w:b/>
          <w:bCs/>
        </w:rPr>
        <w:t xml:space="preserve">     Урок №</w:t>
      </w:r>
      <w:r>
        <w:rPr>
          <w:b/>
          <w:bCs/>
          <w:u w:val="single"/>
        </w:rPr>
        <w:t xml:space="preserve"> 1 </w:t>
      </w:r>
      <w:r>
        <w:rPr>
          <w:b/>
          <w:bCs/>
        </w:rPr>
        <w:t xml:space="preserve">      Дата проведения  _______</w:t>
      </w:r>
    </w:p>
    <w:p w:rsidR="00316D5E" w:rsidRDefault="00316D5E" w:rsidP="00316D5E">
      <w:pPr>
        <w:rPr>
          <w:b/>
          <w:bCs/>
        </w:rPr>
      </w:pPr>
      <w:r>
        <w:rPr>
          <w:b/>
          <w:bCs/>
        </w:rPr>
        <w:t xml:space="preserve">Раздел: ЗНАНИЯ О СОЦИАЛЬНЫХ, МАТЕРИАЛЬНО-ТЕХНИЧЕСКИХ УСЛОВИЯХ ЗАНЯТИЯХ ФИЗИЧЕСКОЙ КУЛЬТУРОЙ.  </w:t>
      </w:r>
    </w:p>
    <w:p w:rsidR="00316D5E" w:rsidRDefault="00316D5E" w:rsidP="00316D5E">
      <w:pPr>
        <w:rPr>
          <w:b/>
          <w:bCs/>
        </w:rPr>
      </w:pPr>
    </w:p>
    <w:p w:rsidR="00316D5E" w:rsidRDefault="00316D5E" w:rsidP="00316D5E">
      <w:pPr>
        <w:rPr>
          <w:b/>
          <w:bCs/>
          <w:u w:val="single"/>
        </w:rPr>
      </w:pPr>
      <w:r>
        <w:rPr>
          <w:b/>
          <w:bCs/>
        </w:rPr>
        <w:t>Тема</w:t>
      </w:r>
      <w:r>
        <w:t xml:space="preserve">: </w:t>
      </w:r>
      <w:r>
        <w:rPr>
          <w:b/>
          <w:bCs/>
          <w:u w:val="single"/>
        </w:rPr>
        <w:t>ЗНАКОМСТВО С ПРАВИЛАМИ ТБ НА УРОКАХ ФИЗКУЛЬТУРЫ. ЗНАЧЕНИЕ ЗАНЯТИЙ ФИЗКУЛЬТУРОЙ. ОБОРУДОВАНИЕ СПОРТЗАЛА И СПОРТИВНОЙ ПЛОЩАДКИ. ОВЛАДЕНИЕ РАЗЛИЧНЫМИ СПОСОБАМИ ВЫПОЛНЕНИЯ ОТДЕЛЬНЫХ ОБЩЕРАЗВИВАЮЩИХ УПРАЖНЕНИЙ. ЭЛЕМЕНТЫ СТРОЯ.</w:t>
      </w:r>
    </w:p>
    <w:p w:rsidR="00316D5E" w:rsidRDefault="00316D5E" w:rsidP="00316D5E">
      <w:pPr>
        <w:rPr>
          <w:b/>
          <w:bCs/>
        </w:rPr>
      </w:pPr>
    </w:p>
    <w:p w:rsidR="00316D5E" w:rsidRDefault="00316D5E" w:rsidP="00316D5E">
      <w:pPr>
        <w:rPr>
          <w:u w:val="single"/>
        </w:rPr>
      </w:pPr>
      <w:r>
        <w:rPr>
          <w:b/>
          <w:bCs/>
        </w:rPr>
        <w:t>Цель</w:t>
      </w:r>
      <w:r>
        <w:t xml:space="preserve">: </w:t>
      </w:r>
      <w:r>
        <w:rPr>
          <w:u w:val="single"/>
        </w:rPr>
        <w:t xml:space="preserve"> Познакомить с правилами ТБ на уроках физкультуры. Довести до сознания детей важность занятий физкультурой. Познакомить с  различными способами выполнения отдельных </w:t>
      </w:r>
      <w:proofErr w:type="spellStart"/>
      <w:r>
        <w:rPr>
          <w:u w:val="single"/>
        </w:rPr>
        <w:t>общеразвивающих</w:t>
      </w:r>
      <w:proofErr w:type="spellEnd"/>
      <w:r>
        <w:rPr>
          <w:u w:val="single"/>
        </w:rPr>
        <w:t xml:space="preserve"> упражнений, с элементами строя.</w:t>
      </w:r>
    </w:p>
    <w:p w:rsidR="00316D5E" w:rsidRDefault="00316D5E" w:rsidP="00316D5E">
      <w:pPr>
        <w:tabs>
          <w:tab w:val="center" w:pos="5385"/>
        </w:tabs>
        <w:rPr>
          <w:b/>
          <w:bCs/>
        </w:rPr>
      </w:pPr>
      <w:r>
        <w:rPr>
          <w:b/>
          <w:bCs/>
        </w:rPr>
        <w:t xml:space="preserve">Задачи урока: </w:t>
      </w:r>
      <w:r>
        <w:rPr>
          <w:b/>
          <w:bCs/>
        </w:rPr>
        <w:tab/>
      </w:r>
    </w:p>
    <w:p w:rsidR="00316D5E" w:rsidRDefault="00316D5E" w:rsidP="00316D5E">
      <w:pPr>
        <w:rPr>
          <w:u w:val="single"/>
        </w:rPr>
      </w:pPr>
      <w:r>
        <w:rPr>
          <w:b/>
          <w:bCs/>
        </w:rPr>
        <w:t xml:space="preserve">1) </w:t>
      </w:r>
      <w:proofErr w:type="gramStart"/>
      <w:r>
        <w:rPr>
          <w:b/>
          <w:bCs/>
        </w:rPr>
        <w:t>Образовательные</w:t>
      </w:r>
      <w:proofErr w:type="gramEnd"/>
      <w:r>
        <w:t xml:space="preserve">: </w:t>
      </w:r>
      <w:r>
        <w:rPr>
          <w:u w:val="single"/>
        </w:rPr>
        <w:t xml:space="preserve">научить построению в шеренгу и колонну по одному. Познакомить с  различными способами выполнения отдельных </w:t>
      </w:r>
      <w:proofErr w:type="spellStart"/>
      <w:r>
        <w:rPr>
          <w:u w:val="single"/>
        </w:rPr>
        <w:t>общеразвивающих</w:t>
      </w:r>
      <w:proofErr w:type="spellEnd"/>
      <w:r>
        <w:rPr>
          <w:u w:val="single"/>
        </w:rPr>
        <w:t xml:space="preserve"> упражнений, с элементами строя.</w:t>
      </w:r>
    </w:p>
    <w:p w:rsidR="00316D5E" w:rsidRDefault="00316D5E" w:rsidP="00316D5E">
      <w:pPr>
        <w:rPr>
          <w:u w:val="single"/>
        </w:rPr>
      </w:pPr>
      <w:r>
        <w:rPr>
          <w:b/>
          <w:bCs/>
        </w:rPr>
        <w:t>2) Развивающие</w:t>
      </w:r>
      <w:r>
        <w:t xml:space="preserve">: </w:t>
      </w:r>
      <w:r>
        <w:rPr>
          <w:u w:val="single"/>
        </w:rPr>
        <w:t>развитие  наблюдательности, развитие игровых качеств</w:t>
      </w:r>
    </w:p>
    <w:p w:rsidR="00316D5E" w:rsidRDefault="00316D5E" w:rsidP="00316D5E">
      <w:pPr>
        <w:rPr>
          <w:u w:val="single"/>
        </w:rPr>
      </w:pPr>
      <w:proofErr w:type="gramStart"/>
      <w:r>
        <w:rPr>
          <w:b/>
          <w:bCs/>
        </w:rPr>
        <w:t>3)</w:t>
      </w:r>
      <w:r>
        <w:t xml:space="preserve"> </w:t>
      </w:r>
      <w:r>
        <w:rPr>
          <w:b/>
          <w:bCs/>
        </w:rPr>
        <w:t>Воспитательные</w:t>
      </w:r>
      <w:r>
        <w:t xml:space="preserve">:  </w:t>
      </w:r>
      <w:r>
        <w:rPr>
          <w:u w:val="single"/>
        </w:rPr>
        <w:t>привитие ЗОЖ, воспитание сознательной дисциплины</w:t>
      </w:r>
      <w:proofErr w:type="gramEnd"/>
    </w:p>
    <w:p w:rsidR="00316D5E" w:rsidRDefault="00316D5E" w:rsidP="00316D5E">
      <w:pPr>
        <w:tabs>
          <w:tab w:val="left" w:pos="3825"/>
        </w:tabs>
        <w:rPr>
          <w:bCs/>
          <w:u w:val="single"/>
        </w:rPr>
      </w:pPr>
      <w:r>
        <w:rPr>
          <w:b/>
          <w:bCs/>
        </w:rPr>
        <w:t xml:space="preserve">Инвентарь: </w:t>
      </w:r>
      <w:r>
        <w:rPr>
          <w:bCs/>
          <w:u w:val="single"/>
        </w:rPr>
        <w:t>свисток, мячи</w:t>
      </w:r>
    </w:p>
    <w:p w:rsidR="00316D5E" w:rsidRDefault="00316D5E" w:rsidP="00316D5E">
      <w:pPr>
        <w:tabs>
          <w:tab w:val="left" w:pos="3825"/>
        </w:tabs>
        <w:jc w:val="center"/>
      </w:pPr>
      <w:r>
        <w:rPr>
          <w:b/>
          <w:bCs/>
        </w:rPr>
        <w:t>Ход урока</w:t>
      </w:r>
      <w:r>
        <w:t xml:space="preserve"> </w:t>
      </w:r>
    </w:p>
    <w:tbl>
      <w:tblPr>
        <w:tblW w:w="13186" w:type="dxa"/>
        <w:tblInd w:w="-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4505"/>
        <w:gridCol w:w="1463"/>
        <w:gridCol w:w="3259"/>
        <w:gridCol w:w="3360"/>
      </w:tblGrid>
      <w:tr w:rsidR="00316D5E" w:rsidTr="00316D5E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4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Содержание урока</w:t>
            </w: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Дозировка 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Организационно-методические указания</w:t>
            </w:r>
          </w:p>
        </w:tc>
        <w:tc>
          <w:tcPr>
            <w:tcW w:w="3360" w:type="dxa"/>
            <w:tcBorders>
              <w:left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16D5E" w:rsidTr="00316D5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Вводно-подготовительная часть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16D5E" w:rsidTr="00316D5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Построение в одну шеренгу:</w:t>
            </w:r>
          </w:p>
          <w:p w:rsidR="00316D5E" w:rsidRDefault="00316D5E" w:rsidP="005E304A">
            <w:pPr>
              <w:pStyle w:val="a3"/>
              <w:spacing w:after="0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 xml:space="preserve">а) </w:t>
            </w:r>
            <w:r>
              <w:rPr>
                <w:i/>
                <w:iCs/>
                <w:sz w:val="20"/>
                <w:szCs w:val="20"/>
                <w:lang w:val="ru-RU"/>
              </w:rPr>
              <w:t>рапорт физорга класса;</w:t>
            </w:r>
          </w:p>
          <w:p w:rsidR="00316D5E" w:rsidRDefault="00316D5E" w:rsidP="005E304A">
            <w:pPr>
              <w:pStyle w:val="a3"/>
              <w:spacing w:after="0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б) приветствие;</w:t>
            </w:r>
          </w:p>
          <w:p w:rsidR="00316D5E" w:rsidRDefault="00316D5E" w:rsidP="005E304A">
            <w:pPr>
              <w:pStyle w:val="a3"/>
              <w:spacing w:after="0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в) проверка учащихся;</w:t>
            </w:r>
          </w:p>
          <w:p w:rsidR="00316D5E" w:rsidRDefault="00316D5E" w:rsidP="005E304A">
            <w:pPr>
              <w:pStyle w:val="a3"/>
              <w:spacing w:after="0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г) сообщение задач урока.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мин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Обратить внимание на наличие спортивной одежды. Голову держать ровно, спина прямая, руки вдоль туловища, грудь вперёд, животы втянуть в себя, ноги вместе, носочки врозь, колени прямо.</w:t>
            </w:r>
          </w:p>
        </w:tc>
        <w:tc>
          <w:tcPr>
            <w:tcW w:w="3360" w:type="dxa"/>
            <w:tcBorders>
              <w:left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16D5E" w:rsidTr="00316D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Основная часть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  <w:tcBorders>
              <w:left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16D5E" w:rsidTr="00316D5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1.Знакомство с правилами ТБ на уроках физкультуры. </w:t>
            </w:r>
          </w:p>
          <w:p w:rsidR="00316D5E" w:rsidRDefault="00316D5E" w:rsidP="005E304A">
            <w:pPr>
              <w:pStyle w:val="a5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2.Беседа о значении занятий физкультурой. </w:t>
            </w:r>
          </w:p>
          <w:p w:rsidR="00316D5E" w:rsidRDefault="00316D5E" w:rsidP="005E304A">
            <w:pPr>
              <w:pStyle w:val="a5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3.Беседа о правилах гигиены, об одежде, о поведении при переодевании</w:t>
            </w:r>
          </w:p>
          <w:p w:rsidR="00316D5E" w:rsidRDefault="00316D5E" w:rsidP="005E304A">
            <w:pPr>
              <w:pStyle w:val="a5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4.Знакомство с оборудованием спортзала и спортивной площадки. 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5.Строевые приёмы на месте; повороты и перестроение в шеренге и колонне: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lastRenderedPageBreak/>
              <w:t>а) направо;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б) налево;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в) кругом.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3мин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мин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мин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мин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мин</w:t>
            </w:r>
          </w:p>
          <w:p w:rsidR="00316D5E" w:rsidRDefault="00316D5E" w:rsidP="005E304A"/>
          <w:p w:rsidR="00316D5E" w:rsidRDefault="00316D5E" w:rsidP="005E304A">
            <w:pPr>
              <w:jc w:val="center"/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lastRenderedPageBreak/>
              <w:t>Познакомить с ТБ на уроках физической культуры.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  <w:lang w:val="ru-RU"/>
              </w:rPr>
              <w:t>Довести до сознания детей важность занятий физкультурой.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 xml:space="preserve">Познакомить с оборудованием спортзала 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Указать на основные правила выполнения.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Следить за правильностью выполнения, дать указания при необходимости.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Обратить внимание на ошибки техники выполнения.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  <w:tcBorders>
              <w:left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16D5E" w:rsidTr="00316D5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Комплекс </w:t>
            </w:r>
            <w:proofErr w:type="spellStart"/>
            <w:r>
              <w:rPr>
                <w:sz w:val="20"/>
                <w:szCs w:val="20"/>
                <w:lang w:val="ru-RU"/>
              </w:rPr>
              <w:t>общеразвивающих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упражнений: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а) И.п. - о.с., ноги врозь, руки на поясе;</w:t>
            </w:r>
          </w:p>
          <w:p w:rsidR="00316D5E" w:rsidRDefault="00316D5E" w:rsidP="005E304A">
            <w:pPr>
              <w:pStyle w:val="a5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круговые движения в правую сторону;</w:t>
            </w:r>
          </w:p>
          <w:p w:rsidR="00316D5E" w:rsidRDefault="00316D5E" w:rsidP="005E304A">
            <w:pPr>
              <w:pStyle w:val="a5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круговые движения головой в левую сторону.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б) И.п. - о.с., ноги на ширине плеч, правая рука вверх, левая вниз:</w:t>
            </w:r>
          </w:p>
          <w:p w:rsidR="00316D5E" w:rsidRDefault="00316D5E" w:rsidP="005E304A">
            <w:pPr>
              <w:pStyle w:val="a5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1,2- отведение рук назад (рывки);</w:t>
            </w:r>
          </w:p>
          <w:p w:rsidR="00316D5E" w:rsidRDefault="00316D5E" w:rsidP="005E304A">
            <w:pPr>
              <w:pStyle w:val="a5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3,4- смена положения рук.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в) И.п. - о.с., ноги на ширине плеч, руки прямо перед собой:</w:t>
            </w:r>
          </w:p>
          <w:p w:rsidR="00316D5E" w:rsidRDefault="00316D5E" w:rsidP="005E304A">
            <w:pPr>
              <w:pStyle w:val="a5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круговые движения кистями вперёд (обратно);</w:t>
            </w:r>
          </w:p>
          <w:p w:rsidR="00316D5E" w:rsidRDefault="00316D5E" w:rsidP="005E304A">
            <w:pPr>
              <w:pStyle w:val="a5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круговые движения рук в локтевом суставе вперёд (обратно);</w:t>
            </w:r>
          </w:p>
          <w:p w:rsidR="00316D5E" w:rsidRDefault="00316D5E" w:rsidP="005E304A">
            <w:pPr>
              <w:pStyle w:val="a5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круговые движения рук в плечевом суставе вперёд (обратно).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г) И.п. - о.с., ноги на ширине плеч, руки на поясе:</w:t>
            </w:r>
          </w:p>
          <w:p w:rsidR="00316D5E" w:rsidRDefault="00316D5E" w:rsidP="005E304A">
            <w:pPr>
              <w:pStyle w:val="a5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1,2- наклон туловища влево, правую руку вверх;</w:t>
            </w:r>
          </w:p>
          <w:p w:rsidR="00316D5E" w:rsidRDefault="00316D5E" w:rsidP="005E304A">
            <w:pPr>
              <w:pStyle w:val="a5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3,4- наклон туловища вправо, левую руку вверх.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ru-RU"/>
              </w:rPr>
              <w:t>д</w:t>
            </w:r>
            <w:proofErr w:type="spellEnd"/>
            <w:r>
              <w:rPr>
                <w:i/>
                <w:iCs/>
                <w:sz w:val="20"/>
                <w:szCs w:val="20"/>
                <w:lang w:val="ru-RU"/>
              </w:rPr>
              <w:t>) И.п. - о.с., руки на поясе:</w:t>
            </w:r>
          </w:p>
          <w:p w:rsidR="00316D5E" w:rsidRDefault="00316D5E" w:rsidP="005E304A">
            <w:pPr>
              <w:pStyle w:val="a5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круговые движения туловища вправо;</w:t>
            </w:r>
          </w:p>
          <w:p w:rsidR="00316D5E" w:rsidRDefault="00316D5E" w:rsidP="005E304A">
            <w:pPr>
              <w:pStyle w:val="a5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круговые движения туловища влево.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е) И.п.- о.с., руки на поясе:</w:t>
            </w:r>
          </w:p>
          <w:p w:rsidR="00316D5E" w:rsidRDefault="00316D5E" w:rsidP="005E304A">
            <w:pPr>
              <w:pStyle w:val="a5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круговые движения в бедренном суставе влево;</w:t>
            </w:r>
          </w:p>
          <w:p w:rsidR="00316D5E" w:rsidRDefault="00316D5E" w:rsidP="005E304A">
            <w:pPr>
              <w:pStyle w:val="a5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круговые движения в бедренном суставе вправо.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ж) И.п. - ноги шире плеч, присед на правую ногу, руки перед грудью:</w:t>
            </w:r>
          </w:p>
          <w:p w:rsidR="00316D5E" w:rsidRDefault="00316D5E" w:rsidP="005E304A">
            <w:pPr>
              <w:pStyle w:val="a5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перенос веса тела на левую ногу;</w:t>
            </w:r>
          </w:p>
          <w:p w:rsidR="00316D5E" w:rsidRDefault="00316D5E" w:rsidP="005E304A">
            <w:pPr>
              <w:pStyle w:val="a5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перенос веса тела на правую ногу.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i/>
                <w:iCs/>
                <w:sz w:val="20"/>
                <w:szCs w:val="20"/>
                <w:lang w:val="ru-RU"/>
              </w:rPr>
              <w:t>) И.п.- о.с.:</w:t>
            </w:r>
          </w:p>
          <w:p w:rsidR="00316D5E" w:rsidRDefault="00316D5E" w:rsidP="005E304A">
            <w:pPr>
              <w:pStyle w:val="a5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прыжки на правой ноге;</w:t>
            </w:r>
          </w:p>
          <w:p w:rsidR="00316D5E" w:rsidRDefault="00316D5E" w:rsidP="005E304A">
            <w:pPr>
              <w:pStyle w:val="a5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прыжки на левой ноге;</w:t>
            </w:r>
          </w:p>
          <w:p w:rsidR="00316D5E" w:rsidRDefault="00316D5E" w:rsidP="005E304A">
            <w:pPr>
              <w:pStyle w:val="a5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1,2,3,4- прыжки на двух ногах.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 xml:space="preserve">и) И.п. </w:t>
            </w:r>
            <w:proofErr w:type="gramStart"/>
            <w:r>
              <w:rPr>
                <w:i/>
                <w:iCs/>
                <w:sz w:val="20"/>
                <w:szCs w:val="20"/>
                <w:lang w:val="ru-RU"/>
              </w:rPr>
              <w:t>-о</w:t>
            </w:r>
            <w:proofErr w:type="gramEnd"/>
            <w:r>
              <w:rPr>
                <w:i/>
                <w:iCs/>
                <w:sz w:val="20"/>
                <w:szCs w:val="20"/>
                <w:lang w:val="ru-RU"/>
              </w:rPr>
              <w:t>.с.:</w:t>
            </w:r>
          </w:p>
          <w:p w:rsidR="00316D5E" w:rsidRDefault="00316D5E" w:rsidP="005E304A">
            <w:pPr>
              <w:pStyle w:val="a5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1,2,3- короткие прыжки на двух ногах;</w:t>
            </w:r>
          </w:p>
          <w:p w:rsidR="00316D5E" w:rsidRDefault="00316D5E" w:rsidP="005E304A">
            <w:pPr>
              <w:pStyle w:val="a5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4- прыжок с оборотом вокруг себя на 360º.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5-7 </w:t>
            </w:r>
            <w:r>
              <w:rPr>
                <w:sz w:val="20"/>
                <w:szCs w:val="20"/>
                <w:lang w:val="ru-RU"/>
              </w:rPr>
              <w:t>мин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4-6 раз 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4-6 раз 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4-6 раз 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4-6 раз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4-6 раз 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4-6 раз 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4-6 раз  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раза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4-6 раз 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Упражнения выполнять чётко, равномерно.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Руки прямые, кисти сжаты в кулак.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Руки прямые, кисти сжаты в кулак.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Спину держать прямо.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Больше амплитуда движений. Наклон точно в стороны.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Движения плавные, с наибольшей амплитудой.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Движения плавные с наибольшей амплитудой.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Удержать равновесие туловища.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Прыгать высоко, приземляться на носочки.</w:t>
            </w: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</w:p>
          <w:p w:rsidR="00316D5E" w:rsidRDefault="00316D5E" w:rsidP="005E304A">
            <w:pPr>
              <w:pStyle w:val="a5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Постепенно увеличивать темп.</w:t>
            </w:r>
          </w:p>
        </w:tc>
        <w:tc>
          <w:tcPr>
            <w:tcW w:w="3360" w:type="dxa"/>
            <w:tcBorders>
              <w:left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16D5E" w:rsidTr="00316D5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7.Организация подвижных игр</w:t>
            </w:r>
          </w:p>
          <w:p w:rsidR="00316D5E" w:rsidRDefault="00316D5E" w:rsidP="005E304A">
            <w:pPr>
              <w:pStyle w:val="a5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Игра «У ребят порядок строгий»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2-3 раза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Cs w:val="29"/>
                <w:lang w:val="ru-RU"/>
              </w:rPr>
            </w:pPr>
          </w:p>
        </w:tc>
        <w:tc>
          <w:tcPr>
            <w:tcW w:w="3360" w:type="dxa"/>
            <w:tcBorders>
              <w:left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16D5E" w:rsidTr="00316D5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Заключительная часть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16D5E" w:rsidTr="00316D5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ru-RU"/>
              </w:rPr>
              <w:t>Восстановление дыхания и расслабление мышц.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Построение, подведение итогов.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Объявить лучших в выполнении упражнений.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Краткий анализ урока.</w:t>
            </w:r>
          </w:p>
          <w:p w:rsidR="00316D5E" w:rsidRDefault="00316D5E" w:rsidP="005E304A">
            <w:pPr>
              <w:pStyle w:val="a5"/>
              <w:rPr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  <w:tcBorders>
              <w:left w:val="single" w:sz="1" w:space="0" w:color="000000"/>
            </w:tcBorders>
            <w:shd w:val="clear" w:color="auto" w:fill="auto"/>
          </w:tcPr>
          <w:p w:rsidR="00316D5E" w:rsidRDefault="00316D5E" w:rsidP="005E304A">
            <w:pPr>
              <w:snapToGrid w:val="0"/>
            </w:pPr>
          </w:p>
        </w:tc>
      </w:tr>
    </w:tbl>
    <w:p w:rsidR="00316D5E" w:rsidRDefault="00316D5E" w:rsidP="00316D5E">
      <w:pPr>
        <w:jc w:val="center"/>
      </w:pPr>
    </w:p>
    <w:p w:rsidR="00316D5E" w:rsidRDefault="00316D5E" w:rsidP="00316D5E">
      <w:pPr>
        <w:jc w:val="center"/>
      </w:pPr>
    </w:p>
    <w:p w:rsidR="00316D5E" w:rsidRDefault="00316D5E" w:rsidP="00316D5E">
      <w:pPr>
        <w:jc w:val="center"/>
      </w:pPr>
    </w:p>
    <w:p w:rsidR="00E976CA" w:rsidRDefault="00E976CA"/>
    <w:sectPr w:rsidR="00E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16D5E"/>
    <w:rsid w:val="00316D5E"/>
    <w:rsid w:val="00E9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D5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316D5E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5">
    <w:name w:val="Содержимое таблицы"/>
    <w:basedOn w:val="a"/>
    <w:rsid w:val="00316D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2014-02-21T16:15:00Z</dcterms:created>
  <dcterms:modified xsi:type="dcterms:W3CDTF">2014-02-21T16:16:00Z</dcterms:modified>
</cp:coreProperties>
</file>