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6F" w:rsidRPr="009C786F" w:rsidRDefault="009C786F" w:rsidP="009C786F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86F">
        <w:rPr>
          <w:rFonts w:ascii="Times New Roman" w:hAnsi="Times New Roman" w:cs="Times New Roman"/>
          <w:sz w:val="24"/>
          <w:szCs w:val="24"/>
        </w:rPr>
        <w:t>Муниципальное  бюджетное общеобразовательное учреждение</w:t>
      </w:r>
    </w:p>
    <w:p w:rsidR="009C786F" w:rsidRPr="009C786F" w:rsidRDefault="009C786F" w:rsidP="009C786F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86F">
        <w:rPr>
          <w:rFonts w:ascii="Times New Roman" w:hAnsi="Times New Roman" w:cs="Times New Roman"/>
          <w:sz w:val="24"/>
          <w:szCs w:val="24"/>
        </w:rPr>
        <w:t>средняя общеобразовательная школа № 49 города Шахты</w:t>
      </w:r>
    </w:p>
    <w:p w:rsidR="009C786F" w:rsidRPr="009C786F" w:rsidRDefault="009C786F" w:rsidP="009C786F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86F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9C786F" w:rsidRPr="009C786F" w:rsidRDefault="009C786F" w:rsidP="009C78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86F" w:rsidRPr="009C786F" w:rsidRDefault="009C786F" w:rsidP="009C78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86F" w:rsidRPr="009C786F" w:rsidRDefault="009C786F" w:rsidP="009C78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86F" w:rsidRPr="009C786F" w:rsidRDefault="009C786F" w:rsidP="009C786F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86F">
        <w:rPr>
          <w:rFonts w:ascii="Times New Roman" w:hAnsi="Times New Roman" w:cs="Times New Roman"/>
          <w:sz w:val="24"/>
          <w:szCs w:val="24"/>
        </w:rPr>
        <w:t>Конспект урока русского языка по ФГОС</w:t>
      </w:r>
    </w:p>
    <w:p w:rsidR="009C786F" w:rsidRPr="009C786F" w:rsidRDefault="009C786F" w:rsidP="009C786F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86F">
        <w:rPr>
          <w:rFonts w:ascii="Times New Roman" w:hAnsi="Times New Roman" w:cs="Times New Roman"/>
          <w:sz w:val="24"/>
          <w:szCs w:val="24"/>
        </w:rPr>
        <w:t>в 6  классе</w:t>
      </w:r>
    </w:p>
    <w:p w:rsidR="009C786F" w:rsidRPr="009C786F" w:rsidRDefault="009C786F" w:rsidP="009C786F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86F">
        <w:rPr>
          <w:rFonts w:ascii="Times New Roman" w:hAnsi="Times New Roman" w:cs="Times New Roman"/>
          <w:sz w:val="24"/>
          <w:szCs w:val="24"/>
        </w:rPr>
        <w:t>«Имя числительное как часть речи».</w:t>
      </w:r>
    </w:p>
    <w:p w:rsidR="009C786F" w:rsidRPr="009C786F" w:rsidRDefault="009C786F" w:rsidP="009C786F">
      <w:pPr>
        <w:jc w:val="right"/>
        <w:rPr>
          <w:rFonts w:ascii="Times New Roman" w:hAnsi="Times New Roman" w:cs="Times New Roman"/>
          <w:sz w:val="24"/>
          <w:szCs w:val="24"/>
        </w:rPr>
      </w:pPr>
      <w:r w:rsidRPr="009C786F">
        <w:rPr>
          <w:rFonts w:ascii="Times New Roman" w:hAnsi="Times New Roman" w:cs="Times New Roman"/>
          <w:sz w:val="24"/>
          <w:szCs w:val="24"/>
        </w:rPr>
        <w:t xml:space="preserve">                                               подготовила</w:t>
      </w:r>
    </w:p>
    <w:p w:rsidR="009C786F" w:rsidRPr="009C786F" w:rsidRDefault="009C786F" w:rsidP="009C786F">
      <w:pPr>
        <w:jc w:val="right"/>
        <w:rPr>
          <w:rFonts w:ascii="Times New Roman" w:hAnsi="Times New Roman" w:cs="Times New Roman"/>
          <w:sz w:val="24"/>
          <w:szCs w:val="24"/>
        </w:rPr>
      </w:pPr>
      <w:r w:rsidRPr="009C786F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9C786F" w:rsidRPr="009C786F" w:rsidRDefault="009C786F" w:rsidP="009C786F">
      <w:pPr>
        <w:jc w:val="right"/>
        <w:rPr>
          <w:rFonts w:ascii="Times New Roman" w:hAnsi="Times New Roman" w:cs="Times New Roman"/>
          <w:sz w:val="24"/>
          <w:szCs w:val="24"/>
        </w:rPr>
      </w:pPr>
      <w:r w:rsidRPr="009C786F">
        <w:rPr>
          <w:rFonts w:ascii="Times New Roman" w:hAnsi="Times New Roman" w:cs="Times New Roman"/>
          <w:sz w:val="24"/>
          <w:szCs w:val="24"/>
        </w:rPr>
        <w:t>Шевцова Ирина Александровна</w:t>
      </w:r>
    </w:p>
    <w:p w:rsidR="009C786F" w:rsidRPr="009C786F" w:rsidRDefault="009C786F" w:rsidP="009C78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86F" w:rsidRPr="009C786F" w:rsidRDefault="009C786F" w:rsidP="009C78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86F" w:rsidRPr="009C786F" w:rsidRDefault="009C786F" w:rsidP="009C78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86F" w:rsidRPr="009C786F" w:rsidRDefault="009C786F" w:rsidP="009C78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86F" w:rsidRPr="009C786F" w:rsidRDefault="009C786F" w:rsidP="009C786F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86F">
        <w:rPr>
          <w:rFonts w:ascii="Times New Roman" w:hAnsi="Times New Roman" w:cs="Times New Roman"/>
          <w:sz w:val="24"/>
          <w:szCs w:val="24"/>
        </w:rPr>
        <w:t>г. Шахты</w:t>
      </w:r>
    </w:p>
    <w:p w:rsidR="009C786F" w:rsidRPr="009C786F" w:rsidRDefault="009C786F" w:rsidP="009C786F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86F">
        <w:rPr>
          <w:rFonts w:ascii="Times New Roman" w:hAnsi="Times New Roman" w:cs="Times New Roman"/>
          <w:sz w:val="24"/>
          <w:szCs w:val="24"/>
        </w:rPr>
        <w:t>2015</w:t>
      </w:r>
    </w:p>
    <w:p w:rsidR="004804B7" w:rsidRPr="009C786F" w:rsidRDefault="004804B7" w:rsidP="009C786F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86F">
        <w:rPr>
          <w:rFonts w:ascii="Times New Roman" w:hAnsi="Times New Roman" w:cs="Times New Roman"/>
          <w:sz w:val="24"/>
          <w:szCs w:val="24"/>
        </w:rPr>
        <w:lastRenderedPageBreak/>
        <w:t>Урок по теме: «Имя числительное как часть речи».</w:t>
      </w:r>
    </w:p>
    <w:p w:rsidR="00764685" w:rsidRPr="009C786F" w:rsidRDefault="004804B7" w:rsidP="00A31900">
      <w:pPr>
        <w:rPr>
          <w:rFonts w:ascii="Times New Roman" w:hAnsi="Times New Roman" w:cs="Times New Roman"/>
          <w:sz w:val="24"/>
          <w:szCs w:val="24"/>
        </w:rPr>
      </w:pPr>
      <w:r w:rsidRPr="009C786F">
        <w:rPr>
          <w:rFonts w:ascii="Times New Roman" w:hAnsi="Times New Roman" w:cs="Times New Roman"/>
          <w:sz w:val="24"/>
          <w:szCs w:val="24"/>
        </w:rPr>
        <w:t xml:space="preserve">Цель урока: </w:t>
      </w:r>
      <w:r w:rsidR="00764685" w:rsidRPr="009C786F">
        <w:rPr>
          <w:rFonts w:ascii="Times New Roman" w:hAnsi="Times New Roman" w:cs="Times New Roman"/>
          <w:sz w:val="24"/>
          <w:szCs w:val="24"/>
        </w:rPr>
        <w:t xml:space="preserve"> </w:t>
      </w:r>
      <w:r w:rsidRPr="009C786F">
        <w:rPr>
          <w:rFonts w:ascii="Times New Roman" w:hAnsi="Times New Roman" w:cs="Times New Roman"/>
          <w:sz w:val="24"/>
          <w:szCs w:val="24"/>
        </w:rPr>
        <w:t>-</w:t>
      </w:r>
      <w:r w:rsidR="00764685" w:rsidRPr="009C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685" w:rsidRPr="009C786F">
        <w:rPr>
          <w:rFonts w:ascii="Times New Roman" w:hAnsi="Times New Roman" w:cs="Times New Roman"/>
          <w:sz w:val="24"/>
          <w:szCs w:val="24"/>
        </w:rPr>
        <w:t>познакомить учащихся с именем числительным как частью речи; научить отличать имя числительное от других частей речи;</w:t>
      </w:r>
    </w:p>
    <w:p w:rsidR="00764685" w:rsidRPr="009C786F" w:rsidRDefault="00A31900" w:rsidP="00764685">
      <w:pPr>
        <w:ind w:left="720"/>
        <w:rPr>
          <w:rFonts w:ascii="Times New Roman" w:hAnsi="Times New Roman" w:cs="Times New Roman"/>
          <w:sz w:val="24"/>
          <w:szCs w:val="24"/>
        </w:rPr>
      </w:pPr>
      <w:r w:rsidRPr="009C786F">
        <w:rPr>
          <w:rFonts w:ascii="Times New Roman" w:hAnsi="Times New Roman" w:cs="Times New Roman"/>
          <w:sz w:val="24"/>
          <w:szCs w:val="24"/>
        </w:rPr>
        <w:t xml:space="preserve">- </w:t>
      </w:r>
      <w:r w:rsidR="00764685" w:rsidRPr="009C786F">
        <w:rPr>
          <w:rFonts w:ascii="Times New Roman" w:hAnsi="Times New Roman" w:cs="Times New Roman"/>
          <w:sz w:val="24"/>
          <w:szCs w:val="24"/>
        </w:rPr>
        <w:t xml:space="preserve">совершенствовать понимающие и </w:t>
      </w:r>
      <w:proofErr w:type="spellStart"/>
      <w:r w:rsidR="00764685" w:rsidRPr="009C786F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="00764685" w:rsidRPr="009C786F">
        <w:rPr>
          <w:rFonts w:ascii="Times New Roman" w:hAnsi="Times New Roman" w:cs="Times New Roman"/>
          <w:sz w:val="24"/>
          <w:szCs w:val="24"/>
        </w:rPr>
        <w:t xml:space="preserve"> умения; развивать творческую, речевую и мыслительную деятельность учащихся;</w:t>
      </w:r>
    </w:p>
    <w:p w:rsidR="004804B7" w:rsidRPr="009C786F" w:rsidRDefault="004804B7" w:rsidP="004804B7">
      <w:pPr>
        <w:rPr>
          <w:rFonts w:ascii="Times New Roman" w:hAnsi="Times New Roman" w:cs="Times New Roman"/>
          <w:sz w:val="24"/>
          <w:szCs w:val="24"/>
        </w:rPr>
      </w:pPr>
      <w:r w:rsidRPr="009C786F">
        <w:rPr>
          <w:rFonts w:ascii="Times New Roman" w:hAnsi="Times New Roman" w:cs="Times New Roman"/>
          <w:sz w:val="24"/>
          <w:szCs w:val="24"/>
        </w:rPr>
        <w:t>Оборудование: учебник, интерактивная доска, рабочие тетради, листы контроля</w:t>
      </w:r>
    </w:p>
    <w:p w:rsidR="004804B7" w:rsidRPr="009C786F" w:rsidRDefault="004804B7" w:rsidP="004804B7">
      <w:pPr>
        <w:rPr>
          <w:rFonts w:ascii="Times New Roman" w:hAnsi="Times New Roman" w:cs="Times New Roman"/>
          <w:sz w:val="24"/>
          <w:szCs w:val="24"/>
        </w:rPr>
      </w:pPr>
      <w:r w:rsidRPr="009C786F">
        <w:rPr>
          <w:rFonts w:ascii="Times New Roman" w:hAnsi="Times New Roman" w:cs="Times New Roman"/>
          <w:sz w:val="24"/>
          <w:szCs w:val="24"/>
        </w:rPr>
        <w:t xml:space="preserve">Педагогические технологии: технология критического мышления, </w:t>
      </w:r>
      <w:r w:rsidR="00764685" w:rsidRPr="009C786F">
        <w:rPr>
          <w:rFonts w:ascii="Times New Roman" w:hAnsi="Times New Roman" w:cs="Times New Roman"/>
          <w:sz w:val="24"/>
          <w:szCs w:val="24"/>
        </w:rPr>
        <w:t xml:space="preserve">технология формирующего оценивания, </w:t>
      </w:r>
      <w:r w:rsidRPr="009C786F">
        <w:rPr>
          <w:rFonts w:ascii="Times New Roman" w:hAnsi="Times New Roman" w:cs="Times New Roman"/>
          <w:sz w:val="24"/>
          <w:szCs w:val="24"/>
        </w:rPr>
        <w:t xml:space="preserve">работа в </w:t>
      </w:r>
      <w:r w:rsidR="00764685" w:rsidRPr="009C786F">
        <w:rPr>
          <w:rFonts w:ascii="Times New Roman" w:hAnsi="Times New Roman" w:cs="Times New Roman"/>
          <w:sz w:val="24"/>
          <w:szCs w:val="24"/>
        </w:rPr>
        <w:t xml:space="preserve"> мини-</w:t>
      </w:r>
      <w:r w:rsidRPr="009C786F">
        <w:rPr>
          <w:rFonts w:ascii="Times New Roman" w:hAnsi="Times New Roman" w:cs="Times New Roman"/>
          <w:sz w:val="24"/>
          <w:szCs w:val="24"/>
        </w:rPr>
        <w:t>группах</w:t>
      </w:r>
    </w:p>
    <w:p w:rsidR="004804B7" w:rsidRPr="009C786F" w:rsidRDefault="004804B7" w:rsidP="004804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786F">
        <w:rPr>
          <w:rFonts w:ascii="Times New Roman" w:hAnsi="Times New Roman" w:cs="Times New Roman"/>
          <w:sz w:val="24"/>
          <w:szCs w:val="24"/>
        </w:rPr>
        <w:t>ЭОРы</w:t>
      </w:r>
      <w:proofErr w:type="spellEnd"/>
      <w:r w:rsidRPr="009C786F">
        <w:rPr>
          <w:rFonts w:ascii="Times New Roman" w:hAnsi="Times New Roman" w:cs="Times New Roman"/>
          <w:sz w:val="24"/>
          <w:szCs w:val="24"/>
        </w:rPr>
        <w:t>: презентация учителя.</w:t>
      </w:r>
    </w:p>
    <w:tbl>
      <w:tblPr>
        <w:tblW w:w="154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5245"/>
        <w:gridCol w:w="2692"/>
        <w:gridCol w:w="2126"/>
      </w:tblGrid>
      <w:tr w:rsidR="004804B7" w:rsidRPr="009C786F" w:rsidTr="009C786F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67FC" w:rsidRPr="009C786F" w:rsidRDefault="004804B7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Цель этапа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67FC" w:rsidRPr="009C786F" w:rsidRDefault="004804B7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67FC" w:rsidRPr="009C786F" w:rsidRDefault="004804B7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67FC" w:rsidRPr="009C786F" w:rsidRDefault="004804B7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67FC" w:rsidRPr="009C786F" w:rsidRDefault="004804B7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</w:tr>
      <w:tr w:rsidR="004804B7" w:rsidRPr="009C786F" w:rsidTr="00C04C46">
        <w:tc>
          <w:tcPr>
            <w:tcW w:w="1545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67FC" w:rsidRPr="009C786F" w:rsidRDefault="004804B7" w:rsidP="0048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9C786F">
              <w:rPr>
                <w:rFonts w:ascii="Times New Roman" w:hAnsi="Times New Roman" w:cs="Times New Roman"/>
                <w:b/>
                <w:sz w:val="24"/>
                <w:szCs w:val="24"/>
              </w:rPr>
              <w:t>Оргмомент</w:t>
            </w:r>
            <w:proofErr w:type="spellEnd"/>
            <w:r w:rsidRPr="009C786F">
              <w:rPr>
                <w:rFonts w:ascii="Times New Roman" w:hAnsi="Times New Roman" w:cs="Times New Roman"/>
                <w:b/>
                <w:sz w:val="24"/>
                <w:szCs w:val="24"/>
              </w:rPr>
              <w:t>(2 мин)</w:t>
            </w:r>
          </w:p>
        </w:tc>
      </w:tr>
      <w:tr w:rsidR="004804B7" w:rsidRPr="009C786F" w:rsidTr="009C786F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67FC" w:rsidRPr="009C786F" w:rsidRDefault="004804B7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Организация направленного внимания на начало урока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67FC" w:rsidRPr="009C786F" w:rsidRDefault="004804B7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Приветствие (использование фрагмента) http://www.youtube.com/watch?v=yqy-Zom4viY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67FC" w:rsidRPr="009C786F" w:rsidRDefault="004804B7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Дети обращают внимание на свои рабочие места и проверяют, все ли готово к уроку.</w:t>
            </w:r>
          </w:p>
        </w:tc>
        <w:tc>
          <w:tcPr>
            <w:tcW w:w="2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7FC" w:rsidRPr="009C786F" w:rsidRDefault="001F67FC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67FC" w:rsidRPr="009C786F" w:rsidRDefault="004804B7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обучаться. Положительный настрой на урок.</w:t>
            </w:r>
          </w:p>
        </w:tc>
      </w:tr>
      <w:tr w:rsidR="004804B7" w:rsidRPr="009C786F" w:rsidTr="00C04C46">
        <w:tc>
          <w:tcPr>
            <w:tcW w:w="1545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67FC" w:rsidRPr="009C786F" w:rsidRDefault="004804B7" w:rsidP="0048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b/>
                <w:sz w:val="24"/>
                <w:szCs w:val="24"/>
              </w:rPr>
              <w:t>2. Актуализация знаний (3 мин)</w:t>
            </w:r>
          </w:p>
        </w:tc>
      </w:tr>
      <w:tr w:rsidR="004804B7" w:rsidRPr="009C786F" w:rsidTr="009C786F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67FC" w:rsidRPr="009C786F" w:rsidRDefault="004804B7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 xml:space="preserve">Создать соответствующую эмоциональную атмосферу, «оживить» материал, изученный ранее, встроить новый материал в  изучаемую </w:t>
            </w:r>
            <w:r w:rsidRPr="009C7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67FC" w:rsidRPr="009C786F" w:rsidRDefault="004804B7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Распределите слова в две группы, будьте внимательны: Те</w:t>
            </w:r>
            <w:proofErr w:type="gramStart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итория</w:t>
            </w:r>
            <w:proofErr w:type="spellEnd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(восточных), д…</w:t>
            </w:r>
            <w:proofErr w:type="spellStart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линами</w:t>
            </w:r>
            <w:proofErr w:type="spellEnd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,  д…</w:t>
            </w:r>
            <w:proofErr w:type="spellStart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вяносто</w:t>
            </w:r>
            <w:proofErr w:type="spellEnd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персп</w:t>
            </w:r>
            <w:proofErr w:type="spellEnd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ктивами</w:t>
            </w:r>
            <w:proofErr w:type="spellEnd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, ч…</w:t>
            </w:r>
            <w:proofErr w:type="spellStart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тыре</w:t>
            </w:r>
            <w:proofErr w:type="spellEnd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</w:t>
            </w:r>
            <w:proofErr w:type="spellEnd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з,с</w:t>
            </w:r>
            <w:proofErr w:type="spellEnd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 xml:space="preserve">)лесную, </w:t>
            </w:r>
            <w:proofErr w:type="spellStart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промышле</w:t>
            </w:r>
            <w:proofErr w:type="spellEnd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 xml:space="preserve">(н, </w:t>
            </w:r>
            <w:proofErr w:type="spellStart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надцать</w:t>
            </w:r>
            <w:proofErr w:type="spellEnd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гор..д</w:t>
            </w:r>
            <w:proofErr w:type="spellEnd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67FC" w:rsidRPr="009C786F" w:rsidRDefault="004804B7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Словарная работа, во время которой учащиеся вспоминают изученные орфограммы, подходят к определению новой темы.</w:t>
            </w:r>
          </w:p>
        </w:tc>
        <w:tc>
          <w:tcPr>
            <w:tcW w:w="2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67FC" w:rsidRPr="009C786F" w:rsidRDefault="004804B7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Проблемная ситуация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67FC" w:rsidRPr="009C786F" w:rsidRDefault="004804B7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Самоконтроль, умение давать ответ на поставленный вопрос</w:t>
            </w:r>
            <w:proofErr w:type="gramStart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 xml:space="preserve">оотнесение устного </w:t>
            </w:r>
            <w:r w:rsidRPr="009C7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 и опорной записи. Формируем универсальные учебные действия.</w:t>
            </w:r>
          </w:p>
        </w:tc>
      </w:tr>
      <w:tr w:rsidR="004804B7" w:rsidRPr="009C786F" w:rsidTr="00C04C46">
        <w:tc>
          <w:tcPr>
            <w:tcW w:w="1545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67FC" w:rsidRPr="009C786F" w:rsidRDefault="004804B7" w:rsidP="0048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 Определение целей и задач урока(2 мин)</w:t>
            </w:r>
          </w:p>
        </w:tc>
      </w:tr>
      <w:tr w:rsidR="004804B7" w:rsidRPr="009C786F" w:rsidTr="009C786F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67FC" w:rsidRPr="009C786F" w:rsidRDefault="004804B7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Формирование цели урока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67FC" w:rsidRPr="009C786F" w:rsidRDefault="004804B7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Посмотрите на экран, проверьте</w:t>
            </w:r>
            <w:proofErr w:type="gramStart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 xml:space="preserve">  какие слова не выписали, подумайте и сформулируйте тему сегодняшнего урока.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67FC" w:rsidRPr="009C786F" w:rsidRDefault="004804B7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Формулируют свои предположения, работают в паре, корректируют свои записи, готовятся отвечать</w:t>
            </w:r>
          </w:p>
        </w:tc>
        <w:tc>
          <w:tcPr>
            <w:tcW w:w="2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67FC" w:rsidRPr="009C786F" w:rsidRDefault="004804B7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04B7" w:rsidRPr="009C786F" w:rsidRDefault="004804B7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Способность выдвинуть идею. Способность к совместной работе.</w:t>
            </w:r>
          </w:p>
          <w:p w:rsidR="001F67FC" w:rsidRPr="009C786F" w:rsidRDefault="004804B7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Формируем универсальные учебные действия.</w:t>
            </w:r>
          </w:p>
        </w:tc>
      </w:tr>
      <w:tr w:rsidR="004804B7" w:rsidRPr="009C786F" w:rsidTr="009C786F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67FC" w:rsidRPr="009C786F" w:rsidRDefault="004804B7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Формирование ключевых понятий урока, выявление вопросов, на которые будет найден ответ в ходе урока.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67FC" w:rsidRPr="009C786F" w:rsidRDefault="004804B7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Слушает учащихся, делает записи, готовится комментировать. Учитель открывает кластер на доске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67FC" w:rsidRPr="009C786F" w:rsidRDefault="004804B7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Учащиеся предлагают свои выводы</w:t>
            </w:r>
          </w:p>
        </w:tc>
        <w:tc>
          <w:tcPr>
            <w:tcW w:w="2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67FC" w:rsidRPr="009C786F" w:rsidRDefault="004804B7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Критическое мышление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67FC" w:rsidRPr="009C786F" w:rsidRDefault="004804B7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осмыслению данной темы, вычленению </w:t>
            </w:r>
            <w:proofErr w:type="spellStart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микровопросов</w:t>
            </w:r>
            <w:proofErr w:type="spellEnd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, развивает логику, помогает составить план ответа по данной теме.</w:t>
            </w:r>
          </w:p>
        </w:tc>
      </w:tr>
      <w:tr w:rsidR="004804B7" w:rsidRPr="009C786F" w:rsidTr="009C786F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67FC" w:rsidRPr="009C786F" w:rsidRDefault="004804B7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тему урока, вопросы, которые </w:t>
            </w:r>
            <w:r w:rsidRPr="009C7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будут решаться (план) в отредактированном виде в ходе совместной работы</w:t>
            </w:r>
            <w:r w:rsidR="00C04C46" w:rsidRPr="009C786F">
              <w:rPr>
                <w:rFonts w:ascii="Times New Roman" w:hAnsi="Times New Roman" w:cs="Times New Roman"/>
                <w:sz w:val="24"/>
                <w:szCs w:val="24"/>
              </w:rPr>
              <w:t>, определение целей урока</w:t>
            </w: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67FC" w:rsidRPr="009C786F" w:rsidRDefault="004804B7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Обращает внимание на трудности, которые могут </w:t>
            </w:r>
            <w:r w:rsidRPr="009C7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встретиться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67FC" w:rsidRPr="009C786F" w:rsidRDefault="004804B7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в тетради тему</w:t>
            </w:r>
            <w:r w:rsidR="00C04C46" w:rsidRPr="009C786F">
              <w:rPr>
                <w:rFonts w:ascii="Times New Roman" w:hAnsi="Times New Roman" w:cs="Times New Roman"/>
                <w:sz w:val="24"/>
                <w:szCs w:val="24"/>
              </w:rPr>
              <w:t>, цель (</w:t>
            </w:r>
            <w:proofErr w:type="spellStart"/>
            <w:r w:rsidR="00C04C46" w:rsidRPr="009C786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="00C04C46" w:rsidRPr="009C786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04C46" w:rsidRPr="009C786F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proofErr w:type="spellEnd"/>
            <w:r w:rsidR="00C04C46" w:rsidRPr="009C7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C46" w:rsidRPr="009C7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№1)</w:t>
            </w:r>
          </w:p>
        </w:tc>
        <w:tc>
          <w:tcPr>
            <w:tcW w:w="2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67FC" w:rsidRPr="009C786F" w:rsidRDefault="004804B7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Критическое мышление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67FC" w:rsidRPr="009C786F" w:rsidRDefault="004804B7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Выстраивание логики изучения </w:t>
            </w:r>
            <w:r w:rsidRPr="009C7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</w:t>
            </w:r>
          </w:p>
        </w:tc>
      </w:tr>
      <w:tr w:rsidR="004804B7" w:rsidRPr="009C786F" w:rsidTr="00C04C46">
        <w:tc>
          <w:tcPr>
            <w:tcW w:w="1545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67FC" w:rsidRPr="009C786F" w:rsidRDefault="00764685" w:rsidP="0048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Работа с учебником.(7</w:t>
            </w:r>
            <w:r w:rsidR="004804B7" w:rsidRPr="009C7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</w:tr>
      <w:tr w:rsidR="004804B7" w:rsidRPr="009C786F" w:rsidTr="009C786F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67FC" w:rsidRPr="009C786F" w:rsidRDefault="004804B7" w:rsidP="00C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полученных знаний по данной теме. Расширение представления </w:t>
            </w:r>
            <w:r w:rsidR="00C04C46" w:rsidRPr="009C786F">
              <w:rPr>
                <w:rFonts w:ascii="Times New Roman" w:hAnsi="Times New Roman" w:cs="Times New Roman"/>
                <w:sz w:val="24"/>
                <w:szCs w:val="24"/>
              </w:rPr>
              <w:t xml:space="preserve"> о грамматических и синтаксических признаках числительного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67FC" w:rsidRPr="009C786F" w:rsidRDefault="004804B7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Ходит по классу, помогает тем, кто нуждается.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67FC" w:rsidRPr="009C786F" w:rsidRDefault="00C04C46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Заполняют таблицу (</w:t>
            </w:r>
            <w:proofErr w:type="spellStart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proofErr w:type="spellEnd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 xml:space="preserve"> №2)</w:t>
            </w:r>
          </w:p>
        </w:tc>
        <w:tc>
          <w:tcPr>
            <w:tcW w:w="2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67FC" w:rsidRPr="009C786F" w:rsidRDefault="004804B7" w:rsidP="002B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67FC" w:rsidRPr="009C786F" w:rsidRDefault="004804B7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Способность слушать и понимать речь товарища</w:t>
            </w:r>
          </w:p>
        </w:tc>
      </w:tr>
      <w:tr w:rsidR="002B2AF9" w:rsidRPr="009C786F" w:rsidTr="00BF6304">
        <w:tc>
          <w:tcPr>
            <w:tcW w:w="1545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AF9" w:rsidRPr="009C786F" w:rsidRDefault="002B2AF9" w:rsidP="0048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b/>
                <w:sz w:val="24"/>
                <w:szCs w:val="24"/>
              </w:rPr>
              <w:t>5. Стадия осмысления. Предупредительно – распределительный диктант</w:t>
            </w:r>
            <w:r w:rsidR="00764685" w:rsidRPr="009C7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мин)</w:t>
            </w:r>
          </w:p>
        </w:tc>
      </w:tr>
      <w:tr w:rsidR="002B2AF9" w:rsidRPr="009C786F" w:rsidTr="009C786F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AF9" w:rsidRPr="009C786F" w:rsidRDefault="002B2AF9" w:rsidP="00C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AF9" w:rsidRPr="009C786F" w:rsidRDefault="002B2AF9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Ходит по классу, помогает тем, кто нуждается.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AF9" w:rsidRPr="009C786F" w:rsidRDefault="002B2AF9" w:rsidP="002B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Распределяют слова, заносят в таблицу (</w:t>
            </w:r>
            <w:proofErr w:type="spellStart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proofErr w:type="spellEnd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 xml:space="preserve"> №3)</w:t>
            </w:r>
          </w:p>
        </w:tc>
        <w:tc>
          <w:tcPr>
            <w:tcW w:w="2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AF9" w:rsidRPr="009C786F" w:rsidRDefault="002B2AF9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AF9" w:rsidRPr="009C786F" w:rsidRDefault="002B2AF9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Выстраивание логики изучения темы</w:t>
            </w:r>
          </w:p>
        </w:tc>
      </w:tr>
      <w:tr w:rsidR="00C04C46" w:rsidRPr="009C786F" w:rsidTr="001C1467">
        <w:tc>
          <w:tcPr>
            <w:tcW w:w="1545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C46" w:rsidRPr="009C786F" w:rsidRDefault="00C04C46" w:rsidP="0076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64685" w:rsidRPr="009C7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764685" w:rsidRPr="009C786F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="00764685" w:rsidRPr="009C7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(2 мин.)</w:t>
            </w:r>
          </w:p>
        </w:tc>
      </w:tr>
      <w:tr w:rsidR="00764685" w:rsidRPr="009C786F" w:rsidTr="001C1467">
        <w:tc>
          <w:tcPr>
            <w:tcW w:w="1545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685" w:rsidRPr="009C786F" w:rsidRDefault="00764685" w:rsidP="0048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b/>
                <w:sz w:val="24"/>
                <w:szCs w:val="24"/>
              </w:rPr>
              <w:t>7.  Проверка знаний по теме, работа с текстом (10 мин)</w:t>
            </w:r>
          </w:p>
        </w:tc>
      </w:tr>
      <w:tr w:rsidR="00C04C46" w:rsidRPr="009C786F" w:rsidTr="009C786F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C46" w:rsidRPr="009C786F" w:rsidRDefault="00C04C46" w:rsidP="00A402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C786F">
              <w:rPr>
                <w:rFonts w:ascii="Times New Roman" w:hAnsi="Times New Roman" w:cs="Times New Roman"/>
                <w:sz w:val="24"/>
              </w:rPr>
              <w:t xml:space="preserve">Проверка знаний </w:t>
            </w:r>
            <w:r w:rsidRPr="009C786F">
              <w:rPr>
                <w:rFonts w:ascii="Times New Roman" w:hAnsi="Times New Roman" w:cs="Times New Roman"/>
                <w:sz w:val="24"/>
              </w:rPr>
              <w:lastRenderedPageBreak/>
              <w:t>учащихся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C46" w:rsidRPr="009C786F" w:rsidRDefault="00C04C46" w:rsidP="00A402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C786F">
              <w:rPr>
                <w:rFonts w:ascii="Times New Roman" w:hAnsi="Times New Roman" w:cs="Times New Roman"/>
                <w:sz w:val="24"/>
              </w:rPr>
              <w:lastRenderedPageBreak/>
              <w:t xml:space="preserve">  (См. Приложение № 4)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C46" w:rsidRPr="009C786F" w:rsidRDefault="00C04C46" w:rsidP="00A402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C786F">
              <w:rPr>
                <w:rFonts w:ascii="Times New Roman" w:hAnsi="Times New Roman" w:cs="Times New Roman"/>
                <w:sz w:val="24"/>
              </w:rPr>
              <w:t xml:space="preserve">Выразительно читают текст. Выполняют </w:t>
            </w:r>
            <w:proofErr w:type="spellStart"/>
            <w:r w:rsidRPr="009C786F">
              <w:rPr>
                <w:rFonts w:ascii="Times New Roman" w:hAnsi="Times New Roman" w:cs="Times New Roman"/>
                <w:sz w:val="24"/>
              </w:rPr>
              <w:lastRenderedPageBreak/>
              <w:t>текстоведческий</w:t>
            </w:r>
            <w:proofErr w:type="spellEnd"/>
            <w:r w:rsidRPr="009C786F">
              <w:rPr>
                <w:rFonts w:ascii="Times New Roman" w:hAnsi="Times New Roman" w:cs="Times New Roman"/>
                <w:sz w:val="24"/>
              </w:rPr>
              <w:t xml:space="preserve"> анализ. Выделяют грамматические основы, выполняют синтаксический разбор указанного предложения (предложение № 2). Готовятся правильно прочитать текст с числительными.</w:t>
            </w:r>
          </w:p>
        </w:tc>
        <w:tc>
          <w:tcPr>
            <w:tcW w:w="2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C46" w:rsidRPr="009C786F" w:rsidRDefault="00C04C46" w:rsidP="00A402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C786F">
              <w:rPr>
                <w:rFonts w:ascii="Times New Roman" w:hAnsi="Times New Roman" w:cs="Times New Roman"/>
                <w:sz w:val="24"/>
              </w:rPr>
              <w:lastRenderedPageBreak/>
              <w:t xml:space="preserve">Комплексный анализ </w:t>
            </w:r>
            <w:r w:rsidRPr="009C786F">
              <w:rPr>
                <w:rFonts w:ascii="Times New Roman" w:hAnsi="Times New Roman" w:cs="Times New Roman"/>
                <w:sz w:val="24"/>
              </w:rPr>
              <w:lastRenderedPageBreak/>
              <w:t>текста.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C46" w:rsidRPr="009C786F" w:rsidRDefault="00C04C46" w:rsidP="00A402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C786F">
              <w:rPr>
                <w:rFonts w:ascii="Times New Roman" w:hAnsi="Times New Roman" w:cs="Times New Roman"/>
                <w:sz w:val="24"/>
              </w:rPr>
              <w:lastRenderedPageBreak/>
              <w:t xml:space="preserve">Умение правильно </w:t>
            </w:r>
            <w:r w:rsidRPr="009C786F">
              <w:rPr>
                <w:rFonts w:ascii="Times New Roman" w:hAnsi="Times New Roman" w:cs="Times New Roman"/>
                <w:sz w:val="24"/>
              </w:rPr>
              <w:lastRenderedPageBreak/>
              <w:t>писать  имен числительных, синтаксический разбор. Тире между подлежащим и сказуемым.</w:t>
            </w:r>
          </w:p>
        </w:tc>
      </w:tr>
      <w:tr w:rsidR="00C04C46" w:rsidRPr="009C786F" w:rsidTr="00C04C46">
        <w:tc>
          <w:tcPr>
            <w:tcW w:w="1545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4C46" w:rsidRPr="009C786F" w:rsidRDefault="00764685" w:rsidP="0048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Проверочная работа (10</w:t>
            </w:r>
            <w:r w:rsidR="00C04C46" w:rsidRPr="009C7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</w:tr>
      <w:tr w:rsidR="00C04C46" w:rsidRPr="009C786F" w:rsidTr="009C786F">
        <w:trPr>
          <w:trHeight w:val="1786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C46" w:rsidRPr="009C786F" w:rsidRDefault="00C04C46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Контроль уровня усвоения темы</w:t>
            </w:r>
            <w:r w:rsidR="002B2AF9" w:rsidRPr="009C786F">
              <w:rPr>
                <w:rFonts w:ascii="Times New Roman" w:hAnsi="Times New Roman" w:cs="Times New Roman"/>
                <w:sz w:val="24"/>
                <w:szCs w:val="24"/>
              </w:rPr>
              <w:t>. Составление рассказа о себе с использованием числительных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C46" w:rsidRPr="009C786F" w:rsidRDefault="00C04C46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Ходит по классу, помогает тем, кто нуждается.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C46" w:rsidRPr="009C786F" w:rsidRDefault="00C04C46" w:rsidP="002B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выполняют задание. </w:t>
            </w:r>
            <w:r w:rsidR="002B2AF9" w:rsidRPr="009C786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 xml:space="preserve">оверка через Интерактивную доску с использованием </w:t>
            </w:r>
            <w:proofErr w:type="gramStart"/>
            <w:r w:rsidR="002B2AF9" w:rsidRPr="009C786F">
              <w:rPr>
                <w:rFonts w:ascii="Times New Roman" w:hAnsi="Times New Roman" w:cs="Times New Roman"/>
                <w:sz w:val="24"/>
                <w:szCs w:val="24"/>
              </w:rPr>
              <w:t>документ-камеры</w:t>
            </w:r>
            <w:proofErr w:type="gramEnd"/>
          </w:p>
        </w:tc>
        <w:tc>
          <w:tcPr>
            <w:tcW w:w="2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C46" w:rsidRPr="009C786F" w:rsidRDefault="002B2AF9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документ-камеры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4C46" w:rsidRPr="009C786F" w:rsidRDefault="00C04C46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работать </w:t>
            </w:r>
          </w:p>
        </w:tc>
      </w:tr>
      <w:tr w:rsidR="00C04C46" w:rsidRPr="009C786F" w:rsidTr="00C04C46">
        <w:tc>
          <w:tcPr>
            <w:tcW w:w="1545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4C46" w:rsidRPr="009C786F" w:rsidRDefault="00C04C46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b/>
                <w:sz w:val="24"/>
                <w:szCs w:val="24"/>
              </w:rPr>
              <w:t>9. Подведение итогов урока</w:t>
            </w: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.(2 мин)</w:t>
            </w:r>
          </w:p>
        </w:tc>
      </w:tr>
      <w:tr w:rsidR="00C04C46" w:rsidRPr="009C786F" w:rsidTr="009C786F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C46" w:rsidRPr="009C786F" w:rsidRDefault="00C04C46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Обобщить, систематизировать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C46" w:rsidRPr="009C786F" w:rsidRDefault="00C04C46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Учитель выставляет  оценки. Комментируя их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C46" w:rsidRPr="009C786F" w:rsidRDefault="00C04C46" w:rsidP="002B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 w:rsidR="00111F2D" w:rsidRPr="009C7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своей оценки с мнением учителя. </w:t>
            </w:r>
            <w:proofErr w:type="gramStart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Работа с «Листом контроля»)</w:t>
            </w:r>
            <w:r w:rsidR="00111F2D" w:rsidRPr="009C786F">
              <w:rPr>
                <w:rFonts w:ascii="Times New Roman" w:hAnsi="Times New Roman" w:cs="Times New Roman"/>
                <w:sz w:val="24"/>
                <w:szCs w:val="24"/>
              </w:rPr>
              <w:t>, отмечают знаком достигнута ли цель урока</w:t>
            </w:r>
            <w:proofErr w:type="gramEnd"/>
          </w:p>
        </w:tc>
        <w:tc>
          <w:tcPr>
            <w:tcW w:w="2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C46" w:rsidRPr="009C786F" w:rsidRDefault="00C04C46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Устные высказывания учащихся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4C46" w:rsidRPr="009C786F" w:rsidRDefault="00C04C46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Анализ своей деятельности на уроке</w:t>
            </w:r>
          </w:p>
        </w:tc>
      </w:tr>
      <w:tr w:rsidR="00764685" w:rsidRPr="009C786F" w:rsidTr="00962280">
        <w:tc>
          <w:tcPr>
            <w:tcW w:w="1545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685" w:rsidRPr="009C786F" w:rsidRDefault="00764685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C04C46" w:rsidRPr="009C786F" w:rsidTr="009C786F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C46" w:rsidRPr="009C786F" w:rsidRDefault="00C04C46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Проверка уровня комфортности пребывания учащихся на уроке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C46" w:rsidRPr="009C786F" w:rsidRDefault="00111F2D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Выберите соответствующее  выражение, раскрывающее ваше состояние  в конце урока (см. приложение №5)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C46" w:rsidRPr="009C786F" w:rsidRDefault="00111F2D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C46" w:rsidRPr="009C786F">
              <w:rPr>
                <w:rFonts w:ascii="Times New Roman" w:hAnsi="Times New Roman" w:cs="Times New Roman"/>
                <w:sz w:val="24"/>
                <w:szCs w:val="24"/>
              </w:rPr>
              <w:t>в тетрадях</w:t>
            </w: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выражение</w:t>
            </w:r>
          </w:p>
        </w:tc>
        <w:tc>
          <w:tcPr>
            <w:tcW w:w="2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C46" w:rsidRPr="009C786F" w:rsidRDefault="00C04C46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4C46" w:rsidRPr="009C786F" w:rsidRDefault="00C04C46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Восприятие себя в учебном процессе</w:t>
            </w:r>
          </w:p>
        </w:tc>
      </w:tr>
      <w:tr w:rsidR="00C04C46" w:rsidRPr="009C786F" w:rsidTr="00C04C46">
        <w:tc>
          <w:tcPr>
            <w:tcW w:w="1545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4C46" w:rsidRPr="009C786F" w:rsidRDefault="00C04C46" w:rsidP="0048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Д/з(1 мин)</w:t>
            </w:r>
          </w:p>
        </w:tc>
      </w:tr>
      <w:tr w:rsidR="00C04C46" w:rsidRPr="009C786F" w:rsidTr="009C786F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C46" w:rsidRPr="009C786F" w:rsidRDefault="00C04C46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325D" w:rsidRPr="009C786F" w:rsidRDefault="0021325D" w:rsidP="0021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1.стр.100-101 пересказ.</w:t>
            </w:r>
          </w:p>
          <w:p w:rsidR="00C04C46" w:rsidRPr="009C786F" w:rsidRDefault="0021325D" w:rsidP="0021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2. упр. 701 или 703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C46" w:rsidRPr="009C786F" w:rsidRDefault="00C04C46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Смотрят учебник, анализируют материал</w:t>
            </w:r>
          </w:p>
          <w:p w:rsidR="00C04C46" w:rsidRPr="009C786F" w:rsidRDefault="00C04C46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Теория по теме</w:t>
            </w:r>
          </w:p>
        </w:tc>
        <w:tc>
          <w:tcPr>
            <w:tcW w:w="2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C46" w:rsidRPr="009C786F" w:rsidRDefault="00C04C46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4C46" w:rsidRPr="009C786F" w:rsidRDefault="00C04C46" w:rsidP="004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границы </w:t>
            </w:r>
            <w:proofErr w:type="gramStart"/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</w:tbl>
    <w:p w:rsidR="004804B7" w:rsidRPr="009C786F" w:rsidRDefault="004804B7" w:rsidP="004804B7">
      <w:pPr>
        <w:rPr>
          <w:rFonts w:ascii="Times New Roman" w:hAnsi="Times New Roman" w:cs="Times New Roman"/>
          <w:sz w:val="24"/>
          <w:szCs w:val="24"/>
        </w:rPr>
      </w:pPr>
    </w:p>
    <w:p w:rsidR="00341D75" w:rsidRPr="009C786F" w:rsidRDefault="00341D75" w:rsidP="00341D75">
      <w:pPr>
        <w:rPr>
          <w:rFonts w:ascii="Times New Roman" w:hAnsi="Times New Roman" w:cs="Times New Roman"/>
          <w:sz w:val="24"/>
          <w:szCs w:val="24"/>
        </w:rPr>
      </w:pPr>
    </w:p>
    <w:p w:rsidR="002E0706" w:rsidRDefault="002E0706" w:rsidP="00341D7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E0706" w:rsidRDefault="002E0706" w:rsidP="00341D7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E0706" w:rsidRDefault="002E0706" w:rsidP="00341D7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E0706" w:rsidRDefault="002E0706" w:rsidP="00341D7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E0706" w:rsidRDefault="002E0706" w:rsidP="00341D7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E0706" w:rsidRDefault="002E0706" w:rsidP="00341D7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E0706" w:rsidRDefault="002E0706" w:rsidP="00341D7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E0706" w:rsidRDefault="002E0706" w:rsidP="00341D7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E0706" w:rsidRDefault="002E0706" w:rsidP="00341D7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E0706" w:rsidRDefault="002E0706" w:rsidP="00341D7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E0706" w:rsidRDefault="002E0706" w:rsidP="00341D7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E0706" w:rsidRDefault="002E0706" w:rsidP="00341D7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804B7" w:rsidRPr="009C786F" w:rsidRDefault="00DE763E" w:rsidP="00341D7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786F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Приложения.</w:t>
      </w:r>
    </w:p>
    <w:p w:rsidR="004804B7" w:rsidRPr="009C786F" w:rsidRDefault="0021325D" w:rsidP="004804B7">
      <w:pPr>
        <w:rPr>
          <w:rFonts w:ascii="Times New Roman" w:hAnsi="Times New Roman" w:cs="Times New Roman"/>
          <w:b/>
          <w:sz w:val="24"/>
          <w:szCs w:val="24"/>
        </w:rPr>
      </w:pPr>
      <w:r w:rsidRPr="009C786F">
        <w:rPr>
          <w:rFonts w:ascii="Times New Roman" w:hAnsi="Times New Roman" w:cs="Times New Roman"/>
          <w:b/>
          <w:sz w:val="24"/>
          <w:szCs w:val="24"/>
        </w:rPr>
        <w:t>№1</w:t>
      </w:r>
    </w:p>
    <w:p w:rsidR="00DE763E" w:rsidRPr="009C786F" w:rsidRDefault="00DE763E" w:rsidP="00DE763E">
      <w:pPr>
        <w:rPr>
          <w:rFonts w:ascii="Times New Roman" w:hAnsi="Times New Roman" w:cs="Times New Roman"/>
          <w:sz w:val="24"/>
          <w:szCs w:val="24"/>
        </w:rPr>
      </w:pPr>
      <w:r w:rsidRPr="009C786F">
        <w:rPr>
          <w:rFonts w:ascii="Times New Roman" w:hAnsi="Times New Roman" w:cs="Times New Roman"/>
          <w:sz w:val="24"/>
          <w:szCs w:val="24"/>
        </w:rPr>
        <w:tab/>
        <w:t>Дата</w:t>
      </w:r>
      <w:r w:rsidRPr="009C786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786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786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786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786F">
        <w:rPr>
          <w:rFonts w:ascii="Times New Roman" w:hAnsi="Times New Roman" w:cs="Times New Roman"/>
          <w:sz w:val="24"/>
          <w:szCs w:val="24"/>
        </w:rPr>
        <w:t>Ф.И.</w:t>
      </w:r>
      <w:r w:rsidRPr="009C786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786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786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786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786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786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786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78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763E" w:rsidRPr="009C786F" w:rsidRDefault="00DE763E" w:rsidP="00DE763E">
      <w:pPr>
        <w:rPr>
          <w:rFonts w:ascii="Times New Roman" w:hAnsi="Times New Roman" w:cs="Times New Roman"/>
          <w:sz w:val="24"/>
          <w:szCs w:val="24"/>
        </w:rPr>
      </w:pPr>
      <w:r w:rsidRPr="009C786F">
        <w:rPr>
          <w:rFonts w:ascii="Times New Roman" w:hAnsi="Times New Roman" w:cs="Times New Roman"/>
          <w:sz w:val="24"/>
          <w:szCs w:val="24"/>
        </w:rPr>
        <w:t>Цель: сегодня на уроке я хоте</w:t>
      </w:r>
      <w:proofErr w:type="gramStart"/>
      <w:r w:rsidRPr="009C786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9C786F">
        <w:rPr>
          <w:rFonts w:ascii="Times New Roman" w:hAnsi="Times New Roman" w:cs="Times New Roman"/>
          <w:sz w:val="24"/>
          <w:szCs w:val="24"/>
        </w:rPr>
        <w:t xml:space="preserve">а) бы </w:t>
      </w:r>
      <w:r w:rsidRPr="009C786F">
        <w:rPr>
          <w:rFonts w:ascii="Times New Roman" w:hAnsi="Times New Roman" w:cs="Times New Roman"/>
          <w:sz w:val="24"/>
          <w:szCs w:val="24"/>
        </w:rPr>
        <w:tab/>
      </w:r>
      <w:r w:rsidRPr="009C786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786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786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786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786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786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78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E763E" w:rsidRPr="009C786F" w:rsidRDefault="00DE763E" w:rsidP="00DE763E">
      <w:pPr>
        <w:rPr>
          <w:rFonts w:ascii="Times New Roman" w:hAnsi="Times New Roman" w:cs="Times New Roman"/>
          <w:b/>
          <w:sz w:val="24"/>
          <w:szCs w:val="24"/>
        </w:rPr>
      </w:pPr>
      <w:r w:rsidRPr="009C786F">
        <w:rPr>
          <w:rFonts w:ascii="Times New Roman" w:hAnsi="Times New Roman" w:cs="Times New Roman"/>
          <w:sz w:val="24"/>
          <w:szCs w:val="24"/>
        </w:rPr>
        <w:t xml:space="preserve"> Ориентиры для оценки: </w:t>
      </w:r>
      <w:r w:rsidRPr="009C786F">
        <w:rPr>
          <w:rFonts w:ascii="Times New Roman" w:hAnsi="Times New Roman" w:cs="Times New Roman"/>
          <w:b/>
          <w:sz w:val="24"/>
          <w:szCs w:val="24"/>
        </w:rPr>
        <w:t>2 балла – справился полностью, не допустил ни одной ошибки;</w:t>
      </w:r>
    </w:p>
    <w:p w:rsidR="00DE763E" w:rsidRPr="009C786F" w:rsidRDefault="00DE763E" w:rsidP="00DE763E">
      <w:pPr>
        <w:rPr>
          <w:rFonts w:ascii="Times New Roman" w:hAnsi="Times New Roman" w:cs="Times New Roman"/>
          <w:b/>
          <w:sz w:val="24"/>
          <w:szCs w:val="24"/>
        </w:rPr>
      </w:pPr>
      <w:r w:rsidRPr="009C786F">
        <w:rPr>
          <w:rFonts w:ascii="Times New Roman" w:hAnsi="Times New Roman" w:cs="Times New Roman"/>
          <w:b/>
          <w:sz w:val="24"/>
          <w:szCs w:val="24"/>
        </w:rPr>
        <w:t>1 балл – допустил 1-2 ошибки; 0 – не справился с заданием.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544"/>
        <w:gridCol w:w="1367"/>
        <w:gridCol w:w="1367"/>
        <w:gridCol w:w="1518"/>
        <w:gridCol w:w="1368"/>
        <w:gridCol w:w="1368"/>
      </w:tblGrid>
      <w:tr w:rsidR="00DE763E" w:rsidRPr="009C786F" w:rsidTr="007B0CA0">
        <w:tc>
          <w:tcPr>
            <w:tcW w:w="1367" w:type="dxa"/>
          </w:tcPr>
          <w:p w:rsidR="00DE763E" w:rsidRPr="009C786F" w:rsidRDefault="00DE763E" w:rsidP="00DE76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1367" w:type="dxa"/>
          </w:tcPr>
          <w:p w:rsidR="00DE763E" w:rsidRPr="009C786F" w:rsidRDefault="00DE763E" w:rsidP="00DE76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Работа с учебником (составление таблицы)</w:t>
            </w:r>
          </w:p>
        </w:tc>
        <w:tc>
          <w:tcPr>
            <w:tcW w:w="1367" w:type="dxa"/>
          </w:tcPr>
          <w:p w:rsidR="00DE763E" w:rsidRPr="009C786F" w:rsidRDefault="00DE763E" w:rsidP="00DE76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Определи часть речи</w:t>
            </w:r>
          </w:p>
        </w:tc>
        <w:tc>
          <w:tcPr>
            <w:tcW w:w="1367" w:type="dxa"/>
          </w:tcPr>
          <w:p w:rsidR="00DE763E" w:rsidRPr="009C786F" w:rsidRDefault="00DE763E" w:rsidP="00DE76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1367" w:type="dxa"/>
          </w:tcPr>
          <w:p w:rsidR="00DE763E" w:rsidRPr="009C786F" w:rsidRDefault="00DE763E" w:rsidP="00DE76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Составление текста</w:t>
            </w:r>
          </w:p>
        </w:tc>
        <w:tc>
          <w:tcPr>
            <w:tcW w:w="1368" w:type="dxa"/>
          </w:tcPr>
          <w:p w:rsidR="00DE763E" w:rsidRPr="009C786F" w:rsidRDefault="00DE763E" w:rsidP="00DE76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368" w:type="dxa"/>
          </w:tcPr>
          <w:p w:rsidR="00DE763E" w:rsidRPr="009C786F" w:rsidRDefault="00DE763E" w:rsidP="00DE76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sz w:val="24"/>
                <w:szCs w:val="24"/>
              </w:rPr>
              <w:t>Отметка за урок</w:t>
            </w:r>
          </w:p>
        </w:tc>
      </w:tr>
      <w:tr w:rsidR="00DE763E" w:rsidRPr="009C786F" w:rsidTr="007B0CA0">
        <w:tc>
          <w:tcPr>
            <w:tcW w:w="1367" w:type="dxa"/>
          </w:tcPr>
          <w:p w:rsidR="00DE763E" w:rsidRPr="009C786F" w:rsidRDefault="00DE763E" w:rsidP="00DE76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3E" w:rsidRPr="009C786F" w:rsidRDefault="00DE763E" w:rsidP="00DE76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E763E" w:rsidRPr="009C786F" w:rsidRDefault="00DE763E" w:rsidP="00DE76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E763E" w:rsidRPr="009C786F" w:rsidRDefault="00DE763E" w:rsidP="00DE76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E763E" w:rsidRPr="009C786F" w:rsidRDefault="00DE763E" w:rsidP="00DE76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E763E" w:rsidRPr="009C786F" w:rsidRDefault="00DE763E" w:rsidP="00DE76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E763E" w:rsidRPr="009C786F" w:rsidRDefault="00DE763E" w:rsidP="00DE76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E763E" w:rsidRPr="009C786F" w:rsidRDefault="00DE763E" w:rsidP="00DE76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63E" w:rsidRPr="009C786F" w:rsidRDefault="00DE763E" w:rsidP="00DE763E">
      <w:pPr>
        <w:rPr>
          <w:rFonts w:ascii="Times New Roman" w:hAnsi="Times New Roman" w:cs="Times New Roman"/>
          <w:sz w:val="24"/>
          <w:szCs w:val="24"/>
        </w:rPr>
      </w:pPr>
      <w:r w:rsidRPr="009C786F">
        <w:rPr>
          <w:rFonts w:ascii="Times New Roman" w:hAnsi="Times New Roman" w:cs="Times New Roman"/>
          <w:sz w:val="24"/>
          <w:szCs w:val="24"/>
        </w:rPr>
        <w:t xml:space="preserve">       Я считаю, что поставленная цель</w:t>
      </w:r>
      <w:r w:rsidRPr="009C786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786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786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786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786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786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786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786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786F">
        <w:rPr>
          <w:rFonts w:ascii="Times New Roman" w:hAnsi="Times New Roman" w:cs="Times New Roman"/>
          <w:sz w:val="24"/>
          <w:szCs w:val="24"/>
        </w:rPr>
        <w:tab/>
      </w:r>
    </w:p>
    <w:p w:rsidR="00DE763E" w:rsidRPr="009C786F" w:rsidRDefault="00DE763E" w:rsidP="00DE763E">
      <w:pPr>
        <w:rPr>
          <w:rFonts w:ascii="Times New Roman" w:hAnsi="Times New Roman" w:cs="Times New Roman"/>
          <w:sz w:val="24"/>
          <w:szCs w:val="24"/>
        </w:rPr>
      </w:pPr>
      <w:r w:rsidRPr="009C786F">
        <w:rPr>
          <w:rFonts w:ascii="Times New Roman" w:hAnsi="Times New Roman" w:cs="Times New Roman"/>
          <w:sz w:val="24"/>
          <w:szCs w:val="24"/>
        </w:rPr>
        <w:t>Рефлексия:</w:t>
      </w:r>
    </w:p>
    <w:p w:rsidR="0021325D" w:rsidRPr="009C786F" w:rsidRDefault="0021325D" w:rsidP="00DE763E">
      <w:pPr>
        <w:rPr>
          <w:rFonts w:ascii="Times New Roman" w:hAnsi="Times New Roman" w:cs="Times New Roman"/>
          <w:sz w:val="24"/>
          <w:szCs w:val="24"/>
        </w:rPr>
      </w:pPr>
    </w:p>
    <w:p w:rsidR="0021325D" w:rsidRPr="009C786F" w:rsidRDefault="0021325D" w:rsidP="00DE763E">
      <w:pPr>
        <w:rPr>
          <w:rFonts w:ascii="Times New Roman" w:hAnsi="Times New Roman" w:cs="Times New Roman"/>
          <w:sz w:val="24"/>
          <w:szCs w:val="24"/>
        </w:rPr>
      </w:pPr>
    </w:p>
    <w:p w:rsidR="0021325D" w:rsidRPr="009C786F" w:rsidRDefault="0021325D" w:rsidP="00DE763E">
      <w:pPr>
        <w:rPr>
          <w:rFonts w:ascii="Times New Roman" w:hAnsi="Times New Roman" w:cs="Times New Roman"/>
          <w:sz w:val="24"/>
          <w:szCs w:val="24"/>
        </w:rPr>
      </w:pPr>
    </w:p>
    <w:p w:rsidR="0021325D" w:rsidRPr="009C786F" w:rsidRDefault="0021325D" w:rsidP="00DE763E">
      <w:pPr>
        <w:rPr>
          <w:rFonts w:ascii="Times New Roman" w:hAnsi="Times New Roman" w:cs="Times New Roman"/>
          <w:sz w:val="24"/>
          <w:szCs w:val="24"/>
        </w:rPr>
      </w:pPr>
    </w:p>
    <w:p w:rsidR="0021325D" w:rsidRPr="009C786F" w:rsidRDefault="0021325D" w:rsidP="00DE763E">
      <w:pPr>
        <w:rPr>
          <w:rFonts w:ascii="Times New Roman" w:hAnsi="Times New Roman" w:cs="Times New Roman"/>
          <w:sz w:val="24"/>
          <w:szCs w:val="24"/>
        </w:rPr>
      </w:pPr>
    </w:p>
    <w:p w:rsidR="0021325D" w:rsidRPr="009C786F" w:rsidRDefault="0021325D" w:rsidP="00DE763E">
      <w:pPr>
        <w:rPr>
          <w:rFonts w:ascii="Times New Roman" w:hAnsi="Times New Roman" w:cs="Times New Roman"/>
          <w:b/>
          <w:sz w:val="24"/>
          <w:szCs w:val="24"/>
        </w:rPr>
      </w:pPr>
      <w:r w:rsidRPr="009C786F">
        <w:rPr>
          <w:rFonts w:ascii="Times New Roman" w:hAnsi="Times New Roman" w:cs="Times New Roman"/>
          <w:b/>
          <w:sz w:val="24"/>
          <w:szCs w:val="24"/>
        </w:rPr>
        <w:lastRenderedPageBreak/>
        <w:t>№2</w:t>
      </w:r>
    </w:p>
    <w:tbl>
      <w:tblPr>
        <w:tblW w:w="9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4"/>
        <w:gridCol w:w="3293"/>
        <w:gridCol w:w="3293"/>
      </w:tblGrid>
      <w:tr w:rsidR="0021325D" w:rsidRPr="009C786F" w:rsidTr="0021325D">
        <w:trPr>
          <w:trHeight w:val="1701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C786F" w:rsidRDefault="0021325D" w:rsidP="0021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Грамматическое значение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C786F" w:rsidRDefault="0021325D" w:rsidP="0021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числительных по значению и грамматическим признакам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C786F" w:rsidRDefault="0021325D" w:rsidP="0021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Синтаксическая роль в предложении</w:t>
            </w:r>
          </w:p>
        </w:tc>
      </w:tr>
      <w:tr w:rsidR="0021325D" w:rsidRPr="009C786F" w:rsidTr="0021325D">
        <w:trPr>
          <w:trHeight w:val="2955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25D" w:rsidRPr="009C786F" w:rsidRDefault="0021325D" w:rsidP="00213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25D" w:rsidRPr="009C786F" w:rsidRDefault="0021325D" w:rsidP="00213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25D" w:rsidRPr="009C786F" w:rsidRDefault="0021325D" w:rsidP="00213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4B7" w:rsidRPr="009C786F" w:rsidRDefault="004804B7" w:rsidP="004804B7">
      <w:pPr>
        <w:rPr>
          <w:rFonts w:ascii="Times New Roman" w:hAnsi="Times New Roman" w:cs="Times New Roman"/>
          <w:sz w:val="24"/>
          <w:szCs w:val="24"/>
        </w:rPr>
      </w:pPr>
    </w:p>
    <w:p w:rsidR="0021325D" w:rsidRPr="009C786F" w:rsidRDefault="0021325D" w:rsidP="004804B7">
      <w:pPr>
        <w:rPr>
          <w:rFonts w:ascii="Times New Roman" w:hAnsi="Times New Roman" w:cs="Times New Roman"/>
          <w:sz w:val="24"/>
          <w:szCs w:val="24"/>
        </w:rPr>
      </w:pPr>
      <w:r w:rsidRPr="009C786F">
        <w:rPr>
          <w:rFonts w:ascii="Times New Roman" w:hAnsi="Times New Roman" w:cs="Times New Roman"/>
          <w:b/>
          <w:sz w:val="24"/>
          <w:szCs w:val="24"/>
        </w:rPr>
        <w:t>№3</w:t>
      </w:r>
      <w:r w:rsidRPr="009C78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04B7" w:rsidRPr="009C786F" w:rsidRDefault="0021325D" w:rsidP="004804B7">
      <w:pPr>
        <w:rPr>
          <w:rFonts w:ascii="Times New Roman" w:hAnsi="Times New Roman" w:cs="Times New Roman"/>
          <w:sz w:val="24"/>
          <w:szCs w:val="24"/>
        </w:rPr>
      </w:pPr>
      <w:r w:rsidRPr="009C786F">
        <w:rPr>
          <w:rFonts w:ascii="Times New Roman" w:hAnsi="Times New Roman" w:cs="Times New Roman"/>
          <w:sz w:val="24"/>
          <w:szCs w:val="24"/>
        </w:rPr>
        <w:t>Распределите слова по четырём столбикам:</w:t>
      </w:r>
      <w:r w:rsidRPr="009C786F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2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40"/>
        <w:gridCol w:w="3240"/>
        <w:gridCol w:w="3240"/>
        <w:gridCol w:w="3240"/>
      </w:tblGrid>
      <w:tr w:rsidR="0021325D" w:rsidRPr="009C786F" w:rsidTr="0021325D">
        <w:trPr>
          <w:trHeight w:val="584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C786F" w:rsidRDefault="0021325D" w:rsidP="0021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прилагательные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C786F" w:rsidRDefault="0021325D" w:rsidP="0021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существительные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C786F" w:rsidRDefault="0021325D" w:rsidP="0021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глаголы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C786F" w:rsidRDefault="0021325D" w:rsidP="0021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числительные</w:t>
            </w:r>
          </w:p>
        </w:tc>
      </w:tr>
      <w:tr w:rsidR="0021325D" w:rsidRPr="009C786F" w:rsidTr="0021325D">
        <w:trPr>
          <w:trHeight w:val="584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325D" w:rsidRPr="009C786F" w:rsidRDefault="0021325D" w:rsidP="00213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325D" w:rsidRPr="009C786F" w:rsidRDefault="0021325D" w:rsidP="00213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325D" w:rsidRPr="009C786F" w:rsidRDefault="0021325D" w:rsidP="00213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325D" w:rsidRPr="009C786F" w:rsidRDefault="0021325D" w:rsidP="00213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4B7" w:rsidRPr="009C786F" w:rsidRDefault="0021325D" w:rsidP="004804B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C78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Двойной, тройка, удвоить, второй, пятидневный, три, восьмёрка, десятка, трёхчасовой, сотня, седьмой, удесятерить</w:t>
      </w:r>
      <w:proofErr w:type="gramEnd"/>
    </w:p>
    <w:p w:rsidR="00341D75" w:rsidRPr="009C786F" w:rsidRDefault="0021325D" w:rsidP="00341D75">
      <w:pPr>
        <w:rPr>
          <w:rFonts w:ascii="Times New Roman" w:hAnsi="Times New Roman" w:cs="Times New Roman"/>
          <w:b/>
          <w:sz w:val="24"/>
          <w:szCs w:val="24"/>
        </w:rPr>
      </w:pPr>
      <w:r w:rsidRPr="009C786F">
        <w:rPr>
          <w:rFonts w:ascii="Times New Roman" w:hAnsi="Times New Roman" w:cs="Times New Roman"/>
          <w:b/>
          <w:sz w:val="24"/>
          <w:szCs w:val="24"/>
        </w:rPr>
        <w:lastRenderedPageBreak/>
        <w:t>№4</w:t>
      </w:r>
    </w:p>
    <w:p w:rsidR="00341D75" w:rsidRPr="009C786F" w:rsidRDefault="00341D75" w:rsidP="00341D75">
      <w:pPr>
        <w:rPr>
          <w:rFonts w:ascii="Times New Roman" w:hAnsi="Times New Roman" w:cs="Times New Roman"/>
          <w:sz w:val="24"/>
          <w:szCs w:val="24"/>
        </w:rPr>
      </w:pPr>
      <w:r w:rsidRPr="009C786F">
        <w:rPr>
          <w:rFonts w:ascii="Times New Roman" w:hAnsi="Times New Roman" w:cs="Times New Roman"/>
          <w:sz w:val="24"/>
          <w:szCs w:val="24"/>
        </w:rPr>
        <w:t>(1)Город Шахты расположен в западной части Ростовской области на юго-восточных склонах Донецкого кряжа.</w:t>
      </w:r>
      <w:r w:rsidRPr="009C786F">
        <w:rPr>
          <w:rFonts w:ascii="Times New Roman" w:hAnsi="Times New Roman" w:cs="Times New Roman"/>
          <w:sz w:val="24"/>
          <w:szCs w:val="24"/>
        </w:rPr>
        <w:br/>
        <w:t xml:space="preserve">  </w:t>
      </w:r>
      <w:r w:rsidRPr="009C786F">
        <w:rPr>
          <w:rFonts w:ascii="Times New Roman" w:hAnsi="Times New Roman" w:cs="Times New Roman"/>
          <w:sz w:val="24"/>
          <w:szCs w:val="24"/>
        </w:rPr>
        <w:tab/>
        <w:t>  (</w:t>
      </w:r>
      <w:proofErr w:type="gramStart"/>
      <w:r w:rsidRPr="009C786F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End"/>
      <w:r w:rsidRPr="009C786F">
        <w:rPr>
          <w:rFonts w:ascii="Times New Roman" w:hAnsi="Times New Roman" w:cs="Times New Roman"/>
          <w:sz w:val="24"/>
          <w:szCs w:val="24"/>
        </w:rPr>
        <w:t>Территория города представляет собой слегка холмистую безлесную равнину, слабо наклоненную с севера на юг, прорезанную балками и речными долинами.</w:t>
      </w:r>
      <w:r w:rsidRPr="009C786F">
        <w:rPr>
          <w:rFonts w:ascii="Times New Roman" w:hAnsi="Times New Roman" w:cs="Times New Roman"/>
          <w:sz w:val="24"/>
          <w:szCs w:val="24"/>
        </w:rPr>
        <w:br/>
        <w:t>   (3) Площадь территории города составляет около 200 квадратных километров.</w:t>
      </w:r>
      <w:r w:rsidRPr="009C786F">
        <w:rPr>
          <w:rFonts w:ascii="Times New Roman" w:hAnsi="Times New Roman" w:cs="Times New Roman"/>
          <w:sz w:val="24"/>
          <w:szCs w:val="24"/>
        </w:rPr>
        <w:br/>
        <w:t xml:space="preserve">         (4)До города Ростов-на-Дону - столицы Южного Федерального округа и областного центра Ростовской области - 68 км. (5)До ближайших морских портов: </w:t>
      </w:r>
      <w:proofErr w:type="gramStart"/>
      <w:r w:rsidRPr="009C786F">
        <w:rPr>
          <w:rFonts w:ascii="Times New Roman" w:hAnsi="Times New Roman" w:cs="Times New Roman"/>
          <w:sz w:val="24"/>
          <w:szCs w:val="24"/>
        </w:rPr>
        <w:t xml:space="preserve">Азовского - 90 км, Таганрогского - 142 км, речного (г. </w:t>
      </w:r>
      <w:proofErr w:type="spellStart"/>
      <w:r w:rsidRPr="009C786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9C786F">
        <w:rPr>
          <w:rFonts w:ascii="Times New Roman" w:hAnsi="Times New Roman" w:cs="Times New Roman"/>
          <w:sz w:val="24"/>
          <w:szCs w:val="24"/>
        </w:rPr>
        <w:t>-Донецк) - 86 км. (6)Таким образом, город Шахты является весьма перспективным транспортным терминалом на Юге России.</w:t>
      </w:r>
      <w:r w:rsidRPr="009C786F">
        <w:rPr>
          <w:rFonts w:ascii="Times New Roman" w:hAnsi="Times New Roman" w:cs="Times New Roman"/>
          <w:sz w:val="24"/>
          <w:szCs w:val="24"/>
        </w:rPr>
        <w:br/>
        <w:t>   </w:t>
      </w:r>
      <w:r w:rsidRPr="009C786F">
        <w:rPr>
          <w:rFonts w:ascii="Times New Roman" w:hAnsi="Times New Roman" w:cs="Times New Roman"/>
          <w:sz w:val="24"/>
          <w:szCs w:val="24"/>
        </w:rPr>
        <w:tab/>
        <w:t xml:space="preserve"> (7)Сегодня город - индустриальный, научный и культурный центр. (8)Численность населения города - 223 тысячи человек. (9)В состав города входит четыре округа.</w:t>
      </w:r>
      <w:r w:rsidRPr="009C786F">
        <w:rPr>
          <w:rFonts w:ascii="Times New Roman" w:hAnsi="Times New Roman" w:cs="Times New Roman"/>
          <w:sz w:val="24"/>
          <w:szCs w:val="24"/>
        </w:rPr>
        <w:br/>
        <w:t>   </w:t>
      </w:r>
      <w:r w:rsidRPr="009C786F">
        <w:rPr>
          <w:rFonts w:ascii="Times New Roman" w:hAnsi="Times New Roman" w:cs="Times New Roman"/>
          <w:sz w:val="24"/>
          <w:szCs w:val="24"/>
        </w:rPr>
        <w:tab/>
        <w:t>(10) Длина крупнейших улиц города Шахты - Советской, Маяковского, Победы революции - составляет примерно 4 - 4,5</w:t>
      </w:r>
      <w:proofErr w:type="gramEnd"/>
      <w:r w:rsidRPr="009C786F">
        <w:rPr>
          <w:rFonts w:ascii="Times New Roman" w:hAnsi="Times New Roman" w:cs="Times New Roman"/>
          <w:sz w:val="24"/>
          <w:szCs w:val="24"/>
        </w:rPr>
        <w:t xml:space="preserve"> километра.</w:t>
      </w:r>
      <w:r w:rsidRPr="009C786F">
        <w:rPr>
          <w:rFonts w:ascii="Times New Roman" w:hAnsi="Times New Roman" w:cs="Times New Roman"/>
          <w:sz w:val="24"/>
          <w:szCs w:val="24"/>
        </w:rPr>
        <w:br/>
        <w:t xml:space="preserve">    </w:t>
      </w:r>
      <w:r w:rsidRPr="009C786F">
        <w:rPr>
          <w:rFonts w:ascii="Times New Roman" w:hAnsi="Times New Roman" w:cs="Times New Roman"/>
          <w:sz w:val="24"/>
          <w:szCs w:val="24"/>
        </w:rPr>
        <w:tab/>
        <w:t>(11)Создание индустриального потенциала города было бы невозможно при отсутствии многопрофильной научной базы. (12)В городе функционируют 4 высших государственных учебных заведения, горно-энергетический, педагогический, медицинский колледжи, музыкальное училище, 3 лицея, 41 общеобразовательная школа, 7 профессионально-технических училищ.</w:t>
      </w:r>
    </w:p>
    <w:p w:rsidR="00341D75" w:rsidRPr="009C786F" w:rsidRDefault="00341D75" w:rsidP="00341D75">
      <w:pPr>
        <w:rPr>
          <w:rFonts w:ascii="Times New Roman" w:hAnsi="Times New Roman" w:cs="Times New Roman"/>
          <w:sz w:val="24"/>
          <w:szCs w:val="24"/>
        </w:rPr>
      </w:pPr>
      <w:r w:rsidRPr="009C786F">
        <w:rPr>
          <w:rFonts w:ascii="Times New Roman" w:hAnsi="Times New Roman" w:cs="Times New Roman"/>
          <w:sz w:val="24"/>
          <w:szCs w:val="24"/>
        </w:rPr>
        <w:t xml:space="preserve">(13)Шахты - наша малая родина, где мы родились и живём.(14)А родина не может быть плохой и нелюбимой.(15) Наша родина - Шахты, мы - </w:t>
      </w:r>
      <w:proofErr w:type="spellStart"/>
      <w:r w:rsidRPr="009C786F">
        <w:rPr>
          <w:rFonts w:ascii="Times New Roman" w:hAnsi="Times New Roman" w:cs="Times New Roman"/>
          <w:sz w:val="24"/>
          <w:szCs w:val="24"/>
        </w:rPr>
        <w:t>шахтинцы</w:t>
      </w:r>
      <w:proofErr w:type="spellEnd"/>
      <w:r w:rsidRPr="009C786F">
        <w:rPr>
          <w:rFonts w:ascii="Times New Roman" w:hAnsi="Times New Roman" w:cs="Times New Roman"/>
          <w:sz w:val="24"/>
          <w:szCs w:val="24"/>
        </w:rPr>
        <w:t>!(16) Мы по-прежнему гордимся тобой, город Шахты!</w:t>
      </w:r>
    </w:p>
    <w:p w:rsidR="004804B7" w:rsidRPr="009C786F" w:rsidRDefault="004804B7" w:rsidP="004804B7">
      <w:pPr>
        <w:rPr>
          <w:rFonts w:ascii="Times New Roman" w:hAnsi="Times New Roman" w:cs="Times New Roman"/>
          <w:b/>
          <w:sz w:val="24"/>
          <w:szCs w:val="24"/>
        </w:rPr>
      </w:pPr>
    </w:p>
    <w:p w:rsidR="0021325D" w:rsidRPr="009C786F" w:rsidRDefault="0021325D" w:rsidP="004804B7">
      <w:pPr>
        <w:rPr>
          <w:rFonts w:ascii="Times New Roman" w:hAnsi="Times New Roman" w:cs="Times New Roman"/>
          <w:b/>
          <w:sz w:val="24"/>
          <w:szCs w:val="24"/>
        </w:rPr>
      </w:pPr>
    </w:p>
    <w:p w:rsidR="0021325D" w:rsidRPr="009C786F" w:rsidRDefault="0021325D" w:rsidP="004804B7">
      <w:pPr>
        <w:rPr>
          <w:rFonts w:ascii="Times New Roman" w:hAnsi="Times New Roman" w:cs="Times New Roman"/>
          <w:b/>
          <w:sz w:val="24"/>
          <w:szCs w:val="24"/>
        </w:rPr>
      </w:pPr>
    </w:p>
    <w:p w:rsidR="0021325D" w:rsidRPr="009C786F" w:rsidRDefault="0021325D" w:rsidP="0021325D">
      <w:pP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</w:pPr>
      <w:r w:rsidRPr="009C786F">
        <w:rPr>
          <w:rFonts w:ascii="Times New Roman" w:hAnsi="Times New Roman" w:cs="Times New Roman"/>
          <w:b/>
          <w:sz w:val="24"/>
          <w:szCs w:val="24"/>
        </w:rPr>
        <w:t xml:space="preserve">№5    Рефлексия </w:t>
      </w:r>
      <w:r w:rsidRPr="009C786F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21325D" w:rsidRPr="009C786F" w:rsidRDefault="0021325D" w:rsidP="0021325D">
      <w:pPr>
        <w:rPr>
          <w:rFonts w:ascii="Times New Roman" w:hAnsi="Times New Roman" w:cs="Times New Roman"/>
          <w:sz w:val="24"/>
          <w:szCs w:val="24"/>
        </w:rPr>
      </w:pPr>
      <w:r w:rsidRPr="009C786F">
        <w:rPr>
          <w:rFonts w:ascii="Times New Roman" w:hAnsi="Times New Roman" w:cs="Times New Roman"/>
          <w:bCs/>
          <w:i/>
          <w:iCs/>
          <w:sz w:val="24"/>
          <w:szCs w:val="24"/>
        </w:rPr>
        <w:t>1.Тяжела ты, шапка Мономаха.</w:t>
      </w:r>
    </w:p>
    <w:p w:rsidR="0021325D" w:rsidRPr="009C786F" w:rsidRDefault="0021325D" w:rsidP="0021325D">
      <w:pPr>
        <w:rPr>
          <w:rFonts w:ascii="Times New Roman" w:hAnsi="Times New Roman" w:cs="Times New Roman"/>
          <w:sz w:val="24"/>
          <w:szCs w:val="24"/>
        </w:rPr>
      </w:pPr>
      <w:r w:rsidRPr="009C786F">
        <w:rPr>
          <w:rFonts w:ascii="Times New Roman" w:hAnsi="Times New Roman" w:cs="Times New Roman"/>
          <w:bCs/>
          <w:i/>
          <w:iCs/>
          <w:sz w:val="24"/>
          <w:szCs w:val="24"/>
        </w:rPr>
        <w:t>2. Учась, узнаешь, как мало ты знаешь.</w:t>
      </w:r>
    </w:p>
    <w:p w:rsidR="002E0706" w:rsidRDefault="0021325D" w:rsidP="00EA5477">
      <w:pPr>
        <w:rPr>
          <w:rFonts w:ascii="Times New Roman" w:hAnsi="Times New Roman" w:cs="Times New Roman"/>
          <w:sz w:val="24"/>
          <w:szCs w:val="24"/>
        </w:rPr>
      </w:pPr>
      <w:r w:rsidRPr="009C786F">
        <w:rPr>
          <w:rFonts w:ascii="Times New Roman" w:hAnsi="Times New Roman" w:cs="Times New Roman"/>
          <w:bCs/>
          <w:i/>
          <w:iCs/>
          <w:sz w:val="24"/>
          <w:szCs w:val="24"/>
        </w:rPr>
        <w:t>3.Если за день ничему не научился – зря прожил день.</w:t>
      </w:r>
    </w:p>
    <w:p w:rsidR="00EA5477" w:rsidRPr="002E0706" w:rsidRDefault="00EA5477" w:rsidP="00EA5477">
      <w:pPr>
        <w:rPr>
          <w:rFonts w:ascii="Times New Roman" w:hAnsi="Times New Roman" w:cs="Times New Roman"/>
          <w:sz w:val="24"/>
          <w:szCs w:val="24"/>
        </w:rPr>
      </w:pPr>
      <w:r w:rsidRPr="002E0706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Литература и электронные источники</w:t>
      </w:r>
      <w:r w:rsidRPr="002E07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A5477" w:rsidRPr="002E0706" w:rsidRDefault="00EA5477" w:rsidP="00EA547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E0706">
          <w:rPr>
            <w:rStyle w:val="a6"/>
            <w:rFonts w:ascii="Times New Roman" w:hAnsi="Times New Roman" w:cs="Times New Roman"/>
            <w:sz w:val="24"/>
            <w:szCs w:val="24"/>
          </w:rPr>
          <w:t>http://vector-images.com/clipart/clp52854/?!ang=rus</w:t>
        </w:r>
      </w:hyperlink>
      <w:r w:rsidRPr="002E0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477" w:rsidRPr="002E0706" w:rsidRDefault="00EA5477" w:rsidP="00EA547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E0706">
          <w:rPr>
            <w:rStyle w:val="a6"/>
            <w:rFonts w:ascii="Times New Roman" w:hAnsi="Times New Roman" w:cs="Times New Roman"/>
            <w:sz w:val="24"/>
            <w:szCs w:val="24"/>
          </w:rPr>
          <w:t>http://av.io.ua/album8280</w:t>
        </w:r>
      </w:hyperlink>
      <w:r w:rsidRPr="002E0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477" w:rsidRPr="002E0706" w:rsidRDefault="00EA5477" w:rsidP="00EA547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E0706">
          <w:rPr>
            <w:rStyle w:val="a6"/>
            <w:rFonts w:ascii="Times New Roman" w:hAnsi="Times New Roman" w:cs="Times New Roman"/>
            <w:sz w:val="24"/>
            <w:szCs w:val="24"/>
          </w:rPr>
          <w:t>http://lori.ru/albums/8417/ryabina</w:t>
        </w:r>
      </w:hyperlink>
      <w:r w:rsidRPr="002E0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477" w:rsidRPr="002E0706" w:rsidRDefault="00EA5477" w:rsidP="00EA547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E0706">
          <w:rPr>
            <w:rStyle w:val="a6"/>
            <w:rFonts w:ascii="Times New Roman" w:hAnsi="Times New Roman" w:cs="Times New Roman"/>
            <w:sz w:val="24"/>
            <w:szCs w:val="24"/>
          </w:rPr>
          <w:t>http://avia-mir.com/ru/an/index-an-2.php</w:t>
        </w:r>
      </w:hyperlink>
      <w:r w:rsidRPr="002E0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477" w:rsidRPr="002E0706" w:rsidRDefault="00EA5477" w:rsidP="00EA547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0706">
        <w:rPr>
          <w:rFonts w:ascii="Times New Roman" w:hAnsi="Times New Roman" w:cs="Times New Roman"/>
          <w:i/>
          <w:iCs/>
          <w:sz w:val="24"/>
          <w:szCs w:val="24"/>
        </w:rPr>
        <w:t>Васильченко Н.В.</w:t>
      </w:r>
      <w:r w:rsidRPr="002E0706">
        <w:rPr>
          <w:rFonts w:ascii="Times New Roman" w:hAnsi="Times New Roman" w:cs="Times New Roman"/>
          <w:sz w:val="24"/>
          <w:szCs w:val="24"/>
        </w:rPr>
        <w:t xml:space="preserve"> Мы дружим со словесностью. Волгоград: издательство «Панорама», 2006.</w:t>
      </w:r>
    </w:p>
    <w:p w:rsidR="00EA5477" w:rsidRPr="002E0706" w:rsidRDefault="00EA5477" w:rsidP="00EA547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0706">
        <w:rPr>
          <w:rFonts w:ascii="Times New Roman" w:hAnsi="Times New Roman" w:cs="Times New Roman"/>
          <w:i/>
          <w:iCs/>
          <w:sz w:val="24"/>
          <w:szCs w:val="24"/>
        </w:rPr>
        <w:t xml:space="preserve">В.П. Жуков </w:t>
      </w:r>
      <w:proofErr w:type="spellStart"/>
      <w:r w:rsidRPr="002E0706">
        <w:rPr>
          <w:rFonts w:ascii="Times New Roman" w:hAnsi="Times New Roman" w:cs="Times New Roman"/>
          <w:i/>
          <w:iCs/>
          <w:sz w:val="24"/>
          <w:szCs w:val="24"/>
        </w:rPr>
        <w:t>А.В.Жуков</w:t>
      </w:r>
      <w:proofErr w:type="spellEnd"/>
      <w:r w:rsidRPr="002E0706">
        <w:rPr>
          <w:rFonts w:ascii="Times New Roman" w:hAnsi="Times New Roman" w:cs="Times New Roman"/>
          <w:sz w:val="24"/>
          <w:szCs w:val="24"/>
        </w:rPr>
        <w:t xml:space="preserve"> Школьный фразеологический словарь русского языка М.: «Просвещение», 1989.</w:t>
      </w:r>
    </w:p>
    <w:p w:rsidR="00EA5477" w:rsidRPr="002E0706" w:rsidRDefault="00EA5477" w:rsidP="00EA547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0706">
        <w:rPr>
          <w:rFonts w:ascii="Times New Roman" w:hAnsi="Times New Roman" w:cs="Times New Roman"/>
          <w:i/>
          <w:iCs/>
          <w:sz w:val="24"/>
          <w:szCs w:val="24"/>
        </w:rPr>
        <w:t xml:space="preserve">Львов М.Р. </w:t>
      </w:r>
      <w:r w:rsidRPr="002E0706">
        <w:rPr>
          <w:rFonts w:ascii="Times New Roman" w:hAnsi="Times New Roman" w:cs="Times New Roman"/>
          <w:sz w:val="24"/>
          <w:szCs w:val="24"/>
        </w:rPr>
        <w:t xml:space="preserve">Школьный </w:t>
      </w:r>
      <w:r w:rsidR="002E0706" w:rsidRPr="002E0706">
        <w:rPr>
          <w:rFonts w:ascii="Times New Roman" w:hAnsi="Times New Roman" w:cs="Times New Roman"/>
          <w:sz w:val="24"/>
          <w:szCs w:val="24"/>
        </w:rPr>
        <w:t>орфографический</w:t>
      </w:r>
      <w:r w:rsidRPr="002E0706">
        <w:rPr>
          <w:rFonts w:ascii="Times New Roman" w:hAnsi="Times New Roman" w:cs="Times New Roman"/>
          <w:sz w:val="24"/>
          <w:szCs w:val="24"/>
        </w:rPr>
        <w:t xml:space="preserve">  словарь русского языка: Пособие для учащихся 5-9 классов. М.: Просвещение, 2006.</w:t>
      </w:r>
    </w:p>
    <w:p w:rsidR="004804B7" w:rsidRPr="004804B7" w:rsidRDefault="004804B7" w:rsidP="004804B7">
      <w:bookmarkStart w:id="0" w:name="_GoBack"/>
      <w:bookmarkEnd w:id="0"/>
    </w:p>
    <w:p w:rsidR="004804B7" w:rsidRPr="004804B7" w:rsidRDefault="004804B7" w:rsidP="004804B7"/>
    <w:p w:rsidR="004804B7" w:rsidRPr="004804B7" w:rsidRDefault="004804B7" w:rsidP="004804B7"/>
    <w:p w:rsidR="004804B7" w:rsidRPr="004804B7" w:rsidRDefault="004804B7" w:rsidP="004804B7"/>
    <w:p w:rsidR="004804B7" w:rsidRPr="004804B7" w:rsidRDefault="004804B7" w:rsidP="004804B7"/>
    <w:p w:rsidR="004804B7" w:rsidRPr="004804B7" w:rsidRDefault="004804B7" w:rsidP="004804B7"/>
    <w:p w:rsidR="00552C9B" w:rsidRDefault="00552C9B"/>
    <w:sectPr w:rsidR="00552C9B" w:rsidSect="009C78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6678"/>
    <w:multiLevelType w:val="hybridMultilevel"/>
    <w:tmpl w:val="B346F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F2628B"/>
    <w:multiLevelType w:val="multilevel"/>
    <w:tmpl w:val="88A6A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B7"/>
    <w:rsid w:val="000A44CA"/>
    <w:rsid w:val="00111F2D"/>
    <w:rsid w:val="001F67FC"/>
    <w:rsid w:val="0021325D"/>
    <w:rsid w:val="002B2AF9"/>
    <w:rsid w:val="002E0706"/>
    <w:rsid w:val="00341D75"/>
    <w:rsid w:val="004804B7"/>
    <w:rsid w:val="00552C9B"/>
    <w:rsid w:val="00764685"/>
    <w:rsid w:val="009C786F"/>
    <w:rsid w:val="00A31900"/>
    <w:rsid w:val="00C04C46"/>
    <w:rsid w:val="00DE763E"/>
    <w:rsid w:val="00EA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04C46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4">
    <w:name w:val="Table Grid"/>
    <w:basedOn w:val="a1"/>
    <w:uiPriority w:val="59"/>
    <w:rsid w:val="00DE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1325D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A5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04C46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4">
    <w:name w:val="Table Grid"/>
    <w:basedOn w:val="a1"/>
    <w:uiPriority w:val="59"/>
    <w:rsid w:val="00DE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1325D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A5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ri.ru/albums/8417/ryabi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v.io.ua/album82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ctor-images.com/clipart/clp52854/?%21ang=ru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via-mir.com/ru/an/index-an-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10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7</cp:revision>
  <dcterms:created xsi:type="dcterms:W3CDTF">2015-03-09T09:44:00Z</dcterms:created>
  <dcterms:modified xsi:type="dcterms:W3CDTF">2015-03-22T10:28:00Z</dcterms:modified>
</cp:coreProperties>
</file>