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DC" w:rsidRDefault="00761BDC" w:rsidP="00761BDC">
      <w:pPr>
        <w:rPr>
          <w:rFonts w:ascii="Times New Roman" w:hAnsi="Times New Roman" w:cs="Times New Roman"/>
          <w:sz w:val="32"/>
          <w:szCs w:val="32"/>
        </w:rPr>
      </w:pPr>
      <w:r w:rsidRPr="00AD068E">
        <w:rPr>
          <w:rFonts w:ascii="Times New Roman" w:hAnsi="Times New Roman" w:cs="Times New Roman"/>
          <w:b/>
          <w:sz w:val="32"/>
          <w:szCs w:val="32"/>
        </w:rPr>
        <w:t xml:space="preserve">Тема урока </w:t>
      </w:r>
      <w:proofErr w:type="gramStart"/>
      <w:r w:rsidRPr="00AD068E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множение и деление чисел, оканчивающимися нулями.                                                                                                                            </w:t>
      </w:r>
      <w:r w:rsidRPr="0014055C">
        <w:rPr>
          <w:rFonts w:ascii="Times New Roman" w:hAnsi="Times New Roman" w:cs="Times New Roman"/>
          <w:b/>
          <w:sz w:val="32"/>
          <w:szCs w:val="32"/>
        </w:rPr>
        <w:t>Цель урока: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ознакомить учащихся  со способом умножения и деления  на числа, оканчивающиеся нулями   развивать умственные действия как интеллектуальные явления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:у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мение сделать выводы; </w:t>
      </w:r>
      <w:r w:rsidRPr="00D74A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воспитывать коллективистическую деятельность: добросовестность.                                                                                                   </w:t>
      </w:r>
      <w:r w:rsidRPr="0014055C"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счётный материал; индивидуальные карточки, интерактивная доска: игра «Отличник»</w:t>
      </w:r>
      <w:proofErr w:type="gramStart"/>
      <w:r w:rsidRPr="00D74A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D74A4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</w:p>
    <w:p w:rsidR="00761BDC" w:rsidRPr="00073A81" w:rsidRDefault="00761BDC" w:rsidP="00761BDC">
      <w:pPr>
        <w:pStyle w:val="a3"/>
        <w:spacing w:line="321" w:lineRule="exact"/>
        <w:ind w:left="1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Ход</w:t>
      </w:r>
      <w:r w:rsidR="00171233">
        <w:rPr>
          <w:rFonts w:ascii="Times New Roman" w:hAnsi="Times New Roman" w:cs="Times New Roman"/>
          <w:sz w:val="32"/>
          <w:szCs w:val="32"/>
        </w:rPr>
        <w:t xml:space="preserve">  урока.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</w:t>
      </w:r>
      <w:r w:rsidRPr="00B9233B">
        <w:rPr>
          <w:rFonts w:ascii="Times New Roman" w:hAnsi="Times New Roman"/>
          <w:sz w:val="32"/>
          <w:szCs w:val="32"/>
        </w:rPr>
        <w:t xml:space="preserve">І  </w:t>
      </w:r>
      <w:r>
        <w:rPr>
          <w:rFonts w:ascii="Times New Roman" w:hAnsi="Times New Roman" w:cs="Times New Roman"/>
          <w:sz w:val="32"/>
          <w:szCs w:val="32"/>
        </w:rPr>
        <w:t xml:space="preserve">Организационный момент.                                                                                                          - Проверка готовности к уроку.                                                                                          - Психологический настрой к предстоящей деятельности.                                       </w:t>
      </w:r>
      <w:r w:rsidRPr="00B9233B">
        <w:rPr>
          <w:rFonts w:ascii="Times New Roman" w:hAnsi="Times New Roman"/>
          <w:sz w:val="32"/>
          <w:szCs w:val="32"/>
        </w:rPr>
        <w:t>ІІ</w:t>
      </w:r>
      <w:r>
        <w:rPr>
          <w:rFonts w:ascii="Times New Roman" w:hAnsi="Times New Roman" w:cs="Times New Roman"/>
          <w:sz w:val="32"/>
          <w:szCs w:val="32"/>
        </w:rPr>
        <w:t xml:space="preserve"> Тема урока.                                                                                                          </w:t>
      </w:r>
      <w:r w:rsidRPr="00B9233B">
        <w:rPr>
          <w:rFonts w:ascii="Times New Roman" w:hAnsi="Times New Roman"/>
          <w:sz w:val="32"/>
          <w:szCs w:val="32"/>
        </w:rPr>
        <w:t xml:space="preserve">ІІІ  </w:t>
      </w:r>
      <w:r>
        <w:rPr>
          <w:rFonts w:ascii="Times New Roman" w:hAnsi="Times New Roman" w:cs="Times New Roman"/>
          <w:sz w:val="32"/>
          <w:szCs w:val="32"/>
        </w:rPr>
        <w:t>Актуализация опорных знаний.                                                                                                     1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устную работу учитель включает задания на знания табличного умножения и деления.                                                                                                      2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/и «Мяч».                                                                                                                         3 Игра «Отличник».  </w:t>
      </w:r>
      <w:r w:rsidR="00BC68C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4Подбери попущенное число.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</w:t>
      </w:r>
    </w:p>
    <w:p w:rsidR="00761BDC" w:rsidRPr="00791829" w:rsidRDefault="00761BDC" w:rsidP="00761BDC">
      <w:pPr>
        <w:pStyle w:val="a3"/>
        <w:spacing w:line="225" w:lineRule="exact"/>
        <w:ind w:left="302"/>
        <w:rPr>
          <w:rFonts w:ascii="Times New Roman" w:hAnsi="Times New Roman" w:cs="Times New Roman"/>
          <w:sz w:val="28"/>
          <w:szCs w:val="28"/>
        </w:rPr>
      </w:pPr>
      <w:r w:rsidRPr="00791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BDC" w:rsidRDefault="00761BDC" w:rsidP="00761BDC">
      <w:pPr>
        <w:pStyle w:val="a3"/>
        <w:framePr w:w="4684" w:h="480" w:wrap="auto" w:vAnchor="page" w:hAnchor="page" w:x="6421" w:y="4651"/>
        <w:rPr>
          <w:sz w:val="20"/>
          <w:szCs w:val="20"/>
          <w:lang w:bidi="he-IL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761BDC" w:rsidRDefault="00761BDC" w:rsidP="00761BDC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>
        <w:rPr>
          <w:sz w:val="20"/>
          <w:szCs w:val="20"/>
          <w:lang w:bidi="he-IL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C68C0">
        <w:rPr>
          <w:rFonts w:ascii="Times New Roman" w:hAnsi="Times New Roman" w:cs="Times New Roman"/>
          <w:sz w:val="32"/>
          <w:szCs w:val="32"/>
        </w:rPr>
        <w:t xml:space="preserve">7+11-3*27:9                                                                                                                                                       36-24:8*16+21:3                                                         </w:t>
      </w:r>
    </w:p>
    <w:p w:rsidR="00761BDC" w:rsidRPr="0014055C" w:rsidRDefault="00761BDC" w:rsidP="00761BDC">
      <w:pPr>
        <w:tabs>
          <w:tab w:val="left" w:pos="960"/>
        </w:tabs>
        <w:rPr>
          <w:rFonts w:ascii="Times New Roman" w:hAnsi="Times New Roman" w:cs="Times New Roman"/>
          <w:b/>
          <w:sz w:val="32"/>
          <w:szCs w:val="32"/>
        </w:rPr>
      </w:pPr>
      <w:r w:rsidRPr="00B9233B">
        <w:rPr>
          <w:rFonts w:ascii="Times New Roman" w:hAnsi="Times New Roman"/>
          <w:sz w:val="32"/>
          <w:szCs w:val="32"/>
        </w:rPr>
        <w:t>IV</w:t>
      </w:r>
      <w:r>
        <w:rPr>
          <w:rFonts w:ascii="Times New Roman" w:hAnsi="Times New Roman" w:cs="Times New Roman"/>
          <w:sz w:val="32"/>
          <w:szCs w:val="32"/>
        </w:rPr>
        <w:t xml:space="preserve">  Объяснение нового материала. </w:t>
      </w:r>
      <w:r w:rsidR="008A26B1">
        <w:rPr>
          <w:rFonts w:ascii="Times New Roman" w:hAnsi="Times New Roman" w:cs="Times New Roman"/>
          <w:sz w:val="32"/>
          <w:szCs w:val="32"/>
        </w:rPr>
        <w:t xml:space="preserve">Выполни действия по образцу, рассуждая </w:t>
      </w:r>
      <w:proofErr w:type="spellStart"/>
      <w:r w:rsidR="008A26B1">
        <w:rPr>
          <w:rFonts w:ascii="Times New Roman" w:hAnsi="Times New Roman" w:cs="Times New Roman"/>
          <w:sz w:val="32"/>
          <w:szCs w:val="32"/>
        </w:rPr>
        <w:t>вслух.№</w:t>
      </w:r>
      <w:proofErr w:type="spellEnd"/>
      <w:r w:rsidR="008A26B1">
        <w:rPr>
          <w:rFonts w:ascii="Times New Roman" w:hAnsi="Times New Roman" w:cs="Times New Roman"/>
          <w:sz w:val="32"/>
          <w:szCs w:val="32"/>
        </w:rPr>
        <w:t xml:space="preserve"> 1 .                                                                                                          </w:t>
      </w:r>
      <w:r w:rsidRPr="00B9233B">
        <w:rPr>
          <w:rFonts w:ascii="Times New Roman" w:hAnsi="Times New Roman"/>
          <w:sz w:val="32"/>
          <w:szCs w:val="32"/>
        </w:rPr>
        <w:t>V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Первичное закрепление.                                                                                                - Выполнение задани</w:t>
      </w:r>
      <w:r w:rsidR="008A26B1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 № </w:t>
      </w:r>
      <w:r w:rsidR="008A26B1">
        <w:rPr>
          <w:rFonts w:ascii="Times New Roman" w:hAnsi="Times New Roman" w:cs="Times New Roman"/>
          <w:sz w:val="32"/>
          <w:szCs w:val="32"/>
        </w:rPr>
        <w:t>2 устно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A26B1">
        <w:rPr>
          <w:rFonts w:ascii="Times New Roman" w:hAnsi="Times New Roman" w:cs="Times New Roman"/>
          <w:sz w:val="32"/>
          <w:szCs w:val="32"/>
        </w:rPr>
        <w:t xml:space="preserve"> в парах</w:t>
      </w:r>
      <w:r w:rsidR="00594A5E">
        <w:rPr>
          <w:rFonts w:ascii="Times New Roman" w:hAnsi="Times New Roman" w:cs="Times New Roman"/>
          <w:sz w:val="32"/>
          <w:szCs w:val="32"/>
        </w:rPr>
        <w:t xml:space="preserve"> </w:t>
      </w:r>
      <w:r w:rsidR="008A26B1"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      </w:t>
      </w:r>
      <w:r w:rsidRPr="00B9233B">
        <w:rPr>
          <w:rFonts w:ascii="Times New Roman" w:hAnsi="Times New Roman"/>
          <w:sz w:val="32"/>
          <w:szCs w:val="32"/>
        </w:rPr>
        <w:t>V</w:t>
      </w:r>
      <w:r w:rsidRPr="008928B2">
        <w:rPr>
          <w:rFonts w:ascii="Times New Roman" w:hAnsi="Times New Roman"/>
          <w:sz w:val="32"/>
          <w:szCs w:val="32"/>
        </w:rPr>
        <w:t xml:space="preserve"> </w:t>
      </w:r>
      <w:r w:rsidRPr="00B9233B">
        <w:rPr>
          <w:rFonts w:ascii="Times New Roman" w:hAnsi="Times New Roman"/>
          <w:sz w:val="32"/>
          <w:szCs w:val="32"/>
        </w:rPr>
        <w:t>І</w:t>
      </w: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Закрепление пройденного материала.                   </w:t>
      </w:r>
      <w:r w:rsidRPr="00B9233B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1Решение задач.  № 6,7 .</w:t>
      </w:r>
      <w:r w:rsidR="00594A5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94A5E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94A5E">
        <w:rPr>
          <w:rFonts w:ascii="Times New Roman" w:hAnsi="Times New Roman" w:cs="Times New Roman"/>
          <w:sz w:val="32"/>
          <w:szCs w:val="32"/>
        </w:rPr>
        <w:t>5 *10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94A5E">
        <w:rPr>
          <w:rFonts w:ascii="Times New Roman" w:hAnsi="Times New Roman" w:cs="Times New Roman"/>
          <w:sz w:val="32"/>
          <w:szCs w:val="32"/>
        </w:rPr>
        <w:t>) :5=100( тенге)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94A5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94A5E">
        <w:rPr>
          <w:rFonts w:ascii="Times New Roman" w:hAnsi="Times New Roman" w:cs="Times New Roman"/>
          <w:sz w:val="32"/>
          <w:szCs w:val="32"/>
        </w:rPr>
        <w:t>(8*7)+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94A5E">
        <w:rPr>
          <w:rFonts w:ascii="Times New Roman" w:hAnsi="Times New Roman" w:cs="Times New Roman"/>
          <w:sz w:val="32"/>
          <w:szCs w:val="32"/>
        </w:rPr>
        <w:t>72 =128( тенге).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2 Коллективная работа у доски.№</w:t>
      </w:r>
      <w:r w:rsidR="00594A5E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3 Самостоятельная работа </w:t>
      </w:r>
      <w:r w:rsidRPr="00014DA0">
        <w:rPr>
          <w:rFonts w:ascii="Times New Roman" w:hAnsi="Times New Roman" w:cs="Times New Roman"/>
          <w:i/>
          <w:sz w:val="32"/>
          <w:szCs w:val="32"/>
        </w:rPr>
        <w:t>№</w:t>
      </w:r>
      <w:r w:rsidR="00594A5E">
        <w:rPr>
          <w:rFonts w:ascii="Times New Roman" w:hAnsi="Times New Roman" w:cs="Times New Roman"/>
          <w:sz w:val="32"/>
          <w:szCs w:val="32"/>
        </w:rPr>
        <w:t>9</w:t>
      </w:r>
      <w:r w:rsidRPr="00014DA0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10,</w:t>
      </w:r>
      <w:r w:rsidR="00594A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4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У</w:t>
      </w:r>
      <w:proofErr w:type="gramEnd"/>
      <w:r>
        <w:rPr>
          <w:rFonts w:ascii="Times New Roman" w:hAnsi="Times New Roman" w:cs="Times New Roman"/>
          <w:sz w:val="32"/>
          <w:szCs w:val="32"/>
        </w:rPr>
        <w:t>стно №</w:t>
      </w:r>
      <w:r w:rsidR="00594A5E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</w:t>
      </w:r>
      <w:r w:rsidRPr="00B9233B">
        <w:rPr>
          <w:rFonts w:ascii="Times New Roman" w:hAnsi="Times New Roman"/>
          <w:sz w:val="32"/>
          <w:szCs w:val="32"/>
        </w:rPr>
        <w:t>V</w:t>
      </w:r>
      <w:r w:rsidRPr="008928B2">
        <w:rPr>
          <w:rFonts w:ascii="Times New Roman" w:hAnsi="Times New Roman"/>
          <w:sz w:val="32"/>
          <w:szCs w:val="32"/>
        </w:rPr>
        <w:t xml:space="preserve"> </w:t>
      </w:r>
      <w:r w:rsidRPr="00B9233B">
        <w:rPr>
          <w:rFonts w:ascii="Times New Roman" w:hAnsi="Times New Roman"/>
          <w:sz w:val="32"/>
          <w:szCs w:val="32"/>
        </w:rPr>
        <w:t>І</w:t>
      </w:r>
      <w:r w:rsidRPr="008928B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9233B">
        <w:rPr>
          <w:rFonts w:ascii="Times New Roman" w:hAnsi="Times New Roman"/>
          <w:sz w:val="32"/>
          <w:szCs w:val="32"/>
        </w:rPr>
        <w:t>І</w:t>
      </w:r>
      <w:proofErr w:type="spellEnd"/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Домашняя работа №  4,</w:t>
      </w:r>
      <w:r w:rsidR="00594A5E">
        <w:rPr>
          <w:rFonts w:ascii="Times New Roman" w:hAnsi="Times New Roman" w:cs="Times New Roman"/>
          <w:sz w:val="32"/>
          <w:szCs w:val="32"/>
        </w:rPr>
        <w:t xml:space="preserve">5                                                                                                           </w:t>
      </w:r>
      <w:r w:rsidRPr="00B9233B">
        <w:rPr>
          <w:rFonts w:ascii="Times New Roman" w:hAnsi="Times New Roman"/>
          <w:sz w:val="32"/>
          <w:szCs w:val="32"/>
        </w:rPr>
        <w:t>V</w:t>
      </w:r>
      <w:r w:rsidRPr="008928B2">
        <w:rPr>
          <w:rFonts w:ascii="Times New Roman" w:hAnsi="Times New Roman"/>
          <w:sz w:val="32"/>
          <w:szCs w:val="32"/>
        </w:rPr>
        <w:t xml:space="preserve"> </w:t>
      </w:r>
      <w:r w:rsidRPr="00B9233B">
        <w:rPr>
          <w:rFonts w:ascii="Times New Roman" w:hAnsi="Times New Roman"/>
          <w:sz w:val="32"/>
          <w:szCs w:val="32"/>
        </w:rPr>
        <w:t>І</w:t>
      </w:r>
      <w:r w:rsidRPr="008928B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9233B">
        <w:rPr>
          <w:rFonts w:ascii="Times New Roman" w:hAnsi="Times New Roman"/>
          <w:sz w:val="32"/>
          <w:szCs w:val="32"/>
        </w:rPr>
        <w:t>І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9233B">
        <w:rPr>
          <w:rFonts w:ascii="Times New Roman" w:hAnsi="Times New Roman"/>
          <w:sz w:val="32"/>
          <w:szCs w:val="32"/>
        </w:rPr>
        <w:t>І</w:t>
      </w:r>
      <w:proofErr w:type="spellEnd"/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Итог урока.</w:t>
      </w:r>
    </w:p>
    <w:p w:rsidR="00761BDC" w:rsidRDefault="00761BDC" w:rsidP="00761BDC"/>
    <w:p w:rsidR="00761BDC" w:rsidRDefault="00761BDC" w:rsidP="00761BDC"/>
    <w:p w:rsidR="00761BDC" w:rsidRDefault="00761BDC" w:rsidP="00761BDC"/>
    <w:p w:rsidR="000B5AAE" w:rsidRDefault="000B5AAE"/>
    <w:sectPr w:rsidR="000B5AAE" w:rsidSect="00AD068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BDC"/>
    <w:rsid w:val="000B5AAE"/>
    <w:rsid w:val="00171233"/>
    <w:rsid w:val="00594A5E"/>
    <w:rsid w:val="00761BDC"/>
    <w:rsid w:val="008A26B1"/>
    <w:rsid w:val="00BC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6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Skachkov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1</cp:revision>
  <dcterms:created xsi:type="dcterms:W3CDTF">2011-01-16T14:34:00Z</dcterms:created>
  <dcterms:modified xsi:type="dcterms:W3CDTF">2011-01-16T15:53:00Z</dcterms:modified>
</cp:coreProperties>
</file>