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5A" w:rsidRPr="00692F04" w:rsidRDefault="0022135A" w:rsidP="002213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F04">
        <w:rPr>
          <w:rFonts w:ascii="Times New Roman" w:hAnsi="Times New Roman"/>
          <w:b/>
          <w:sz w:val="28"/>
          <w:szCs w:val="28"/>
        </w:rPr>
        <w:t xml:space="preserve">План-конспект непосредственно образовательной  деятельности с дошкольниками в старшей группе воспитателя </w:t>
      </w:r>
    </w:p>
    <w:p w:rsidR="0022135A" w:rsidRPr="00692F04" w:rsidRDefault="0022135A" w:rsidP="002213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F04">
        <w:rPr>
          <w:rFonts w:ascii="Times New Roman" w:hAnsi="Times New Roman"/>
          <w:b/>
          <w:sz w:val="28"/>
          <w:szCs w:val="28"/>
        </w:rPr>
        <w:t>Ворониной Оксаны Александровны</w:t>
      </w:r>
    </w:p>
    <w:p w:rsidR="0022135A" w:rsidRPr="00692F04" w:rsidRDefault="0022135A" w:rsidP="002213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F04">
        <w:rPr>
          <w:rFonts w:ascii="Times New Roman" w:hAnsi="Times New Roman"/>
          <w:b/>
          <w:sz w:val="28"/>
          <w:szCs w:val="28"/>
        </w:rPr>
        <w:t>на тему</w:t>
      </w:r>
      <w:r>
        <w:rPr>
          <w:rFonts w:ascii="Times New Roman" w:hAnsi="Times New Roman"/>
          <w:b/>
          <w:sz w:val="28"/>
          <w:szCs w:val="28"/>
        </w:rPr>
        <w:t>: « Путешествие по морскому дну</w:t>
      </w:r>
      <w:r w:rsidRPr="00692F04">
        <w:rPr>
          <w:rFonts w:ascii="Times New Roman" w:hAnsi="Times New Roman"/>
          <w:b/>
          <w:sz w:val="28"/>
          <w:szCs w:val="28"/>
        </w:rPr>
        <w:t>»</w:t>
      </w:r>
    </w:p>
    <w:p w:rsidR="0022135A" w:rsidRPr="00692F04" w:rsidRDefault="0022135A" w:rsidP="002213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35A" w:rsidRPr="00692F04" w:rsidRDefault="0022135A" w:rsidP="0022135A">
      <w:pPr>
        <w:spacing w:line="360" w:lineRule="auto"/>
        <w:rPr>
          <w:rFonts w:ascii="Times New Roman" w:hAnsi="Times New Roman"/>
          <w:sz w:val="28"/>
          <w:szCs w:val="28"/>
        </w:rPr>
      </w:pPr>
      <w:r w:rsidRPr="001035F2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Pr="00692F04">
        <w:rPr>
          <w:rFonts w:ascii="Times New Roman" w:hAnsi="Times New Roman"/>
          <w:sz w:val="28"/>
          <w:szCs w:val="28"/>
        </w:rPr>
        <w:t xml:space="preserve"> «Познавательное развитие»,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F04">
        <w:rPr>
          <w:rFonts w:ascii="Times New Roman" w:hAnsi="Times New Roman"/>
          <w:sz w:val="28"/>
          <w:szCs w:val="28"/>
        </w:rPr>
        <w:t xml:space="preserve">«Речевое развитие»,  «Художественно-эстетическое развитие». </w:t>
      </w:r>
    </w:p>
    <w:p w:rsidR="0022135A" w:rsidRPr="001035F2" w:rsidRDefault="0022135A" w:rsidP="0022135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35F2">
        <w:rPr>
          <w:rFonts w:ascii="Times New Roman" w:hAnsi="Times New Roman"/>
          <w:b/>
          <w:sz w:val="28"/>
          <w:szCs w:val="28"/>
        </w:rPr>
        <w:t>Задачи:</w:t>
      </w:r>
    </w:p>
    <w:p w:rsidR="0022135A" w:rsidRPr="0022135A" w:rsidRDefault="0022135A" w:rsidP="0022135A">
      <w:pPr>
        <w:spacing w:line="360" w:lineRule="auto"/>
        <w:rPr>
          <w:rFonts w:ascii="Times New Roman" w:hAnsi="Times New Roman"/>
          <w:sz w:val="28"/>
          <w:szCs w:val="28"/>
        </w:rPr>
      </w:pPr>
      <w:r w:rsidRPr="0022135A">
        <w:rPr>
          <w:rFonts w:ascii="Times New Roman" w:hAnsi="Times New Roman"/>
          <w:sz w:val="28"/>
          <w:szCs w:val="28"/>
        </w:rPr>
        <w:t>1. Расширять представления об окружающем мире, кругозор детей. Развивать внимание, словесно-ло</w:t>
      </w:r>
      <w:r>
        <w:rPr>
          <w:rFonts w:ascii="Times New Roman" w:hAnsi="Times New Roman"/>
          <w:sz w:val="28"/>
          <w:szCs w:val="28"/>
        </w:rPr>
        <w:t>гическое мышление. («Познавательное развитие).</w:t>
      </w:r>
    </w:p>
    <w:p w:rsidR="0022135A" w:rsidRPr="0022135A" w:rsidRDefault="0022135A" w:rsidP="0022135A">
      <w:pPr>
        <w:spacing w:line="360" w:lineRule="auto"/>
        <w:rPr>
          <w:rFonts w:ascii="Times New Roman" w:hAnsi="Times New Roman"/>
          <w:sz w:val="28"/>
          <w:szCs w:val="28"/>
        </w:rPr>
      </w:pPr>
      <w:r w:rsidRPr="0022135A">
        <w:rPr>
          <w:rFonts w:ascii="Times New Roman" w:hAnsi="Times New Roman"/>
          <w:sz w:val="28"/>
          <w:szCs w:val="28"/>
        </w:rPr>
        <w:t xml:space="preserve">2. Расширять словарь прилагательных. Упражнять детей в словообразовании. Способствовать свободному общению </w:t>
      </w:r>
      <w:proofErr w:type="gramStart"/>
      <w:r w:rsidRPr="0022135A">
        <w:rPr>
          <w:rFonts w:ascii="Times New Roman" w:hAnsi="Times New Roman"/>
          <w:sz w:val="28"/>
          <w:szCs w:val="28"/>
        </w:rPr>
        <w:t>со</w:t>
      </w:r>
      <w:proofErr w:type="gramEnd"/>
      <w:r w:rsidRPr="0022135A">
        <w:rPr>
          <w:rFonts w:ascii="Times New Roman" w:hAnsi="Times New Roman"/>
          <w:sz w:val="28"/>
          <w:szCs w:val="28"/>
        </w:rPr>
        <w:t xml:space="preserve"> взрослыми и сверстниками в процессе совместной </w:t>
      </w:r>
      <w:r>
        <w:rPr>
          <w:rFonts w:ascii="Times New Roman" w:hAnsi="Times New Roman"/>
          <w:sz w:val="28"/>
          <w:szCs w:val="28"/>
        </w:rPr>
        <w:t>деятельности. («Речевое развитие»).</w:t>
      </w:r>
    </w:p>
    <w:p w:rsidR="0022135A" w:rsidRPr="00692F04" w:rsidRDefault="0022135A" w:rsidP="0022135A">
      <w:pPr>
        <w:spacing w:line="360" w:lineRule="auto"/>
        <w:rPr>
          <w:rFonts w:ascii="Times New Roman" w:hAnsi="Times New Roman"/>
          <w:sz w:val="28"/>
          <w:szCs w:val="28"/>
        </w:rPr>
      </w:pPr>
      <w:r w:rsidRPr="0022135A">
        <w:rPr>
          <w:rFonts w:ascii="Times New Roman" w:hAnsi="Times New Roman"/>
          <w:sz w:val="28"/>
          <w:szCs w:val="28"/>
        </w:rPr>
        <w:t>3. Способствовать развитию совместной продуктивной деятельности де</w:t>
      </w:r>
      <w:r>
        <w:rPr>
          <w:rFonts w:ascii="Times New Roman" w:hAnsi="Times New Roman"/>
          <w:sz w:val="28"/>
          <w:szCs w:val="28"/>
        </w:rPr>
        <w:t>тей. («</w:t>
      </w:r>
      <w:proofErr w:type="gramStart"/>
      <w:r>
        <w:rPr>
          <w:rFonts w:ascii="Times New Roman" w:hAnsi="Times New Roman"/>
          <w:sz w:val="28"/>
          <w:szCs w:val="28"/>
        </w:rPr>
        <w:t>Художественное-эстетическое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</w:t>
      </w:r>
      <w:r w:rsidRPr="0022135A">
        <w:rPr>
          <w:rFonts w:ascii="Times New Roman" w:hAnsi="Times New Roman"/>
          <w:sz w:val="28"/>
          <w:szCs w:val="28"/>
        </w:rPr>
        <w:t>»).</w:t>
      </w:r>
    </w:p>
    <w:p w:rsidR="0022135A" w:rsidRPr="001035F2" w:rsidRDefault="0022135A" w:rsidP="0022135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035F2">
        <w:rPr>
          <w:rFonts w:ascii="Times New Roman" w:hAnsi="Times New Roman"/>
          <w:b/>
          <w:sz w:val="28"/>
          <w:szCs w:val="28"/>
        </w:rPr>
        <w:t xml:space="preserve">Методы и приёмы: </w:t>
      </w:r>
    </w:p>
    <w:p w:rsidR="0022135A" w:rsidRPr="00692F04" w:rsidRDefault="0022135A" w:rsidP="002213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92F04">
        <w:rPr>
          <w:rFonts w:ascii="Times New Roman" w:hAnsi="Times New Roman"/>
          <w:sz w:val="28"/>
          <w:szCs w:val="28"/>
        </w:rPr>
        <w:t xml:space="preserve">– практические: </w:t>
      </w:r>
      <w:r w:rsidR="00E562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дидактические игры</w:t>
      </w:r>
      <w:r w:rsidR="00E562B1" w:rsidRPr="00221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«Разрезные картинки», «Найди по силуэту», «Найди пару»</w:t>
      </w:r>
      <w:r w:rsidR="00E562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«Поиск сокровищ»</w:t>
      </w:r>
    </w:p>
    <w:p w:rsidR="0022135A" w:rsidRPr="00692F04" w:rsidRDefault="0022135A" w:rsidP="002213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92F04">
        <w:rPr>
          <w:rFonts w:ascii="Times New Roman" w:hAnsi="Times New Roman"/>
          <w:sz w:val="28"/>
          <w:szCs w:val="28"/>
        </w:rPr>
        <w:t xml:space="preserve">- наглядные: </w:t>
      </w:r>
      <w:r w:rsidR="00E562B1">
        <w:rPr>
          <w:rFonts w:ascii="Times New Roman" w:hAnsi="Times New Roman"/>
          <w:sz w:val="28"/>
          <w:szCs w:val="28"/>
        </w:rPr>
        <w:t>просмотр презентации «Морские обитатели».</w:t>
      </w:r>
    </w:p>
    <w:p w:rsidR="0022135A" w:rsidRPr="0022135A" w:rsidRDefault="0022135A" w:rsidP="002213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22135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2135A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22135A">
        <w:rPr>
          <w:rFonts w:ascii="Times New Roman" w:hAnsi="Times New Roman"/>
          <w:sz w:val="28"/>
          <w:szCs w:val="28"/>
        </w:rPr>
        <w:t xml:space="preserve">: </w:t>
      </w:r>
      <w:r w:rsidR="00E562B1">
        <w:rPr>
          <w:rFonts w:ascii="Times New Roman" w:hAnsi="Times New Roman"/>
          <w:sz w:val="28"/>
          <w:szCs w:val="28"/>
        </w:rPr>
        <w:t xml:space="preserve">беседа, </w:t>
      </w:r>
      <w:r w:rsidR="00E562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E562B1" w:rsidRPr="00103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ловесная игра «Вопрос – ответ»</w:t>
      </w:r>
      <w:bookmarkStart w:id="0" w:name="_GoBack"/>
      <w:bookmarkEnd w:id="0"/>
    </w:p>
    <w:p w:rsidR="001035F2" w:rsidRPr="001035F2" w:rsidRDefault="0022135A" w:rsidP="0022135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035F2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</w:p>
    <w:p w:rsidR="0022135A" w:rsidRPr="00692F04" w:rsidRDefault="0022135A" w:rsidP="0022135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92F04">
        <w:rPr>
          <w:rFonts w:ascii="Times New Roman" w:hAnsi="Times New Roman"/>
          <w:sz w:val="28"/>
          <w:szCs w:val="28"/>
        </w:rPr>
        <w:t>компьютер, мультимедиа-проектор, проекционный экран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135A">
        <w:rPr>
          <w:rFonts w:ascii="Times New Roman" w:hAnsi="Times New Roman"/>
          <w:sz w:val="28"/>
          <w:szCs w:val="28"/>
        </w:rPr>
        <w:t>сундучок, разрезные картинки, силуэтные картинки рыб, таз с водой, кораблики, емкости с песком, мелкие игрушки,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35A">
        <w:rPr>
          <w:rFonts w:ascii="Times New Roman" w:hAnsi="Times New Roman"/>
          <w:sz w:val="28"/>
          <w:szCs w:val="28"/>
        </w:rPr>
        <w:t xml:space="preserve"> носки (5 пар), мягкие игрушки (дельфин, медуза, осьминог), лист ватмана с изображением морского дна, краски, кисточки, клей, клеенки, силуэты морских обитателей,</w:t>
      </w:r>
      <w:proofErr w:type="gramEnd"/>
      <w:r w:rsidRPr="0022135A">
        <w:rPr>
          <w:rFonts w:ascii="Times New Roman" w:hAnsi="Times New Roman"/>
          <w:sz w:val="28"/>
          <w:szCs w:val="28"/>
        </w:rPr>
        <w:t xml:space="preserve"> горох, аудиозаписи детских песен, шума ветра, моря.</w:t>
      </w:r>
    </w:p>
    <w:p w:rsidR="0022135A" w:rsidRPr="00692F04" w:rsidRDefault="0022135A" w:rsidP="0022135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135A" w:rsidRPr="00692F04" w:rsidRDefault="0022135A" w:rsidP="0022135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135A" w:rsidRPr="00692F04" w:rsidRDefault="0022135A" w:rsidP="0022135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135A" w:rsidRDefault="0022135A" w:rsidP="0022135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135A" w:rsidRPr="001035F2" w:rsidRDefault="0022135A" w:rsidP="0022135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F2">
        <w:rPr>
          <w:rFonts w:ascii="Times New Roman" w:hAnsi="Times New Roman"/>
          <w:b/>
          <w:sz w:val="28"/>
          <w:szCs w:val="28"/>
        </w:rPr>
        <w:t>Формы организации и совместной деятельности.</w:t>
      </w:r>
    </w:p>
    <w:p w:rsidR="0022135A" w:rsidRDefault="0022135A" w:rsidP="0022135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095"/>
      </w:tblGrid>
      <w:tr w:rsidR="0022135A" w:rsidRPr="0022135A" w:rsidTr="0022135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35A" w:rsidRPr="0022135A" w:rsidRDefault="0022135A" w:rsidP="0022135A">
            <w:pPr>
              <w:spacing w:line="360" w:lineRule="auto"/>
              <w:ind w:left="30" w:right="30"/>
              <w:jc w:val="lef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13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Детская деятельность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35A" w:rsidRPr="0022135A" w:rsidRDefault="0022135A" w:rsidP="0022135A">
            <w:pPr>
              <w:spacing w:line="360" w:lineRule="auto"/>
              <w:ind w:left="30" w:right="30"/>
              <w:jc w:val="lef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13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22135A" w:rsidRPr="0022135A" w:rsidTr="0022135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35A" w:rsidRPr="0022135A" w:rsidRDefault="0022135A" w:rsidP="0022135A">
            <w:pPr>
              <w:spacing w:after="150" w:line="360" w:lineRule="auto"/>
              <w:ind w:left="30" w:right="3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35A" w:rsidRPr="0022135A" w:rsidRDefault="0022135A" w:rsidP="0022135A">
            <w:pPr>
              <w:spacing w:after="150" w:line="360" w:lineRule="auto"/>
              <w:ind w:left="30" w:right="3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Физкультминутка «Море»</w:t>
            </w:r>
          </w:p>
        </w:tc>
      </w:tr>
      <w:tr w:rsidR="0022135A" w:rsidRPr="0022135A" w:rsidTr="0022135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35A" w:rsidRPr="0022135A" w:rsidRDefault="0022135A" w:rsidP="0022135A">
            <w:pPr>
              <w:spacing w:after="150" w:line="360" w:lineRule="auto"/>
              <w:ind w:right="3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35A" w:rsidRPr="0022135A" w:rsidRDefault="0022135A" w:rsidP="0022135A">
            <w:pPr>
              <w:spacing w:after="150" w:line="360" w:lineRule="auto"/>
              <w:ind w:left="30" w:right="3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Д/и «Разрезные картинки», «Найди по силуэту», «Найди пару», «Поиск сокровищ», дыхательная гимнастика «Волны на море»</w:t>
            </w:r>
          </w:p>
        </w:tc>
      </w:tr>
      <w:tr w:rsidR="0022135A" w:rsidRPr="0022135A" w:rsidTr="0022135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35A" w:rsidRPr="0022135A" w:rsidRDefault="0022135A" w:rsidP="0022135A">
            <w:pPr>
              <w:spacing w:after="150" w:line="360" w:lineRule="auto"/>
              <w:ind w:left="30" w:right="3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35A" w:rsidRPr="0022135A" w:rsidRDefault="0022135A" w:rsidP="0022135A">
            <w:pPr>
              <w:spacing w:line="360" w:lineRule="auto"/>
              <w:ind w:left="30" w:right="3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Коллективное рисование, </w:t>
            </w:r>
            <w:hyperlink r:id="rId6" w:tooltip="Аппликация" w:history="1">
              <w:r w:rsidRPr="0022135A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аппликация</w:t>
              </w:r>
            </w:hyperlink>
          </w:p>
        </w:tc>
      </w:tr>
      <w:tr w:rsidR="0022135A" w:rsidRPr="0022135A" w:rsidTr="0022135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35A" w:rsidRPr="0022135A" w:rsidRDefault="0022135A" w:rsidP="0022135A">
            <w:pPr>
              <w:spacing w:after="150" w:line="360" w:lineRule="auto"/>
              <w:ind w:left="30" w:right="3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35A" w:rsidRPr="0022135A" w:rsidRDefault="0022135A" w:rsidP="0022135A">
            <w:pPr>
              <w:spacing w:after="150" w:line="360" w:lineRule="auto"/>
              <w:ind w:left="30" w:right="3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проблемных ситуаций</w:t>
            </w:r>
          </w:p>
        </w:tc>
      </w:tr>
      <w:tr w:rsidR="0022135A" w:rsidRPr="0022135A" w:rsidTr="0022135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35A" w:rsidRPr="0022135A" w:rsidRDefault="0022135A" w:rsidP="0022135A">
            <w:pPr>
              <w:spacing w:after="150" w:line="360" w:lineRule="auto"/>
              <w:ind w:left="30" w:right="3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35A" w:rsidRPr="0022135A" w:rsidRDefault="0022135A" w:rsidP="0022135A">
            <w:pPr>
              <w:spacing w:after="150" w:line="360" w:lineRule="auto"/>
              <w:ind w:left="30" w:right="30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</w:tr>
    </w:tbl>
    <w:p w:rsidR="0022135A" w:rsidRPr="00692F04" w:rsidRDefault="0022135A" w:rsidP="0022135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135A" w:rsidRPr="001035F2" w:rsidRDefault="0022135A" w:rsidP="0022135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35A" w:rsidRPr="001035F2" w:rsidRDefault="0022135A" w:rsidP="0022135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F2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p w:rsidR="001035F2" w:rsidRDefault="001035F2" w:rsidP="0022135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251"/>
        <w:gridCol w:w="3087"/>
        <w:gridCol w:w="2817"/>
      </w:tblGrid>
      <w:tr w:rsidR="001035F2" w:rsidRPr="001035F2" w:rsidTr="001035F2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5F2" w:rsidRPr="001035F2" w:rsidRDefault="001035F2" w:rsidP="001035F2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воспитателя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5F2" w:rsidRPr="001035F2" w:rsidRDefault="001035F2" w:rsidP="001035F2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воспитанников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5F2" w:rsidRPr="001035F2" w:rsidRDefault="001035F2" w:rsidP="001035F2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Ожидаемый результат</w:t>
            </w:r>
          </w:p>
        </w:tc>
      </w:tr>
      <w:tr w:rsidR="001035F2" w:rsidRPr="001035F2" w:rsidTr="001035F2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5F2" w:rsidRPr="001035F2" w:rsidRDefault="001035F2" w:rsidP="001035F2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Появляется Морская царица с сундучком. Ключ потерялся. Царица предлагает детям отправиться на морское дно.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с закрытыми глазами следуют за Царицей.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интереса к предстоящей деятельности</w:t>
            </w:r>
          </w:p>
        </w:tc>
      </w:tr>
      <w:tr w:rsidR="001035F2" w:rsidRPr="001035F2" w:rsidTr="001035F2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5F2" w:rsidRPr="001035F2" w:rsidRDefault="001035F2" w:rsidP="001035F2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Детям предлагают отгадать морского жителя, собрав </w:t>
            </w: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разрезную картинку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Дети совместно собирают картинку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Отгадывают морского обитателя</w:t>
            </w:r>
          </w:p>
        </w:tc>
      </w:tr>
      <w:tr w:rsidR="001035F2" w:rsidRPr="001035F2" w:rsidTr="001035F2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5F2" w:rsidRPr="001035F2" w:rsidRDefault="001035F2" w:rsidP="001035F2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  <w:r w:rsidRPr="001035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Детям предлагается дидактическая игра «Найди по силуэту»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объясняют цель путешествия.</w:t>
            </w:r>
          </w:p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самостоятельно подбирают картинки к соответствующим силуэтам морских обитателей.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общаться.</w:t>
            </w:r>
          </w:p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Зрительное соотнесение силуэта с картинкой.</w:t>
            </w:r>
          </w:p>
        </w:tc>
      </w:tr>
      <w:tr w:rsidR="001035F2" w:rsidRPr="001035F2" w:rsidTr="001035F2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5F2" w:rsidRPr="001035F2" w:rsidRDefault="001035F2" w:rsidP="001035F2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1035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Словесная игра «Вопрос – ответ»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отвечаю на вопросы.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Расширение словаря.</w:t>
            </w:r>
          </w:p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детей изменить слово.</w:t>
            </w:r>
          </w:p>
        </w:tc>
      </w:tr>
      <w:tr w:rsidR="001035F2" w:rsidRPr="001035F2" w:rsidTr="001035F2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5F2" w:rsidRPr="001035F2" w:rsidRDefault="001035F2" w:rsidP="001035F2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1035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Детям предлагается дидактическая игра «Поиск сокровищ».</w:t>
            </w:r>
          </w:p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</w:t>
            </w:r>
            <w:proofErr w:type="gramEnd"/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«Какой бывает песок?»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ищут в песке игрушки.</w:t>
            </w:r>
          </w:p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описывают свойства песка.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 ладоней</w:t>
            </w:r>
          </w:p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Активизация мыслительной деятельности. Расширение словаря прилагательных.</w:t>
            </w:r>
          </w:p>
        </w:tc>
      </w:tr>
      <w:tr w:rsidR="001035F2" w:rsidRPr="001035F2" w:rsidTr="001035F2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5F2" w:rsidRPr="001035F2" w:rsidRDefault="001035F2" w:rsidP="001035F2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1035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«Почему корабли тонут?»</w:t>
            </w:r>
          </w:p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Детям предлагается дыхательная гимнастика «Волны на море»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дуют на плавающие в тазике с водой кораблики.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Активизация мыслительной деятельности. Умение устанавливать причинно-следственные связи.</w:t>
            </w:r>
          </w:p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Выработка правильной воздушной струи.</w:t>
            </w:r>
          </w:p>
        </w:tc>
      </w:tr>
      <w:tr w:rsidR="001035F2" w:rsidRPr="001035F2" w:rsidTr="001035F2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5F2" w:rsidRPr="001035F2" w:rsidRDefault="001035F2" w:rsidP="001035F2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</w:t>
            </w:r>
            <w:r w:rsidRPr="001035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выполняют движения в соответствии с текстом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Координация движений, согласование движений с текстом.</w:t>
            </w:r>
          </w:p>
        </w:tc>
      </w:tr>
      <w:tr w:rsidR="001035F2" w:rsidRPr="001035F2" w:rsidTr="001035F2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5F2" w:rsidRPr="001035F2" w:rsidRDefault="001035F2" w:rsidP="001035F2">
            <w:pPr>
              <w:spacing w:line="360" w:lineRule="auto"/>
              <w:ind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1035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Детям предлагается игра «Найди пару»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собирают носки по парам и одевают на морского обитателя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Найти соответствующую пару.</w:t>
            </w:r>
          </w:p>
        </w:tc>
      </w:tr>
      <w:tr w:rsidR="001035F2" w:rsidRPr="001035F2" w:rsidTr="001035F2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5F2" w:rsidRPr="001035F2" w:rsidRDefault="001035F2" w:rsidP="001035F2">
            <w:pPr>
              <w:spacing w:line="360" w:lineRule="auto"/>
              <w:ind w:right="3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9.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Детям показывается презентация «Морские обитатели»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2F04">
              <w:rPr>
                <w:rFonts w:ascii="Times New Roman" w:hAnsi="Times New Roman"/>
                <w:sz w:val="28"/>
                <w:szCs w:val="28"/>
              </w:rPr>
              <w:t>Дети внимательно смотрят, проявляют эмоции, обсуждают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знаний о морских обитателях</w:t>
            </w:r>
          </w:p>
        </w:tc>
      </w:tr>
      <w:tr w:rsidR="001035F2" w:rsidRPr="001035F2" w:rsidTr="001035F2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5F2" w:rsidRPr="001035F2" w:rsidRDefault="001035F2" w:rsidP="001035F2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Pr="001035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Детям предлагается выполнить коллаж на тему «Подводный мир»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наклеивают силуэты морских обитателей, рисуют, выкладывают из гороха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Отражение полученных впечатлений в рисунке. Умение действовать совместно.</w:t>
            </w:r>
          </w:p>
        </w:tc>
      </w:tr>
      <w:tr w:rsidR="001035F2" w:rsidRPr="001035F2" w:rsidTr="001035F2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5F2" w:rsidRPr="001035F2" w:rsidRDefault="001035F2" w:rsidP="001035F2">
            <w:pPr>
              <w:spacing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Pr="001035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Открытие сундучка и раздача подарков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рассматривают подарки, делятся впечатлениями.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2" w:rsidRPr="001035F2" w:rsidRDefault="001035F2" w:rsidP="001035F2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Эмоциональное реагирование</w:t>
            </w:r>
          </w:p>
        </w:tc>
      </w:tr>
    </w:tbl>
    <w:p w:rsidR="0022135A" w:rsidRPr="00692F04" w:rsidRDefault="0022135A" w:rsidP="001035F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35F2" w:rsidRPr="00692F04" w:rsidRDefault="001035F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1035F2" w:rsidRPr="0069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743"/>
    <w:multiLevelType w:val="hybridMultilevel"/>
    <w:tmpl w:val="BCBAA500"/>
    <w:lvl w:ilvl="0" w:tplc="7960C8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5A"/>
    <w:rsid w:val="001035F2"/>
    <w:rsid w:val="00220692"/>
    <w:rsid w:val="0022135A"/>
    <w:rsid w:val="00275EDE"/>
    <w:rsid w:val="004D5E2D"/>
    <w:rsid w:val="00535154"/>
    <w:rsid w:val="005932AF"/>
    <w:rsid w:val="005F279E"/>
    <w:rsid w:val="00764D05"/>
    <w:rsid w:val="0079113C"/>
    <w:rsid w:val="00C918B1"/>
    <w:rsid w:val="00CD40E0"/>
    <w:rsid w:val="00CF6528"/>
    <w:rsid w:val="00E562B1"/>
    <w:rsid w:val="00F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5A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5A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pplikat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Воронин</dc:creator>
  <cp:lastModifiedBy>Василий Воронин</cp:lastModifiedBy>
  <cp:revision>1</cp:revision>
  <dcterms:created xsi:type="dcterms:W3CDTF">2015-03-28T16:55:00Z</dcterms:created>
  <dcterms:modified xsi:type="dcterms:W3CDTF">2015-03-28T17:20:00Z</dcterms:modified>
</cp:coreProperties>
</file>