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D4" w:rsidRDefault="00B92382" w:rsidP="00F530D4">
      <w:pPr>
        <w:shd w:val="clear" w:color="auto" w:fill="F6F6F6"/>
        <w:ind w:firstLine="567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6F6F6"/>
        </w:rPr>
      </w:pPr>
      <w:r w:rsidRPr="00B92382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6F6F6"/>
        </w:rPr>
        <w:t>Консультация для родителей</w:t>
      </w:r>
    </w:p>
    <w:p w:rsidR="00B92382" w:rsidRPr="00B92382" w:rsidRDefault="00B92382" w:rsidP="00F530D4">
      <w:pPr>
        <w:shd w:val="clear" w:color="auto" w:fill="F6F6F6"/>
        <w:ind w:firstLine="567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6F6F6"/>
        </w:rPr>
      </w:pPr>
      <w:r w:rsidRPr="00B92382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6F6F6"/>
        </w:rPr>
        <w:t>«Пойте вместе с детьми»</w:t>
      </w:r>
    </w:p>
    <w:p w:rsidR="001A2644" w:rsidRDefault="00F530D4" w:rsidP="00F530D4">
      <w:pPr>
        <w:shd w:val="clear" w:color="auto" w:fill="F6F6F6"/>
        <w:textAlignment w:val="baseline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6F6F6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6F6F6"/>
        </w:rPr>
        <w:t xml:space="preserve">   </w:t>
      </w:r>
      <w:r w:rsidR="000A39FC" w:rsidRPr="001A2644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6F6F6"/>
        </w:rPr>
        <w:t>Практика использования музыки в воспитании и развитии способностей малыша, его моральных, волевых качеств имеет многовековой опыт.</w:t>
      </w:r>
      <w:r w:rsidR="001A2644" w:rsidRPr="001A2644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6F6F6"/>
        </w:rPr>
        <w:t xml:space="preserve"> </w:t>
      </w:r>
      <w:r w:rsidR="000A39FC" w:rsidRPr="001A2644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6F6F6"/>
        </w:rPr>
        <w:t xml:space="preserve">Однако сегодня у многих родителей рано или поздно возникает вопрос. Стоит ли учить ребенка музыке? </w:t>
      </w:r>
      <w:r w:rsidR="001A2644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6F6F6"/>
        </w:rPr>
        <w:t>С</w:t>
      </w:r>
      <w:r w:rsidR="000A39FC" w:rsidRPr="001A2644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6F6F6"/>
        </w:rPr>
        <w:t xml:space="preserve">тоит ли зря тратить силы и время ребенка, если он не будет специализироваться в этой области? Что дает музыка для познания? Для реальной жизни? </w:t>
      </w:r>
      <w:r w:rsidR="001A2644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6F6F6"/>
        </w:rPr>
        <w:t> </w:t>
      </w:r>
      <w:r w:rsidR="000A39FC" w:rsidRPr="001A2644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6F6F6"/>
        </w:rPr>
        <w:t>Чтоб ребенок развивался музыкально, совсем необязательно ждать его поступления в музыкальную школу или обращаться к специалисту. Приучать малыша к музыке, используя</w:t>
      </w:r>
      <w:r w:rsidR="000A39FC" w:rsidRPr="001A2644">
        <w:rPr>
          <w:rStyle w:val="apple-converted-space"/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6F6F6"/>
        </w:rPr>
        <w:t> </w:t>
      </w:r>
      <w:r w:rsidR="000A39FC" w:rsidRPr="001A2644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6F6F6"/>
        </w:rPr>
        <w:t> ее общеразвивающие возможности</w:t>
      </w:r>
      <w:r w:rsidR="001A2644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6F6F6"/>
        </w:rPr>
        <w:t>,</w:t>
      </w:r>
      <w:r w:rsidR="000A39FC" w:rsidRPr="001A2644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6F6F6"/>
        </w:rPr>
        <w:t xml:space="preserve"> может и человек без музыкального образования.</w:t>
      </w:r>
      <w:r w:rsidR="000A39FC" w:rsidRPr="001A2644">
        <w:rPr>
          <w:rStyle w:val="apple-converted-space"/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6F6F6"/>
        </w:rPr>
        <w:t> </w:t>
      </w:r>
      <w:r w:rsidR="000A39FC" w:rsidRPr="001A2644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6F6F6"/>
        </w:rPr>
        <w:t>       </w:t>
      </w:r>
    </w:p>
    <w:p w:rsidR="001A2644" w:rsidRPr="001A2644" w:rsidRDefault="001A2644" w:rsidP="001A2644">
      <w:pPr>
        <w:shd w:val="clear" w:color="auto" w:fill="F6F6F6"/>
        <w:textAlignment w:val="baseline"/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6F6F6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6F6F6"/>
        </w:rPr>
        <w:t xml:space="preserve">  </w:t>
      </w:r>
      <w:r w:rsidR="00F530D4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6F6F6"/>
        </w:rPr>
        <w:t xml:space="preserve"> </w:t>
      </w:r>
      <w:r w:rsidR="000A39FC" w:rsidRPr="001A2644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6F6F6"/>
        </w:rPr>
        <w:t>Самый первый совет взрослым – родителям и воспитателям: пойте! Если вы стыдитесь своего пения, делайте это, когда вы наедине с малышом (дети благодарные слушатели). Пойте малышу с самого его рождения. Даже если вы немного фальшивите, надо и в этом случае петь и говорить малышу: «Я пою плохо, но все равно петь так приятно. Но если бы я пела лучше, то было бы еще приятней и веселей!»</w:t>
      </w:r>
      <w:r w:rsidR="000A39FC" w:rsidRPr="001A264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       </w:t>
      </w:r>
    </w:p>
    <w:p w:rsidR="000A39FC" w:rsidRPr="001A2644" w:rsidRDefault="001A2644" w:rsidP="001A2644">
      <w:pPr>
        <w:shd w:val="clear" w:color="auto" w:fill="F6F6F6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 </w:t>
      </w:r>
      <w:r w:rsidR="00F530D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0A39FC" w:rsidRPr="001A264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Что петь? Лучше – детские песенки, традиционный репертуар</w:t>
      </w:r>
      <w:r w:rsidR="000A39FC" w:rsidRPr="001A264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val="tt-RU" w:eastAsia="ru-RU"/>
        </w:rPr>
        <w:t>, </w:t>
      </w:r>
      <w:r w:rsidR="000A39FC" w:rsidRPr="001A264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который очень большой. Если вы не помните ни одной песни, найдите кассету или компакт-диск и слушайте до тех пор, пока не запомните слова. Важно, чтобы ребенок постепенно освоил несколько простых мелодий. Которые станут у него первым уроком в мире музыки.</w:t>
      </w:r>
    </w:p>
    <w:p w:rsidR="001A2644" w:rsidRPr="001A2644" w:rsidRDefault="001A2644" w:rsidP="001A2644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 </w:t>
      </w:r>
      <w:r w:rsidR="00F530D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0A39FC" w:rsidRPr="001A264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Как  петь? Выберите песню, которая вам больше всего нравится, и пойте ее ребенку на сон грядущий. Делайте это хотя бы один раз в день. Пойте ее со словами и без слов. Не забывайте, что слова – это только дополнение к музыке. Желательно, чтобы малыш слышал, как вы поете без слов. Это очень важно.</w:t>
      </w:r>
    </w:p>
    <w:p w:rsidR="00B3563C" w:rsidRDefault="00B3563C" w:rsidP="001A2644">
      <w:pPr>
        <w:shd w:val="clear" w:color="auto" w:fill="F6F6F6"/>
        <w:spacing w:after="0" w:line="240" w:lineRule="auto"/>
        <w:textAlignment w:val="baseline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6F6F6"/>
        </w:rPr>
      </w:pPr>
    </w:p>
    <w:p w:rsidR="001A2644" w:rsidRPr="001A2644" w:rsidRDefault="001A2644" w:rsidP="001A2644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6F6F6"/>
        </w:rPr>
        <w:lastRenderedPageBreak/>
        <w:t xml:space="preserve">  </w:t>
      </w:r>
      <w:r w:rsidR="00F530D4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6F6F6"/>
        </w:rPr>
        <w:t xml:space="preserve"> </w:t>
      </w:r>
      <w:r w:rsidR="000A39FC" w:rsidRPr="001A2644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6F6F6"/>
        </w:rPr>
        <w:t>Ребенок начинает петь. Не волнуйтесь, если этот момент будет еще отсрочен. Малыш должен много раз услышать ту самую песенку (если можно, то в вокальном и инструментальном варианте), прежде чем он ее сам запоет. Важно, чтобы в его памяти отложилось правильное звучание, иначе он не услышит отличия между правильным вариантом и своим собственным неуверенным, </w:t>
      </w:r>
      <w:r w:rsidR="000A39FC" w:rsidRPr="001A2644">
        <w:rPr>
          <w:rStyle w:val="apple-converted-space"/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6F6F6"/>
        </w:rPr>
        <w:t> </w:t>
      </w:r>
      <w:r w:rsidRPr="001A2644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6F6F6"/>
        </w:rPr>
        <w:t>со</w:t>
      </w:r>
      <w:r w:rsidR="000A39FC" w:rsidRPr="001A2644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6F6F6"/>
        </w:rPr>
        <w:t xml:space="preserve"> многими ошибками</w:t>
      </w:r>
      <w:r w:rsidRPr="001A2644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6F6F6"/>
        </w:rPr>
        <w:t>,</w:t>
      </w:r>
      <w:r w:rsidR="000A39FC" w:rsidRPr="001A2644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6F6F6"/>
        </w:rPr>
        <w:t xml:space="preserve"> исполнением. Не заставляйте ребенка петь. И одновременно поддержите его, когда он сам начнет петь.</w:t>
      </w:r>
      <w:r w:rsidR="000A39FC" w:rsidRPr="001A264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       </w:t>
      </w:r>
    </w:p>
    <w:p w:rsidR="000A39FC" w:rsidRPr="001A2644" w:rsidRDefault="00F530D4" w:rsidP="001A2644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  </w:t>
      </w:r>
      <w:r w:rsidR="001A2644" w:rsidRPr="001A264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Чего не сле</w:t>
      </w:r>
      <w:r w:rsidR="000A39FC" w:rsidRPr="001A264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дует делать:</w:t>
      </w:r>
    </w:p>
    <w:p w:rsidR="000A39FC" w:rsidRPr="001A2644" w:rsidRDefault="000A39FC" w:rsidP="000A39FC">
      <w:pPr>
        <w:shd w:val="clear" w:color="auto" w:fill="F6F6F6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264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         - не делайте дальновидных выводов о наличии или отсутствии у ребенка музыкального слуха и голоса. Вокальные мышцы у дошкольников еще не развиты.</w:t>
      </w:r>
    </w:p>
    <w:p w:rsidR="000A39FC" w:rsidRPr="001A2644" w:rsidRDefault="000A39FC" w:rsidP="000A39FC">
      <w:pPr>
        <w:shd w:val="clear" w:color="auto" w:fill="F6F6F6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264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         -громкое пение, крик вредят еще не окрепшим голосовым мышцам детей, притупляют слух и негативно влияют на их нервную систему.</w:t>
      </w:r>
    </w:p>
    <w:p w:rsidR="000A39FC" w:rsidRPr="001A2644" w:rsidRDefault="000A39FC" w:rsidP="000A39FC">
      <w:pPr>
        <w:shd w:val="clear" w:color="auto" w:fill="F6F6F6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264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         - вред голосовым связкам приносит так же исполнение детьми песен для взрослых с широким диапазоном, которые они слышат по радио, телевизору, в аудио записях.</w:t>
      </w:r>
    </w:p>
    <w:p w:rsidR="008C6578" w:rsidRPr="001A2644" w:rsidRDefault="00F530D4">
      <w:pPr>
        <w:rPr>
          <w:rFonts w:ascii="Times New Roman" w:hAnsi="Times New Roman" w:cs="Times New Roman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6F6F6"/>
        </w:rPr>
        <w:t xml:space="preserve">   </w:t>
      </w:r>
      <w:bookmarkStart w:id="0" w:name="_GoBack"/>
      <w:bookmarkEnd w:id="0"/>
      <w:r w:rsidR="000A39FC" w:rsidRPr="001A2644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6F6F6"/>
        </w:rPr>
        <w:t>Научные данные и многовековой опыт свидетельствуют: любовь к музыке</w:t>
      </w:r>
      <w:r w:rsidR="000A39FC" w:rsidRPr="001A2644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6F6F6"/>
          <w:lang w:val="tt-RU"/>
        </w:rPr>
        <w:t xml:space="preserve">, </w:t>
      </w:r>
      <w:r w:rsidR="001A2644" w:rsidRPr="001A2644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6F6F6"/>
          <w:lang w:val="tt-RU"/>
        </w:rPr>
        <w:t xml:space="preserve"> привитая </w:t>
      </w:r>
      <w:r w:rsidR="000A39FC" w:rsidRPr="001A2644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6F6F6"/>
        </w:rPr>
        <w:t>в детстве, может стать крепкой основой для дальнейших достижений и успехов ребенка. Раннее обучение музыке открывает широкий путь к интенсивному развитию сенсорных способностей. Чувственного восприятия, создает надежный фундамент для становления и дальнейшего развития всех познавательных процессов, гармоничного объединения в них эмоционального и рационального, станет частью духовной жизни человека в будущем.</w:t>
      </w:r>
    </w:p>
    <w:sectPr w:rsidR="008C6578" w:rsidRPr="001A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3E"/>
    <w:rsid w:val="000A39FC"/>
    <w:rsid w:val="001A2644"/>
    <w:rsid w:val="008C6578"/>
    <w:rsid w:val="00B3563C"/>
    <w:rsid w:val="00B92382"/>
    <w:rsid w:val="00EC103E"/>
    <w:rsid w:val="00F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39FC"/>
    <w:rPr>
      <w:b/>
      <w:bCs/>
    </w:rPr>
  </w:style>
  <w:style w:type="character" w:customStyle="1" w:styleId="apple-converted-space">
    <w:name w:val="apple-converted-space"/>
    <w:basedOn w:val="a0"/>
    <w:rsid w:val="000A3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39FC"/>
    <w:rPr>
      <w:b/>
      <w:bCs/>
    </w:rPr>
  </w:style>
  <w:style w:type="character" w:customStyle="1" w:styleId="apple-converted-space">
    <w:name w:val="apple-converted-space"/>
    <w:basedOn w:val="a0"/>
    <w:rsid w:val="000A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Лира</dc:creator>
  <cp:keywords/>
  <dc:description/>
  <cp:lastModifiedBy>Лира</cp:lastModifiedBy>
  <cp:revision>7</cp:revision>
  <dcterms:created xsi:type="dcterms:W3CDTF">2015-02-08T09:02:00Z</dcterms:created>
  <dcterms:modified xsi:type="dcterms:W3CDTF">2015-02-09T09:14:00Z</dcterms:modified>
</cp:coreProperties>
</file>