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25" w:rsidRPr="007D1525" w:rsidRDefault="007D1525" w:rsidP="007D1525">
      <w:pPr>
        <w:spacing w:before="100" w:beforeAutospacing="1" w:after="100" w:afterAutospacing="1" w:line="240" w:lineRule="auto"/>
        <w:jc w:val="center"/>
        <w:rPr>
          <w:rFonts w:ascii="Times New Roman" w:eastAsia="Times New Roman" w:hAnsi="Times New Roman" w:cs="Times New Roman"/>
          <w:sz w:val="24"/>
          <w:szCs w:val="24"/>
        </w:rPr>
      </w:pPr>
      <w:r w:rsidRPr="007D1525">
        <w:rPr>
          <w:rFonts w:ascii="Times New Roman" w:eastAsia="Times New Roman" w:hAnsi="Times New Roman" w:cs="Times New Roman"/>
          <w:b/>
          <w:bCs/>
          <w:i/>
          <w:iCs/>
          <w:sz w:val="24"/>
          <w:szCs w:val="24"/>
        </w:rPr>
        <w:t>Картины жизни донского казачества в романе М.А.Шолохова «Тихий Дон»</w:t>
      </w:r>
    </w:p>
    <w:p w:rsidR="007D1525" w:rsidRPr="007D1525" w:rsidRDefault="007D1525" w:rsidP="007D1525">
      <w:pPr>
        <w:spacing w:before="100" w:beforeAutospacing="1" w:after="100" w:afterAutospacing="1" w:line="240" w:lineRule="auto"/>
        <w:jc w:val="right"/>
        <w:rPr>
          <w:rFonts w:ascii="Times New Roman" w:eastAsia="Times New Roman" w:hAnsi="Times New Roman" w:cs="Times New Roman"/>
          <w:sz w:val="24"/>
          <w:szCs w:val="24"/>
        </w:rPr>
      </w:pPr>
      <w:r w:rsidRPr="007D1525">
        <w:rPr>
          <w:rFonts w:ascii="Times New Roman" w:eastAsia="Times New Roman" w:hAnsi="Times New Roman" w:cs="Times New Roman"/>
          <w:i/>
          <w:iCs/>
          <w:sz w:val="24"/>
          <w:szCs w:val="24"/>
        </w:rPr>
        <w:t>…Но и горд наш Дон, тихий Дон, наш батюшка,</w:t>
      </w:r>
    </w:p>
    <w:p w:rsidR="007D1525" w:rsidRPr="007D1525" w:rsidRDefault="007D1525" w:rsidP="007D1525">
      <w:pPr>
        <w:spacing w:before="100" w:beforeAutospacing="1" w:after="100" w:afterAutospacing="1" w:line="240" w:lineRule="auto"/>
        <w:jc w:val="right"/>
        <w:rPr>
          <w:rFonts w:ascii="Times New Roman" w:eastAsia="Times New Roman" w:hAnsi="Times New Roman" w:cs="Times New Roman"/>
          <w:sz w:val="24"/>
          <w:szCs w:val="24"/>
        </w:rPr>
      </w:pPr>
      <w:r w:rsidRPr="007D1525">
        <w:rPr>
          <w:rFonts w:ascii="Times New Roman" w:eastAsia="Times New Roman" w:hAnsi="Times New Roman" w:cs="Times New Roman"/>
          <w:i/>
          <w:iCs/>
          <w:sz w:val="24"/>
          <w:szCs w:val="24"/>
        </w:rPr>
        <w:t>Басурманину он не кланялся,</w:t>
      </w:r>
    </w:p>
    <w:p w:rsidR="007D1525" w:rsidRPr="007D1525" w:rsidRDefault="007D1525" w:rsidP="007D1525">
      <w:pPr>
        <w:spacing w:before="100" w:beforeAutospacing="1" w:after="100" w:afterAutospacing="1" w:line="240" w:lineRule="auto"/>
        <w:jc w:val="right"/>
        <w:rPr>
          <w:rFonts w:ascii="Times New Roman" w:eastAsia="Times New Roman" w:hAnsi="Times New Roman" w:cs="Times New Roman"/>
          <w:sz w:val="24"/>
          <w:szCs w:val="24"/>
        </w:rPr>
      </w:pPr>
      <w:r w:rsidRPr="007D1525">
        <w:rPr>
          <w:rFonts w:ascii="Times New Roman" w:eastAsia="Times New Roman" w:hAnsi="Times New Roman" w:cs="Times New Roman"/>
          <w:i/>
          <w:iCs/>
          <w:sz w:val="24"/>
          <w:szCs w:val="24"/>
        </w:rPr>
        <w:t>У Москвы, как жить, не спрашивался…</w:t>
      </w:r>
    </w:p>
    <w:p w:rsidR="007D1525" w:rsidRPr="007D1525" w:rsidRDefault="007D1525" w:rsidP="007D1525">
      <w:pPr>
        <w:spacing w:before="100" w:beforeAutospacing="1" w:after="100" w:afterAutospacing="1" w:line="240" w:lineRule="auto"/>
        <w:jc w:val="right"/>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u w:val="single"/>
        </w:rPr>
        <w:t>Тип урока</w:t>
      </w:r>
      <w:r w:rsidRPr="007D1525">
        <w:rPr>
          <w:rFonts w:ascii="Times New Roman" w:eastAsia="Times New Roman" w:hAnsi="Times New Roman" w:cs="Times New Roman"/>
          <w:sz w:val="24"/>
          <w:szCs w:val="24"/>
        </w:rPr>
        <w:t>: урок комбинированного типа.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u w:val="single"/>
        </w:rPr>
        <w:t>Вид урока</w:t>
      </w:r>
      <w:r w:rsidRPr="007D1525">
        <w:rPr>
          <w:rFonts w:ascii="Times New Roman" w:eastAsia="Times New Roman" w:hAnsi="Times New Roman" w:cs="Times New Roman"/>
          <w:sz w:val="24"/>
          <w:szCs w:val="24"/>
        </w:rPr>
        <w:t>: беседа с элементами самостоятельной исследовательской деятельности.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u w:val="single"/>
        </w:rPr>
        <w:t xml:space="preserve">Цели урока: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-обучающая</w:t>
      </w:r>
      <w:r w:rsidRPr="007D1525">
        <w:rPr>
          <w:rFonts w:ascii="Times New Roman" w:eastAsia="Times New Roman" w:hAnsi="Times New Roman" w:cs="Times New Roman"/>
          <w:sz w:val="24"/>
          <w:szCs w:val="24"/>
        </w:rPr>
        <w:t>– выяснить, что собой представляет казачество в романе М. Шолохова   « Тихий Дон», рассмотреть быт и традиции казачества на примере семьи Мелеховых.</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r w:rsidRPr="007D1525">
        <w:rPr>
          <w:rFonts w:ascii="Times New Roman" w:eastAsia="Times New Roman" w:hAnsi="Times New Roman" w:cs="Times New Roman"/>
          <w:b/>
          <w:bCs/>
          <w:sz w:val="24"/>
          <w:szCs w:val="24"/>
        </w:rPr>
        <w:t>-развивающая</w:t>
      </w:r>
      <w:r w:rsidRPr="007D1525">
        <w:rPr>
          <w:rFonts w:ascii="Times New Roman" w:eastAsia="Times New Roman" w:hAnsi="Times New Roman" w:cs="Times New Roman"/>
          <w:sz w:val="24"/>
          <w:szCs w:val="24"/>
        </w:rPr>
        <w:t xml:space="preserve"> – совершенствование навыков анализа текста, развитие умения подтверждать свои ответы цитатами из текста, развитие исследовательских способностей студентов, развитие речевой культуры студентов.</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-воспитывающая</w:t>
      </w:r>
      <w:r w:rsidRPr="007D1525">
        <w:rPr>
          <w:rFonts w:ascii="Times New Roman" w:eastAsia="Times New Roman" w:hAnsi="Times New Roman" w:cs="Times New Roman"/>
          <w:sz w:val="24"/>
          <w:szCs w:val="24"/>
        </w:rPr>
        <w:t>– воспитание  доброго, чуткого отношения к окружающим людям, стремление к истинным ценностям: добру, труду, семье как основе человеческого бытия.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u w:val="single"/>
        </w:rPr>
        <w:t>Материально-техническое оснащение урока</w:t>
      </w:r>
      <w:r w:rsidRPr="007D1525">
        <w:rPr>
          <w:rFonts w:ascii="Times New Roman" w:eastAsia="Times New Roman" w:hAnsi="Times New Roman" w:cs="Times New Roman"/>
          <w:sz w:val="24"/>
          <w:szCs w:val="24"/>
        </w:rPr>
        <w:t>: доска, мультимедийное оборудование, компьютер, фрагмент фильма «Тихий Дон».</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u w:val="single"/>
        </w:rPr>
        <w:t>Дидактические средства</w:t>
      </w:r>
      <w:r w:rsidRPr="007D1525">
        <w:rPr>
          <w:rFonts w:ascii="Times New Roman" w:eastAsia="Times New Roman" w:hAnsi="Times New Roman" w:cs="Times New Roman"/>
          <w:sz w:val="24"/>
          <w:szCs w:val="24"/>
        </w:rPr>
        <w:t>: презентация к уроку, текст романа М. А. Шолохова «Тихий Дон»</w:t>
      </w:r>
    </w:p>
    <w:p w:rsidR="007D1525" w:rsidRPr="007D1525" w:rsidRDefault="007D1525" w:rsidP="007D1525">
      <w:pPr>
        <w:spacing w:before="100" w:beforeAutospacing="1" w:after="100" w:afterAutospacing="1" w:line="240" w:lineRule="auto"/>
        <w:jc w:val="center"/>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Ход урока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1.Организационный момент.</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Приветствие учащихся.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Слово учителя.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Удалые казаки</w:t>
      </w:r>
      <w:r w:rsidRPr="007D1525">
        <w:rPr>
          <w:rFonts w:ascii="Times New Roman" w:eastAsia="Times New Roman" w:hAnsi="Times New Roman" w:cs="Times New Roman"/>
          <w:sz w:val="24"/>
          <w:szCs w:val="24"/>
        </w:rPr>
        <w:br/>
        <w:t>Средь донских степных полей</w:t>
      </w:r>
      <w:r w:rsidRPr="007D1525">
        <w:rPr>
          <w:rFonts w:ascii="Times New Roman" w:eastAsia="Times New Roman" w:hAnsi="Times New Roman" w:cs="Times New Roman"/>
          <w:sz w:val="24"/>
          <w:szCs w:val="24"/>
        </w:rPr>
        <w:br/>
        <w:t>И кубанских ковылей,</w:t>
      </w:r>
      <w:r w:rsidRPr="007D1525">
        <w:rPr>
          <w:rFonts w:ascii="Times New Roman" w:eastAsia="Times New Roman" w:hAnsi="Times New Roman" w:cs="Times New Roman"/>
          <w:sz w:val="24"/>
          <w:szCs w:val="24"/>
        </w:rPr>
        <w:br/>
        <w:t>Где Кубань и Дон текут</w:t>
      </w:r>
      <w:r w:rsidRPr="007D1525">
        <w:rPr>
          <w:rFonts w:ascii="Times New Roman" w:eastAsia="Times New Roman" w:hAnsi="Times New Roman" w:cs="Times New Roman"/>
          <w:sz w:val="24"/>
          <w:szCs w:val="24"/>
        </w:rPr>
        <w:br/>
        <w:t>Казаки давно живут</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br/>
        <w:t>Гордый и лихой народ</w:t>
      </w:r>
      <w:r w:rsidRPr="007D1525">
        <w:rPr>
          <w:rFonts w:ascii="Times New Roman" w:eastAsia="Times New Roman" w:hAnsi="Times New Roman" w:cs="Times New Roman"/>
          <w:sz w:val="24"/>
          <w:szCs w:val="24"/>
        </w:rPr>
        <w:br/>
        <w:t>Заслужил себе почет:</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lastRenderedPageBreak/>
        <w:t>Храбрость, мужество, отвагу</w:t>
      </w:r>
      <w:r w:rsidRPr="007D1525">
        <w:rPr>
          <w:rFonts w:ascii="Times New Roman" w:eastAsia="Times New Roman" w:hAnsi="Times New Roman" w:cs="Times New Roman"/>
          <w:sz w:val="24"/>
          <w:szCs w:val="24"/>
        </w:rPr>
        <w:br/>
        <w:t>На своих плечах несет.</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br/>
        <w:t>Честью с детства дорожат,</w:t>
      </w:r>
      <w:r w:rsidRPr="007D1525">
        <w:rPr>
          <w:rFonts w:ascii="Times New Roman" w:eastAsia="Times New Roman" w:hAnsi="Times New Roman" w:cs="Times New Roman"/>
          <w:sz w:val="24"/>
          <w:szCs w:val="24"/>
        </w:rPr>
        <w:br/>
        <w:t>Любят холить жеребят,</w:t>
      </w:r>
      <w:r w:rsidRPr="007D1525">
        <w:rPr>
          <w:rFonts w:ascii="Times New Roman" w:eastAsia="Times New Roman" w:hAnsi="Times New Roman" w:cs="Times New Roman"/>
          <w:sz w:val="24"/>
          <w:szCs w:val="24"/>
        </w:rPr>
        <w:br/>
        <w:t>Из лозы корзины вьют,</w:t>
      </w:r>
      <w:r w:rsidRPr="007D1525">
        <w:rPr>
          <w:rFonts w:ascii="Times New Roman" w:eastAsia="Times New Roman" w:hAnsi="Times New Roman" w:cs="Times New Roman"/>
          <w:sz w:val="24"/>
          <w:szCs w:val="24"/>
        </w:rPr>
        <w:br/>
        <w:t>Песни звонкие поют.</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Память предков охраняют,</w:t>
      </w:r>
      <w:r w:rsidRPr="007D1525">
        <w:rPr>
          <w:rFonts w:ascii="Times New Roman" w:eastAsia="Times New Roman" w:hAnsi="Times New Roman" w:cs="Times New Roman"/>
          <w:sz w:val="24"/>
          <w:szCs w:val="24"/>
        </w:rPr>
        <w:br/>
        <w:t>Веру в Бога почитают,</w:t>
      </w:r>
      <w:r w:rsidRPr="007D1525">
        <w:rPr>
          <w:rFonts w:ascii="Times New Roman" w:eastAsia="Times New Roman" w:hAnsi="Times New Roman" w:cs="Times New Roman"/>
          <w:sz w:val="24"/>
          <w:szCs w:val="24"/>
        </w:rPr>
        <w:br/>
        <w:t>И обычаи свои </w:t>
      </w:r>
      <w:r w:rsidRPr="007D1525">
        <w:rPr>
          <w:rFonts w:ascii="Times New Roman" w:eastAsia="Times New Roman" w:hAnsi="Times New Roman" w:cs="Times New Roman"/>
          <w:sz w:val="24"/>
          <w:szCs w:val="24"/>
        </w:rPr>
        <w:br/>
        <w:t>Сохраняют на Руси.</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Всех обычаев не счесть:</w:t>
      </w:r>
      <w:r w:rsidRPr="007D1525">
        <w:rPr>
          <w:rFonts w:ascii="Times New Roman" w:eastAsia="Times New Roman" w:hAnsi="Times New Roman" w:cs="Times New Roman"/>
          <w:sz w:val="24"/>
          <w:szCs w:val="24"/>
        </w:rPr>
        <w:br/>
        <w:t>Казаку превыше честь,</w:t>
      </w:r>
      <w:r w:rsidRPr="007D1525">
        <w:rPr>
          <w:rFonts w:ascii="Times New Roman" w:eastAsia="Times New Roman" w:hAnsi="Times New Roman" w:cs="Times New Roman"/>
          <w:sz w:val="24"/>
          <w:szCs w:val="24"/>
        </w:rPr>
        <w:br/>
        <w:t>Сабля – гордость казака,</w:t>
      </w:r>
      <w:r w:rsidRPr="007D1525">
        <w:rPr>
          <w:rFonts w:ascii="Times New Roman" w:eastAsia="Times New Roman" w:hAnsi="Times New Roman" w:cs="Times New Roman"/>
          <w:sz w:val="24"/>
          <w:szCs w:val="24"/>
        </w:rPr>
        <w:br/>
        <w:t>Не прожить им без коня,</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Без ухи и без добычи,</w:t>
      </w:r>
      <w:r w:rsidRPr="007D1525">
        <w:rPr>
          <w:rFonts w:ascii="Times New Roman" w:eastAsia="Times New Roman" w:hAnsi="Times New Roman" w:cs="Times New Roman"/>
          <w:sz w:val="24"/>
          <w:szCs w:val="24"/>
        </w:rPr>
        <w:br/>
        <w:t>Уж такой у них обычай.</w:t>
      </w:r>
      <w:r w:rsidRPr="007D1525">
        <w:rPr>
          <w:rFonts w:ascii="Times New Roman" w:eastAsia="Times New Roman" w:hAnsi="Times New Roman" w:cs="Times New Roman"/>
          <w:sz w:val="24"/>
          <w:szCs w:val="24"/>
        </w:rPr>
        <w:br/>
        <w:t>И готов любой казак</w:t>
      </w:r>
      <w:r w:rsidRPr="007D1525">
        <w:rPr>
          <w:rFonts w:ascii="Times New Roman" w:eastAsia="Times New Roman" w:hAnsi="Times New Roman" w:cs="Times New Roman"/>
          <w:sz w:val="24"/>
          <w:szCs w:val="24"/>
        </w:rPr>
        <w:br/>
        <w:t>За Россию постаять.</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Нет на свете плясок краше,</w:t>
      </w:r>
      <w:r w:rsidRPr="007D1525">
        <w:rPr>
          <w:rFonts w:ascii="Times New Roman" w:eastAsia="Times New Roman" w:hAnsi="Times New Roman" w:cs="Times New Roman"/>
          <w:sz w:val="24"/>
          <w:szCs w:val="24"/>
        </w:rPr>
        <w:br/>
        <w:t>Если вдруг казак запляшет,</w:t>
      </w:r>
      <w:r w:rsidRPr="007D1525">
        <w:rPr>
          <w:rFonts w:ascii="Times New Roman" w:eastAsia="Times New Roman" w:hAnsi="Times New Roman" w:cs="Times New Roman"/>
          <w:sz w:val="24"/>
          <w:szCs w:val="24"/>
        </w:rPr>
        <w:br/>
        <w:t>Если хором запоет – </w:t>
      </w:r>
      <w:r w:rsidRPr="007D1525">
        <w:rPr>
          <w:rFonts w:ascii="Times New Roman" w:eastAsia="Times New Roman" w:hAnsi="Times New Roman" w:cs="Times New Roman"/>
          <w:sz w:val="24"/>
          <w:szCs w:val="24"/>
        </w:rPr>
        <w:br/>
        <w:t>Удивит любой народ.</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Есаул, односельчане,</w:t>
      </w:r>
      <w:r w:rsidRPr="007D1525">
        <w:rPr>
          <w:rFonts w:ascii="Times New Roman" w:eastAsia="Times New Roman" w:hAnsi="Times New Roman" w:cs="Times New Roman"/>
          <w:sz w:val="24"/>
          <w:szCs w:val="24"/>
        </w:rPr>
        <w:br/>
        <w:t>Атаман и хуторяне – </w:t>
      </w:r>
      <w:r w:rsidRPr="007D1525">
        <w:rPr>
          <w:rFonts w:ascii="Times New Roman" w:eastAsia="Times New Roman" w:hAnsi="Times New Roman" w:cs="Times New Roman"/>
          <w:sz w:val="24"/>
          <w:szCs w:val="24"/>
        </w:rPr>
        <w:br/>
        <w:t>Все равны перед законом</w:t>
      </w:r>
      <w:r w:rsidRPr="007D1525">
        <w:rPr>
          <w:rFonts w:ascii="Times New Roman" w:eastAsia="Times New Roman" w:hAnsi="Times New Roman" w:cs="Times New Roman"/>
          <w:sz w:val="24"/>
          <w:szCs w:val="24"/>
        </w:rPr>
        <w:br/>
        <w:t>И разумным Божьим словом.</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Православный, удалой,</w:t>
      </w:r>
      <w:r w:rsidRPr="007D1525">
        <w:rPr>
          <w:rFonts w:ascii="Times New Roman" w:eastAsia="Times New Roman" w:hAnsi="Times New Roman" w:cs="Times New Roman"/>
          <w:sz w:val="24"/>
          <w:szCs w:val="24"/>
        </w:rPr>
        <w:br/>
        <w:t>Наш казак всегда герой.</w:t>
      </w:r>
      <w:r w:rsidRPr="007D1525">
        <w:rPr>
          <w:rFonts w:ascii="Times New Roman" w:eastAsia="Times New Roman" w:hAnsi="Times New Roman" w:cs="Times New Roman"/>
          <w:sz w:val="24"/>
          <w:szCs w:val="24"/>
        </w:rPr>
        <w:br/>
        <w:t>А казачка – вот краса:</w:t>
      </w:r>
      <w:r w:rsidRPr="007D1525">
        <w:rPr>
          <w:rFonts w:ascii="Times New Roman" w:eastAsia="Times New Roman" w:hAnsi="Times New Roman" w:cs="Times New Roman"/>
          <w:sz w:val="24"/>
          <w:szCs w:val="24"/>
        </w:rPr>
        <w:br/>
        <w:t>Стройный стан и плюс коса.</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Сколько сказов и присказок, </w:t>
      </w:r>
      <w:r w:rsidRPr="007D1525">
        <w:rPr>
          <w:rFonts w:ascii="Times New Roman" w:eastAsia="Times New Roman" w:hAnsi="Times New Roman" w:cs="Times New Roman"/>
          <w:sz w:val="24"/>
          <w:szCs w:val="24"/>
        </w:rPr>
        <w:br/>
        <w:t>Вам любой казак расскажет.</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Независимый, свободный</w:t>
      </w:r>
      <w:r w:rsidRPr="007D1525">
        <w:rPr>
          <w:rFonts w:ascii="Times New Roman" w:eastAsia="Times New Roman" w:hAnsi="Times New Roman" w:cs="Times New Roman"/>
          <w:sz w:val="24"/>
          <w:szCs w:val="24"/>
        </w:rPr>
        <w:br/>
        <w:t>Род казачий очень гордый.</w:t>
      </w:r>
      <w:r w:rsidRPr="007D1525">
        <w:rPr>
          <w:rFonts w:ascii="Times New Roman" w:eastAsia="Times New Roman" w:hAnsi="Times New Roman" w:cs="Times New Roman"/>
          <w:sz w:val="24"/>
          <w:szCs w:val="24"/>
        </w:rPr>
        <w:br/>
        <w:t>И не даром на Руси</w:t>
      </w:r>
      <w:r w:rsidRPr="007D1525">
        <w:rPr>
          <w:rFonts w:ascii="Times New Roman" w:eastAsia="Times New Roman" w:hAnsi="Times New Roman" w:cs="Times New Roman"/>
          <w:sz w:val="24"/>
          <w:szCs w:val="24"/>
        </w:rPr>
        <w:br/>
        <w:t>Всем знакомы казаки.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xml:space="preserve">Казачество - братство людей, объединенных особым состоянием духа и сознания, нравственности и морали. Родная земля, крестьянский труд от зари до зари, воинский </w:t>
      </w:r>
      <w:r w:rsidRPr="007D1525">
        <w:rPr>
          <w:rFonts w:ascii="Times New Roman" w:eastAsia="Times New Roman" w:hAnsi="Times New Roman" w:cs="Times New Roman"/>
          <w:sz w:val="24"/>
          <w:szCs w:val="24"/>
        </w:rPr>
        <w:lastRenderedPageBreak/>
        <w:t>долг, дом, семья, хутор — вот составляю</w:t>
      </w:r>
      <w:r w:rsidRPr="007D1525">
        <w:rPr>
          <w:rFonts w:ascii="Times New Roman" w:eastAsia="Times New Roman" w:hAnsi="Times New Roman" w:cs="Times New Roman"/>
          <w:sz w:val="24"/>
          <w:szCs w:val="24"/>
        </w:rPr>
        <w:softHyphen/>
        <w:t>щие духовного мира казаков. Это те основные ценности, без которых не мыслит себя вольный казак.</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Казаки от природы были народом религиозным без ханжества и лицемерия, клятвы соблюдали свято и данному слову верили, чтили праздники Господние и строго соблюдали посты. Народ прямолинейный и гордый, казаки были трудолюбивы, гостеприимны, они отличались необыкновенной честностью.</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Таков образ казачества пришел к нам из истории.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Детально воспроизведенный быт в романе М.А.Шолохова «Тихий Дон», любовное описание донской природы, меткая образная речь, искрящаяся юмором, позволяют ощутить своеобразную прелесть казачьего уклада, понять суть тех традиций, которые исстари определяли жизнь казака.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Мне выпала уникальная возможность – рассмотреть традиции казачества, их уклад жизни, их историю среди учащихся казачьей группы, т.е. литература может изучить казачество изнутри и сравнить его с воспроизведенным в романе М.А.Шолохова «Тихий Дон».</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xml:space="preserve">Итак, как вы наверное уже успели догадаться, тема нашего сегодняшнего урока: </w:t>
      </w:r>
      <w:r w:rsidRPr="007D1525">
        <w:rPr>
          <w:rFonts w:ascii="Times New Roman" w:eastAsia="Times New Roman" w:hAnsi="Times New Roman" w:cs="Times New Roman"/>
          <w:b/>
          <w:bCs/>
          <w:sz w:val="24"/>
          <w:szCs w:val="24"/>
        </w:rPr>
        <w:t xml:space="preserve">«Картины жизни донского казачества в романе М.А.Шолохова «Тихий Дон».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А эпиграфом к нашему сегодняшнему уроку я взяла слова из старинной казачьей песни, слова, характеризующие независимость и обособленность казачества:</w:t>
      </w:r>
    </w:p>
    <w:p w:rsidR="007D1525" w:rsidRPr="007D1525" w:rsidRDefault="007D1525" w:rsidP="007D1525">
      <w:pPr>
        <w:spacing w:before="100" w:beforeAutospacing="1" w:after="100" w:afterAutospacing="1" w:line="240" w:lineRule="auto"/>
        <w:jc w:val="right"/>
        <w:rPr>
          <w:rFonts w:ascii="Times New Roman" w:eastAsia="Times New Roman" w:hAnsi="Times New Roman" w:cs="Times New Roman"/>
          <w:sz w:val="24"/>
          <w:szCs w:val="24"/>
        </w:rPr>
      </w:pPr>
      <w:r w:rsidRPr="007D1525">
        <w:rPr>
          <w:rFonts w:ascii="Times New Roman" w:eastAsia="Times New Roman" w:hAnsi="Times New Roman" w:cs="Times New Roman"/>
          <w:i/>
          <w:iCs/>
          <w:sz w:val="24"/>
          <w:szCs w:val="24"/>
        </w:rPr>
        <w:t xml:space="preserve">…Но и горд наш </w:t>
      </w:r>
      <w:r w:rsidRPr="007D1525">
        <w:rPr>
          <w:rFonts w:ascii="Times New Roman" w:eastAsia="Times New Roman" w:hAnsi="Times New Roman" w:cs="Times New Roman"/>
          <w:i/>
          <w:iCs/>
          <w:sz w:val="24"/>
          <w:szCs w:val="24"/>
          <w:u w:val="single"/>
        </w:rPr>
        <w:t>Дон</w:t>
      </w:r>
      <w:r w:rsidRPr="007D1525">
        <w:rPr>
          <w:rFonts w:ascii="Times New Roman" w:eastAsia="Times New Roman" w:hAnsi="Times New Roman" w:cs="Times New Roman"/>
          <w:i/>
          <w:iCs/>
          <w:sz w:val="24"/>
          <w:szCs w:val="24"/>
        </w:rPr>
        <w:t xml:space="preserve">, тихий </w:t>
      </w:r>
      <w:r w:rsidRPr="007D1525">
        <w:rPr>
          <w:rFonts w:ascii="Times New Roman" w:eastAsia="Times New Roman" w:hAnsi="Times New Roman" w:cs="Times New Roman"/>
          <w:i/>
          <w:iCs/>
          <w:sz w:val="24"/>
          <w:szCs w:val="24"/>
          <w:u w:val="single"/>
        </w:rPr>
        <w:t>Дон,</w:t>
      </w:r>
      <w:r w:rsidRPr="007D1525">
        <w:rPr>
          <w:rFonts w:ascii="Times New Roman" w:eastAsia="Times New Roman" w:hAnsi="Times New Roman" w:cs="Times New Roman"/>
          <w:i/>
          <w:iCs/>
          <w:sz w:val="24"/>
          <w:szCs w:val="24"/>
        </w:rPr>
        <w:t xml:space="preserve"> наш батюшка,</w:t>
      </w:r>
    </w:p>
    <w:p w:rsidR="007D1525" w:rsidRPr="007D1525" w:rsidRDefault="007D1525" w:rsidP="007D1525">
      <w:pPr>
        <w:spacing w:before="100" w:beforeAutospacing="1" w:after="100" w:afterAutospacing="1" w:line="240" w:lineRule="auto"/>
        <w:jc w:val="right"/>
        <w:rPr>
          <w:rFonts w:ascii="Times New Roman" w:eastAsia="Times New Roman" w:hAnsi="Times New Roman" w:cs="Times New Roman"/>
          <w:sz w:val="24"/>
          <w:szCs w:val="24"/>
        </w:rPr>
      </w:pPr>
      <w:r w:rsidRPr="007D1525">
        <w:rPr>
          <w:rFonts w:ascii="Times New Roman" w:eastAsia="Times New Roman" w:hAnsi="Times New Roman" w:cs="Times New Roman"/>
          <w:i/>
          <w:iCs/>
          <w:sz w:val="24"/>
          <w:szCs w:val="24"/>
        </w:rPr>
        <w:t>Басурманину он не кланялся,</w:t>
      </w:r>
    </w:p>
    <w:p w:rsidR="007D1525" w:rsidRPr="007D1525" w:rsidRDefault="007D1525" w:rsidP="007D1525">
      <w:pPr>
        <w:spacing w:before="100" w:beforeAutospacing="1" w:after="100" w:afterAutospacing="1" w:line="240" w:lineRule="auto"/>
        <w:jc w:val="right"/>
        <w:rPr>
          <w:rFonts w:ascii="Times New Roman" w:eastAsia="Times New Roman" w:hAnsi="Times New Roman" w:cs="Times New Roman"/>
          <w:sz w:val="24"/>
          <w:szCs w:val="24"/>
        </w:rPr>
      </w:pPr>
      <w:r w:rsidRPr="007D1525">
        <w:rPr>
          <w:rFonts w:ascii="Times New Roman" w:eastAsia="Times New Roman" w:hAnsi="Times New Roman" w:cs="Times New Roman"/>
          <w:i/>
          <w:iCs/>
          <w:sz w:val="24"/>
          <w:szCs w:val="24"/>
        </w:rPr>
        <w:t>У Москвы, как жить, не спрашивался…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Запишем тему и эпиграф нашего сегодняшнего урока в свои рабочие тетради.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Слово учителя.</w:t>
      </w:r>
      <w:r w:rsidRPr="007D1525">
        <w:rPr>
          <w:rFonts w:ascii="Times New Roman" w:eastAsia="Times New Roman" w:hAnsi="Times New Roman" w:cs="Times New Roman"/>
          <w:sz w:val="24"/>
          <w:szCs w:val="24"/>
        </w:rPr>
        <w:t xml:space="preserve"> Обратите внимание, что Дон в романе – это действующее лицо, один из основных образов в романе, если мы с вами еще раз посмотрим на эпиграф, то увидим, что Дон для казачества – это само казачество, это его колыбельная.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Поэтому Дон в романе – не просто река, а река времени. Ровно десять раз зимы одевали её ледяным панцирем, а весны десять раз рвали эти оковы. Это река-календарь. И</w:t>
      </w:r>
      <w:r w:rsidRPr="007D1525">
        <w:rPr>
          <w:rFonts w:ascii="Times New Roman" w:eastAsia="Times New Roman" w:hAnsi="Times New Roman" w:cs="Times New Roman"/>
          <w:b/>
          <w:bCs/>
          <w:sz w:val="24"/>
          <w:szCs w:val="24"/>
        </w:rPr>
        <w:t xml:space="preserve"> цель нашего сегодняшнего урока -</w:t>
      </w:r>
      <w:r w:rsidRPr="007D1525">
        <w:rPr>
          <w:rFonts w:ascii="Times New Roman" w:eastAsia="Times New Roman" w:hAnsi="Times New Roman" w:cs="Times New Roman"/>
          <w:sz w:val="24"/>
          <w:szCs w:val="24"/>
        </w:rPr>
        <w:t xml:space="preserve"> рассмотреть быт и традиции казаков на протяжении всего романа, на протяжении этой реки времени.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Но прежде, чем перейти к рассмотрению  жизни и быта казаков в романе «Тихий Дон», я предлагаю обратиться к истории и выяснять: кто же такие казаки и откуда они берут свое  начало.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r w:rsidRPr="007D1525">
        <w:rPr>
          <w:rFonts w:ascii="Times New Roman" w:eastAsia="Times New Roman" w:hAnsi="Times New Roman" w:cs="Times New Roman"/>
          <w:b/>
          <w:bCs/>
          <w:sz w:val="24"/>
          <w:szCs w:val="24"/>
        </w:rPr>
        <w:t>Доклад одного из учащихся.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xml:space="preserve">    В разные времена и разных кругах представления о казаках существенно отличались. Среди русского дворянства была принята версия, что они произошли от беглых </w:t>
      </w:r>
      <w:r w:rsidRPr="007D1525">
        <w:rPr>
          <w:rFonts w:ascii="Times New Roman" w:eastAsia="Times New Roman" w:hAnsi="Times New Roman" w:cs="Times New Roman"/>
          <w:sz w:val="24"/>
          <w:szCs w:val="24"/>
        </w:rPr>
        <w:lastRenderedPageBreak/>
        <w:t>крепостных и старообрядцев, скрывавшихся от властей на окраинах государства</w:t>
      </w:r>
      <w:r w:rsidRPr="007D1525">
        <w:rPr>
          <w:rFonts w:ascii="Times New Roman" w:eastAsia="Times New Roman" w:hAnsi="Times New Roman" w:cs="Times New Roman"/>
          <w:b/>
          <w:bCs/>
          <w:sz w:val="24"/>
          <w:szCs w:val="24"/>
        </w:rPr>
        <w:t xml:space="preserve">. </w:t>
      </w:r>
      <w:r w:rsidRPr="007D1525">
        <w:rPr>
          <w:rFonts w:ascii="Times New Roman" w:eastAsia="Times New Roman" w:hAnsi="Times New Roman" w:cs="Times New Roman"/>
          <w:sz w:val="24"/>
          <w:szCs w:val="24"/>
        </w:rPr>
        <w:t>И в романе М.А. Шолохова тоже звучит эта же версия. Ее высказывает ссыльный Штокман казакам, устроившим драку с хохлами на весовой.</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 Человек махнул шляпой в его сторону.</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А ты кто?</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Я-то казак, а ты не из цыганев?</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Нет. Мы с тобой обое русские.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Брешешь! – раздельно выговорил Афонька.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Казаки от русских произошли. Знаешь про это?</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А я тебе говорю, – казаки от казаков ведутся.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В старину от помещиков бежали крепостные, селились на Дону, их-то и прозвали казаками.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Иди-ка ты, милый человек, своим путем, - сжимая запухшие пальцы в кулак, сдержанно-злобно посоветовал Алексей-безрукий и заморгал чаще.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Сволочь поселилась!.. Ишь поганка, в мужиков захотел переделать!»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"Казак" - "вольный человек". Впервые это слово было зафиксировано в I в. и отмечается на Кубани и в Приазовье до XIII в.</w:t>
      </w:r>
      <w:r w:rsidRPr="007D1525">
        <w:rPr>
          <w:rFonts w:ascii="Times New Roman" w:eastAsia="Times New Roman" w:hAnsi="Times New Roman" w:cs="Times New Roman"/>
          <w:sz w:val="24"/>
          <w:szCs w:val="24"/>
        </w:rPr>
        <w:br/>
        <w:t>После татаро-монгольского завоевания жители Приазовья подняли восстание, жестоко усмиренное Батыем, и "страна Касакия" из всех источников исчезает, на ее месте обосновалась Ногайская орда. Но, в это же время исчезает название русскоязычного населения Дона - "бродники", позже сменяясь на "казаки". Очевидно, разгромленные племена касогов распались, одни отступили в горы, а другие укрылись в азовских болотах, плавнях и зарослях Дона, смешались с местными жителями и передали им свое имя. Хотя напрямую производить казаков от древних касогов нельзя, они стали лишь одним из компонентов, из которых формировалось казачество. Известно, что население Дона говорило по-русски, исповедовало Православие. В 1380 г. казаки на стороне Дмитрия Донского участвовали в Куликовской битве. Но в 1395 г. по Дону прокатилась армия Тамерлана, после чего, по словам современника, здесь остались лишь "развалины многих городков".</w:t>
      </w:r>
      <w:r w:rsidRPr="007D1525">
        <w:rPr>
          <w:rFonts w:ascii="Times New Roman" w:eastAsia="Times New Roman" w:hAnsi="Times New Roman" w:cs="Times New Roman"/>
          <w:sz w:val="24"/>
          <w:szCs w:val="24"/>
        </w:rPr>
        <w:br/>
        <w:t>Часть уцелевших казаков ушла на Днепр, часть во владения рязанских, северских князей. Пристраивались на службе в Крымском ханстве и  в Азове. В связи с распадом Золотой Орды и междоусобицами степь превратилась в "дикое поле", и заново заселение Дона началось с конца XV в. - от Азова, откуда казаков выгнали турки, и с Руси. Подчеркнем, к беглым крепостным и старообрядцам казаки никакого отношения не имели: ведь крепостного права в России еще не существовало, а церковный раскол случился 200 лет спустя.</w:t>
      </w:r>
      <w:r w:rsidRPr="007D1525">
        <w:rPr>
          <w:rFonts w:ascii="Times New Roman" w:eastAsia="Times New Roman" w:hAnsi="Times New Roman" w:cs="Times New Roman"/>
          <w:sz w:val="24"/>
          <w:szCs w:val="24"/>
        </w:rPr>
        <w:br/>
        <w:t xml:space="preserve">Жили казаки   в экстремальных условиях, в постоянной опасности. Отсюда вырабатывались традиции самоорганизации, братства, дисциплины, высочайшего воинского мастерства, которому учились с детства. Русские цари начали привлекать казаков на службу с XVI в.  Часто казаки действовали не по государевым и воеводским указам, а по собственному разумению (даже вступая из-за этого в конфликты с </w:t>
      </w:r>
      <w:r w:rsidRPr="007D1525">
        <w:rPr>
          <w:rFonts w:ascii="Times New Roman" w:eastAsia="Times New Roman" w:hAnsi="Times New Roman" w:cs="Times New Roman"/>
          <w:sz w:val="24"/>
          <w:szCs w:val="24"/>
        </w:rPr>
        <w:lastRenderedPageBreak/>
        <w:t>правительством). А утверждалось такое поведение осознанием самих себя "воинами Христовыми", защитниками "народа православного" от "басурман". Это было духовной доминантой, помогало стойко переносить жертвы и лишения, объясняло образ жизни.</w:t>
      </w:r>
      <w:r w:rsidRPr="007D1525">
        <w:rPr>
          <w:rFonts w:ascii="Times New Roman" w:eastAsia="Times New Roman" w:hAnsi="Times New Roman" w:cs="Times New Roman"/>
          <w:sz w:val="24"/>
          <w:szCs w:val="24"/>
        </w:rPr>
        <w:br/>
        <w:t>     Вопреки рассуждениям об "отдельной нации", казачество во все времена пополнялись извне. Хотя в казаки верстали далеко не всех желающих. Беглый крепостной мог обрести на Дону свободу, однако оставался крестьянином, получая лишь статус "бурлака" (позже - "иногороднего"). Поэтому слова ссыльного Штокмана  в романе о происхождении казачества верны лишь отчасти».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Беседа по роману М. Шолохова « Тихий Дон»</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Слово учителя.</w:t>
      </w:r>
      <w:r w:rsidRPr="007D1525">
        <w:rPr>
          <w:rFonts w:ascii="Times New Roman" w:eastAsia="Times New Roman" w:hAnsi="Times New Roman" w:cs="Times New Roman"/>
          <w:sz w:val="24"/>
          <w:szCs w:val="24"/>
        </w:rPr>
        <w:t xml:space="preserve"> Семья– вот то, что нужно человеку для полного счастья. Многие люди счастье видят, прежде всего, в семье. С понятием дома и семьи связаны наши первые представления о мире, любви, заботе. Семья – это главная составляющая человеческой жизни. Семья – это опора и крепость. Без семьи человек не может жить.</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Казачество — особое сословие на Руси, но и как в жизни каждого народа в жизни казачества есть постоянные ценности — земля, нравственность, семья. Поэтому семья — основа народной жизни в романе Шолохова «Тихий Дон».</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В центре шолоховского повествования находится несколько казацких семей: Мелеховых, Коршуновых, Кошевых, Моховых, Листницких, Астаховых.</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Фронтальный опрос.</w:t>
      </w:r>
      <w:r w:rsidRPr="007D1525">
        <w:rPr>
          <w:rFonts w:ascii="Times New Roman" w:eastAsia="Times New Roman" w:hAnsi="Times New Roman" w:cs="Times New Roman"/>
          <w:sz w:val="24"/>
          <w:szCs w:val="24"/>
        </w:rPr>
        <w:br/>
        <w:t>– Но почему автор с особой симпатией пишет о Мелеховых? (Главные ценности у них – нравственные, человеческие: доброжелательность, отзывчивость, великодушие, трудолюбие.)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Ребята, скажите пожалуйста, историю семьи Мелеховых, откуда она в романе берет свое начало? ( История Прокофия Мелехова)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Ребята на примере семьи Мелеховых я предлагаю рассмотреть традиции и быт казачества в романе, мир, в котором живет казачество, наполненный красками, насыщенный красотой родной природы. Чем они занимались? Чем жили? Каков их образ жизни. Медленно, неторопливо течет хуторская жизнь. Автор рассказывает о хозяйственных заботах Пантелея Прокофьевича, описывает неприхотливый быт его семьи, баз с хозяйственными постройками.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а) Найдите в тексте описание дома и семьи Мелеховых.</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А с чего же начинается их день.</w:t>
      </w:r>
      <w:r w:rsidRPr="007D1525">
        <w:rPr>
          <w:rFonts w:ascii="Times New Roman" w:eastAsia="Times New Roman" w:hAnsi="Times New Roman" w:cs="Times New Roman"/>
          <w:sz w:val="24"/>
          <w:szCs w:val="24"/>
        </w:rPr>
        <w:br/>
        <w:t>б) «Утро в семье Мелеховых», «На рыбалке» (ч.1, гл.2)</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Мелеховы  -  дружная, работящая семья. Жизнь казачества немыслима без крестьянских работ. Давайте вспомним сцену «На сенокосе».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«На сенокосе» (ч.1,гл.9)</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br/>
        <w:t xml:space="preserve">– Как передана поэзия их труда? (Сильна власть традиций. Люди очень трудолюбивые. </w:t>
      </w:r>
      <w:r w:rsidRPr="007D1525">
        <w:rPr>
          <w:rFonts w:ascii="Times New Roman" w:eastAsia="Times New Roman" w:hAnsi="Times New Roman" w:cs="Times New Roman"/>
          <w:sz w:val="24"/>
          <w:szCs w:val="24"/>
        </w:rPr>
        <w:lastRenderedPageBreak/>
        <w:t xml:space="preserve">Исстари повелось, что на покос выходили всем хутором. Косцы и гребельщицы одевались как на годовой праздник. Не стало это исключением и для Мелеховых. Труд объединил их семью. Мы видим, как Пантелей Прокофьевич , прежде чем начать косьбу, по  русскому обычаю, «перекрестился на беленький стручок далекой колокольни». Он, как полагается в семье, идет первым. За ним, не отставая, «стелет косой травье» Григорий. Наши герои счастливы, потому что работа доставила им радость. После тяжелого труда все вместе стали вечерять. «Пантелей Прокофьевич </w:t>
      </w:r>
      <w:r w:rsidRPr="007D1525">
        <w:rPr>
          <w:rFonts w:ascii="Times New Roman" w:eastAsia="Times New Roman" w:hAnsi="Times New Roman" w:cs="Times New Roman"/>
          <w:sz w:val="24"/>
          <w:szCs w:val="24"/>
          <w:u w:val="single"/>
        </w:rPr>
        <w:t>истово хлебал</w:t>
      </w:r>
      <w:r w:rsidRPr="007D1525">
        <w:rPr>
          <w:rFonts w:ascii="Times New Roman" w:eastAsia="Times New Roman" w:hAnsi="Times New Roman" w:cs="Times New Roman"/>
          <w:sz w:val="24"/>
          <w:szCs w:val="24"/>
        </w:rPr>
        <w:t> кашу, </w:t>
      </w:r>
      <w:r w:rsidRPr="007D1525">
        <w:rPr>
          <w:rFonts w:ascii="Times New Roman" w:eastAsia="Times New Roman" w:hAnsi="Times New Roman" w:cs="Times New Roman"/>
          <w:sz w:val="24"/>
          <w:szCs w:val="24"/>
          <w:u w:val="single"/>
        </w:rPr>
        <w:t>хрустел на зубах</w:t>
      </w:r>
      <w:r w:rsidRPr="007D1525">
        <w:rPr>
          <w:rFonts w:ascii="Times New Roman" w:eastAsia="Times New Roman" w:hAnsi="Times New Roman" w:cs="Times New Roman"/>
          <w:sz w:val="24"/>
          <w:szCs w:val="24"/>
        </w:rPr>
        <w:t> недоваренным пшеном. Аксинья, не поднимая глаз, </w:t>
      </w:r>
      <w:r w:rsidRPr="007D1525">
        <w:rPr>
          <w:rFonts w:ascii="Times New Roman" w:eastAsia="Times New Roman" w:hAnsi="Times New Roman" w:cs="Times New Roman"/>
          <w:sz w:val="24"/>
          <w:szCs w:val="24"/>
          <w:u w:val="single"/>
        </w:rPr>
        <w:t>нехотя улыбалась</w:t>
      </w:r>
      <w:r w:rsidRPr="007D1525">
        <w:rPr>
          <w:rFonts w:ascii="Times New Roman" w:eastAsia="Times New Roman" w:hAnsi="Times New Roman" w:cs="Times New Roman"/>
          <w:sz w:val="24"/>
          <w:szCs w:val="24"/>
        </w:rPr>
        <w:t> Дарье»</w:t>
      </w:r>
      <w:r w:rsidRPr="007D1525">
        <w:rPr>
          <w:rFonts w:ascii="Times New Roman" w:eastAsia="Times New Roman" w:hAnsi="Times New Roman" w:cs="Times New Roman"/>
          <w:sz w:val="24"/>
          <w:szCs w:val="24"/>
        </w:rPr>
        <w:br/>
        <w:t> В казачьей среде человек ценился по отношению к труду. «Славные казаки Мелеховы», - говорит, дед Гришака.)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Однако казаки не только труженики, но и воины.</w:t>
      </w:r>
      <w:r w:rsidRPr="007D1525">
        <w:rPr>
          <w:rFonts w:ascii="Times New Roman" w:eastAsia="Times New Roman" w:hAnsi="Times New Roman" w:cs="Times New Roman"/>
          <w:sz w:val="24"/>
          <w:szCs w:val="24"/>
        </w:rPr>
        <w:br/>
        <w:t>– Чем ещё занимались казаки? (ч.2, гл.21;обязаны были проходить воинскую службу – со своим конём, со «справой», периодически отбывать лагеря, сбор. Было определено соответствие офицерских чинов армии и казачества, традиционно выбирались начальники всех степеней; войсковой атаман, станичные атаманы, походные.)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Слово учителя.</w:t>
      </w:r>
      <w:r w:rsidRPr="007D1525">
        <w:rPr>
          <w:rFonts w:ascii="Times New Roman" w:eastAsia="Times New Roman" w:hAnsi="Times New Roman" w:cs="Times New Roman"/>
          <w:sz w:val="24"/>
          <w:szCs w:val="24"/>
        </w:rPr>
        <w:t xml:space="preserve"> Казачество всегда было стволом российской государственности. Традиционно, не претендуя ни на какую власть, казак всегда поддерживал существующий в стране порядок, был оплотом стабильности. Посему член любого казачьего объединения  должен быть безупречным гражданином, примером в быту и на службе.  В среде казаков до сих пор очень важны военные традиции, которые в мальчиках воспитываются с раннего детства.. Служба казака немыслима без шашки, поэтому с основа ее владения казаков знакомят с детства. Мы бы хотели продемонстрировать эти навыки.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Казачья джигитовка.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br/>
        <w:t>А сейчас остановимся на эпизодах, характеризующих нравы:</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а) драка  с хохлами (ч., гл.5)</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Видеофрагмент.</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Жестокая драка на мельнице показывает спесивое высокомерие казаков по отношению к крестьянам, таким же, в сущности, труженикам, как и они. Казаки отстаивают свою обособленность.</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     б) гульба на свадьбе (ч.1, гл.21,23)</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Свадьба со всеми обрядами – одна из красочных картин мирной жизни донского казачества. Здесь много поэтичности, юмора, бесшабашного разгула. На этих страницах Шолохов особенно часто пользуется фольклорными средствами, чтобы обрисовать психологический облик казачества. Не только все традиции этого древнего обряда с удивительной точностью описывает Шолохов: «Кладка должна быть! У ней своего наряду сундуки, а ты мне-е-е уважь, ежли по сердцу она вам пришлась!..» </w:t>
      </w:r>
      <w:r w:rsidRPr="007D1525">
        <w:rPr>
          <w:rFonts w:ascii="Times New Roman" w:eastAsia="Times New Roman" w:hAnsi="Times New Roman" w:cs="Times New Roman"/>
          <w:sz w:val="24"/>
          <w:szCs w:val="24"/>
        </w:rPr>
        <w:br/>
        <w:t xml:space="preserve">    Кладка – это выкуп за невесту в виде определенного набора одежды, которую обязаны были предоставить родители жениха. Наряду с обычаями писатель показывает суеверия и приметы, связанные со свадьбой: «… выступила Василиса, ерзая по табурету (ее колол </w:t>
      </w:r>
      <w:r w:rsidRPr="007D1525">
        <w:rPr>
          <w:rFonts w:ascii="Times New Roman" w:eastAsia="Times New Roman" w:hAnsi="Times New Roman" w:cs="Times New Roman"/>
          <w:sz w:val="24"/>
          <w:szCs w:val="24"/>
        </w:rPr>
        <w:lastRenderedPageBreak/>
        <w:t>украденный и сунутый под кофту веник: по приметам, сваты, укравшие у невесты веник, не получат отказа».   А вот и сама свадьба. Шутки, прибаутки, пословицы, поговорки то и дело расцвечивают и без того яркую речь казаков, готовящихся к свадьбе. Все они празднично одеты, с веселым настроением собираются ехать за невестой. У Петра «под пшеничными усами постоянная твердая усмешка». Он не отходит от жениха. Видно, не раз уже ему приходилось быть на свадьбах, и он хорошо знает все обряды, присловья, задорной шуткой старается поддержать оробевшего Григория. </w:t>
      </w:r>
      <w:r w:rsidRPr="007D1525">
        <w:rPr>
          <w:rFonts w:ascii="Times New Roman" w:eastAsia="Times New Roman" w:hAnsi="Times New Roman" w:cs="Times New Roman"/>
          <w:sz w:val="24"/>
          <w:szCs w:val="24"/>
        </w:rPr>
        <w:br/>
      </w:r>
      <w:r w:rsidRPr="007D1525">
        <w:rPr>
          <w:rFonts w:ascii="Times New Roman" w:eastAsia="Times New Roman" w:hAnsi="Times New Roman" w:cs="Times New Roman"/>
          <w:sz w:val="24"/>
          <w:szCs w:val="24"/>
        </w:rPr>
        <w:br/>
        <w:t>    И дальнейшее описание обрядов венчания и свадебного застолья Шолохов насытил песнями, пляской, юмором.</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i/>
          <w:iCs/>
          <w:sz w:val="24"/>
          <w:szCs w:val="24"/>
        </w:rPr>
        <w:t>Так или иначе, сцена свадьбы примечательна во всех отношениях. С одной стороны, здесь показана народная жизнь, обряды, традиции, обычаи коренного донского казачества, и показаны они отнюдь не в сатирическом плане. С другой стороны, это своеобразный переломный момент в судьбе Григория. Именно здесь начинается «любовный треугольник» между ним, Натальей и Аксиньей, который пройдет через весь роман и завершится лишь со смертью обеих соперниц.</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 xml:space="preserve">Запись в тетрадь. </w:t>
      </w:r>
      <w:r w:rsidRPr="007D1525">
        <w:rPr>
          <w:rFonts w:ascii="Times New Roman" w:eastAsia="Times New Roman" w:hAnsi="Times New Roman" w:cs="Times New Roman"/>
          <w:sz w:val="24"/>
          <w:szCs w:val="24"/>
        </w:rPr>
        <w:t>Роман начинается с описания мелеховского куреня. Автор подробно изображает уклад жизни казачьей семьи, роль каждого человека в этом маленьком личном государстве. Это сильные, веселые, работящие люди, заботливые хозяева. Мы видим, с какой радостью они трудятся, как отдыхают, слышим песни, шутки, наблюдаем за отношениями в семье, где у отца и матери непререкаемый авторитет.</w:t>
      </w:r>
      <w:r w:rsidRPr="007D1525">
        <w:rPr>
          <w:rFonts w:ascii="Times New Roman" w:eastAsia="Times New Roman" w:hAnsi="Times New Roman" w:cs="Times New Roman"/>
          <w:sz w:val="24"/>
          <w:szCs w:val="24"/>
        </w:rPr>
        <w:br/>
        <w:t>   Казаки живут в согласии с родной землей и природой. Писатель показывает жизнь казаков параллельно с жизнью природы. Дон для них – батюшка. У него тоже своя жизнь: то он течет полноводной рекой, то мелеет, вместе с этим изменяется и жизнь людей на его берегах.</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Работа у доски. Работа с диалектной лексикой.</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Богат и разнообразен язык художественной литературы.  Любое произведение истинного  писателя представляет собой сокровище не только для литературоведов, но и для лингвистов.  Творчество М.А.Шолохова для нас «образец народности и реализма».  Язык народа – это важнейшая часть общественной жизни. Речь донских казаков является одной из главных характеристик казачества.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Диалектная лексика соседствует с просторечием. Вот примеры - "майдан, баз, курень, зипун, жалмерка, шлях, займище, чекмень, ендова, чирик, черпало" и т. п.</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Используются они не только для обозначения бытовых реалий ("майдан", "баз", "курень", "жалмерка" и т.п.), но значительно шире: и реплики персонажей, и авторский описания, частично изложены на диалекте ("гутарили про него на хутору чудное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Майдан – центральная площадь</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Баз - двор; или огороженный загон для скота.</w:t>
      </w:r>
      <w:r w:rsidRPr="007D1525">
        <w:rPr>
          <w:rFonts w:ascii="Times New Roman" w:eastAsia="Times New Roman" w:hAnsi="Times New Roman" w:cs="Times New Roman"/>
          <w:sz w:val="24"/>
          <w:szCs w:val="24"/>
        </w:rPr>
        <w:br/>
        <w:t>курень – казачье жилище, дом</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Зипун - верхняя одежда у крестьян</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Жалмерка - жена ушедшего на службу казака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lastRenderedPageBreak/>
        <w:t>займище - Полоса земли у реки, заливаемая весенним разливом ( пойменный луг).</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чекмень  - верхняя мужская одежда в переходной форме между </w:t>
      </w:r>
      <w:hyperlink r:id="rId5" w:tooltip="http://ru.wikipedia.org/wiki/%D0%A5%D0%B0%D0%BB%D0%B0%D1%82" w:history="1">
        <w:r w:rsidRPr="007D1525">
          <w:rPr>
            <w:rFonts w:ascii="Times New Roman" w:eastAsia="Times New Roman" w:hAnsi="Times New Roman" w:cs="Times New Roman"/>
            <w:color w:val="0000FF"/>
            <w:sz w:val="24"/>
            <w:szCs w:val="24"/>
            <w:u w:val="single"/>
          </w:rPr>
          <w:t>халатом</w:t>
        </w:r>
      </w:hyperlink>
      <w:r w:rsidRPr="007D1525">
        <w:rPr>
          <w:rFonts w:ascii="Times New Roman" w:eastAsia="Times New Roman" w:hAnsi="Times New Roman" w:cs="Times New Roman"/>
          <w:sz w:val="24"/>
          <w:szCs w:val="24"/>
        </w:rPr>
        <w:t> и </w:t>
      </w:r>
      <w:hyperlink r:id="rId6" w:tooltip="http://ru.wikipedia.org/wiki/%D0%9A%D0%B0%D1%84%D1%82%D0%B0%D0%BD" w:history="1">
        <w:r w:rsidRPr="007D1525">
          <w:rPr>
            <w:rFonts w:ascii="Times New Roman" w:eastAsia="Times New Roman" w:hAnsi="Times New Roman" w:cs="Times New Roman"/>
            <w:color w:val="0000FF"/>
            <w:sz w:val="24"/>
            <w:szCs w:val="24"/>
            <w:u w:val="single"/>
          </w:rPr>
          <w:t>кафтаном</w:t>
        </w:r>
      </w:hyperlink>
      <w:r w:rsidRPr="007D1525">
        <w:rPr>
          <w:rFonts w:ascii="Times New Roman" w:eastAsia="Times New Roman" w:hAnsi="Times New Roman" w:cs="Times New Roman"/>
          <w:sz w:val="24"/>
          <w:szCs w:val="24"/>
        </w:rPr>
        <w:t>. Обычно изготавливался из </w:t>
      </w:r>
      <w:hyperlink r:id="rId7" w:tooltip="http://ru.wikipedia.org/wiki/%D0%A1%D1%83%D0%BA%D0%BD%D0%BE" w:history="1">
        <w:r w:rsidRPr="007D1525">
          <w:rPr>
            <w:rFonts w:ascii="Times New Roman" w:eastAsia="Times New Roman" w:hAnsi="Times New Roman" w:cs="Times New Roman"/>
            <w:color w:val="0000FF"/>
            <w:sz w:val="24"/>
            <w:szCs w:val="24"/>
            <w:u w:val="single"/>
          </w:rPr>
          <w:t>сукна</w:t>
        </w:r>
      </w:hyperlink>
      <w:r w:rsidRPr="007D1525">
        <w:rPr>
          <w:rFonts w:ascii="Times New Roman" w:eastAsia="Times New Roman" w:hAnsi="Times New Roman" w:cs="Times New Roman"/>
          <w:sz w:val="24"/>
          <w:szCs w:val="24"/>
        </w:rPr>
        <w:t>. Застёгивали чекмень на левом боку: крючки пришивали на край правой полы, а петли — на ле</w:t>
      </w:r>
      <w:r w:rsidRPr="007D1525">
        <w:rPr>
          <w:rFonts w:ascii="Times New Roman" w:eastAsia="Times New Roman" w:hAnsi="Times New Roman" w:cs="Times New Roman"/>
          <w:sz w:val="24"/>
          <w:szCs w:val="24"/>
        </w:rPr>
        <w:softHyphen/>
        <w:t>вую полу</w:t>
      </w:r>
      <w:hyperlink r:id="rId8" w:tooltip="http://ru.wikipedia.org/wiki/%D0%A7%D0%B5%D0%BA%D0%BC%D0%B5%D0%BD%D1%8C#cite_note-1" w:history="1">
        <w:r w:rsidRPr="007D1525">
          <w:rPr>
            <w:rFonts w:ascii="Times New Roman" w:eastAsia="Times New Roman" w:hAnsi="Times New Roman" w:cs="Times New Roman"/>
            <w:color w:val="0000FF"/>
            <w:sz w:val="24"/>
            <w:szCs w:val="24"/>
            <w:u w:val="single"/>
            <w:vertAlign w:val="superscript"/>
          </w:rPr>
          <w:t>[1]</w:t>
        </w:r>
      </w:hyperlink>
      <w:r w:rsidRPr="007D1525">
        <w:rPr>
          <w:rFonts w:ascii="Times New Roman" w:eastAsia="Times New Roman" w:hAnsi="Times New Roman" w:cs="Times New Roman"/>
          <w:sz w:val="24"/>
          <w:szCs w:val="24"/>
        </w:rPr>
        <w:t>. Чекмени были популярны у </w:t>
      </w:r>
      <w:hyperlink r:id="rId9" w:tooltip="http://ru.wikipedia.org/wiki/%D0%A2%D1%8E%D1%80%D0%BA%D1%81%D0%BA%D0%B8%D0%B5_%D0%BD%D0%B0%D1%80%D0%BE%D0%B4%D1%8B" w:history="1">
        <w:r w:rsidRPr="007D1525">
          <w:rPr>
            <w:rFonts w:ascii="Times New Roman" w:eastAsia="Times New Roman" w:hAnsi="Times New Roman" w:cs="Times New Roman"/>
            <w:color w:val="0000FF"/>
            <w:sz w:val="24"/>
            <w:szCs w:val="24"/>
            <w:u w:val="single"/>
          </w:rPr>
          <w:t>тюркских народов</w:t>
        </w:r>
      </w:hyperlink>
      <w:r w:rsidRPr="007D1525">
        <w:rPr>
          <w:rFonts w:ascii="Times New Roman" w:eastAsia="Times New Roman" w:hAnsi="Times New Roman" w:cs="Times New Roman"/>
          <w:sz w:val="24"/>
          <w:szCs w:val="24"/>
        </w:rPr>
        <w:t>, а также являлись элементом одежды у </w:t>
      </w:r>
      <w:hyperlink r:id="rId10" w:tooltip="http://ru.wikipedia.org/wiki/%D0%9A%D0%B0%D0%B7%D0%B0%D0%BA%D0%B8" w:history="1">
        <w:r w:rsidRPr="007D1525">
          <w:rPr>
            <w:rFonts w:ascii="Times New Roman" w:eastAsia="Times New Roman" w:hAnsi="Times New Roman" w:cs="Times New Roman"/>
            <w:color w:val="0000FF"/>
            <w:sz w:val="24"/>
            <w:szCs w:val="24"/>
            <w:u w:val="single"/>
          </w:rPr>
          <w:t>казаков</w:t>
        </w:r>
      </w:hyperlink>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гутарить  - Говорить, разговаривать</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надышний  - Недавний, позавчерашний</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Рыбалить -  ловить рыбу</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Односум – одногодок, сослуживец по армии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Повечерять - поужинать</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Слово учителя.</w:t>
      </w:r>
      <w:r w:rsidRPr="007D1525">
        <w:rPr>
          <w:rFonts w:ascii="Times New Roman" w:eastAsia="Times New Roman" w:hAnsi="Times New Roman" w:cs="Times New Roman"/>
          <w:sz w:val="24"/>
          <w:szCs w:val="24"/>
        </w:rPr>
        <w:t xml:space="preserve"> От сотворения мира женщина была и есть главным вдох</w:t>
      </w:r>
      <w:r w:rsidRPr="007D1525">
        <w:rPr>
          <w:rFonts w:ascii="Times New Roman" w:eastAsia="Times New Roman" w:hAnsi="Times New Roman" w:cs="Times New Roman"/>
          <w:sz w:val="24"/>
          <w:szCs w:val="24"/>
        </w:rPr>
        <w:softHyphen/>
        <w:t>новением для художников, поэтов, певцов и музыкантов. Не будь женщины, человечество лишилось бы многих пре</w:t>
      </w:r>
      <w:r w:rsidRPr="007D1525">
        <w:rPr>
          <w:rFonts w:ascii="Times New Roman" w:eastAsia="Times New Roman" w:hAnsi="Times New Roman" w:cs="Times New Roman"/>
          <w:sz w:val="24"/>
          <w:szCs w:val="24"/>
        </w:rPr>
        <w:softHyphen/>
        <w:t>красных шедевров мирового искусства. Женщина олице</w:t>
      </w:r>
      <w:r w:rsidRPr="007D1525">
        <w:rPr>
          <w:rFonts w:ascii="Times New Roman" w:eastAsia="Times New Roman" w:hAnsi="Times New Roman" w:cs="Times New Roman"/>
          <w:sz w:val="24"/>
          <w:szCs w:val="24"/>
        </w:rPr>
        <w:softHyphen/>
        <w:t>творяет собой мечту и грусть, надежду и безграничную печаль</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Женское сердце — это прежде всего сердце матери, великое сокровище для всякого человека. Женщина спо</w:t>
      </w:r>
      <w:r w:rsidRPr="007D1525">
        <w:rPr>
          <w:rFonts w:ascii="Times New Roman" w:eastAsia="Times New Roman" w:hAnsi="Times New Roman" w:cs="Times New Roman"/>
          <w:sz w:val="24"/>
          <w:szCs w:val="24"/>
        </w:rPr>
        <w:softHyphen/>
        <w:t>собна пробудить в нас неудержимые стремления, согреть в семье, осветить наш жизненный путь. Древние славяне называли женщину ласковым и нежным словом «береги</w:t>
      </w:r>
      <w:r w:rsidRPr="007D1525">
        <w:rPr>
          <w:rFonts w:ascii="Times New Roman" w:eastAsia="Times New Roman" w:hAnsi="Times New Roman" w:cs="Times New Roman"/>
          <w:sz w:val="24"/>
          <w:szCs w:val="24"/>
        </w:rPr>
        <w:softHyphen/>
        <w:t>ня», древние русичи — словом «лада». На мой взгляд, в этих словах сокрыто совершенное воплощение доброты и отзывчивости, преданности и верности, любви и самоот</w:t>
      </w:r>
      <w:r w:rsidRPr="007D1525">
        <w:rPr>
          <w:rFonts w:ascii="Times New Roman" w:eastAsia="Times New Roman" w:hAnsi="Times New Roman" w:cs="Times New Roman"/>
          <w:sz w:val="24"/>
          <w:szCs w:val="24"/>
        </w:rPr>
        <w:softHyphen/>
        <w:t>речения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xml:space="preserve">Одним из нравственных мерил казачества является уважительное отношение к женщине. Женщине-матери, сестре, жене, к любимой женщине. </w:t>
      </w:r>
      <w:r w:rsidRPr="007D1525">
        <w:rPr>
          <w:rFonts w:ascii="Times New Roman" w:eastAsia="Times New Roman" w:hAnsi="Times New Roman" w:cs="Times New Roman"/>
          <w:b/>
          <w:bCs/>
          <w:sz w:val="24"/>
          <w:szCs w:val="24"/>
        </w:rPr>
        <w:t>Я предлагаю рассмотреть женские образы в романе  «Тихий Дон»</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В романе “Тихий Дон”, как и в других произведениях русской классики, мы видим любовный треугольник: Григорий, Наталья, Аксинья.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Наталья-жена, Аксинья –любовница. Но кого же из них все-таки любит Григорий?</w:t>
      </w:r>
    </w:p>
    <w:p w:rsidR="007D1525" w:rsidRPr="007D1525" w:rsidRDefault="007D1525" w:rsidP="007D15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Для чего Шолохов дает читателю предысторию жизни Аксиньи? (рассказ о девическом горе Аксиньи и жизни ее с нелюбимым Степаном помогают понять неистовую позднюю любовь к Григорию).</w:t>
      </w:r>
    </w:p>
    <w:p w:rsidR="007D1525" w:rsidRPr="007D1525" w:rsidRDefault="007D1525" w:rsidP="007D15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Отношение окружающих к Аксинье (например, Степан любит и ненавидит; Пантелей Прокофьевич побаивается; бабы завидуют и злорадствуют; Ильинична сначала недолюбливает, а потом они сближаются, т.к. обе любят Григория).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Видеофрагмент. Судьба Аксиньи.</w:t>
      </w:r>
    </w:p>
    <w:p w:rsidR="007D1525" w:rsidRPr="007D1525" w:rsidRDefault="007D1525" w:rsidP="007D15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Отношение окружающих к Наталье (любимая дочь, любимая внучка, пришлась ко двору и Мелеховым).</w:t>
      </w:r>
    </w:p>
    <w:p w:rsidR="007D1525" w:rsidRPr="007D1525" w:rsidRDefault="007D1525" w:rsidP="007D15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lastRenderedPageBreak/>
        <w:t>А кто из них счастливее? Можно ли вообще ставить такой вопрос? (У Натальи есть дом, семья, но нет любви мужа. А у Аксиньи нет ни дома, ни детей, но есть любовь Григория. Каждая счастлива и несчастна по-своему).</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Ребята, мы видим, что автор противопоставляет двух героинь. Это две разные дороги, которые, как мы знаем из содержания романа постоянно пересекаются, потому что любят одного мужчину, это две судьбы.</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Давайте подытожим: какой выбор сделала каждая из героинь? Какая судьба у них?</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Всю себя отдала Григорию Аксинья, не воспользовалась даже возможностью иметь свой дом, быть матерью, убежала с возлюбленным Гришенькой и погибла от красноармейской пули; Наталья выбрала путь материнства, дом, семья, дети – стали ее судьбой, но,  убив неродившегося ребенка,  погибает сама.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Так кого же любит Григорий?</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Вы сами убедились, что Григорий любит обеих женщин. Наталья поражала его “какой-то чистой внутренней красотой”. Она – воплощение Дома, Семьи. Любовь к Аксинье – страсть, которая сильнее самого Григория. Гармонии в любви герою никак не удается достичь: то нет Дома для него с Аксиньей, то есть Дом с Натальей, но без всепоглощающего и страстного чувства.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И только ненадолго в конце произведения устанавливается затишье: мы видим Аксинью молящейся за Григория и воспитывающей его детей.</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Самостоятельная работа. Работа в группах: составление образа по предложенному плану ( учащиеся получают карточки с цитатами из романа).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7"/>
        <w:gridCol w:w="4688"/>
      </w:tblGrid>
      <w:tr w:rsidR="007D1525" w:rsidRPr="007D1525" w:rsidTr="007D152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tc>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p w:rsidR="007D1525" w:rsidRPr="007D1525" w:rsidRDefault="007D1525" w:rsidP="007D15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tc>
      </w:tr>
      <w:tr w:rsidR="007D1525" w:rsidRPr="007D1525" w:rsidTr="007D1525">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tc>
      </w:tr>
      <w:tr w:rsidR="007D1525" w:rsidRPr="007D1525" w:rsidTr="007D152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Красивая женщина. Автор сначала в словами Аксиньи оценивает внешние данные Натальи: «Наталья… Наталья – девка красивая… Дюже красивая». Даже изуродованная шея не особо повредила ее красоте. И опять Аксинья замечает: «…так же хороша, как и раньше, - щеки ее и рот свежи, не измяты временем, а у нее, Аксиньи, не по вине ли этой Натальи раньше времени сплелась под глазами паутинка морщин?»</w:t>
            </w:r>
          </w:p>
        </w:tc>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Красивая женщина: «…Ветер трепал на Аксинье юбку, перебирал на смуглой шее мелкие пушистые завитки. На тяжелом узле волос пламенела расшитая цветным шелком шлычка, розовая рубаха, заправленная в юбку, не морщинясь, охватывала круглую спину и налитые плечи…». Даже ведра с водой она носит гордо и величаво.</w:t>
            </w:r>
          </w:p>
        </w:tc>
      </w:tr>
      <w:tr w:rsidR="007D1525" w:rsidRPr="007D1525" w:rsidTr="007D1525">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Отношение к Григорию</w:t>
            </w:r>
          </w:p>
        </w:tc>
      </w:tr>
      <w:tr w:rsidR="007D1525" w:rsidRPr="007D1525" w:rsidTr="007D152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xml:space="preserve">«Наталья, доверчиво и беззаветно отдавшая </w:t>
            </w:r>
            <w:r w:rsidRPr="007D1525">
              <w:rPr>
                <w:rFonts w:ascii="Times New Roman" w:eastAsia="Times New Roman" w:hAnsi="Times New Roman" w:cs="Times New Roman"/>
                <w:sz w:val="24"/>
                <w:szCs w:val="24"/>
              </w:rPr>
              <w:lastRenderedPageBreak/>
              <w:t>свое нерастраченное молодое чувство Григорию, не встретила ответного движения». Она вскоре поняла, что нелюбима, оплакивала свое «заплеванное счастье».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Вся любовь Натальи – в письме к Григорию в Ягодное.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Борьба за любовь.</w:t>
            </w:r>
          </w:p>
        </w:tc>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lastRenderedPageBreak/>
              <w:t xml:space="preserve">«Со всей силой и страстью впервые и на всю </w:t>
            </w:r>
            <w:r w:rsidRPr="007D1525">
              <w:rPr>
                <w:rFonts w:ascii="Times New Roman" w:eastAsia="Times New Roman" w:hAnsi="Times New Roman" w:cs="Times New Roman"/>
                <w:sz w:val="24"/>
                <w:szCs w:val="24"/>
              </w:rPr>
              <w:lastRenderedPageBreak/>
              <w:t>жизнь полюбила Аксинья, замужняя женщина, соседского парня, угловатого и неловкого в ласках Григория Мелехова».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Чувство взаимное.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Борьба за любовь.</w:t>
            </w:r>
          </w:p>
        </w:tc>
      </w:tr>
      <w:tr w:rsidR="007D1525" w:rsidRPr="007D1525" w:rsidTr="007D1525">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lastRenderedPageBreak/>
              <w:t> </w:t>
            </w:r>
          </w:p>
        </w:tc>
      </w:tr>
      <w:tr w:rsidR="007D1525" w:rsidRPr="007D1525" w:rsidTr="007D152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Наталья-мать приобретает одухотворенную и возвышенную красоту. У Григория все-таки просыпается любовь к Наталье (внутренний монолог).</w:t>
            </w:r>
          </w:p>
        </w:tc>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Материнство Аксиньи (доброе и нежное) обогатило характер Аксиньи. Это чувство особо проявляется в отношении ее к детям</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Григория и Натальи.</w:t>
            </w:r>
          </w:p>
        </w:tc>
      </w:tr>
      <w:tr w:rsidR="007D1525" w:rsidRPr="007D1525" w:rsidTr="007D1525">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w:t>
            </w:r>
          </w:p>
        </w:tc>
      </w:tr>
      <w:tr w:rsidR="007D1525" w:rsidRPr="007D1525" w:rsidTr="007D152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Жизнь без любви и верности Григория – жизнь без всякого смысла и ценности. Горе, которое вначале скрыто, надломило ее. Семейная драма завершается страшным исходом: гордая и оскорбленная Наталья не захотела родить от нарушившего верность Григория. После аборта, варварски сделанного хуторской бабкой-повитухой, она гибнет.</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Любовь погубила Наталью.</w:t>
            </w:r>
          </w:p>
        </w:tc>
        <w:tc>
          <w:tcPr>
            <w:tcW w:w="4785" w:type="dxa"/>
            <w:tcBorders>
              <w:top w:val="outset" w:sz="6" w:space="0" w:color="auto"/>
              <w:left w:val="outset" w:sz="6" w:space="0" w:color="auto"/>
              <w:bottom w:val="outset" w:sz="6" w:space="0" w:color="auto"/>
              <w:right w:val="outset" w:sz="6" w:space="0" w:color="auto"/>
            </w:tcBorders>
            <w:vAlign w:val="center"/>
            <w:hideMark/>
          </w:tcPr>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Вся сила характера Аксиньи выразилась в любви к Григорию. Ничего другого, столь же важного, не существовало для нее. И это в конечном счете привело Аксинью в суровых условиях гражданской войны к трагической гибели.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Любовь к Григорию погубила и Аксинью.</w:t>
            </w:r>
          </w:p>
        </w:tc>
      </w:tr>
    </w:tbl>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Каждая группа зачитывает сложившийся образ.</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Василиса Ильинична.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Ильинична— великая труженица. Весь ее день проходит в заботах по дому. Семья и дети — смысл ее жизни. Большая хлопотунья, Ильи</w:t>
      </w:r>
      <w:r w:rsidRPr="007D1525">
        <w:rPr>
          <w:rFonts w:ascii="Times New Roman" w:eastAsia="Times New Roman" w:hAnsi="Times New Roman" w:cs="Times New Roman"/>
          <w:sz w:val="24"/>
          <w:szCs w:val="24"/>
        </w:rPr>
        <w:softHyphen/>
        <w:t>нична, несмотря на возраст, сохраняет дородный стан, «гусыней плавает» по двору и дому. Она тоже не</w:t>
      </w:r>
      <w:r w:rsidRPr="007D1525">
        <w:rPr>
          <w:rFonts w:ascii="Times New Roman" w:eastAsia="Times New Roman" w:hAnsi="Times New Roman" w:cs="Times New Roman"/>
          <w:sz w:val="24"/>
          <w:szCs w:val="24"/>
        </w:rPr>
        <w:softHyphen/>
        <w:t>мало натерпелась от мужа, но молчит об этом, не роп</w:t>
      </w:r>
      <w:r w:rsidRPr="007D1525">
        <w:rPr>
          <w:rFonts w:ascii="Times New Roman" w:eastAsia="Times New Roman" w:hAnsi="Times New Roman" w:cs="Times New Roman"/>
          <w:sz w:val="24"/>
          <w:szCs w:val="24"/>
        </w:rPr>
        <w:softHyphen/>
        <w:t>щет. Глубокая женская мудрость помогает ей сохра</w:t>
      </w:r>
      <w:r w:rsidRPr="007D1525">
        <w:rPr>
          <w:rFonts w:ascii="Times New Roman" w:eastAsia="Times New Roman" w:hAnsi="Times New Roman" w:cs="Times New Roman"/>
          <w:sz w:val="24"/>
          <w:szCs w:val="24"/>
        </w:rPr>
        <w:softHyphen/>
        <w:t>нить верность долгу, сохранить настоящую счастли</w:t>
      </w:r>
      <w:r w:rsidRPr="007D1525">
        <w:rPr>
          <w:rFonts w:ascii="Times New Roman" w:eastAsia="Times New Roman" w:hAnsi="Times New Roman" w:cs="Times New Roman"/>
          <w:sz w:val="24"/>
          <w:szCs w:val="24"/>
        </w:rPr>
        <w:softHyphen/>
        <w:t>вую семью, стать ее центром, родить и воспитать троих детей.</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Великое чувство материнства заложено  в  Василисе Ильиничне. Она всю себя посвящает детям, Ильинична до последнего издыхания неистово ждет Григория. Её  отличает необыкновенная мягкость и доброта. Ильинична не делит мир на красных и бе</w:t>
      </w:r>
      <w:r w:rsidRPr="007D1525">
        <w:rPr>
          <w:rFonts w:ascii="Times New Roman" w:eastAsia="Times New Roman" w:hAnsi="Times New Roman" w:cs="Times New Roman"/>
          <w:sz w:val="24"/>
          <w:szCs w:val="24"/>
        </w:rPr>
        <w:softHyphen/>
        <w:t>лых. Она способна на проявление любви к самым разным людям. В ее сердце не находится места для мести и ненависти. Теплом она согревает даже тех, кто при</w:t>
      </w:r>
      <w:r w:rsidRPr="007D1525">
        <w:rPr>
          <w:rFonts w:ascii="Times New Roman" w:eastAsia="Times New Roman" w:hAnsi="Times New Roman" w:cs="Times New Roman"/>
          <w:sz w:val="24"/>
          <w:szCs w:val="24"/>
        </w:rPr>
        <w:softHyphen/>
        <w:t>чинил ей боль. Она сближается с Аксиньей, жалеет Кошевого. Поразительная внутренняя сила Ильинич</w:t>
      </w:r>
      <w:r w:rsidRPr="007D1525">
        <w:rPr>
          <w:rFonts w:ascii="Times New Roman" w:eastAsia="Times New Roman" w:hAnsi="Times New Roman" w:cs="Times New Roman"/>
          <w:sz w:val="24"/>
          <w:szCs w:val="24"/>
        </w:rPr>
        <w:softHyphen/>
        <w:t>ны — она ни слезинки не выронила, узнав о смерти мужа, хотя внутренние ее переживания были глубоки.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lastRenderedPageBreak/>
        <w:t>Стихотворение «Сердце матери».</w:t>
      </w:r>
    </w:p>
    <w:p w:rsidR="007D1525" w:rsidRPr="007D1525" w:rsidRDefault="007D1525" w:rsidP="007D1525">
      <w:pPr>
        <w:spacing w:before="100" w:beforeAutospacing="1" w:after="100" w:afterAutospacing="1" w:line="240" w:lineRule="auto"/>
        <w:jc w:val="center"/>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Дивчину пытает казак у плетня: </w:t>
      </w:r>
      <w:r w:rsidRPr="007D1525">
        <w:rPr>
          <w:rFonts w:ascii="Times New Roman" w:eastAsia="Times New Roman" w:hAnsi="Times New Roman" w:cs="Times New Roman"/>
          <w:sz w:val="24"/>
          <w:szCs w:val="24"/>
        </w:rPr>
        <w:br/>
        <w:t>- Когда ж ты, Оксана, полюбишь меня? </w:t>
      </w:r>
      <w:r w:rsidRPr="007D1525">
        <w:rPr>
          <w:rFonts w:ascii="Times New Roman" w:eastAsia="Times New Roman" w:hAnsi="Times New Roman" w:cs="Times New Roman"/>
          <w:sz w:val="24"/>
          <w:szCs w:val="24"/>
        </w:rPr>
        <w:br/>
        <w:t>Я саблей добуду для крали своей </w:t>
      </w:r>
      <w:r w:rsidRPr="007D1525">
        <w:rPr>
          <w:rFonts w:ascii="Times New Roman" w:eastAsia="Times New Roman" w:hAnsi="Times New Roman" w:cs="Times New Roman"/>
          <w:sz w:val="24"/>
          <w:szCs w:val="24"/>
        </w:rPr>
        <w:br/>
        <w:t>И светлых цехинов, и звонких рублей! - </w:t>
      </w:r>
      <w:r w:rsidRPr="007D1525">
        <w:rPr>
          <w:rFonts w:ascii="Times New Roman" w:eastAsia="Times New Roman" w:hAnsi="Times New Roman" w:cs="Times New Roman"/>
          <w:sz w:val="24"/>
          <w:szCs w:val="24"/>
        </w:rPr>
        <w:br/>
        <w:t>Дивчина в ответ, заплетая косу: </w:t>
      </w:r>
      <w:r w:rsidRPr="007D1525">
        <w:rPr>
          <w:rFonts w:ascii="Times New Roman" w:eastAsia="Times New Roman" w:hAnsi="Times New Roman" w:cs="Times New Roman"/>
          <w:sz w:val="24"/>
          <w:szCs w:val="24"/>
        </w:rPr>
        <w:br/>
        <w:t>- Про то мне ворожка гадала в лесу. </w:t>
      </w:r>
      <w:r w:rsidRPr="007D1525">
        <w:rPr>
          <w:rFonts w:ascii="Times New Roman" w:eastAsia="Times New Roman" w:hAnsi="Times New Roman" w:cs="Times New Roman"/>
          <w:sz w:val="24"/>
          <w:szCs w:val="24"/>
        </w:rPr>
        <w:br/>
        <w:t>Пророчит она: мне полюбится тот, </w:t>
      </w:r>
      <w:r w:rsidRPr="007D1525">
        <w:rPr>
          <w:rFonts w:ascii="Times New Roman" w:eastAsia="Times New Roman" w:hAnsi="Times New Roman" w:cs="Times New Roman"/>
          <w:sz w:val="24"/>
          <w:szCs w:val="24"/>
        </w:rPr>
        <w:br/>
        <w:t>Кто матери сердце мне в дар принесет. </w:t>
      </w:r>
      <w:r w:rsidRPr="007D1525">
        <w:rPr>
          <w:rFonts w:ascii="Times New Roman" w:eastAsia="Times New Roman" w:hAnsi="Times New Roman" w:cs="Times New Roman"/>
          <w:sz w:val="24"/>
          <w:szCs w:val="24"/>
        </w:rPr>
        <w:br/>
        <w:t>Не надо цехинов, не надо рублей, </w:t>
      </w:r>
      <w:r w:rsidRPr="007D1525">
        <w:rPr>
          <w:rFonts w:ascii="Times New Roman" w:eastAsia="Times New Roman" w:hAnsi="Times New Roman" w:cs="Times New Roman"/>
          <w:sz w:val="24"/>
          <w:szCs w:val="24"/>
        </w:rPr>
        <w:br/>
        <w:t>Дай сердце мне матери старой твоей. </w:t>
      </w:r>
      <w:r w:rsidRPr="007D1525">
        <w:rPr>
          <w:rFonts w:ascii="Times New Roman" w:eastAsia="Times New Roman" w:hAnsi="Times New Roman" w:cs="Times New Roman"/>
          <w:sz w:val="24"/>
          <w:szCs w:val="24"/>
        </w:rPr>
        <w:br/>
        <w:t>Я пепел его настою на хмелю, </w:t>
      </w:r>
      <w:r w:rsidRPr="007D1525">
        <w:rPr>
          <w:rFonts w:ascii="Times New Roman" w:eastAsia="Times New Roman" w:hAnsi="Times New Roman" w:cs="Times New Roman"/>
          <w:sz w:val="24"/>
          <w:szCs w:val="24"/>
        </w:rPr>
        <w:br/>
        <w:t>Настоя напьюсь - и тебя полюблю! - </w:t>
      </w:r>
      <w:r w:rsidRPr="007D1525">
        <w:rPr>
          <w:rFonts w:ascii="Times New Roman" w:eastAsia="Times New Roman" w:hAnsi="Times New Roman" w:cs="Times New Roman"/>
          <w:sz w:val="24"/>
          <w:szCs w:val="24"/>
        </w:rPr>
        <w:br/>
        <w:t>Казак с того дня замолчал, захмурел, </w:t>
      </w:r>
      <w:r w:rsidRPr="007D1525">
        <w:rPr>
          <w:rFonts w:ascii="Times New Roman" w:eastAsia="Times New Roman" w:hAnsi="Times New Roman" w:cs="Times New Roman"/>
          <w:sz w:val="24"/>
          <w:szCs w:val="24"/>
        </w:rPr>
        <w:br/>
        <w:t>Борща не хлебал, саламаты не ел. </w:t>
      </w:r>
      <w:r w:rsidRPr="007D1525">
        <w:rPr>
          <w:rFonts w:ascii="Times New Roman" w:eastAsia="Times New Roman" w:hAnsi="Times New Roman" w:cs="Times New Roman"/>
          <w:sz w:val="24"/>
          <w:szCs w:val="24"/>
        </w:rPr>
        <w:br/>
        <w:t>Клинком разрубил он у матери грудь </w:t>
      </w:r>
      <w:r w:rsidRPr="007D1525">
        <w:rPr>
          <w:rFonts w:ascii="Times New Roman" w:eastAsia="Times New Roman" w:hAnsi="Times New Roman" w:cs="Times New Roman"/>
          <w:sz w:val="24"/>
          <w:szCs w:val="24"/>
        </w:rPr>
        <w:br/>
        <w:t>И с ношей заветной отправился в путь. </w:t>
      </w:r>
      <w:r w:rsidRPr="007D1525">
        <w:rPr>
          <w:rFonts w:ascii="Times New Roman" w:eastAsia="Times New Roman" w:hAnsi="Times New Roman" w:cs="Times New Roman"/>
          <w:sz w:val="24"/>
          <w:szCs w:val="24"/>
        </w:rPr>
        <w:br/>
        <w:t>Он сердце её на цветном рушнике </w:t>
      </w:r>
      <w:r w:rsidRPr="007D1525">
        <w:rPr>
          <w:rFonts w:ascii="Times New Roman" w:eastAsia="Times New Roman" w:hAnsi="Times New Roman" w:cs="Times New Roman"/>
          <w:sz w:val="24"/>
          <w:szCs w:val="24"/>
        </w:rPr>
        <w:br/>
        <w:t>Коханой приносит в дрожащей руке. </w:t>
      </w:r>
      <w:r w:rsidRPr="007D1525">
        <w:rPr>
          <w:rFonts w:ascii="Times New Roman" w:eastAsia="Times New Roman" w:hAnsi="Times New Roman" w:cs="Times New Roman"/>
          <w:sz w:val="24"/>
          <w:szCs w:val="24"/>
        </w:rPr>
        <w:br/>
        <w:t>В пути у него помутилось в глазах, </w:t>
      </w:r>
      <w:r w:rsidRPr="007D1525">
        <w:rPr>
          <w:rFonts w:ascii="Times New Roman" w:eastAsia="Times New Roman" w:hAnsi="Times New Roman" w:cs="Times New Roman"/>
          <w:sz w:val="24"/>
          <w:szCs w:val="24"/>
        </w:rPr>
        <w:br/>
        <w:t>Всходя на крылечко, споткнулся казак. </w:t>
      </w:r>
      <w:r w:rsidRPr="007D1525">
        <w:rPr>
          <w:rFonts w:ascii="Times New Roman" w:eastAsia="Times New Roman" w:hAnsi="Times New Roman" w:cs="Times New Roman"/>
          <w:sz w:val="24"/>
          <w:szCs w:val="24"/>
        </w:rPr>
        <w:br/>
        <w:t>И матери сердце, упав на порог, </w:t>
      </w:r>
      <w:r w:rsidRPr="007D1525">
        <w:rPr>
          <w:rFonts w:ascii="Times New Roman" w:eastAsia="Times New Roman" w:hAnsi="Times New Roman" w:cs="Times New Roman"/>
          <w:sz w:val="24"/>
          <w:szCs w:val="24"/>
        </w:rPr>
        <w:br/>
        <w:t>Спросило его: «Не ушибся, сынок?</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Вообще же жизнь героев “Тихого Дона” трагична. Чем заканчивается роман.</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«Григорий взял на руки сына… Что ж, вот и сбылось то немногое, о чем бессонными ночами мечтал Григорий. Он стоял у ворот родного дома,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Это было все, что осталось у него в жизни, что пока еще роднило его с землей и со всем этим огромным, сияющим под холодным солнцем миром».</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Обратили ли вы внимание на то, что композиция романа также служит выражению авторского замысла. Что мы узнаем из истории семьи Мелеховых вначале?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Прокофий остался с сыном на руках.</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Что мы видим в финале?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Григорий держит сына на руках.</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Шолохов использует кольцевую композицию (начинается с описания дома Мелеховых  и  заканчивается описанием дома).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-Ребята, как вы думаете почему?</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xml:space="preserve">   Семья - это  основа  духовных  и  нравственных  ценностей  человека.     Дом – это  место, где  тебе  ждут, где  тебе  всегда  рады, где  ты  можешь  поделиться  своими   радостями   и  печалями, где  тебя  поддержат  и  дадут  совет. Это  место, </w:t>
      </w:r>
      <w:r w:rsidRPr="007D1525">
        <w:rPr>
          <w:rFonts w:ascii="Times New Roman" w:eastAsia="Times New Roman" w:hAnsi="Times New Roman" w:cs="Times New Roman"/>
          <w:sz w:val="24"/>
          <w:szCs w:val="24"/>
        </w:rPr>
        <w:lastRenderedPageBreak/>
        <w:t>где  семья  обсуждает  свои  удачи  и  неудачи, строят  планы  на  будущее. Именно  дома можно  отдохнуть  от  жизненной  суеты.</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      Без  поддержки  семьи, без  дома  человек  не  может  стать  полноценной   личностью. У  человека, живущего  без  семьи, не  знающего, что  это  такое,  не  может  быть  смысла  жизни. Семья  для  человека — это  всё  равно,  что  фундамент  для  дома. Отсутствие  такого  фундамента  влечет  за  собой  жизненные  неурядицы,  непонимание,  одиночество.</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Сама сущность казаков и всех их поступков целиком посвящается вечным законам человеческого бытия. Они живут, потому что любят, они борются, потому что свободолюбивы и всей душой привязаны к земле, но они вынуждены гибнуть или ломаться под давлением красных из-за своей неорганизованности и недостаточной убежденности, отсутствия идеи, ради которой можно пожертвовать всей своей собственностью и жизнью.</w:t>
      </w:r>
    </w:p>
    <w:p w:rsidR="007D1525" w:rsidRPr="007D1525" w:rsidRDefault="007D1525" w:rsidP="007D1525">
      <w:pPr>
        <w:spacing w:before="100" w:beforeAutospacing="1" w:after="100" w:afterAutospacing="1" w:line="240" w:lineRule="auto"/>
        <w:ind w:left="708"/>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Рефлексия.</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Рефлексия проводится путем приёма незаконченного предложения.</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Сегодня я узнал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Мне было трудно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Я выполнял задания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Я понял, что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Теперь я могу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Я приобрёл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Я научился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Для меня было открытием то, что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Мне показалось важным …</w:t>
      </w:r>
    </w:p>
    <w:p w:rsidR="007D1525" w:rsidRPr="007D1525" w:rsidRDefault="007D1525" w:rsidP="007D15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Материал урока был для меня …</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Домашнее задание.</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Работа с текстом романа: анализ эпизодов, характеризующих образ Григория Мелехова.</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sz w:val="24"/>
          <w:szCs w:val="24"/>
        </w:rPr>
        <w:t>Составление опорного плана-конспекта в рабочей тетради.</w:t>
      </w:r>
    </w:p>
    <w:p w:rsidR="007D1525" w:rsidRPr="007D1525" w:rsidRDefault="007D1525" w:rsidP="007D1525">
      <w:pPr>
        <w:spacing w:before="100" w:beforeAutospacing="1" w:after="100" w:afterAutospacing="1" w:line="240" w:lineRule="auto"/>
        <w:rPr>
          <w:rFonts w:ascii="Times New Roman" w:eastAsia="Times New Roman" w:hAnsi="Times New Roman" w:cs="Times New Roman"/>
          <w:sz w:val="24"/>
          <w:szCs w:val="24"/>
        </w:rPr>
      </w:pPr>
      <w:r w:rsidRPr="007D1525">
        <w:rPr>
          <w:rFonts w:ascii="Times New Roman" w:eastAsia="Times New Roman" w:hAnsi="Times New Roman" w:cs="Times New Roman"/>
          <w:b/>
          <w:bCs/>
          <w:sz w:val="24"/>
          <w:szCs w:val="24"/>
        </w:rPr>
        <w:t>Выставление оценок.</w:t>
      </w:r>
    </w:p>
    <w:p w:rsidR="00A31B89" w:rsidRDefault="00A31B89"/>
    <w:sectPr w:rsidR="00A31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37B"/>
    <w:multiLevelType w:val="multilevel"/>
    <w:tmpl w:val="0064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7B5D"/>
    <w:multiLevelType w:val="multilevel"/>
    <w:tmpl w:val="EC1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70111"/>
    <w:multiLevelType w:val="multilevel"/>
    <w:tmpl w:val="30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72F10"/>
    <w:multiLevelType w:val="multilevel"/>
    <w:tmpl w:val="598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4356C"/>
    <w:multiLevelType w:val="multilevel"/>
    <w:tmpl w:val="5C0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25F76"/>
    <w:multiLevelType w:val="multilevel"/>
    <w:tmpl w:val="D4A8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942D26"/>
    <w:multiLevelType w:val="multilevel"/>
    <w:tmpl w:val="7F4E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77F81"/>
    <w:multiLevelType w:val="multilevel"/>
    <w:tmpl w:val="DBFE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lvlOverride w:ilvl="0">
      <w:startOverride w:val="3"/>
    </w:lvlOverride>
  </w:num>
  <w:num w:numId="3">
    <w:abstractNumId w:val="5"/>
    <w:lvlOverride w:ilvl="0">
      <w:startOverride w:val="4"/>
    </w:lvlOverride>
  </w:num>
  <w:num w:numId="4">
    <w:abstractNumId w:val="6"/>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1525"/>
    <w:rsid w:val="007D1525"/>
    <w:rsid w:val="00A3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5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1525"/>
    <w:rPr>
      <w:b/>
      <w:bCs/>
    </w:rPr>
  </w:style>
  <w:style w:type="character" w:styleId="a5">
    <w:name w:val="Emphasis"/>
    <w:basedOn w:val="a0"/>
    <w:uiPriority w:val="20"/>
    <w:qFormat/>
    <w:rsid w:val="007D1525"/>
    <w:rPr>
      <w:i/>
      <w:iCs/>
    </w:rPr>
  </w:style>
  <w:style w:type="character" w:styleId="a6">
    <w:name w:val="Hyperlink"/>
    <w:basedOn w:val="a0"/>
    <w:uiPriority w:val="99"/>
    <w:semiHidden/>
    <w:unhideWhenUsed/>
    <w:rsid w:val="007D1525"/>
    <w:rPr>
      <w:color w:val="0000FF"/>
      <w:u w:val="single"/>
    </w:rPr>
  </w:style>
</w:styles>
</file>

<file path=word/webSettings.xml><?xml version="1.0" encoding="utf-8"?>
<w:webSettings xmlns:r="http://schemas.openxmlformats.org/officeDocument/2006/relationships" xmlns:w="http://schemas.openxmlformats.org/wordprocessingml/2006/main">
  <w:divs>
    <w:div w:id="1433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K2bUCA" TargetMode="External"/><Relationship Id="rId3" Type="http://schemas.openxmlformats.org/officeDocument/2006/relationships/settings" Target="settings.xml"/><Relationship Id="rId7" Type="http://schemas.openxmlformats.org/officeDocument/2006/relationships/hyperlink" Target="http://u.to/5mvu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o/KmbUCA" TargetMode="External"/><Relationship Id="rId11" Type="http://schemas.openxmlformats.org/officeDocument/2006/relationships/fontTable" Target="fontTable.xml"/><Relationship Id="rId5" Type="http://schemas.openxmlformats.org/officeDocument/2006/relationships/hyperlink" Target="http://u.to/LGbUCA" TargetMode="External"/><Relationship Id="rId10" Type="http://schemas.openxmlformats.org/officeDocument/2006/relationships/hyperlink" Target="http://u.to/kLA_AQ" TargetMode="External"/><Relationship Id="rId4" Type="http://schemas.openxmlformats.org/officeDocument/2006/relationships/webSettings" Target="webSettings.xml"/><Relationship Id="rId9" Type="http://schemas.openxmlformats.org/officeDocument/2006/relationships/hyperlink" Target="http://u.to/-W6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3855</Words>
  <Characters>21979</Characters>
  <Application>Microsoft Office Word</Application>
  <DocSecurity>0</DocSecurity>
  <Lines>183</Lines>
  <Paragraphs>51</Paragraphs>
  <ScaleCrop>false</ScaleCrop>
  <Company>Microsoft</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2015-01-11T15:11:00Z</dcterms:created>
  <dcterms:modified xsi:type="dcterms:W3CDTF">2015-01-11T15:12:00Z</dcterms:modified>
</cp:coreProperties>
</file>