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78F" w:rsidRPr="0023078F" w:rsidRDefault="0023078F" w:rsidP="00230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Урок 11 класса № 1 – 2 . </w:t>
      </w:r>
      <w:r w:rsidRPr="0023078F">
        <w:rPr>
          <w:rFonts w:ascii="Times New Roman" w:eastAsia="Times New Roman" w:hAnsi="Times New Roman" w:cs="Times New Roman"/>
          <w:b/>
          <w:bCs/>
          <w:kern w:val="36"/>
          <w:lang w:eastAsia="ru-RU"/>
        </w:rPr>
        <w:t>ИСТОРИЯ РУССКОЙ ПРАВОСЛАВНОЙ ЦЕРКВИ</w:t>
      </w:r>
    </w:p>
    <w:p w:rsidR="0023078F" w:rsidRPr="0023078F" w:rsidRDefault="0023078F" w:rsidP="0023078F">
      <w:pPr>
        <w:spacing w:after="0" w:line="240" w:lineRule="auto"/>
        <w:rPr>
          <w:rFonts w:ascii="Times New Roman" w:eastAsia="Times New Roman" w:hAnsi="Times New Roman" w:cs="Times New Roman"/>
          <w:sz w:val="24"/>
          <w:szCs w:val="24"/>
          <w:lang w:eastAsia="ru-RU"/>
        </w:rPr>
      </w:pPr>
      <w:bookmarkStart w:id="0" w:name="\&quot;t0\&quot;"/>
      <w:bookmarkEnd w:id="0"/>
    </w:p>
    <w:p w:rsidR="0023078F" w:rsidRPr="0023078F" w:rsidRDefault="0023078F" w:rsidP="0023078F">
      <w:pPr>
        <w:spacing w:after="0" w:line="240" w:lineRule="auto"/>
        <w:ind w:firstLine="567"/>
        <w:jc w:val="center"/>
        <w:rPr>
          <w:rFonts w:ascii="Times New Roman" w:eastAsia="Times New Roman" w:hAnsi="Times New Roman" w:cs="Times New Roman"/>
          <w:lang w:eastAsia="ru-RU"/>
        </w:rPr>
      </w:pPr>
      <w:r w:rsidRPr="0023078F">
        <w:rPr>
          <w:rFonts w:ascii="Times New Roman" w:eastAsia="Times New Roman" w:hAnsi="Times New Roman" w:cs="Times New Roman"/>
          <w:b/>
          <w:bCs/>
          <w:lang w:eastAsia="ru-RU"/>
        </w:rPr>
        <w:t>История Русской Православной Церкви</w:t>
      </w:r>
    </w:p>
    <w:p w:rsidR="0023078F" w:rsidRPr="0023078F" w:rsidRDefault="0023078F" w:rsidP="0023078F">
      <w:pPr>
        <w:spacing w:before="100" w:beforeAutospacing="1" w:after="100" w:afterAutospacing="1" w:line="240" w:lineRule="auto"/>
        <w:ind w:firstLine="567"/>
        <w:jc w:val="center"/>
        <w:outlineLvl w:val="1"/>
        <w:rPr>
          <w:rFonts w:ascii="Times New Roman" w:eastAsia="Times New Roman" w:hAnsi="Times New Roman" w:cs="Times New Roman"/>
          <w:b/>
          <w:bCs/>
          <w:lang w:eastAsia="ru-RU"/>
        </w:rPr>
      </w:pPr>
      <w:bookmarkStart w:id="1" w:name="t1"/>
      <w:bookmarkEnd w:id="1"/>
      <w:r w:rsidRPr="0023078F">
        <w:rPr>
          <w:rFonts w:ascii="Times New Roman" w:eastAsia="Times New Roman" w:hAnsi="Times New Roman" w:cs="Times New Roman"/>
          <w:b/>
          <w:bCs/>
          <w:lang w:eastAsia="ru-RU"/>
        </w:rPr>
        <w:t>Крещение Руси</w:t>
      </w:r>
    </w:p>
    <w:p w:rsidR="0023078F" w:rsidRPr="0023078F" w:rsidRDefault="0023078F" w:rsidP="0023078F">
      <w:pPr>
        <w:spacing w:before="100" w:beforeAutospacing="1" w:after="100" w:afterAutospacing="1" w:line="240" w:lineRule="auto"/>
        <w:ind w:firstLine="567"/>
        <w:jc w:val="both"/>
        <w:rPr>
          <w:rFonts w:ascii="Times New Roman" w:eastAsia="Times New Roman" w:hAnsi="Times New Roman" w:cs="Times New Roman"/>
          <w:color w:val="000000" w:themeColor="text1"/>
          <w:lang w:eastAsia="ru-RU"/>
        </w:rPr>
      </w:pPr>
      <w:proofErr w:type="gramStart"/>
      <w:r w:rsidRPr="0023078F">
        <w:rPr>
          <w:rFonts w:ascii="Times New Roman" w:eastAsia="Times New Roman" w:hAnsi="Times New Roman" w:cs="Times New Roman"/>
          <w:color w:val="000000" w:themeColor="text1"/>
          <w:lang w:eastAsia="ru-RU"/>
        </w:rPr>
        <w:t xml:space="preserve">Начавшемуся в </w:t>
      </w:r>
      <w:hyperlink r:id="rId4" w:tooltip="IX" w:history="1">
        <w:r w:rsidRPr="0023078F">
          <w:rPr>
            <w:rFonts w:ascii="Times New Roman" w:eastAsia="Times New Roman" w:hAnsi="Times New Roman" w:cs="Times New Roman"/>
            <w:color w:val="000000" w:themeColor="text1"/>
            <w:u w:val="single"/>
            <w:lang w:eastAsia="ru-RU"/>
          </w:rPr>
          <w:t>IX</w:t>
        </w:r>
      </w:hyperlink>
      <w:r w:rsidRPr="0023078F">
        <w:rPr>
          <w:rFonts w:ascii="Times New Roman" w:eastAsia="Times New Roman" w:hAnsi="Times New Roman" w:cs="Times New Roman"/>
          <w:color w:val="000000" w:themeColor="text1"/>
          <w:lang w:eastAsia="ru-RU"/>
        </w:rPr>
        <w:t xml:space="preserve"> в. распространению христианства на Руси способствовало ее соседство с могучей христианской державой - Византийской империей.</w:t>
      </w:r>
      <w:proofErr w:type="gramEnd"/>
      <w:r w:rsidRPr="0023078F">
        <w:rPr>
          <w:rFonts w:ascii="Times New Roman" w:eastAsia="Times New Roman" w:hAnsi="Times New Roman" w:cs="Times New Roman"/>
          <w:color w:val="000000" w:themeColor="text1"/>
          <w:lang w:eastAsia="ru-RU"/>
        </w:rPr>
        <w:t xml:space="preserve"> Юг Руси был освящен деятельностью святых равноапостольных братьев </w:t>
      </w:r>
      <w:hyperlink r:id="rId5" w:tooltip="КИРИЛЛ РАВНОАПОСТОЛЬНЫЙ" w:history="1">
        <w:r w:rsidRPr="0023078F">
          <w:rPr>
            <w:rFonts w:ascii="Times New Roman" w:eastAsia="Times New Roman" w:hAnsi="Times New Roman" w:cs="Times New Roman"/>
            <w:color w:val="000000" w:themeColor="text1"/>
            <w:u w:val="single"/>
            <w:lang w:eastAsia="ru-RU"/>
          </w:rPr>
          <w:t>Кирилла</w:t>
        </w:r>
      </w:hyperlink>
      <w:r w:rsidRPr="0023078F">
        <w:rPr>
          <w:rFonts w:ascii="Times New Roman" w:eastAsia="Times New Roman" w:hAnsi="Times New Roman" w:cs="Times New Roman"/>
          <w:color w:val="000000" w:themeColor="text1"/>
          <w:lang w:eastAsia="ru-RU"/>
        </w:rPr>
        <w:t xml:space="preserve"> и </w:t>
      </w:r>
      <w:hyperlink r:id="rId6" w:tooltip="МЕФОДИЙ РАВНОАПОСТОЛЬНЫЙ" w:history="1">
        <w:proofErr w:type="spellStart"/>
        <w:r w:rsidRPr="0023078F">
          <w:rPr>
            <w:rFonts w:ascii="Times New Roman" w:eastAsia="Times New Roman" w:hAnsi="Times New Roman" w:cs="Times New Roman"/>
            <w:color w:val="000000" w:themeColor="text1"/>
            <w:u w:val="single"/>
            <w:lang w:eastAsia="ru-RU"/>
          </w:rPr>
          <w:t>Мефодия</w:t>
        </w:r>
        <w:proofErr w:type="spellEnd"/>
      </w:hyperlink>
      <w:r w:rsidRPr="0023078F">
        <w:rPr>
          <w:rFonts w:ascii="Times New Roman" w:eastAsia="Times New Roman" w:hAnsi="Times New Roman" w:cs="Times New Roman"/>
          <w:color w:val="000000" w:themeColor="text1"/>
          <w:lang w:eastAsia="ru-RU"/>
        </w:rPr>
        <w:t xml:space="preserve">, просветителей славян. В </w:t>
      </w:r>
      <w:hyperlink r:id="rId7" w:tooltip="954" w:history="1">
        <w:r w:rsidRPr="0023078F">
          <w:rPr>
            <w:rFonts w:ascii="Times New Roman" w:eastAsia="Times New Roman" w:hAnsi="Times New Roman" w:cs="Times New Roman"/>
            <w:color w:val="000000" w:themeColor="text1"/>
            <w:u w:val="single"/>
            <w:lang w:eastAsia="ru-RU"/>
          </w:rPr>
          <w:t>954</w:t>
        </w:r>
      </w:hyperlink>
      <w:r w:rsidRPr="0023078F">
        <w:rPr>
          <w:rFonts w:ascii="Times New Roman" w:eastAsia="Times New Roman" w:hAnsi="Times New Roman" w:cs="Times New Roman"/>
          <w:color w:val="000000" w:themeColor="text1"/>
          <w:lang w:eastAsia="ru-RU"/>
        </w:rPr>
        <w:t xml:space="preserve"> году приняла крещение княгиня Киевская </w:t>
      </w:r>
      <w:hyperlink r:id="rId8" w:tooltip="ОЛЬГА РАВНОАПОСТОЛЬНАЯ" w:history="1">
        <w:r w:rsidRPr="0023078F">
          <w:rPr>
            <w:rFonts w:ascii="Times New Roman" w:eastAsia="Times New Roman" w:hAnsi="Times New Roman" w:cs="Times New Roman"/>
            <w:color w:val="000000" w:themeColor="text1"/>
            <w:u w:val="single"/>
            <w:lang w:eastAsia="ru-RU"/>
          </w:rPr>
          <w:t>Ольга</w:t>
        </w:r>
      </w:hyperlink>
      <w:r w:rsidRPr="0023078F">
        <w:rPr>
          <w:rFonts w:ascii="Times New Roman" w:eastAsia="Times New Roman" w:hAnsi="Times New Roman" w:cs="Times New Roman"/>
          <w:color w:val="000000" w:themeColor="text1"/>
          <w:lang w:eastAsia="ru-RU"/>
        </w:rPr>
        <w:t xml:space="preserve">. Все это подготовило величайшие события в истории русского народа - крещение князя </w:t>
      </w:r>
      <w:hyperlink r:id="rId9" w:tooltip="ВЛАДИМИР РАВНОАПОСТОЛЬНЫЙ" w:history="1">
        <w:r w:rsidRPr="0023078F">
          <w:rPr>
            <w:rFonts w:ascii="Times New Roman" w:eastAsia="Times New Roman" w:hAnsi="Times New Roman" w:cs="Times New Roman"/>
            <w:color w:val="000000" w:themeColor="text1"/>
            <w:u w:val="single"/>
            <w:lang w:eastAsia="ru-RU"/>
          </w:rPr>
          <w:t>Владимира</w:t>
        </w:r>
      </w:hyperlink>
      <w:r w:rsidRPr="0023078F">
        <w:rPr>
          <w:rFonts w:ascii="Times New Roman" w:eastAsia="Times New Roman" w:hAnsi="Times New Roman" w:cs="Times New Roman"/>
          <w:color w:val="000000" w:themeColor="text1"/>
          <w:lang w:eastAsia="ru-RU"/>
        </w:rPr>
        <w:t xml:space="preserve"> и в </w:t>
      </w:r>
      <w:hyperlink r:id="rId10" w:tooltip="988" w:history="1">
        <w:r w:rsidRPr="0023078F">
          <w:rPr>
            <w:rFonts w:ascii="Times New Roman" w:eastAsia="Times New Roman" w:hAnsi="Times New Roman" w:cs="Times New Roman"/>
            <w:color w:val="000000" w:themeColor="text1"/>
            <w:u w:val="single"/>
            <w:lang w:eastAsia="ru-RU"/>
          </w:rPr>
          <w:t>988</w:t>
        </w:r>
      </w:hyperlink>
      <w:r w:rsidRPr="0023078F">
        <w:rPr>
          <w:rFonts w:ascii="Times New Roman" w:eastAsia="Times New Roman" w:hAnsi="Times New Roman" w:cs="Times New Roman"/>
          <w:color w:val="000000" w:themeColor="text1"/>
          <w:lang w:eastAsia="ru-RU"/>
        </w:rPr>
        <w:t xml:space="preserve"> году Крещение Руси. </w:t>
      </w:r>
    </w:p>
    <w:p w:rsidR="0023078F" w:rsidRPr="0023078F" w:rsidRDefault="0023078F" w:rsidP="0023078F">
      <w:pPr>
        <w:spacing w:before="100" w:beforeAutospacing="1" w:after="100" w:afterAutospacing="1" w:line="240" w:lineRule="auto"/>
        <w:ind w:firstLine="567"/>
        <w:jc w:val="both"/>
        <w:rPr>
          <w:rFonts w:ascii="Times New Roman" w:eastAsia="Times New Roman" w:hAnsi="Times New Roman" w:cs="Times New Roman"/>
          <w:color w:val="000000" w:themeColor="text1"/>
          <w:lang w:eastAsia="ru-RU"/>
        </w:rPr>
      </w:pPr>
      <w:r w:rsidRPr="0023078F">
        <w:rPr>
          <w:rFonts w:ascii="Times New Roman" w:eastAsia="Times New Roman" w:hAnsi="Times New Roman" w:cs="Times New Roman"/>
          <w:color w:val="000000" w:themeColor="text1"/>
          <w:lang w:eastAsia="ru-RU"/>
        </w:rPr>
        <w:t xml:space="preserve">Русская Церковь в </w:t>
      </w:r>
      <w:proofErr w:type="spellStart"/>
      <w:r w:rsidRPr="0023078F">
        <w:rPr>
          <w:rFonts w:ascii="Times New Roman" w:eastAsia="Times New Roman" w:hAnsi="Times New Roman" w:cs="Times New Roman"/>
          <w:color w:val="000000" w:themeColor="text1"/>
          <w:lang w:eastAsia="ru-RU"/>
        </w:rPr>
        <w:t>домонгольский</w:t>
      </w:r>
      <w:proofErr w:type="spellEnd"/>
      <w:r w:rsidRPr="0023078F">
        <w:rPr>
          <w:rFonts w:ascii="Times New Roman" w:eastAsia="Times New Roman" w:hAnsi="Times New Roman" w:cs="Times New Roman"/>
          <w:color w:val="000000" w:themeColor="text1"/>
          <w:lang w:eastAsia="ru-RU"/>
        </w:rPr>
        <w:t xml:space="preserve"> период своей истории была одной из митрополий </w:t>
      </w:r>
      <w:hyperlink r:id="rId11" w:tooltip="КОНСТАНТИНОПОЛЬСКИЙ ПАТРИАРХАТ" w:history="1">
        <w:r w:rsidRPr="0023078F">
          <w:rPr>
            <w:rFonts w:ascii="Times New Roman" w:eastAsia="Times New Roman" w:hAnsi="Times New Roman" w:cs="Times New Roman"/>
            <w:color w:val="000000" w:themeColor="text1"/>
            <w:u w:val="single"/>
            <w:lang w:eastAsia="ru-RU"/>
          </w:rPr>
          <w:t>Константинопольского Патриархата</w:t>
        </w:r>
      </w:hyperlink>
      <w:r w:rsidRPr="0023078F">
        <w:rPr>
          <w:rFonts w:ascii="Times New Roman" w:eastAsia="Times New Roman" w:hAnsi="Times New Roman" w:cs="Times New Roman"/>
          <w:color w:val="000000" w:themeColor="text1"/>
          <w:lang w:eastAsia="ru-RU"/>
        </w:rPr>
        <w:t xml:space="preserve">. Возглавлявший Церковь митрополит назначался Константинопольским Патриархом из греков, но в </w:t>
      </w:r>
      <w:hyperlink r:id="rId12" w:tooltip="1051" w:history="1">
        <w:r w:rsidRPr="0023078F">
          <w:rPr>
            <w:rFonts w:ascii="Times New Roman" w:eastAsia="Times New Roman" w:hAnsi="Times New Roman" w:cs="Times New Roman"/>
            <w:color w:val="000000" w:themeColor="text1"/>
            <w:u w:val="single"/>
            <w:lang w:eastAsia="ru-RU"/>
          </w:rPr>
          <w:t>1051</w:t>
        </w:r>
      </w:hyperlink>
      <w:r w:rsidRPr="0023078F">
        <w:rPr>
          <w:rFonts w:ascii="Times New Roman" w:eastAsia="Times New Roman" w:hAnsi="Times New Roman" w:cs="Times New Roman"/>
          <w:color w:val="000000" w:themeColor="text1"/>
          <w:lang w:eastAsia="ru-RU"/>
        </w:rPr>
        <w:t xml:space="preserve"> году на </w:t>
      </w:r>
      <w:proofErr w:type="spellStart"/>
      <w:r w:rsidRPr="0023078F">
        <w:rPr>
          <w:rFonts w:ascii="Times New Roman" w:eastAsia="Times New Roman" w:hAnsi="Times New Roman" w:cs="Times New Roman"/>
          <w:color w:val="000000" w:themeColor="text1"/>
          <w:lang w:eastAsia="ru-RU"/>
        </w:rPr>
        <w:t>первосвятительский</w:t>
      </w:r>
      <w:proofErr w:type="spellEnd"/>
      <w:r w:rsidRPr="0023078F">
        <w:rPr>
          <w:rFonts w:ascii="Times New Roman" w:eastAsia="Times New Roman" w:hAnsi="Times New Roman" w:cs="Times New Roman"/>
          <w:color w:val="000000" w:themeColor="text1"/>
          <w:lang w:eastAsia="ru-RU"/>
        </w:rPr>
        <w:t xml:space="preserve"> престол был впервые поставлен русский митрополит </w:t>
      </w:r>
      <w:hyperlink r:id="rId13" w:tooltip="ИЛАРИОН КИЕВСКИЙ" w:history="1">
        <w:proofErr w:type="spellStart"/>
        <w:r w:rsidRPr="0023078F">
          <w:rPr>
            <w:rFonts w:ascii="Times New Roman" w:eastAsia="Times New Roman" w:hAnsi="Times New Roman" w:cs="Times New Roman"/>
            <w:color w:val="000000" w:themeColor="text1"/>
            <w:u w:val="single"/>
            <w:lang w:eastAsia="ru-RU"/>
          </w:rPr>
          <w:t>Иларион</w:t>
        </w:r>
        <w:proofErr w:type="spellEnd"/>
      </w:hyperlink>
      <w:r w:rsidRPr="0023078F">
        <w:rPr>
          <w:rFonts w:ascii="Times New Roman" w:eastAsia="Times New Roman" w:hAnsi="Times New Roman" w:cs="Times New Roman"/>
          <w:color w:val="000000" w:themeColor="text1"/>
          <w:lang w:eastAsia="ru-RU"/>
        </w:rPr>
        <w:t xml:space="preserve">, образованнейший человек своего времени, замечательный церковный писатель. </w:t>
      </w:r>
    </w:p>
    <w:p w:rsidR="0023078F" w:rsidRPr="0023078F" w:rsidRDefault="0023078F" w:rsidP="0023078F">
      <w:pPr>
        <w:spacing w:before="100" w:beforeAutospacing="1" w:after="100" w:afterAutospacing="1" w:line="240" w:lineRule="auto"/>
        <w:ind w:firstLine="567"/>
        <w:jc w:val="both"/>
        <w:rPr>
          <w:rFonts w:ascii="Times New Roman" w:eastAsia="Times New Roman" w:hAnsi="Times New Roman" w:cs="Times New Roman"/>
          <w:color w:val="000000" w:themeColor="text1"/>
          <w:lang w:eastAsia="ru-RU"/>
        </w:rPr>
      </w:pPr>
      <w:r w:rsidRPr="0023078F">
        <w:rPr>
          <w:rFonts w:ascii="Times New Roman" w:eastAsia="Times New Roman" w:hAnsi="Times New Roman" w:cs="Times New Roman"/>
          <w:color w:val="000000" w:themeColor="text1"/>
          <w:lang w:eastAsia="ru-RU"/>
        </w:rPr>
        <w:t xml:space="preserve">С </w:t>
      </w:r>
      <w:hyperlink r:id="rId14" w:tooltip="X" w:history="1">
        <w:r w:rsidRPr="0023078F">
          <w:rPr>
            <w:rFonts w:ascii="Times New Roman" w:eastAsia="Times New Roman" w:hAnsi="Times New Roman" w:cs="Times New Roman"/>
            <w:color w:val="000000" w:themeColor="text1"/>
            <w:u w:val="single"/>
            <w:lang w:eastAsia="ru-RU"/>
          </w:rPr>
          <w:t>X</w:t>
        </w:r>
      </w:hyperlink>
      <w:r w:rsidRPr="0023078F">
        <w:rPr>
          <w:rFonts w:ascii="Times New Roman" w:eastAsia="Times New Roman" w:hAnsi="Times New Roman" w:cs="Times New Roman"/>
          <w:color w:val="000000" w:themeColor="text1"/>
          <w:lang w:eastAsia="ru-RU"/>
        </w:rPr>
        <w:t xml:space="preserve"> века строятся величественные храмы. С </w:t>
      </w:r>
      <w:hyperlink r:id="rId15" w:tooltip="XI" w:history="1">
        <w:r w:rsidRPr="0023078F">
          <w:rPr>
            <w:rFonts w:ascii="Times New Roman" w:eastAsia="Times New Roman" w:hAnsi="Times New Roman" w:cs="Times New Roman"/>
            <w:color w:val="000000" w:themeColor="text1"/>
            <w:u w:val="single"/>
            <w:lang w:eastAsia="ru-RU"/>
          </w:rPr>
          <w:t>XI</w:t>
        </w:r>
      </w:hyperlink>
      <w:r w:rsidRPr="0023078F">
        <w:rPr>
          <w:rFonts w:ascii="Times New Roman" w:eastAsia="Times New Roman" w:hAnsi="Times New Roman" w:cs="Times New Roman"/>
          <w:color w:val="000000" w:themeColor="text1"/>
          <w:lang w:eastAsia="ru-RU"/>
        </w:rPr>
        <w:t xml:space="preserve"> века на Руси начинают развиваться монастыри. В </w:t>
      </w:r>
      <w:hyperlink r:id="rId16" w:tooltip="1051" w:history="1">
        <w:r w:rsidRPr="0023078F">
          <w:rPr>
            <w:rFonts w:ascii="Times New Roman" w:eastAsia="Times New Roman" w:hAnsi="Times New Roman" w:cs="Times New Roman"/>
            <w:color w:val="000000" w:themeColor="text1"/>
            <w:u w:val="single"/>
            <w:lang w:eastAsia="ru-RU"/>
          </w:rPr>
          <w:t>1051</w:t>
        </w:r>
      </w:hyperlink>
      <w:r w:rsidRPr="0023078F">
        <w:rPr>
          <w:rFonts w:ascii="Times New Roman" w:eastAsia="Times New Roman" w:hAnsi="Times New Roman" w:cs="Times New Roman"/>
          <w:color w:val="000000" w:themeColor="text1"/>
          <w:lang w:eastAsia="ru-RU"/>
        </w:rPr>
        <w:t xml:space="preserve"> году преподобный </w:t>
      </w:r>
      <w:hyperlink r:id="rId17" w:tooltip="АНТОНИЙ ПЕЧЕРСКИЙ" w:history="1">
        <w:r w:rsidRPr="0023078F">
          <w:rPr>
            <w:rFonts w:ascii="Times New Roman" w:eastAsia="Times New Roman" w:hAnsi="Times New Roman" w:cs="Times New Roman"/>
            <w:color w:val="000000" w:themeColor="text1"/>
            <w:u w:val="single"/>
            <w:lang w:eastAsia="ru-RU"/>
          </w:rPr>
          <w:t>Антоний Печерский</w:t>
        </w:r>
      </w:hyperlink>
      <w:r w:rsidRPr="0023078F">
        <w:rPr>
          <w:rFonts w:ascii="Times New Roman" w:eastAsia="Times New Roman" w:hAnsi="Times New Roman" w:cs="Times New Roman"/>
          <w:color w:val="000000" w:themeColor="text1"/>
          <w:lang w:eastAsia="ru-RU"/>
        </w:rPr>
        <w:t xml:space="preserve"> принес на Русь традиции афонского монашества, основав знаменитый </w:t>
      </w:r>
      <w:hyperlink r:id="rId18" w:tooltip="КИЕВО-ПЕЧЕРСКАЯ ЛАВРА" w:history="1">
        <w:r w:rsidRPr="0023078F">
          <w:rPr>
            <w:rFonts w:ascii="Times New Roman" w:eastAsia="Times New Roman" w:hAnsi="Times New Roman" w:cs="Times New Roman"/>
            <w:color w:val="000000" w:themeColor="text1"/>
            <w:u w:val="single"/>
            <w:lang w:eastAsia="ru-RU"/>
          </w:rPr>
          <w:t>Киево-Печерский монастырь</w:t>
        </w:r>
      </w:hyperlink>
      <w:r w:rsidRPr="0023078F">
        <w:rPr>
          <w:rFonts w:ascii="Times New Roman" w:eastAsia="Times New Roman" w:hAnsi="Times New Roman" w:cs="Times New Roman"/>
          <w:color w:val="000000" w:themeColor="text1"/>
          <w:lang w:eastAsia="ru-RU"/>
        </w:rPr>
        <w:t xml:space="preserve">, ставший центром религиозной жизни Древней Руси. Роль монастырей на Руси была громадна. И главная их заслуга перед русским народом - не говоря об их чисто духовной роли - в том, что они были крупнейшими центрами образованности. В монастырях, в частности, велись летописи, донесшие до наших дней сведения </w:t>
      </w:r>
      <w:proofErr w:type="gramStart"/>
      <w:r w:rsidRPr="0023078F">
        <w:rPr>
          <w:rFonts w:ascii="Times New Roman" w:eastAsia="Times New Roman" w:hAnsi="Times New Roman" w:cs="Times New Roman"/>
          <w:color w:val="000000" w:themeColor="text1"/>
          <w:lang w:eastAsia="ru-RU"/>
        </w:rPr>
        <w:t>о</w:t>
      </w:r>
      <w:proofErr w:type="gramEnd"/>
      <w:r w:rsidRPr="0023078F">
        <w:rPr>
          <w:rFonts w:ascii="Times New Roman" w:eastAsia="Times New Roman" w:hAnsi="Times New Roman" w:cs="Times New Roman"/>
          <w:color w:val="000000" w:themeColor="text1"/>
          <w:lang w:eastAsia="ru-RU"/>
        </w:rPr>
        <w:t xml:space="preserve"> всех знаменательных событиях в истории русского народа. В монастырях процветали </w:t>
      </w:r>
      <w:hyperlink r:id="rId19" w:tooltip="ИКОНОПИСЬ" w:history="1">
        <w:r w:rsidRPr="0023078F">
          <w:rPr>
            <w:rFonts w:ascii="Times New Roman" w:eastAsia="Times New Roman" w:hAnsi="Times New Roman" w:cs="Times New Roman"/>
            <w:color w:val="000000" w:themeColor="text1"/>
            <w:u w:val="single"/>
            <w:lang w:eastAsia="ru-RU"/>
          </w:rPr>
          <w:t>иконопись</w:t>
        </w:r>
      </w:hyperlink>
      <w:r w:rsidRPr="0023078F">
        <w:rPr>
          <w:rFonts w:ascii="Times New Roman" w:eastAsia="Times New Roman" w:hAnsi="Times New Roman" w:cs="Times New Roman"/>
          <w:color w:val="000000" w:themeColor="text1"/>
          <w:lang w:eastAsia="ru-RU"/>
        </w:rPr>
        <w:t xml:space="preserve"> и искусство книжного писания, выполнялись переводы на русский язык богословских, исторических и литературных произведений. Широкая благотворительная деятельность монашеских обителей способствовала воспитанию в народе духа милосердия и сострадательности. </w:t>
      </w:r>
    </w:p>
    <w:p w:rsidR="0023078F" w:rsidRPr="0023078F" w:rsidRDefault="0023078F" w:rsidP="0023078F">
      <w:pPr>
        <w:spacing w:before="100" w:beforeAutospacing="1" w:after="100" w:afterAutospacing="1" w:line="240" w:lineRule="auto"/>
        <w:ind w:firstLine="567"/>
        <w:jc w:val="both"/>
        <w:rPr>
          <w:rFonts w:ascii="Times New Roman" w:eastAsia="Times New Roman" w:hAnsi="Times New Roman" w:cs="Times New Roman"/>
          <w:color w:val="000000" w:themeColor="text1"/>
          <w:lang w:eastAsia="ru-RU"/>
        </w:rPr>
      </w:pPr>
      <w:r w:rsidRPr="0023078F">
        <w:rPr>
          <w:rFonts w:ascii="Times New Roman" w:eastAsia="Times New Roman" w:hAnsi="Times New Roman" w:cs="Times New Roman"/>
          <w:color w:val="000000" w:themeColor="text1"/>
          <w:lang w:eastAsia="ru-RU"/>
        </w:rPr>
        <w:t xml:space="preserve">В </w:t>
      </w:r>
      <w:hyperlink r:id="rId20" w:tooltip="XII" w:history="1">
        <w:r w:rsidRPr="0023078F">
          <w:rPr>
            <w:rFonts w:ascii="Times New Roman" w:eastAsia="Times New Roman" w:hAnsi="Times New Roman" w:cs="Times New Roman"/>
            <w:color w:val="000000" w:themeColor="text1"/>
            <w:u w:val="single"/>
            <w:lang w:eastAsia="ru-RU"/>
          </w:rPr>
          <w:t>XII</w:t>
        </w:r>
      </w:hyperlink>
      <w:r w:rsidRPr="0023078F">
        <w:rPr>
          <w:rFonts w:ascii="Times New Roman" w:eastAsia="Times New Roman" w:hAnsi="Times New Roman" w:cs="Times New Roman"/>
          <w:color w:val="000000" w:themeColor="text1"/>
          <w:lang w:eastAsia="ru-RU"/>
        </w:rPr>
        <w:t xml:space="preserve"> веке, в период феодальной раздробленности, Русская Церковь оставалась единственной носительницей идеи единства русского народа, противодействовавшей центробежным устремлениям и междоусобицам князей. Татаро-монгольское нашествие - величайшее бедствие, постигшее Русь в </w:t>
      </w:r>
      <w:hyperlink r:id="rId21" w:tooltip="XIII" w:history="1">
        <w:r w:rsidRPr="0023078F">
          <w:rPr>
            <w:rFonts w:ascii="Times New Roman" w:eastAsia="Times New Roman" w:hAnsi="Times New Roman" w:cs="Times New Roman"/>
            <w:color w:val="000000" w:themeColor="text1"/>
            <w:u w:val="single"/>
            <w:lang w:eastAsia="ru-RU"/>
          </w:rPr>
          <w:t>XIII</w:t>
        </w:r>
      </w:hyperlink>
      <w:r w:rsidRPr="0023078F">
        <w:rPr>
          <w:rFonts w:ascii="Times New Roman" w:eastAsia="Times New Roman" w:hAnsi="Times New Roman" w:cs="Times New Roman"/>
          <w:color w:val="000000" w:themeColor="text1"/>
          <w:lang w:eastAsia="ru-RU"/>
        </w:rPr>
        <w:t xml:space="preserve"> веке, - не сломило Русской Церкви. Она сохранилась как реальная сила и была утешительницей народа в этом трудном испытании. Духовно, материально и морально она способствовала воссозданию политического единства Руси - залога будущей победы над поработителями. </w:t>
      </w:r>
    </w:p>
    <w:p w:rsidR="0023078F" w:rsidRPr="0023078F" w:rsidRDefault="0023078F" w:rsidP="0023078F">
      <w:pPr>
        <w:spacing w:before="100" w:beforeAutospacing="1" w:after="100" w:afterAutospacing="1" w:line="240" w:lineRule="auto"/>
        <w:ind w:firstLine="567"/>
        <w:jc w:val="both"/>
        <w:rPr>
          <w:rFonts w:ascii="Times New Roman" w:eastAsia="Times New Roman" w:hAnsi="Times New Roman" w:cs="Times New Roman"/>
          <w:color w:val="000000" w:themeColor="text1"/>
          <w:lang w:eastAsia="ru-RU"/>
        </w:rPr>
      </w:pPr>
      <w:r w:rsidRPr="0023078F">
        <w:rPr>
          <w:rFonts w:ascii="Times New Roman" w:eastAsia="Times New Roman" w:hAnsi="Times New Roman" w:cs="Times New Roman"/>
          <w:color w:val="000000" w:themeColor="text1"/>
          <w:lang w:eastAsia="ru-RU"/>
        </w:rPr>
        <w:t xml:space="preserve">Объединение разрозненных русских княжеств вокруг Москвы началось в </w:t>
      </w:r>
      <w:hyperlink r:id="rId22" w:tooltip="XIV" w:history="1">
        <w:r w:rsidRPr="0023078F">
          <w:rPr>
            <w:rFonts w:ascii="Times New Roman" w:eastAsia="Times New Roman" w:hAnsi="Times New Roman" w:cs="Times New Roman"/>
            <w:color w:val="000000" w:themeColor="text1"/>
            <w:u w:val="single"/>
            <w:lang w:eastAsia="ru-RU"/>
          </w:rPr>
          <w:t>XIV</w:t>
        </w:r>
      </w:hyperlink>
      <w:r w:rsidRPr="0023078F">
        <w:rPr>
          <w:rFonts w:ascii="Times New Roman" w:eastAsia="Times New Roman" w:hAnsi="Times New Roman" w:cs="Times New Roman"/>
          <w:color w:val="000000" w:themeColor="text1"/>
          <w:lang w:eastAsia="ru-RU"/>
        </w:rPr>
        <w:t xml:space="preserve"> веке. И Русская Церковь продолжала играть важную роль в деле возрождения единой Руси. Выдающиеся русские святители были духовными руководителями и помощниками московских князей. Святитель Митрополит </w:t>
      </w:r>
      <w:hyperlink r:id="rId23" w:tooltip="АЛЕКСИЙ МОСКОВСКИЙ" w:history="1">
        <w:r w:rsidRPr="0023078F">
          <w:rPr>
            <w:rFonts w:ascii="Times New Roman" w:eastAsia="Times New Roman" w:hAnsi="Times New Roman" w:cs="Times New Roman"/>
            <w:color w:val="000000" w:themeColor="text1"/>
            <w:u w:val="single"/>
            <w:lang w:eastAsia="ru-RU"/>
          </w:rPr>
          <w:t>Алексий</w:t>
        </w:r>
      </w:hyperlink>
      <w:r w:rsidRPr="0023078F">
        <w:rPr>
          <w:rFonts w:ascii="Times New Roman" w:eastAsia="Times New Roman" w:hAnsi="Times New Roman" w:cs="Times New Roman"/>
          <w:color w:val="000000" w:themeColor="text1"/>
          <w:lang w:eastAsia="ru-RU"/>
        </w:rPr>
        <w:t xml:space="preserve"> (</w:t>
      </w:r>
      <w:hyperlink r:id="rId24" w:tooltip="1354" w:history="1">
        <w:r w:rsidRPr="0023078F">
          <w:rPr>
            <w:rFonts w:ascii="Times New Roman" w:eastAsia="Times New Roman" w:hAnsi="Times New Roman" w:cs="Times New Roman"/>
            <w:color w:val="000000" w:themeColor="text1"/>
            <w:u w:val="single"/>
            <w:lang w:eastAsia="ru-RU"/>
          </w:rPr>
          <w:t>1354</w:t>
        </w:r>
      </w:hyperlink>
      <w:r w:rsidRPr="0023078F">
        <w:rPr>
          <w:rFonts w:ascii="Times New Roman" w:eastAsia="Times New Roman" w:hAnsi="Times New Roman" w:cs="Times New Roman"/>
          <w:color w:val="000000" w:themeColor="text1"/>
          <w:lang w:eastAsia="ru-RU"/>
        </w:rPr>
        <w:t>-</w:t>
      </w:r>
      <w:hyperlink r:id="rId25" w:tooltip="1378" w:history="1">
        <w:r w:rsidRPr="0023078F">
          <w:rPr>
            <w:rFonts w:ascii="Times New Roman" w:eastAsia="Times New Roman" w:hAnsi="Times New Roman" w:cs="Times New Roman"/>
            <w:color w:val="000000" w:themeColor="text1"/>
            <w:u w:val="single"/>
            <w:lang w:eastAsia="ru-RU"/>
          </w:rPr>
          <w:t>1378</w:t>
        </w:r>
      </w:hyperlink>
      <w:r w:rsidRPr="0023078F">
        <w:rPr>
          <w:rFonts w:ascii="Times New Roman" w:eastAsia="Times New Roman" w:hAnsi="Times New Roman" w:cs="Times New Roman"/>
          <w:color w:val="000000" w:themeColor="text1"/>
          <w:lang w:eastAsia="ru-RU"/>
        </w:rPr>
        <w:t xml:space="preserve">) воспитал святого благоверного князя </w:t>
      </w:r>
      <w:hyperlink r:id="rId26" w:tooltip="ДИМИТРИЙ ДОНСКОЙ" w:history="1">
        <w:proofErr w:type="spellStart"/>
        <w:r w:rsidRPr="0023078F">
          <w:rPr>
            <w:rFonts w:ascii="Times New Roman" w:eastAsia="Times New Roman" w:hAnsi="Times New Roman" w:cs="Times New Roman"/>
            <w:color w:val="000000" w:themeColor="text1"/>
            <w:u w:val="single"/>
            <w:lang w:eastAsia="ru-RU"/>
          </w:rPr>
          <w:t>Димитрия</w:t>
        </w:r>
        <w:proofErr w:type="spellEnd"/>
        <w:r w:rsidRPr="0023078F">
          <w:rPr>
            <w:rFonts w:ascii="Times New Roman" w:eastAsia="Times New Roman" w:hAnsi="Times New Roman" w:cs="Times New Roman"/>
            <w:color w:val="000000" w:themeColor="text1"/>
            <w:u w:val="single"/>
            <w:lang w:eastAsia="ru-RU"/>
          </w:rPr>
          <w:t xml:space="preserve"> Донского</w:t>
        </w:r>
      </w:hyperlink>
      <w:r w:rsidRPr="0023078F">
        <w:rPr>
          <w:rFonts w:ascii="Times New Roman" w:eastAsia="Times New Roman" w:hAnsi="Times New Roman" w:cs="Times New Roman"/>
          <w:color w:val="000000" w:themeColor="text1"/>
          <w:lang w:eastAsia="ru-RU"/>
        </w:rPr>
        <w:t xml:space="preserve">. Он, как позднее и святитель митрополит </w:t>
      </w:r>
      <w:hyperlink r:id="rId27" w:tooltip="ИОНА МОСКОВСКИЙ" w:history="1">
        <w:r w:rsidRPr="0023078F">
          <w:rPr>
            <w:rFonts w:ascii="Times New Roman" w:eastAsia="Times New Roman" w:hAnsi="Times New Roman" w:cs="Times New Roman"/>
            <w:color w:val="000000" w:themeColor="text1"/>
            <w:u w:val="single"/>
            <w:lang w:eastAsia="ru-RU"/>
          </w:rPr>
          <w:t>Иона Московский</w:t>
        </w:r>
      </w:hyperlink>
      <w:r w:rsidRPr="0023078F">
        <w:rPr>
          <w:rFonts w:ascii="Times New Roman" w:eastAsia="Times New Roman" w:hAnsi="Times New Roman" w:cs="Times New Roman"/>
          <w:color w:val="000000" w:themeColor="text1"/>
          <w:lang w:eastAsia="ru-RU"/>
        </w:rPr>
        <w:t xml:space="preserve"> (</w:t>
      </w:r>
      <w:hyperlink r:id="rId28" w:tooltip="1448" w:history="1">
        <w:r w:rsidRPr="0023078F">
          <w:rPr>
            <w:rFonts w:ascii="Times New Roman" w:eastAsia="Times New Roman" w:hAnsi="Times New Roman" w:cs="Times New Roman"/>
            <w:color w:val="000000" w:themeColor="text1"/>
            <w:u w:val="single"/>
            <w:lang w:eastAsia="ru-RU"/>
          </w:rPr>
          <w:t>1448</w:t>
        </w:r>
      </w:hyperlink>
      <w:r w:rsidRPr="0023078F">
        <w:rPr>
          <w:rFonts w:ascii="Times New Roman" w:eastAsia="Times New Roman" w:hAnsi="Times New Roman" w:cs="Times New Roman"/>
          <w:color w:val="000000" w:themeColor="text1"/>
          <w:lang w:eastAsia="ru-RU"/>
        </w:rPr>
        <w:t>-</w:t>
      </w:r>
      <w:hyperlink r:id="rId29" w:tooltip="1471" w:history="1">
        <w:r w:rsidRPr="0023078F">
          <w:rPr>
            <w:rFonts w:ascii="Times New Roman" w:eastAsia="Times New Roman" w:hAnsi="Times New Roman" w:cs="Times New Roman"/>
            <w:color w:val="000000" w:themeColor="text1"/>
            <w:u w:val="single"/>
            <w:lang w:eastAsia="ru-RU"/>
          </w:rPr>
          <w:t>1471</w:t>
        </w:r>
      </w:hyperlink>
      <w:r w:rsidRPr="0023078F">
        <w:rPr>
          <w:rFonts w:ascii="Times New Roman" w:eastAsia="Times New Roman" w:hAnsi="Times New Roman" w:cs="Times New Roman"/>
          <w:color w:val="000000" w:themeColor="text1"/>
          <w:lang w:eastAsia="ru-RU"/>
        </w:rPr>
        <w:t xml:space="preserve">), силою своего авторитета помогал московскому князю в прекращении феодальных смут и сохранении государственного единства. Великий подвижник Церкви русской преподобный </w:t>
      </w:r>
      <w:hyperlink r:id="rId30" w:tooltip="СЕРГИЙ РАДОНЕЖСКИЙ" w:history="1">
        <w:r w:rsidRPr="0023078F">
          <w:rPr>
            <w:rFonts w:ascii="Times New Roman" w:eastAsia="Times New Roman" w:hAnsi="Times New Roman" w:cs="Times New Roman"/>
            <w:color w:val="000000" w:themeColor="text1"/>
            <w:u w:val="single"/>
            <w:lang w:eastAsia="ru-RU"/>
          </w:rPr>
          <w:t>Сергий Радонежский</w:t>
        </w:r>
      </w:hyperlink>
      <w:r w:rsidRPr="0023078F">
        <w:rPr>
          <w:rFonts w:ascii="Times New Roman" w:eastAsia="Times New Roman" w:hAnsi="Times New Roman" w:cs="Times New Roman"/>
          <w:color w:val="000000" w:themeColor="text1"/>
          <w:lang w:eastAsia="ru-RU"/>
        </w:rPr>
        <w:t xml:space="preserve"> благословил </w:t>
      </w:r>
      <w:proofErr w:type="spellStart"/>
      <w:r w:rsidRPr="0023078F">
        <w:rPr>
          <w:rFonts w:ascii="Times New Roman" w:eastAsia="Times New Roman" w:hAnsi="Times New Roman" w:cs="Times New Roman"/>
          <w:color w:val="000000" w:themeColor="text1"/>
          <w:lang w:eastAsia="ru-RU"/>
        </w:rPr>
        <w:t>Димитрия</w:t>
      </w:r>
      <w:proofErr w:type="spellEnd"/>
      <w:r w:rsidRPr="0023078F">
        <w:rPr>
          <w:rFonts w:ascii="Times New Roman" w:eastAsia="Times New Roman" w:hAnsi="Times New Roman" w:cs="Times New Roman"/>
          <w:color w:val="000000" w:themeColor="text1"/>
          <w:lang w:eastAsia="ru-RU"/>
        </w:rPr>
        <w:t xml:space="preserve"> Донского на величайший ратный подвиг - Куликовскую битву, послужившую началом освобождения Руси от монгольского ига. </w:t>
      </w:r>
    </w:p>
    <w:p w:rsidR="0023078F" w:rsidRPr="0023078F" w:rsidRDefault="0023078F" w:rsidP="0023078F">
      <w:pPr>
        <w:spacing w:before="100" w:beforeAutospacing="1" w:after="100" w:afterAutospacing="1" w:line="240" w:lineRule="auto"/>
        <w:ind w:firstLine="567"/>
        <w:jc w:val="both"/>
        <w:rPr>
          <w:rFonts w:ascii="Times New Roman" w:eastAsia="Times New Roman" w:hAnsi="Times New Roman" w:cs="Times New Roman"/>
          <w:color w:val="000000" w:themeColor="text1"/>
          <w:lang w:eastAsia="ru-RU"/>
        </w:rPr>
      </w:pPr>
      <w:r w:rsidRPr="0023078F">
        <w:rPr>
          <w:rFonts w:ascii="Times New Roman" w:eastAsia="Times New Roman" w:hAnsi="Times New Roman" w:cs="Times New Roman"/>
          <w:color w:val="000000" w:themeColor="text1"/>
          <w:lang w:eastAsia="ru-RU"/>
        </w:rPr>
        <w:t xml:space="preserve">Сохранению национального самосознания и культуры русского народа немало содействовали в тяжелые годы татаро-монгольского ига и западных влияний монастыри. В </w:t>
      </w:r>
      <w:hyperlink r:id="rId31" w:tooltip="XIII" w:history="1">
        <w:r w:rsidRPr="0023078F">
          <w:rPr>
            <w:rFonts w:ascii="Times New Roman" w:eastAsia="Times New Roman" w:hAnsi="Times New Roman" w:cs="Times New Roman"/>
            <w:color w:val="000000" w:themeColor="text1"/>
            <w:u w:val="single"/>
            <w:lang w:eastAsia="ru-RU"/>
          </w:rPr>
          <w:t>XIII</w:t>
        </w:r>
      </w:hyperlink>
      <w:r w:rsidRPr="0023078F">
        <w:rPr>
          <w:rFonts w:ascii="Times New Roman" w:eastAsia="Times New Roman" w:hAnsi="Times New Roman" w:cs="Times New Roman"/>
          <w:color w:val="000000" w:themeColor="text1"/>
          <w:lang w:eastAsia="ru-RU"/>
        </w:rPr>
        <w:t xml:space="preserve"> веке </w:t>
      </w:r>
      <w:proofErr w:type="gramStart"/>
      <w:r w:rsidRPr="0023078F">
        <w:rPr>
          <w:rFonts w:ascii="Times New Roman" w:eastAsia="Times New Roman" w:hAnsi="Times New Roman" w:cs="Times New Roman"/>
          <w:color w:val="000000" w:themeColor="text1"/>
          <w:lang w:eastAsia="ru-RU"/>
        </w:rPr>
        <w:t>было</w:t>
      </w:r>
      <w:proofErr w:type="gramEnd"/>
      <w:r w:rsidRPr="0023078F">
        <w:rPr>
          <w:rFonts w:ascii="Times New Roman" w:eastAsia="Times New Roman" w:hAnsi="Times New Roman" w:cs="Times New Roman"/>
          <w:color w:val="000000" w:themeColor="text1"/>
          <w:lang w:eastAsia="ru-RU"/>
        </w:rPr>
        <w:t xml:space="preserve"> положено начало </w:t>
      </w:r>
      <w:hyperlink r:id="rId32" w:tooltip="ПОЧАЕВСКАЯ ЛАВРА" w:history="1">
        <w:proofErr w:type="spellStart"/>
        <w:r w:rsidRPr="0023078F">
          <w:rPr>
            <w:rFonts w:ascii="Times New Roman" w:eastAsia="Times New Roman" w:hAnsi="Times New Roman" w:cs="Times New Roman"/>
            <w:color w:val="000000" w:themeColor="text1"/>
            <w:u w:val="single"/>
            <w:lang w:eastAsia="ru-RU"/>
          </w:rPr>
          <w:t>Почаевской</w:t>
        </w:r>
        <w:proofErr w:type="spellEnd"/>
        <w:r w:rsidRPr="0023078F">
          <w:rPr>
            <w:rFonts w:ascii="Times New Roman" w:eastAsia="Times New Roman" w:hAnsi="Times New Roman" w:cs="Times New Roman"/>
            <w:color w:val="000000" w:themeColor="text1"/>
            <w:u w:val="single"/>
            <w:lang w:eastAsia="ru-RU"/>
          </w:rPr>
          <w:t xml:space="preserve"> Лавре</w:t>
        </w:r>
      </w:hyperlink>
      <w:r w:rsidRPr="0023078F">
        <w:rPr>
          <w:rFonts w:ascii="Times New Roman" w:eastAsia="Times New Roman" w:hAnsi="Times New Roman" w:cs="Times New Roman"/>
          <w:color w:val="000000" w:themeColor="text1"/>
          <w:lang w:eastAsia="ru-RU"/>
        </w:rPr>
        <w:t xml:space="preserve">. Эта обитель и ее игумен преподобный </w:t>
      </w:r>
      <w:hyperlink r:id="rId33" w:tooltip="ИОВ ПОЧАЕВСКИЙ" w:history="1">
        <w:r w:rsidRPr="0023078F">
          <w:rPr>
            <w:rFonts w:ascii="Times New Roman" w:eastAsia="Times New Roman" w:hAnsi="Times New Roman" w:cs="Times New Roman"/>
            <w:color w:val="000000" w:themeColor="text1"/>
            <w:u w:val="single"/>
            <w:lang w:eastAsia="ru-RU"/>
          </w:rPr>
          <w:t>Иов</w:t>
        </w:r>
      </w:hyperlink>
      <w:r w:rsidRPr="0023078F">
        <w:rPr>
          <w:rFonts w:ascii="Times New Roman" w:eastAsia="Times New Roman" w:hAnsi="Times New Roman" w:cs="Times New Roman"/>
          <w:color w:val="000000" w:themeColor="text1"/>
          <w:lang w:eastAsia="ru-RU"/>
        </w:rPr>
        <w:t xml:space="preserve"> многое сделали для утверждения Православия в западнорусских землях. Всего с </w:t>
      </w:r>
      <w:hyperlink r:id="rId34" w:tooltip="XIV" w:history="1">
        <w:r w:rsidRPr="0023078F">
          <w:rPr>
            <w:rFonts w:ascii="Times New Roman" w:eastAsia="Times New Roman" w:hAnsi="Times New Roman" w:cs="Times New Roman"/>
            <w:color w:val="000000" w:themeColor="text1"/>
            <w:u w:val="single"/>
            <w:lang w:eastAsia="ru-RU"/>
          </w:rPr>
          <w:t>XIV</w:t>
        </w:r>
      </w:hyperlink>
      <w:r w:rsidRPr="0023078F">
        <w:rPr>
          <w:rFonts w:ascii="Times New Roman" w:eastAsia="Times New Roman" w:hAnsi="Times New Roman" w:cs="Times New Roman"/>
          <w:color w:val="000000" w:themeColor="text1"/>
          <w:lang w:eastAsia="ru-RU"/>
        </w:rPr>
        <w:t xml:space="preserve"> до половины </w:t>
      </w:r>
      <w:hyperlink r:id="rId35" w:tooltip="XV" w:history="1">
        <w:r w:rsidRPr="0023078F">
          <w:rPr>
            <w:rFonts w:ascii="Times New Roman" w:eastAsia="Times New Roman" w:hAnsi="Times New Roman" w:cs="Times New Roman"/>
            <w:color w:val="000000" w:themeColor="text1"/>
            <w:u w:val="single"/>
            <w:lang w:eastAsia="ru-RU"/>
          </w:rPr>
          <w:t>XV</w:t>
        </w:r>
      </w:hyperlink>
      <w:r w:rsidRPr="0023078F">
        <w:rPr>
          <w:rFonts w:ascii="Times New Roman" w:eastAsia="Times New Roman" w:hAnsi="Times New Roman" w:cs="Times New Roman"/>
          <w:color w:val="000000" w:themeColor="text1"/>
          <w:lang w:eastAsia="ru-RU"/>
        </w:rPr>
        <w:t xml:space="preserve"> века на Руси было основано до 180 новых монашеских обителей. Крупнейшим событием в истории древнерусского монашества было основание преподобным </w:t>
      </w:r>
      <w:hyperlink r:id="rId36" w:tooltip="СЕРГИЙ РАДОНЕЖСКИЙ" w:history="1">
        <w:r w:rsidRPr="0023078F">
          <w:rPr>
            <w:rFonts w:ascii="Times New Roman" w:eastAsia="Times New Roman" w:hAnsi="Times New Roman" w:cs="Times New Roman"/>
            <w:color w:val="000000" w:themeColor="text1"/>
            <w:u w:val="single"/>
            <w:lang w:eastAsia="ru-RU"/>
          </w:rPr>
          <w:t>Сергием Радонежским</w:t>
        </w:r>
      </w:hyperlink>
      <w:r w:rsidRPr="0023078F">
        <w:rPr>
          <w:rFonts w:ascii="Times New Roman" w:eastAsia="Times New Roman" w:hAnsi="Times New Roman" w:cs="Times New Roman"/>
          <w:color w:val="000000" w:themeColor="text1"/>
          <w:lang w:eastAsia="ru-RU"/>
        </w:rPr>
        <w:t xml:space="preserve"> </w:t>
      </w:r>
      <w:hyperlink r:id="rId37" w:tooltip="ТРОИЦЕ-СЕРГИЕВА ЛАВРА" w:history="1">
        <w:r w:rsidRPr="0023078F">
          <w:rPr>
            <w:rFonts w:ascii="Times New Roman" w:eastAsia="Times New Roman" w:hAnsi="Times New Roman" w:cs="Times New Roman"/>
            <w:color w:val="000000" w:themeColor="text1"/>
            <w:u w:val="single"/>
            <w:lang w:eastAsia="ru-RU"/>
          </w:rPr>
          <w:t>Троице-Сергиева монастыря</w:t>
        </w:r>
      </w:hyperlink>
      <w:r w:rsidRPr="0023078F">
        <w:rPr>
          <w:rFonts w:ascii="Times New Roman" w:eastAsia="Times New Roman" w:hAnsi="Times New Roman" w:cs="Times New Roman"/>
          <w:color w:val="000000" w:themeColor="text1"/>
          <w:lang w:eastAsia="ru-RU"/>
        </w:rPr>
        <w:t xml:space="preserve"> (около 1334 года). Здесь, в этой прославленной впоследствии обители, расцвел дивный талант иконописца преподобного </w:t>
      </w:r>
      <w:hyperlink r:id="rId38" w:tooltip="АНДРЕЙ РУБЛЕВ" w:history="1">
        <w:r w:rsidRPr="0023078F">
          <w:rPr>
            <w:rFonts w:ascii="Times New Roman" w:eastAsia="Times New Roman" w:hAnsi="Times New Roman" w:cs="Times New Roman"/>
            <w:color w:val="000000" w:themeColor="text1"/>
            <w:u w:val="single"/>
            <w:lang w:eastAsia="ru-RU"/>
          </w:rPr>
          <w:t>Андрея Рублева</w:t>
        </w:r>
      </w:hyperlink>
      <w:r w:rsidRPr="0023078F">
        <w:rPr>
          <w:rFonts w:ascii="Times New Roman" w:eastAsia="Times New Roman" w:hAnsi="Times New Roman" w:cs="Times New Roman"/>
          <w:color w:val="000000" w:themeColor="text1"/>
          <w:lang w:eastAsia="ru-RU"/>
        </w:rPr>
        <w:t xml:space="preserve">. </w:t>
      </w:r>
    </w:p>
    <w:p w:rsidR="0023078F" w:rsidRPr="0023078F" w:rsidRDefault="0023078F" w:rsidP="004A395B">
      <w:pPr>
        <w:spacing w:before="100" w:beforeAutospacing="1" w:after="100" w:afterAutospacing="1" w:line="240" w:lineRule="auto"/>
        <w:ind w:firstLine="567"/>
        <w:jc w:val="center"/>
        <w:outlineLvl w:val="1"/>
        <w:rPr>
          <w:rFonts w:ascii="Times New Roman" w:eastAsia="Times New Roman" w:hAnsi="Times New Roman" w:cs="Times New Roman"/>
          <w:b/>
          <w:bCs/>
          <w:color w:val="000000" w:themeColor="text1"/>
          <w:lang w:eastAsia="ru-RU"/>
        </w:rPr>
      </w:pPr>
      <w:bookmarkStart w:id="2" w:name="t2"/>
      <w:bookmarkEnd w:id="2"/>
      <w:r w:rsidRPr="0023078F">
        <w:rPr>
          <w:rFonts w:ascii="Times New Roman" w:eastAsia="Times New Roman" w:hAnsi="Times New Roman" w:cs="Times New Roman"/>
          <w:b/>
          <w:bCs/>
          <w:color w:val="000000" w:themeColor="text1"/>
          <w:lang w:eastAsia="ru-RU"/>
        </w:rPr>
        <w:t>Автокефалия Русской Церкви</w:t>
      </w:r>
    </w:p>
    <w:p w:rsidR="0023078F" w:rsidRPr="0023078F" w:rsidRDefault="0023078F" w:rsidP="0023078F">
      <w:pPr>
        <w:spacing w:before="100" w:beforeAutospacing="1" w:after="100" w:afterAutospacing="1" w:line="240" w:lineRule="auto"/>
        <w:ind w:firstLine="567"/>
        <w:jc w:val="both"/>
        <w:rPr>
          <w:rFonts w:ascii="Times New Roman" w:eastAsia="Times New Roman" w:hAnsi="Times New Roman" w:cs="Times New Roman"/>
          <w:color w:val="000000" w:themeColor="text1"/>
          <w:lang w:eastAsia="ru-RU"/>
        </w:rPr>
      </w:pPr>
      <w:r w:rsidRPr="0023078F">
        <w:rPr>
          <w:rFonts w:ascii="Times New Roman" w:eastAsia="Times New Roman" w:hAnsi="Times New Roman" w:cs="Times New Roman"/>
          <w:color w:val="000000" w:themeColor="text1"/>
          <w:lang w:eastAsia="ru-RU"/>
        </w:rPr>
        <w:t xml:space="preserve">Освобождаясь от захватчиков, Русское государство набирало силу, а с ним росла и сила Русской Православной Церкви. В </w:t>
      </w:r>
      <w:hyperlink r:id="rId39" w:tooltip="1448" w:history="1">
        <w:r w:rsidRPr="0023078F">
          <w:rPr>
            <w:rFonts w:ascii="Times New Roman" w:eastAsia="Times New Roman" w:hAnsi="Times New Roman" w:cs="Times New Roman"/>
            <w:color w:val="000000" w:themeColor="text1"/>
            <w:u w:val="single"/>
            <w:lang w:eastAsia="ru-RU"/>
          </w:rPr>
          <w:t>1448</w:t>
        </w:r>
      </w:hyperlink>
      <w:r w:rsidRPr="0023078F">
        <w:rPr>
          <w:rFonts w:ascii="Times New Roman" w:eastAsia="Times New Roman" w:hAnsi="Times New Roman" w:cs="Times New Roman"/>
          <w:color w:val="000000" w:themeColor="text1"/>
          <w:lang w:eastAsia="ru-RU"/>
        </w:rPr>
        <w:t xml:space="preserve"> году, незадолго до падения Византийской империи, Русская Церковь стала независимой от Константинопольского Патриархата. Митрополит </w:t>
      </w:r>
      <w:hyperlink r:id="rId40" w:tooltip="ИОНА МОСКОВСКИЙ" w:history="1">
        <w:r w:rsidRPr="0023078F">
          <w:rPr>
            <w:rFonts w:ascii="Times New Roman" w:eastAsia="Times New Roman" w:hAnsi="Times New Roman" w:cs="Times New Roman"/>
            <w:color w:val="000000" w:themeColor="text1"/>
            <w:u w:val="single"/>
            <w:lang w:eastAsia="ru-RU"/>
          </w:rPr>
          <w:t>Иона</w:t>
        </w:r>
      </w:hyperlink>
      <w:r w:rsidRPr="0023078F">
        <w:rPr>
          <w:rFonts w:ascii="Times New Roman" w:eastAsia="Times New Roman" w:hAnsi="Times New Roman" w:cs="Times New Roman"/>
          <w:color w:val="000000" w:themeColor="text1"/>
          <w:lang w:eastAsia="ru-RU"/>
        </w:rPr>
        <w:t xml:space="preserve">, поставленный Собором русских епископов в </w:t>
      </w:r>
      <w:hyperlink r:id="rId41" w:tooltip="1448" w:history="1">
        <w:r w:rsidRPr="0023078F">
          <w:rPr>
            <w:rFonts w:ascii="Times New Roman" w:eastAsia="Times New Roman" w:hAnsi="Times New Roman" w:cs="Times New Roman"/>
            <w:color w:val="000000" w:themeColor="text1"/>
            <w:u w:val="single"/>
            <w:lang w:eastAsia="ru-RU"/>
          </w:rPr>
          <w:t>1448</w:t>
        </w:r>
      </w:hyperlink>
      <w:r w:rsidRPr="0023078F">
        <w:rPr>
          <w:rFonts w:ascii="Times New Roman" w:eastAsia="Times New Roman" w:hAnsi="Times New Roman" w:cs="Times New Roman"/>
          <w:color w:val="000000" w:themeColor="text1"/>
          <w:lang w:eastAsia="ru-RU"/>
        </w:rPr>
        <w:t xml:space="preserve"> году, получил титул Митрополита Московского и всея Руси. </w:t>
      </w:r>
    </w:p>
    <w:p w:rsidR="0023078F" w:rsidRPr="0023078F" w:rsidRDefault="0023078F" w:rsidP="0023078F">
      <w:pPr>
        <w:spacing w:before="100" w:beforeAutospacing="1" w:after="100" w:afterAutospacing="1" w:line="240" w:lineRule="auto"/>
        <w:ind w:firstLine="567"/>
        <w:jc w:val="both"/>
        <w:rPr>
          <w:rFonts w:ascii="Times New Roman" w:eastAsia="Times New Roman" w:hAnsi="Times New Roman" w:cs="Times New Roman"/>
          <w:color w:val="000000" w:themeColor="text1"/>
          <w:lang w:eastAsia="ru-RU"/>
        </w:rPr>
      </w:pPr>
      <w:r w:rsidRPr="0023078F">
        <w:rPr>
          <w:rFonts w:ascii="Times New Roman" w:eastAsia="Times New Roman" w:hAnsi="Times New Roman" w:cs="Times New Roman"/>
          <w:color w:val="000000" w:themeColor="text1"/>
          <w:lang w:eastAsia="ru-RU"/>
        </w:rPr>
        <w:lastRenderedPageBreak/>
        <w:t xml:space="preserve">В дальнейшем возрастающая мощь Русского государства содействовала и росту авторитета Автокефальной Русской Церкви. В </w:t>
      </w:r>
      <w:hyperlink r:id="rId42" w:tooltip="1589" w:history="1">
        <w:r w:rsidRPr="0023078F">
          <w:rPr>
            <w:rFonts w:ascii="Times New Roman" w:eastAsia="Times New Roman" w:hAnsi="Times New Roman" w:cs="Times New Roman"/>
            <w:color w:val="000000" w:themeColor="text1"/>
            <w:u w:val="single"/>
            <w:lang w:eastAsia="ru-RU"/>
          </w:rPr>
          <w:t>1589</w:t>
        </w:r>
      </w:hyperlink>
      <w:r w:rsidRPr="0023078F">
        <w:rPr>
          <w:rFonts w:ascii="Times New Roman" w:eastAsia="Times New Roman" w:hAnsi="Times New Roman" w:cs="Times New Roman"/>
          <w:color w:val="000000" w:themeColor="text1"/>
          <w:lang w:eastAsia="ru-RU"/>
        </w:rPr>
        <w:t xml:space="preserve"> году московский митрополит </w:t>
      </w:r>
      <w:hyperlink r:id="rId43" w:tooltip="ИОВ МОСКОВСКИЙ" w:history="1">
        <w:r w:rsidRPr="0023078F">
          <w:rPr>
            <w:rFonts w:ascii="Times New Roman" w:eastAsia="Times New Roman" w:hAnsi="Times New Roman" w:cs="Times New Roman"/>
            <w:color w:val="000000" w:themeColor="text1"/>
            <w:u w:val="single"/>
            <w:lang w:eastAsia="ru-RU"/>
          </w:rPr>
          <w:t>Иов</w:t>
        </w:r>
      </w:hyperlink>
      <w:r w:rsidRPr="0023078F">
        <w:rPr>
          <w:rFonts w:ascii="Times New Roman" w:eastAsia="Times New Roman" w:hAnsi="Times New Roman" w:cs="Times New Roman"/>
          <w:color w:val="000000" w:themeColor="text1"/>
          <w:lang w:eastAsia="ru-RU"/>
        </w:rPr>
        <w:t xml:space="preserve"> стал первым русским Патриархом. Восточные патриархи признали за русским Патриархом пятое по чести место. </w:t>
      </w:r>
    </w:p>
    <w:p w:rsidR="0023078F" w:rsidRPr="0023078F" w:rsidRDefault="0023078F" w:rsidP="0023078F">
      <w:pPr>
        <w:spacing w:before="100" w:beforeAutospacing="1" w:after="100" w:afterAutospacing="1" w:line="240" w:lineRule="auto"/>
        <w:ind w:firstLine="567"/>
        <w:jc w:val="both"/>
        <w:rPr>
          <w:rFonts w:ascii="Times New Roman" w:eastAsia="Times New Roman" w:hAnsi="Times New Roman" w:cs="Times New Roman"/>
          <w:color w:val="000000" w:themeColor="text1"/>
          <w:lang w:eastAsia="ru-RU"/>
        </w:rPr>
      </w:pPr>
      <w:hyperlink r:id="rId44" w:tooltip="XVII" w:history="1">
        <w:r w:rsidRPr="0023078F">
          <w:rPr>
            <w:rFonts w:ascii="Times New Roman" w:eastAsia="Times New Roman" w:hAnsi="Times New Roman" w:cs="Times New Roman"/>
            <w:color w:val="000000" w:themeColor="text1"/>
            <w:u w:val="single"/>
            <w:lang w:eastAsia="ru-RU"/>
          </w:rPr>
          <w:t>XVII</w:t>
        </w:r>
      </w:hyperlink>
      <w:r w:rsidRPr="0023078F">
        <w:rPr>
          <w:rFonts w:ascii="Times New Roman" w:eastAsia="Times New Roman" w:hAnsi="Times New Roman" w:cs="Times New Roman"/>
          <w:color w:val="000000" w:themeColor="text1"/>
          <w:lang w:eastAsia="ru-RU"/>
        </w:rPr>
        <w:t xml:space="preserve"> век начинался для России тяжело. С запада на Русскую Землю вторглись польско-шведские интервенты. В это время смут Русская Церковь, как и прежде, с честью выполнила свой патриотический долг перед народом. Горячий патриот Патриарх </w:t>
      </w:r>
      <w:hyperlink r:id="rId45" w:tooltip="ЕРМОГЕН МОСКОВСКИЙ" w:history="1">
        <w:r w:rsidRPr="0023078F">
          <w:rPr>
            <w:rFonts w:ascii="Times New Roman" w:eastAsia="Times New Roman" w:hAnsi="Times New Roman" w:cs="Times New Roman"/>
            <w:color w:val="000000" w:themeColor="text1"/>
            <w:u w:val="single"/>
            <w:lang w:eastAsia="ru-RU"/>
          </w:rPr>
          <w:t>Ермоген</w:t>
        </w:r>
      </w:hyperlink>
      <w:r w:rsidRPr="0023078F">
        <w:rPr>
          <w:rFonts w:ascii="Times New Roman" w:eastAsia="Times New Roman" w:hAnsi="Times New Roman" w:cs="Times New Roman"/>
          <w:color w:val="000000" w:themeColor="text1"/>
          <w:lang w:eastAsia="ru-RU"/>
        </w:rPr>
        <w:t xml:space="preserve"> (</w:t>
      </w:r>
      <w:hyperlink r:id="rId46" w:tooltip="1606" w:history="1">
        <w:r w:rsidRPr="0023078F">
          <w:rPr>
            <w:rFonts w:ascii="Times New Roman" w:eastAsia="Times New Roman" w:hAnsi="Times New Roman" w:cs="Times New Roman"/>
            <w:color w:val="000000" w:themeColor="text1"/>
            <w:u w:val="single"/>
            <w:lang w:eastAsia="ru-RU"/>
          </w:rPr>
          <w:t>1606</w:t>
        </w:r>
      </w:hyperlink>
      <w:r w:rsidRPr="0023078F">
        <w:rPr>
          <w:rFonts w:ascii="Times New Roman" w:eastAsia="Times New Roman" w:hAnsi="Times New Roman" w:cs="Times New Roman"/>
          <w:color w:val="000000" w:themeColor="text1"/>
          <w:lang w:eastAsia="ru-RU"/>
        </w:rPr>
        <w:t>-</w:t>
      </w:r>
      <w:hyperlink r:id="rId47" w:tooltip="1612" w:history="1">
        <w:r w:rsidRPr="0023078F">
          <w:rPr>
            <w:rFonts w:ascii="Times New Roman" w:eastAsia="Times New Roman" w:hAnsi="Times New Roman" w:cs="Times New Roman"/>
            <w:color w:val="000000" w:themeColor="text1"/>
            <w:u w:val="single"/>
            <w:lang w:eastAsia="ru-RU"/>
          </w:rPr>
          <w:t>1612</w:t>
        </w:r>
      </w:hyperlink>
      <w:r w:rsidRPr="0023078F">
        <w:rPr>
          <w:rFonts w:ascii="Times New Roman" w:eastAsia="Times New Roman" w:hAnsi="Times New Roman" w:cs="Times New Roman"/>
          <w:color w:val="000000" w:themeColor="text1"/>
          <w:lang w:eastAsia="ru-RU"/>
        </w:rPr>
        <w:t xml:space="preserve">), замученный интервентами, был духовным вождем ополчения Минина и Пожарского. В летопись истории Русского государства и Русской Церкви навсегда вписана героическая оборона </w:t>
      </w:r>
      <w:hyperlink r:id="rId48" w:tooltip="ТРОИЦЕ-СЕРГИЕВА ЛАВРА" w:history="1">
        <w:r w:rsidRPr="0023078F">
          <w:rPr>
            <w:rFonts w:ascii="Times New Roman" w:eastAsia="Times New Roman" w:hAnsi="Times New Roman" w:cs="Times New Roman"/>
            <w:color w:val="000000" w:themeColor="text1"/>
            <w:u w:val="single"/>
            <w:lang w:eastAsia="ru-RU"/>
          </w:rPr>
          <w:t>Троице-Сергиевой Лавры</w:t>
        </w:r>
      </w:hyperlink>
      <w:r w:rsidRPr="0023078F">
        <w:rPr>
          <w:rFonts w:ascii="Times New Roman" w:eastAsia="Times New Roman" w:hAnsi="Times New Roman" w:cs="Times New Roman"/>
          <w:color w:val="000000" w:themeColor="text1"/>
          <w:lang w:eastAsia="ru-RU"/>
        </w:rPr>
        <w:t xml:space="preserve"> от шведов и поляков в </w:t>
      </w:r>
      <w:hyperlink r:id="rId49" w:tooltip="1608" w:history="1">
        <w:r w:rsidRPr="0023078F">
          <w:rPr>
            <w:rFonts w:ascii="Times New Roman" w:eastAsia="Times New Roman" w:hAnsi="Times New Roman" w:cs="Times New Roman"/>
            <w:color w:val="000000" w:themeColor="text1"/>
            <w:u w:val="single"/>
            <w:lang w:eastAsia="ru-RU"/>
          </w:rPr>
          <w:t>1608</w:t>
        </w:r>
      </w:hyperlink>
      <w:r w:rsidRPr="0023078F">
        <w:rPr>
          <w:rFonts w:ascii="Times New Roman" w:eastAsia="Times New Roman" w:hAnsi="Times New Roman" w:cs="Times New Roman"/>
          <w:color w:val="000000" w:themeColor="text1"/>
          <w:lang w:eastAsia="ru-RU"/>
        </w:rPr>
        <w:t>-</w:t>
      </w:r>
      <w:hyperlink r:id="rId50" w:tooltip="1610" w:history="1">
        <w:r w:rsidRPr="0023078F">
          <w:rPr>
            <w:rFonts w:ascii="Times New Roman" w:eastAsia="Times New Roman" w:hAnsi="Times New Roman" w:cs="Times New Roman"/>
            <w:color w:val="000000" w:themeColor="text1"/>
            <w:u w:val="single"/>
            <w:lang w:eastAsia="ru-RU"/>
          </w:rPr>
          <w:t>1610</w:t>
        </w:r>
      </w:hyperlink>
      <w:r w:rsidRPr="0023078F">
        <w:rPr>
          <w:rFonts w:ascii="Times New Roman" w:eastAsia="Times New Roman" w:hAnsi="Times New Roman" w:cs="Times New Roman"/>
          <w:color w:val="000000" w:themeColor="text1"/>
          <w:lang w:eastAsia="ru-RU"/>
        </w:rPr>
        <w:t xml:space="preserve"> годах. </w:t>
      </w:r>
    </w:p>
    <w:p w:rsidR="0023078F" w:rsidRPr="0023078F" w:rsidRDefault="0023078F" w:rsidP="0023078F">
      <w:pPr>
        <w:spacing w:before="100" w:beforeAutospacing="1" w:after="100" w:afterAutospacing="1" w:line="240" w:lineRule="auto"/>
        <w:ind w:firstLine="567"/>
        <w:jc w:val="both"/>
        <w:rPr>
          <w:rFonts w:ascii="Times New Roman" w:eastAsia="Times New Roman" w:hAnsi="Times New Roman" w:cs="Times New Roman"/>
          <w:color w:val="000000" w:themeColor="text1"/>
          <w:lang w:eastAsia="ru-RU"/>
        </w:rPr>
      </w:pPr>
      <w:r w:rsidRPr="0023078F">
        <w:rPr>
          <w:rFonts w:ascii="Times New Roman" w:eastAsia="Times New Roman" w:hAnsi="Times New Roman" w:cs="Times New Roman"/>
          <w:color w:val="000000" w:themeColor="text1"/>
          <w:lang w:eastAsia="ru-RU"/>
        </w:rPr>
        <w:t xml:space="preserve">В период, последовавший за изгнанием из России интервентов, Русская Церковь занималась одной из очень важных внутренних своих проблем - исправлением богослужебных книг и обрядов. Большая заслуга в этом принадлежала </w:t>
      </w:r>
      <w:hyperlink r:id="rId51" w:tooltip="НИКОН МОСКОВСКИЙ" w:history="1">
        <w:r w:rsidRPr="0023078F">
          <w:rPr>
            <w:rFonts w:ascii="Times New Roman" w:eastAsia="Times New Roman" w:hAnsi="Times New Roman" w:cs="Times New Roman"/>
            <w:color w:val="000000" w:themeColor="text1"/>
            <w:u w:val="single"/>
            <w:lang w:eastAsia="ru-RU"/>
          </w:rPr>
          <w:t>Патриарху Никону</w:t>
        </w:r>
      </w:hyperlink>
      <w:r w:rsidRPr="0023078F">
        <w:rPr>
          <w:rFonts w:ascii="Times New Roman" w:eastAsia="Times New Roman" w:hAnsi="Times New Roman" w:cs="Times New Roman"/>
          <w:color w:val="000000" w:themeColor="text1"/>
          <w:lang w:eastAsia="ru-RU"/>
        </w:rPr>
        <w:t xml:space="preserve">. Вместе с тем недостатки в подготовке реформы и насильственное насаждение ее нанесло Русской Церкви тяжелейшую рану, последствия которой не преодолены и по сей день, - </w:t>
      </w:r>
      <w:hyperlink r:id="rId52" w:tooltip="СТАРООБРЯДЧЕСТВО" w:history="1">
        <w:r w:rsidRPr="0023078F">
          <w:rPr>
            <w:rFonts w:ascii="Times New Roman" w:eastAsia="Times New Roman" w:hAnsi="Times New Roman" w:cs="Times New Roman"/>
            <w:color w:val="000000" w:themeColor="text1"/>
            <w:u w:val="single"/>
            <w:lang w:eastAsia="ru-RU"/>
          </w:rPr>
          <w:t>раскол старообрядчества</w:t>
        </w:r>
      </w:hyperlink>
      <w:r w:rsidRPr="0023078F">
        <w:rPr>
          <w:rFonts w:ascii="Times New Roman" w:eastAsia="Times New Roman" w:hAnsi="Times New Roman" w:cs="Times New Roman"/>
          <w:color w:val="000000" w:themeColor="text1"/>
          <w:lang w:eastAsia="ru-RU"/>
        </w:rPr>
        <w:t xml:space="preserve">. </w:t>
      </w:r>
    </w:p>
    <w:p w:rsidR="0023078F" w:rsidRPr="0023078F" w:rsidRDefault="0023078F" w:rsidP="004A395B">
      <w:pPr>
        <w:spacing w:before="100" w:beforeAutospacing="1" w:after="100" w:afterAutospacing="1" w:line="240" w:lineRule="auto"/>
        <w:ind w:firstLine="567"/>
        <w:jc w:val="center"/>
        <w:outlineLvl w:val="1"/>
        <w:rPr>
          <w:rFonts w:ascii="Times New Roman" w:eastAsia="Times New Roman" w:hAnsi="Times New Roman" w:cs="Times New Roman"/>
          <w:b/>
          <w:bCs/>
          <w:color w:val="000000" w:themeColor="text1"/>
          <w:lang w:eastAsia="ru-RU"/>
        </w:rPr>
      </w:pPr>
      <w:bookmarkStart w:id="3" w:name="t3"/>
      <w:bookmarkEnd w:id="3"/>
      <w:r w:rsidRPr="0023078F">
        <w:rPr>
          <w:rFonts w:ascii="Times New Roman" w:eastAsia="Times New Roman" w:hAnsi="Times New Roman" w:cs="Times New Roman"/>
          <w:b/>
          <w:bCs/>
          <w:color w:val="000000" w:themeColor="text1"/>
          <w:lang w:eastAsia="ru-RU"/>
        </w:rPr>
        <w:t>Синодальный период</w:t>
      </w:r>
    </w:p>
    <w:p w:rsidR="0023078F" w:rsidRPr="0023078F" w:rsidRDefault="0023078F" w:rsidP="0023078F">
      <w:pPr>
        <w:spacing w:before="100" w:beforeAutospacing="1" w:after="100" w:afterAutospacing="1" w:line="240" w:lineRule="auto"/>
        <w:ind w:firstLine="567"/>
        <w:jc w:val="both"/>
        <w:rPr>
          <w:rFonts w:ascii="Times New Roman" w:eastAsia="Times New Roman" w:hAnsi="Times New Roman" w:cs="Times New Roman"/>
          <w:color w:val="000000" w:themeColor="text1"/>
          <w:lang w:eastAsia="ru-RU"/>
        </w:rPr>
      </w:pPr>
      <w:proofErr w:type="gramStart"/>
      <w:r w:rsidRPr="0023078F">
        <w:rPr>
          <w:rFonts w:ascii="Times New Roman" w:eastAsia="Times New Roman" w:hAnsi="Times New Roman" w:cs="Times New Roman"/>
          <w:color w:val="000000" w:themeColor="text1"/>
          <w:lang w:eastAsia="ru-RU"/>
        </w:rPr>
        <w:t xml:space="preserve">Начало </w:t>
      </w:r>
      <w:hyperlink r:id="rId53" w:tooltip="XVIII" w:history="1">
        <w:r w:rsidRPr="0023078F">
          <w:rPr>
            <w:rFonts w:ascii="Times New Roman" w:eastAsia="Times New Roman" w:hAnsi="Times New Roman" w:cs="Times New Roman"/>
            <w:color w:val="000000" w:themeColor="text1"/>
            <w:u w:val="single"/>
            <w:lang w:eastAsia="ru-RU"/>
          </w:rPr>
          <w:t>XVIII</w:t>
        </w:r>
      </w:hyperlink>
      <w:r w:rsidRPr="0023078F">
        <w:rPr>
          <w:rFonts w:ascii="Times New Roman" w:eastAsia="Times New Roman" w:hAnsi="Times New Roman" w:cs="Times New Roman"/>
          <w:color w:val="000000" w:themeColor="text1"/>
          <w:lang w:eastAsia="ru-RU"/>
        </w:rPr>
        <w:t xml:space="preserve"> века ознаменовалось для России радикальными реформами </w:t>
      </w:r>
      <w:hyperlink r:id="rId54" w:tooltip="ПЕТР I" w:history="1">
        <w:r w:rsidRPr="0023078F">
          <w:rPr>
            <w:rFonts w:ascii="Times New Roman" w:eastAsia="Times New Roman" w:hAnsi="Times New Roman" w:cs="Times New Roman"/>
            <w:color w:val="000000" w:themeColor="text1"/>
            <w:u w:val="single"/>
            <w:lang w:eastAsia="ru-RU"/>
          </w:rPr>
          <w:t>Петра I</w:t>
        </w:r>
      </w:hyperlink>
      <w:r w:rsidRPr="0023078F">
        <w:rPr>
          <w:rFonts w:ascii="Times New Roman" w:eastAsia="Times New Roman" w:hAnsi="Times New Roman" w:cs="Times New Roman"/>
          <w:color w:val="000000" w:themeColor="text1"/>
          <w:lang w:eastAsia="ru-RU"/>
        </w:rPr>
        <w:t xml:space="preserve">. Реформа коснулась и Русской Церкви: после кончины в </w:t>
      </w:r>
      <w:hyperlink r:id="rId55" w:tooltip="1700" w:history="1">
        <w:r w:rsidRPr="0023078F">
          <w:rPr>
            <w:rFonts w:ascii="Times New Roman" w:eastAsia="Times New Roman" w:hAnsi="Times New Roman" w:cs="Times New Roman"/>
            <w:color w:val="000000" w:themeColor="text1"/>
            <w:u w:val="single"/>
            <w:lang w:eastAsia="ru-RU"/>
          </w:rPr>
          <w:t>1700</w:t>
        </w:r>
      </w:hyperlink>
      <w:r w:rsidRPr="0023078F">
        <w:rPr>
          <w:rFonts w:ascii="Times New Roman" w:eastAsia="Times New Roman" w:hAnsi="Times New Roman" w:cs="Times New Roman"/>
          <w:color w:val="000000" w:themeColor="text1"/>
          <w:lang w:eastAsia="ru-RU"/>
        </w:rPr>
        <w:t xml:space="preserve"> году Патриарха </w:t>
      </w:r>
      <w:hyperlink r:id="rId56" w:tooltip="АДРИАН МОСКОВСКИЙ" w:history="1">
        <w:proofErr w:type="spellStart"/>
        <w:r w:rsidRPr="0023078F">
          <w:rPr>
            <w:rFonts w:ascii="Times New Roman" w:eastAsia="Times New Roman" w:hAnsi="Times New Roman" w:cs="Times New Roman"/>
            <w:color w:val="000000" w:themeColor="text1"/>
            <w:u w:val="single"/>
            <w:lang w:eastAsia="ru-RU"/>
          </w:rPr>
          <w:t>Адриана</w:t>
        </w:r>
        <w:proofErr w:type="spellEnd"/>
      </w:hyperlink>
      <w:r w:rsidRPr="0023078F">
        <w:rPr>
          <w:rFonts w:ascii="Times New Roman" w:eastAsia="Times New Roman" w:hAnsi="Times New Roman" w:cs="Times New Roman"/>
          <w:color w:val="000000" w:themeColor="text1"/>
          <w:lang w:eastAsia="ru-RU"/>
        </w:rPr>
        <w:t xml:space="preserve"> Петр I задержал выборы нового </w:t>
      </w:r>
      <w:proofErr w:type="spellStart"/>
      <w:r w:rsidRPr="0023078F">
        <w:rPr>
          <w:rFonts w:ascii="Times New Roman" w:eastAsia="Times New Roman" w:hAnsi="Times New Roman" w:cs="Times New Roman"/>
          <w:color w:val="000000" w:themeColor="text1"/>
          <w:lang w:eastAsia="ru-RU"/>
        </w:rPr>
        <w:t>Предстоятеля</w:t>
      </w:r>
      <w:proofErr w:type="spellEnd"/>
      <w:r w:rsidRPr="0023078F">
        <w:rPr>
          <w:rFonts w:ascii="Times New Roman" w:eastAsia="Times New Roman" w:hAnsi="Times New Roman" w:cs="Times New Roman"/>
          <w:color w:val="000000" w:themeColor="text1"/>
          <w:lang w:eastAsia="ru-RU"/>
        </w:rPr>
        <w:t xml:space="preserve"> Церкви, а в </w:t>
      </w:r>
      <w:hyperlink r:id="rId57" w:tooltip="1721" w:history="1">
        <w:r w:rsidRPr="0023078F">
          <w:rPr>
            <w:rFonts w:ascii="Times New Roman" w:eastAsia="Times New Roman" w:hAnsi="Times New Roman" w:cs="Times New Roman"/>
            <w:color w:val="000000" w:themeColor="text1"/>
            <w:u w:val="single"/>
            <w:lang w:eastAsia="ru-RU"/>
          </w:rPr>
          <w:t>1721</w:t>
        </w:r>
      </w:hyperlink>
      <w:r w:rsidRPr="0023078F">
        <w:rPr>
          <w:rFonts w:ascii="Times New Roman" w:eastAsia="Times New Roman" w:hAnsi="Times New Roman" w:cs="Times New Roman"/>
          <w:color w:val="000000" w:themeColor="text1"/>
          <w:lang w:eastAsia="ru-RU"/>
        </w:rPr>
        <w:t xml:space="preserve"> году учредил коллегиальное высшее церковное управление в лице </w:t>
      </w:r>
      <w:hyperlink r:id="rId58" w:tooltip="СВЯТЕЙШИЙ СИНОД" w:history="1">
        <w:r w:rsidRPr="0023078F">
          <w:rPr>
            <w:rFonts w:ascii="Times New Roman" w:eastAsia="Times New Roman" w:hAnsi="Times New Roman" w:cs="Times New Roman"/>
            <w:color w:val="000000" w:themeColor="text1"/>
            <w:u w:val="single"/>
            <w:lang w:eastAsia="ru-RU"/>
          </w:rPr>
          <w:t>Святейшего Правительствующего Синода</w:t>
        </w:r>
      </w:hyperlink>
      <w:r w:rsidRPr="0023078F">
        <w:rPr>
          <w:rFonts w:ascii="Times New Roman" w:eastAsia="Times New Roman" w:hAnsi="Times New Roman" w:cs="Times New Roman"/>
          <w:color w:val="000000" w:themeColor="text1"/>
          <w:lang w:eastAsia="ru-RU"/>
        </w:rPr>
        <w:t>, который оставался высшим церковным органом в течение почти двухсот лет.</w:t>
      </w:r>
      <w:proofErr w:type="gramEnd"/>
      <w:r w:rsidRPr="0023078F">
        <w:rPr>
          <w:rFonts w:ascii="Times New Roman" w:eastAsia="Times New Roman" w:hAnsi="Times New Roman" w:cs="Times New Roman"/>
          <w:color w:val="000000" w:themeColor="text1"/>
          <w:lang w:eastAsia="ru-RU"/>
        </w:rPr>
        <w:t xml:space="preserve"> Члены Святейшего Синода назначались императором, управляли Синодом светские государственные чиновники - </w:t>
      </w:r>
      <w:hyperlink r:id="rId59" w:tooltip="ОБЕР-ПРОКУРОР" w:history="1">
        <w:r w:rsidRPr="0023078F">
          <w:rPr>
            <w:rFonts w:ascii="Times New Roman" w:eastAsia="Times New Roman" w:hAnsi="Times New Roman" w:cs="Times New Roman"/>
            <w:color w:val="000000" w:themeColor="text1"/>
            <w:u w:val="single"/>
            <w:lang w:eastAsia="ru-RU"/>
          </w:rPr>
          <w:t>обер-прокуроры</w:t>
        </w:r>
      </w:hyperlink>
      <w:r w:rsidRPr="0023078F">
        <w:rPr>
          <w:rFonts w:ascii="Times New Roman" w:eastAsia="Times New Roman" w:hAnsi="Times New Roman" w:cs="Times New Roman"/>
          <w:color w:val="000000" w:themeColor="text1"/>
          <w:lang w:eastAsia="ru-RU"/>
        </w:rPr>
        <w:t xml:space="preserve">. Превращение в государственное учреждение и лишение самостоятельности самым пагубным образом сказались на состоянии Русской Церкви. </w:t>
      </w:r>
    </w:p>
    <w:p w:rsidR="0023078F" w:rsidRPr="0023078F" w:rsidRDefault="0023078F" w:rsidP="0023078F">
      <w:pPr>
        <w:spacing w:before="100" w:beforeAutospacing="1" w:after="100" w:afterAutospacing="1" w:line="240" w:lineRule="auto"/>
        <w:ind w:firstLine="567"/>
        <w:jc w:val="both"/>
        <w:rPr>
          <w:rFonts w:ascii="Times New Roman" w:eastAsia="Times New Roman" w:hAnsi="Times New Roman" w:cs="Times New Roman"/>
          <w:color w:val="000000" w:themeColor="text1"/>
          <w:lang w:eastAsia="ru-RU"/>
        </w:rPr>
      </w:pPr>
      <w:r w:rsidRPr="0023078F">
        <w:rPr>
          <w:rFonts w:ascii="Times New Roman" w:eastAsia="Times New Roman" w:hAnsi="Times New Roman" w:cs="Times New Roman"/>
          <w:color w:val="000000" w:themeColor="text1"/>
          <w:lang w:eastAsia="ru-RU"/>
        </w:rPr>
        <w:t xml:space="preserve">В </w:t>
      </w:r>
      <w:hyperlink r:id="rId60" w:tooltip="СИНОДАЛЬНЫЙ ПЕРИОД" w:history="1">
        <w:r w:rsidRPr="0023078F">
          <w:rPr>
            <w:rFonts w:ascii="Times New Roman" w:eastAsia="Times New Roman" w:hAnsi="Times New Roman" w:cs="Times New Roman"/>
            <w:color w:val="000000" w:themeColor="text1"/>
            <w:u w:val="single"/>
            <w:lang w:eastAsia="ru-RU"/>
          </w:rPr>
          <w:t>Синодальный период</w:t>
        </w:r>
      </w:hyperlink>
      <w:r w:rsidRPr="0023078F">
        <w:rPr>
          <w:rFonts w:ascii="Times New Roman" w:eastAsia="Times New Roman" w:hAnsi="Times New Roman" w:cs="Times New Roman"/>
          <w:color w:val="000000" w:themeColor="text1"/>
          <w:lang w:eastAsia="ru-RU"/>
        </w:rPr>
        <w:t xml:space="preserve"> своей истории (</w:t>
      </w:r>
      <w:hyperlink r:id="rId61" w:tooltip="1721" w:history="1">
        <w:r w:rsidRPr="0023078F">
          <w:rPr>
            <w:rFonts w:ascii="Times New Roman" w:eastAsia="Times New Roman" w:hAnsi="Times New Roman" w:cs="Times New Roman"/>
            <w:color w:val="000000" w:themeColor="text1"/>
            <w:u w:val="single"/>
            <w:lang w:eastAsia="ru-RU"/>
          </w:rPr>
          <w:t>1721</w:t>
        </w:r>
      </w:hyperlink>
      <w:r w:rsidRPr="0023078F">
        <w:rPr>
          <w:rFonts w:ascii="Times New Roman" w:eastAsia="Times New Roman" w:hAnsi="Times New Roman" w:cs="Times New Roman"/>
          <w:color w:val="000000" w:themeColor="text1"/>
          <w:lang w:eastAsia="ru-RU"/>
        </w:rPr>
        <w:t>-</w:t>
      </w:r>
      <w:hyperlink r:id="rId62" w:tooltip="1917" w:history="1">
        <w:r w:rsidRPr="0023078F">
          <w:rPr>
            <w:rFonts w:ascii="Times New Roman" w:eastAsia="Times New Roman" w:hAnsi="Times New Roman" w:cs="Times New Roman"/>
            <w:color w:val="000000" w:themeColor="text1"/>
            <w:u w:val="single"/>
            <w:lang w:eastAsia="ru-RU"/>
          </w:rPr>
          <w:t>1917</w:t>
        </w:r>
      </w:hyperlink>
      <w:r w:rsidRPr="0023078F">
        <w:rPr>
          <w:rFonts w:ascii="Times New Roman" w:eastAsia="Times New Roman" w:hAnsi="Times New Roman" w:cs="Times New Roman"/>
          <w:color w:val="000000" w:themeColor="text1"/>
          <w:lang w:eastAsia="ru-RU"/>
        </w:rPr>
        <w:t xml:space="preserve"> годы) Русская Церковь особое внимание уделяла развитию духовного просвещения и миссионерству на окраинах страны. </w:t>
      </w:r>
    </w:p>
    <w:p w:rsidR="0023078F" w:rsidRPr="0023078F" w:rsidRDefault="0023078F" w:rsidP="0023078F">
      <w:pPr>
        <w:spacing w:before="100" w:beforeAutospacing="1" w:after="100" w:afterAutospacing="1" w:line="240" w:lineRule="auto"/>
        <w:ind w:firstLine="567"/>
        <w:jc w:val="both"/>
        <w:rPr>
          <w:rFonts w:ascii="Times New Roman" w:eastAsia="Times New Roman" w:hAnsi="Times New Roman" w:cs="Times New Roman"/>
          <w:color w:val="000000" w:themeColor="text1"/>
          <w:lang w:eastAsia="ru-RU"/>
        </w:rPr>
      </w:pPr>
      <w:hyperlink r:id="rId63" w:tooltip="XIX" w:history="1">
        <w:r w:rsidRPr="0023078F">
          <w:rPr>
            <w:rFonts w:ascii="Times New Roman" w:eastAsia="Times New Roman" w:hAnsi="Times New Roman" w:cs="Times New Roman"/>
            <w:color w:val="000000" w:themeColor="text1"/>
            <w:u w:val="single"/>
            <w:lang w:eastAsia="ru-RU"/>
          </w:rPr>
          <w:t>XIX</w:t>
        </w:r>
      </w:hyperlink>
      <w:r w:rsidRPr="0023078F">
        <w:rPr>
          <w:rFonts w:ascii="Times New Roman" w:eastAsia="Times New Roman" w:hAnsi="Times New Roman" w:cs="Times New Roman"/>
          <w:color w:val="000000" w:themeColor="text1"/>
          <w:lang w:eastAsia="ru-RU"/>
        </w:rPr>
        <w:t xml:space="preserve"> век дал великие образцы русской святости: выдающихся иерархов митрополитов Московских </w:t>
      </w:r>
      <w:hyperlink r:id="rId64" w:tooltip="ФИЛАРЕТ (ДРОЗДОВ)" w:history="1">
        <w:r w:rsidRPr="0023078F">
          <w:rPr>
            <w:rFonts w:ascii="Times New Roman" w:eastAsia="Times New Roman" w:hAnsi="Times New Roman" w:cs="Times New Roman"/>
            <w:color w:val="000000" w:themeColor="text1"/>
            <w:u w:val="single"/>
            <w:lang w:eastAsia="ru-RU"/>
          </w:rPr>
          <w:t>Филарета</w:t>
        </w:r>
      </w:hyperlink>
      <w:r w:rsidRPr="0023078F">
        <w:rPr>
          <w:rFonts w:ascii="Times New Roman" w:eastAsia="Times New Roman" w:hAnsi="Times New Roman" w:cs="Times New Roman"/>
          <w:color w:val="000000" w:themeColor="text1"/>
          <w:lang w:eastAsia="ru-RU"/>
        </w:rPr>
        <w:t xml:space="preserve"> и </w:t>
      </w:r>
      <w:hyperlink r:id="rId65" w:tooltip="ИННОКЕНТИЙ МОСКОВСКИЙ" w:history="1">
        <w:r w:rsidRPr="0023078F">
          <w:rPr>
            <w:rFonts w:ascii="Times New Roman" w:eastAsia="Times New Roman" w:hAnsi="Times New Roman" w:cs="Times New Roman"/>
            <w:color w:val="000000" w:themeColor="text1"/>
            <w:u w:val="single"/>
            <w:lang w:eastAsia="ru-RU"/>
          </w:rPr>
          <w:t>Иннокентия</w:t>
        </w:r>
      </w:hyperlink>
      <w:r w:rsidRPr="0023078F">
        <w:rPr>
          <w:rFonts w:ascii="Times New Roman" w:eastAsia="Times New Roman" w:hAnsi="Times New Roman" w:cs="Times New Roman"/>
          <w:color w:val="000000" w:themeColor="text1"/>
          <w:lang w:eastAsia="ru-RU"/>
        </w:rPr>
        <w:t xml:space="preserve">, преподобного </w:t>
      </w:r>
      <w:hyperlink r:id="rId66" w:tooltip="СЕРАФИМ САРОВСКИЙ" w:history="1">
        <w:r w:rsidRPr="0023078F">
          <w:rPr>
            <w:rFonts w:ascii="Times New Roman" w:eastAsia="Times New Roman" w:hAnsi="Times New Roman" w:cs="Times New Roman"/>
            <w:color w:val="000000" w:themeColor="text1"/>
            <w:u w:val="single"/>
            <w:lang w:eastAsia="ru-RU"/>
          </w:rPr>
          <w:t xml:space="preserve">Серафима </w:t>
        </w:r>
        <w:proofErr w:type="spellStart"/>
        <w:r w:rsidRPr="0023078F">
          <w:rPr>
            <w:rFonts w:ascii="Times New Roman" w:eastAsia="Times New Roman" w:hAnsi="Times New Roman" w:cs="Times New Roman"/>
            <w:color w:val="000000" w:themeColor="text1"/>
            <w:u w:val="single"/>
            <w:lang w:eastAsia="ru-RU"/>
          </w:rPr>
          <w:t>Саровского</w:t>
        </w:r>
        <w:proofErr w:type="spellEnd"/>
      </w:hyperlink>
      <w:r w:rsidRPr="0023078F">
        <w:rPr>
          <w:rFonts w:ascii="Times New Roman" w:eastAsia="Times New Roman" w:hAnsi="Times New Roman" w:cs="Times New Roman"/>
          <w:color w:val="000000" w:themeColor="text1"/>
          <w:lang w:eastAsia="ru-RU"/>
        </w:rPr>
        <w:t xml:space="preserve">, старцев </w:t>
      </w:r>
      <w:hyperlink r:id="rId67" w:tooltip="ОПТИНА ПУСТЫНЬ" w:history="1">
        <w:r w:rsidRPr="0023078F">
          <w:rPr>
            <w:rFonts w:ascii="Times New Roman" w:eastAsia="Times New Roman" w:hAnsi="Times New Roman" w:cs="Times New Roman"/>
            <w:color w:val="000000" w:themeColor="text1"/>
            <w:u w:val="single"/>
            <w:lang w:eastAsia="ru-RU"/>
          </w:rPr>
          <w:t>Оптиной</w:t>
        </w:r>
      </w:hyperlink>
      <w:r w:rsidRPr="0023078F">
        <w:rPr>
          <w:rFonts w:ascii="Times New Roman" w:eastAsia="Times New Roman" w:hAnsi="Times New Roman" w:cs="Times New Roman"/>
          <w:color w:val="000000" w:themeColor="text1"/>
          <w:lang w:eastAsia="ru-RU"/>
        </w:rPr>
        <w:t xml:space="preserve"> и </w:t>
      </w:r>
      <w:hyperlink r:id="rId68" w:tooltip="ГЛИНСКАЯ ПУСТЫНЬ" w:history="1">
        <w:r w:rsidRPr="0023078F">
          <w:rPr>
            <w:rFonts w:ascii="Times New Roman" w:eastAsia="Times New Roman" w:hAnsi="Times New Roman" w:cs="Times New Roman"/>
            <w:color w:val="000000" w:themeColor="text1"/>
            <w:u w:val="single"/>
            <w:lang w:eastAsia="ru-RU"/>
          </w:rPr>
          <w:t>Глинской</w:t>
        </w:r>
      </w:hyperlink>
      <w:r w:rsidRPr="0023078F">
        <w:rPr>
          <w:rFonts w:ascii="Times New Roman" w:eastAsia="Times New Roman" w:hAnsi="Times New Roman" w:cs="Times New Roman"/>
          <w:color w:val="000000" w:themeColor="text1"/>
          <w:lang w:eastAsia="ru-RU"/>
        </w:rPr>
        <w:t xml:space="preserve"> пустынь. </w:t>
      </w:r>
    </w:p>
    <w:p w:rsidR="0023078F" w:rsidRPr="0023078F" w:rsidRDefault="0023078F" w:rsidP="004A395B">
      <w:pPr>
        <w:spacing w:before="100" w:beforeAutospacing="1" w:after="100" w:afterAutospacing="1" w:line="240" w:lineRule="auto"/>
        <w:ind w:firstLine="567"/>
        <w:jc w:val="center"/>
        <w:outlineLvl w:val="1"/>
        <w:rPr>
          <w:rFonts w:ascii="Times New Roman" w:eastAsia="Times New Roman" w:hAnsi="Times New Roman" w:cs="Times New Roman"/>
          <w:b/>
          <w:bCs/>
          <w:color w:val="000000" w:themeColor="text1"/>
          <w:lang w:eastAsia="ru-RU"/>
        </w:rPr>
      </w:pPr>
      <w:bookmarkStart w:id="4" w:name="t4"/>
      <w:bookmarkEnd w:id="4"/>
      <w:r w:rsidRPr="0023078F">
        <w:rPr>
          <w:rFonts w:ascii="Times New Roman" w:eastAsia="Times New Roman" w:hAnsi="Times New Roman" w:cs="Times New Roman"/>
          <w:b/>
          <w:bCs/>
          <w:color w:val="000000" w:themeColor="text1"/>
          <w:lang w:eastAsia="ru-RU"/>
        </w:rPr>
        <w:t>Восстановление Патриаршества. Советские гонения</w:t>
      </w:r>
    </w:p>
    <w:p w:rsidR="0023078F" w:rsidRPr="0023078F" w:rsidRDefault="0023078F" w:rsidP="0023078F">
      <w:pPr>
        <w:spacing w:before="100" w:beforeAutospacing="1" w:after="100" w:afterAutospacing="1" w:line="240" w:lineRule="auto"/>
        <w:ind w:firstLine="567"/>
        <w:jc w:val="both"/>
        <w:rPr>
          <w:rFonts w:ascii="Times New Roman" w:eastAsia="Times New Roman" w:hAnsi="Times New Roman" w:cs="Times New Roman"/>
          <w:color w:val="000000" w:themeColor="text1"/>
          <w:lang w:eastAsia="ru-RU"/>
        </w:rPr>
      </w:pPr>
      <w:r w:rsidRPr="0023078F">
        <w:rPr>
          <w:rFonts w:ascii="Times New Roman" w:eastAsia="Times New Roman" w:hAnsi="Times New Roman" w:cs="Times New Roman"/>
          <w:color w:val="000000" w:themeColor="text1"/>
          <w:lang w:eastAsia="ru-RU"/>
        </w:rPr>
        <w:t xml:space="preserve">В начале </w:t>
      </w:r>
      <w:hyperlink r:id="rId69" w:tooltip="XX" w:history="1">
        <w:r w:rsidRPr="0023078F">
          <w:rPr>
            <w:rFonts w:ascii="Times New Roman" w:eastAsia="Times New Roman" w:hAnsi="Times New Roman" w:cs="Times New Roman"/>
            <w:color w:val="000000" w:themeColor="text1"/>
            <w:u w:val="single"/>
            <w:lang w:eastAsia="ru-RU"/>
          </w:rPr>
          <w:t>XX</w:t>
        </w:r>
      </w:hyperlink>
      <w:r w:rsidRPr="0023078F">
        <w:rPr>
          <w:rFonts w:ascii="Times New Roman" w:eastAsia="Times New Roman" w:hAnsi="Times New Roman" w:cs="Times New Roman"/>
          <w:color w:val="000000" w:themeColor="text1"/>
          <w:lang w:eastAsia="ru-RU"/>
        </w:rPr>
        <w:t xml:space="preserve"> века началась подготовка к созыву Всероссийского Церковного Собора. Созван был Собор только после Февральской революции - в </w:t>
      </w:r>
      <w:hyperlink r:id="rId70" w:tooltip="1917" w:history="1">
        <w:r w:rsidRPr="0023078F">
          <w:rPr>
            <w:rFonts w:ascii="Times New Roman" w:eastAsia="Times New Roman" w:hAnsi="Times New Roman" w:cs="Times New Roman"/>
            <w:color w:val="000000" w:themeColor="text1"/>
            <w:u w:val="single"/>
            <w:lang w:eastAsia="ru-RU"/>
          </w:rPr>
          <w:t>1917</w:t>
        </w:r>
      </w:hyperlink>
      <w:r w:rsidRPr="0023078F">
        <w:rPr>
          <w:rFonts w:ascii="Times New Roman" w:eastAsia="Times New Roman" w:hAnsi="Times New Roman" w:cs="Times New Roman"/>
          <w:color w:val="000000" w:themeColor="text1"/>
          <w:lang w:eastAsia="ru-RU"/>
        </w:rPr>
        <w:t xml:space="preserve"> году. Крупнейшим его деянием было восстановление Патриаршего управления Русской Церковью. Митрополит Московский </w:t>
      </w:r>
      <w:hyperlink r:id="rId71" w:tooltip="ТИХОН (БЕЛАВИН)" w:history="1">
        <w:r w:rsidRPr="0023078F">
          <w:rPr>
            <w:rFonts w:ascii="Times New Roman" w:eastAsia="Times New Roman" w:hAnsi="Times New Roman" w:cs="Times New Roman"/>
            <w:color w:val="000000" w:themeColor="text1"/>
            <w:u w:val="single"/>
            <w:lang w:eastAsia="ru-RU"/>
          </w:rPr>
          <w:t>Тихон</w:t>
        </w:r>
      </w:hyperlink>
      <w:r w:rsidRPr="0023078F">
        <w:rPr>
          <w:rFonts w:ascii="Times New Roman" w:eastAsia="Times New Roman" w:hAnsi="Times New Roman" w:cs="Times New Roman"/>
          <w:color w:val="000000" w:themeColor="text1"/>
          <w:lang w:eastAsia="ru-RU"/>
        </w:rPr>
        <w:t xml:space="preserve"> был избран на этом Соборе Патриархом Московским и всея Руси (</w:t>
      </w:r>
      <w:hyperlink r:id="rId72" w:tooltip="1917" w:history="1">
        <w:r w:rsidRPr="0023078F">
          <w:rPr>
            <w:rFonts w:ascii="Times New Roman" w:eastAsia="Times New Roman" w:hAnsi="Times New Roman" w:cs="Times New Roman"/>
            <w:color w:val="000000" w:themeColor="text1"/>
            <w:u w:val="single"/>
            <w:lang w:eastAsia="ru-RU"/>
          </w:rPr>
          <w:t>1917</w:t>
        </w:r>
      </w:hyperlink>
      <w:r w:rsidRPr="0023078F">
        <w:rPr>
          <w:rFonts w:ascii="Times New Roman" w:eastAsia="Times New Roman" w:hAnsi="Times New Roman" w:cs="Times New Roman"/>
          <w:color w:val="000000" w:themeColor="text1"/>
          <w:lang w:eastAsia="ru-RU"/>
        </w:rPr>
        <w:t>-</w:t>
      </w:r>
      <w:hyperlink r:id="rId73" w:tooltip="1925" w:history="1">
        <w:r w:rsidRPr="0023078F">
          <w:rPr>
            <w:rFonts w:ascii="Times New Roman" w:eastAsia="Times New Roman" w:hAnsi="Times New Roman" w:cs="Times New Roman"/>
            <w:color w:val="000000" w:themeColor="text1"/>
            <w:u w:val="single"/>
            <w:lang w:eastAsia="ru-RU"/>
          </w:rPr>
          <w:t>1925</w:t>
        </w:r>
      </w:hyperlink>
      <w:r w:rsidRPr="0023078F">
        <w:rPr>
          <w:rFonts w:ascii="Times New Roman" w:eastAsia="Times New Roman" w:hAnsi="Times New Roman" w:cs="Times New Roman"/>
          <w:color w:val="000000" w:themeColor="text1"/>
          <w:lang w:eastAsia="ru-RU"/>
        </w:rPr>
        <w:t xml:space="preserve">). </w:t>
      </w:r>
    </w:p>
    <w:p w:rsidR="0023078F" w:rsidRPr="0023078F" w:rsidRDefault="0023078F" w:rsidP="0023078F">
      <w:pPr>
        <w:spacing w:before="100" w:beforeAutospacing="1" w:after="100" w:afterAutospacing="1" w:line="240" w:lineRule="auto"/>
        <w:ind w:firstLine="567"/>
        <w:jc w:val="both"/>
        <w:rPr>
          <w:rFonts w:ascii="Times New Roman" w:eastAsia="Times New Roman" w:hAnsi="Times New Roman" w:cs="Times New Roman"/>
          <w:color w:val="000000" w:themeColor="text1"/>
          <w:lang w:eastAsia="ru-RU"/>
        </w:rPr>
      </w:pPr>
      <w:r w:rsidRPr="0023078F">
        <w:rPr>
          <w:rFonts w:ascii="Times New Roman" w:eastAsia="Times New Roman" w:hAnsi="Times New Roman" w:cs="Times New Roman"/>
          <w:color w:val="000000" w:themeColor="text1"/>
          <w:lang w:eastAsia="ru-RU"/>
        </w:rPr>
        <w:t xml:space="preserve">Святитель Тихон прилагал все усилия, чтобы успокоить разрушительные страсти, раздутые революцией. В Послании Священного Собора от 11 ноября </w:t>
      </w:r>
      <w:hyperlink r:id="rId74" w:tooltip="1917" w:history="1">
        <w:r w:rsidRPr="0023078F">
          <w:rPr>
            <w:rFonts w:ascii="Times New Roman" w:eastAsia="Times New Roman" w:hAnsi="Times New Roman" w:cs="Times New Roman"/>
            <w:color w:val="000000" w:themeColor="text1"/>
            <w:u w:val="single"/>
            <w:lang w:eastAsia="ru-RU"/>
          </w:rPr>
          <w:t>1917</w:t>
        </w:r>
      </w:hyperlink>
      <w:r w:rsidRPr="0023078F">
        <w:rPr>
          <w:rFonts w:ascii="Times New Roman" w:eastAsia="Times New Roman" w:hAnsi="Times New Roman" w:cs="Times New Roman"/>
          <w:color w:val="000000" w:themeColor="text1"/>
          <w:lang w:eastAsia="ru-RU"/>
        </w:rPr>
        <w:t xml:space="preserve"> года говорилось: </w:t>
      </w:r>
      <w:r w:rsidRPr="0023078F">
        <w:rPr>
          <w:rFonts w:ascii="Times New Roman" w:eastAsia="Times New Roman" w:hAnsi="Times New Roman" w:cs="Times New Roman"/>
          <w:i/>
          <w:iCs/>
          <w:color w:val="000000" w:themeColor="text1"/>
          <w:lang w:eastAsia="ru-RU"/>
        </w:rPr>
        <w:t>"Вместо обещанного лжеучителями нового общественного строения - кровавая распря строителей, вместо мира и братства народов - смешение языков и ожесточенная ненависть братьев. Люди, забывшие Бога, как голодные волки бросаются друг на друга... Оставьте безумную и нечестивую мечту лжеучителей, призывающих осуществить всемирное братство путем всемирного междоусобия! Вернитесь на путь Христов!"</w:t>
      </w:r>
      <w:r w:rsidRPr="0023078F">
        <w:rPr>
          <w:rFonts w:ascii="Times New Roman" w:eastAsia="Times New Roman" w:hAnsi="Times New Roman" w:cs="Times New Roman"/>
          <w:color w:val="000000" w:themeColor="text1"/>
          <w:lang w:eastAsia="ru-RU"/>
        </w:rPr>
        <w:t xml:space="preserve"> </w:t>
      </w:r>
    </w:p>
    <w:p w:rsidR="0023078F" w:rsidRPr="0023078F" w:rsidRDefault="0023078F" w:rsidP="0023078F">
      <w:pPr>
        <w:spacing w:before="100" w:beforeAutospacing="1" w:after="100" w:afterAutospacing="1" w:line="240" w:lineRule="auto"/>
        <w:ind w:firstLine="567"/>
        <w:jc w:val="both"/>
        <w:rPr>
          <w:rFonts w:ascii="Times New Roman" w:eastAsia="Times New Roman" w:hAnsi="Times New Roman" w:cs="Times New Roman"/>
          <w:color w:val="000000" w:themeColor="text1"/>
          <w:lang w:eastAsia="ru-RU"/>
        </w:rPr>
      </w:pPr>
      <w:r w:rsidRPr="0023078F">
        <w:rPr>
          <w:rFonts w:ascii="Times New Roman" w:eastAsia="Times New Roman" w:hAnsi="Times New Roman" w:cs="Times New Roman"/>
          <w:color w:val="000000" w:themeColor="text1"/>
          <w:lang w:eastAsia="ru-RU"/>
        </w:rPr>
        <w:t xml:space="preserve">Для большевиков, пришедших к власти в </w:t>
      </w:r>
      <w:hyperlink r:id="rId75" w:tooltip="1917" w:history="1">
        <w:r w:rsidRPr="0023078F">
          <w:rPr>
            <w:rFonts w:ascii="Times New Roman" w:eastAsia="Times New Roman" w:hAnsi="Times New Roman" w:cs="Times New Roman"/>
            <w:color w:val="000000" w:themeColor="text1"/>
            <w:u w:val="single"/>
            <w:lang w:eastAsia="ru-RU"/>
          </w:rPr>
          <w:t>1917</w:t>
        </w:r>
      </w:hyperlink>
      <w:r w:rsidRPr="0023078F">
        <w:rPr>
          <w:rFonts w:ascii="Times New Roman" w:eastAsia="Times New Roman" w:hAnsi="Times New Roman" w:cs="Times New Roman"/>
          <w:color w:val="000000" w:themeColor="text1"/>
          <w:lang w:eastAsia="ru-RU"/>
        </w:rPr>
        <w:t xml:space="preserve"> году, Русская Православная Церковь априори была идеологическим противником. Именно поэтому многие епископы, тысячи священников, монахов, монахинь и мирян были подвергнуты репрессиям вплоть до расстрела и потрясающих своей жестокостью убийств. </w:t>
      </w:r>
    </w:p>
    <w:p w:rsidR="0023078F" w:rsidRPr="0023078F" w:rsidRDefault="0023078F" w:rsidP="0023078F">
      <w:pPr>
        <w:spacing w:before="100" w:beforeAutospacing="1" w:after="100" w:afterAutospacing="1" w:line="240" w:lineRule="auto"/>
        <w:ind w:firstLine="567"/>
        <w:jc w:val="both"/>
        <w:rPr>
          <w:rFonts w:ascii="Times New Roman" w:eastAsia="Times New Roman" w:hAnsi="Times New Roman" w:cs="Times New Roman"/>
          <w:color w:val="000000" w:themeColor="text1"/>
          <w:lang w:eastAsia="ru-RU"/>
        </w:rPr>
      </w:pPr>
      <w:r w:rsidRPr="0023078F">
        <w:rPr>
          <w:rFonts w:ascii="Times New Roman" w:eastAsia="Times New Roman" w:hAnsi="Times New Roman" w:cs="Times New Roman"/>
          <w:color w:val="000000" w:themeColor="text1"/>
          <w:lang w:eastAsia="ru-RU"/>
        </w:rPr>
        <w:t xml:space="preserve">Когда в </w:t>
      </w:r>
      <w:hyperlink r:id="rId76" w:tooltip="1921" w:history="1">
        <w:r w:rsidRPr="0023078F">
          <w:rPr>
            <w:rFonts w:ascii="Times New Roman" w:eastAsia="Times New Roman" w:hAnsi="Times New Roman" w:cs="Times New Roman"/>
            <w:color w:val="000000" w:themeColor="text1"/>
            <w:u w:val="single"/>
            <w:lang w:eastAsia="ru-RU"/>
          </w:rPr>
          <w:t>1921</w:t>
        </w:r>
      </w:hyperlink>
      <w:r w:rsidRPr="0023078F">
        <w:rPr>
          <w:rFonts w:ascii="Times New Roman" w:eastAsia="Times New Roman" w:hAnsi="Times New Roman" w:cs="Times New Roman"/>
          <w:color w:val="000000" w:themeColor="text1"/>
          <w:lang w:eastAsia="ru-RU"/>
        </w:rPr>
        <w:t>-</w:t>
      </w:r>
      <w:hyperlink r:id="rId77" w:tooltip="1922" w:history="1">
        <w:r w:rsidRPr="0023078F">
          <w:rPr>
            <w:rFonts w:ascii="Times New Roman" w:eastAsia="Times New Roman" w:hAnsi="Times New Roman" w:cs="Times New Roman"/>
            <w:color w:val="000000" w:themeColor="text1"/>
            <w:u w:val="single"/>
            <w:lang w:eastAsia="ru-RU"/>
          </w:rPr>
          <w:t>22</w:t>
        </w:r>
      </w:hyperlink>
      <w:r w:rsidRPr="0023078F">
        <w:rPr>
          <w:rFonts w:ascii="Times New Roman" w:eastAsia="Times New Roman" w:hAnsi="Times New Roman" w:cs="Times New Roman"/>
          <w:color w:val="000000" w:themeColor="text1"/>
          <w:lang w:eastAsia="ru-RU"/>
        </w:rPr>
        <w:t xml:space="preserve"> годах советское правительство потребовало выдачи ценных священных предметов, дело дошло до рокового конфликта между Церковью и новой властью, решившей использовать ситуацию для полного и окончательного уничтожения Церкви. </w:t>
      </w:r>
    </w:p>
    <w:p w:rsidR="0023078F" w:rsidRPr="0023078F" w:rsidRDefault="0023078F" w:rsidP="0023078F">
      <w:pPr>
        <w:spacing w:before="100" w:beforeAutospacing="1" w:after="100" w:afterAutospacing="1" w:line="240" w:lineRule="auto"/>
        <w:ind w:firstLine="567"/>
        <w:jc w:val="both"/>
        <w:rPr>
          <w:rFonts w:ascii="Times New Roman" w:eastAsia="Times New Roman" w:hAnsi="Times New Roman" w:cs="Times New Roman"/>
          <w:color w:val="000000" w:themeColor="text1"/>
          <w:lang w:eastAsia="ru-RU"/>
        </w:rPr>
      </w:pPr>
      <w:r w:rsidRPr="0023078F">
        <w:rPr>
          <w:rFonts w:ascii="Times New Roman" w:eastAsia="Times New Roman" w:hAnsi="Times New Roman" w:cs="Times New Roman"/>
          <w:color w:val="000000" w:themeColor="text1"/>
          <w:lang w:eastAsia="ru-RU"/>
        </w:rPr>
        <w:t xml:space="preserve">В мае </w:t>
      </w:r>
      <w:hyperlink r:id="rId78" w:tooltip="1922" w:history="1">
        <w:r w:rsidRPr="0023078F">
          <w:rPr>
            <w:rFonts w:ascii="Times New Roman" w:eastAsia="Times New Roman" w:hAnsi="Times New Roman" w:cs="Times New Roman"/>
            <w:color w:val="000000" w:themeColor="text1"/>
            <w:u w:val="single"/>
            <w:lang w:eastAsia="ru-RU"/>
          </w:rPr>
          <w:t>1922</w:t>
        </w:r>
      </w:hyperlink>
      <w:r w:rsidRPr="0023078F">
        <w:rPr>
          <w:rFonts w:ascii="Times New Roman" w:eastAsia="Times New Roman" w:hAnsi="Times New Roman" w:cs="Times New Roman"/>
          <w:color w:val="000000" w:themeColor="text1"/>
          <w:lang w:eastAsia="ru-RU"/>
        </w:rPr>
        <w:t xml:space="preserve"> г. Патриарх </w:t>
      </w:r>
      <w:hyperlink r:id="rId79" w:tooltip="ТИХОН (БЕЛАВИН)" w:history="1">
        <w:r w:rsidRPr="0023078F">
          <w:rPr>
            <w:rFonts w:ascii="Times New Roman" w:eastAsia="Times New Roman" w:hAnsi="Times New Roman" w:cs="Times New Roman"/>
            <w:color w:val="000000" w:themeColor="text1"/>
            <w:u w:val="single"/>
            <w:lang w:eastAsia="ru-RU"/>
          </w:rPr>
          <w:t>Тихон (Белавин)</w:t>
        </w:r>
      </w:hyperlink>
      <w:r w:rsidRPr="0023078F">
        <w:rPr>
          <w:rFonts w:ascii="Times New Roman" w:eastAsia="Times New Roman" w:hAnsi="Times New Roman" w:cs="Times New Roman"/>
          <w:color w:val="000000" w:themeColor="text1"/>
          <w:lang w:eastAsia="ru-RU"/>
        </w:rPr>
        <w:t xml:space="preserve"> был арестован и под контролем власти возник т.н. "</w:t>
      </w:r>
      <w:hyperlink r:id="rId80" w:tooltip="ОБНОВЛЕНЧЕСТВО" w:history="1">
        <w:r w:rsidRPr="0023078F">
          <w:rPr>
            <w:rFonts w:ascii="Times New Roman" w:eastAsia="Times New Roman" w:hAnsi="Times New Roman" w:cs="Times New Roman"/>
            <w:color w:val="000000" w:themeColor="text1"/>
            <w:u w:val="single"/>
            <w:lang w:eastAsia="ru-RU"/>
          </w:rPr>
          <w:t>обновленческий раскол</w:t>
        </w:r>
      </w:hyperlink>
      <w:r w:rsidRPr="0023078F">
        <w:rPr>
          <w:rFonts w:ascii="Times New Roman" w:eastAsia="Times New Roman" w:hAnsi="Times New Roman" w:cs="Times New Roman"/>
          <w:color w:val="000000" w:themeColor="text1"/>
          <w:lang w:eastAsia="ru-RU"/>
        </w:rPr>
        <w:t xml:space="preserve">", провозгласивший полную солидарность с целями революции. В раскол ушла значительная часть духовенства, однако массовой поддержки в народе он не получил. В июне </w:t>
      </w:r>
      <w:hyperlink r:id="rId81" w:tooltip="1924" w:history="1">
        <w:r w:rsidRPr="0023078F">
          <w:rPr>
            <w:rFonts w:ascii="Times New Roman" w:eastAsia="Times New Roman" w:hAnsi="Times New Roman" w:cs="Times New Roman"/>
            <w:color w:val="000000" w:themeColor="text1"/>
            <w:u w:val="single"/>
            <w:lang w:eastAsia="ru-RU"/>
          </w:rPr>
          <w:t>1924</w:t>
        </w:r>
      </w:hyperlink>
      <w:r w:rsidRPr="0023078F">
        <w:rPr>
          <w:rFonts w:ascii="Times New Roman" w:eastAsia="Times New Roman" w:hAnsi="Times New Roman" w:cs="Times New Roman"/>
          <w:color w:val="000000" w:themeColor="text1"/>
          <w:lang w:eastAsia="ru-RU"/>
        </w:rPr>
        <w:t xml:space="preserve"> г. Патриарх был освобожден и обновленческое движение пошло на убыль. </w:t>
      </w:r>
    </w:p>
    <w:p w:rsidR="0023078F" w:rsidRPr="0023078F" w:rsidRDefault="0023078F" w:rsidP="0023078F">
      <w:pPr>
        <w:spacing w:before="100" w:beforeAutospacing="1" w:after="100" w:afterAutospacing="1" w:line="240" w:lineRule="auto"/>
        <w:ind w:firstLine="567"/>
        <w:jc w:val="both"/>
        <w:rPr>
          <w:rFonts w:ascii="Times New Roman" w:eastAsia="Times New Roman" w:hAnsi="Times New Roman" w:cs="Times New Roman"/>
          <w:color w:val="000000" w:themeColor="text1"/>
          <w:lang w:eastAsia="ru-RU"/>
        </w:rPr>
      </w:pPr>
      <w:r w:rsidRPr="0023078F">
        <w:rPr>
          <w:rFonts w:ascii="Times New Roman" w:eastAsia="Times New Roman" w:hAnsi="Times New Roman" w:cs="Times New Roman"/>
          <w:color w:val="000000" w:themeColor="text1"/>
          <w:lang w:eastAsia="ru-RU"/>
        </w:rPr>
        <w:lastRenderedPageBreak/>
        <w:t xml:space="preserve">Еще до своего ареста Патриарх Тихон подчинил все зарубежные русские приходы митрополиту </w:t>
      </w:r>
      <w:hyperlink r:id="rId82" w:tooltip="ЕВЛОГИЙ (ГЕОРГИЕВСКИЙ)" w:history="1">
        <w:proofErr w:type="spellStart"/>
        <w:r w:rsidRPr="0023078F">
          <w:rPr>
            <w:rFonts w:ascii="Times New Roman" w:eastAsia="Times New Roman" w:hAnsi="Times New Roman" w:cs="Times New Roman"/>
            <w:color w:val="000000" w:themeColor="text1"/>
            <w:u w:val="single"/>
            <w:lang w:eastAsia="ru-RU"/>
          </w:rPr>
          <w:t>Евлогию</w:t>
        </w:r>
        <w:proofErr w:type="spellEnd"/>
        <w:r w:rsidRPr="0023078F">
          <w:rPr>
            <w:rFonts w:ascii="Times New Roman" w:eastAsia="Times New Roman" w:hAnsi="Times New Roman" w:cs="Times New Roman"/>
            <w:color w:val="000000" w:themeColor="text1"/>
            <w:u w:val="single"/>
            <w:lang w:eastAsia="ru-RU"/>
          </w:rPr>
          <w:t xml:space="preserve"> (Георгиевскому)</w:t>
        </w:r>
      </w:hyperlink>
      <w:r w:rsidRPr="0023078F">
        <w:rPr>
          <w:rFonts w:ascii="Times New Roman" w:eastAsia="Times New Roman" w:hAnsi="Times New Roman" w:cs="Times New Roman"/>
          <w:color w:val="000000" w:themeColor="text1"/>
          <w:lang w:eastAsia="ru-RU"/>
        </w:rPr>
        <w:t xml:space="preserve"> и объявил недействительными решения т.н. "</w:t>
      </w:r>
      <w:proofErr w:type="spellStart"/>
      <w:r w:rsidRPr="0023078F">
        <w:rPr>
          <w:rFonts w:ascii="Times New Roman" w:eastAsia="Times New Roman" w:hAnsi="Times New Roman" w:cs="Times New Roman"/>
          <w:color w:val="000000" w:themeColor="text1"/>
          <w:lang w:eastAsia="ru-RU"/>
        </w:rPr>
        <w:fldChar w:fldCharType="begin"/>
      </w:r>
      <w:r w:rsidRPr="0023078F">
        <w:rPr>
          <w:rFonts w:ascii="Times New Roman" w:eastAsia="Times New Roman" w:hAnsi="Times New Roman" w:cs="Times New Roman"/>
          <w:color w:val="000000" w:themeColor="text1"/>
          <w:lang w:eastAsia="ru-RU"/>
        </w:rPr>
        <w:instrText xml:space="preserve"> HYPERLINK "http://drevo-info.ru/articles/find/%D0%9A%D0%90%D0%A0%D0%9B%D0%9E%D0%92%D0%90%D0%A6%D0%9A%D0%98%D0%99+%D0%A1%D0%9E%D0%91%D0%9E%D0%A0.html" \o "КАРЛОВАЦКИЙ СОБОР" </w:instrText>
      </w:r>
      <w:r w:rsidRPr="0023078F">
        <w:rPr>
          <w:rFonts w:ascii="Times New Roman" w:eastAsia="Times New Roman" w:hAnsi="Times New Roman" w:cs="Times New Roman"/>
          <w:color w:val="000000" w:themeColor="text1"/>
          <w:lang w:eastAsia="ru-RU"/>
        </w:rPr>
        <w:fldChar w:fldCharType="separate"/>
      </w:r>
      <w:r w:rsidRPr="0023078F">
        <w:rPr>
          <w:rFonts w:ascii="Times New Roman" w:eastAsia="Times New Roman" w:hAnsi="Times New Roman" w:cs="Times New Roman"/>
          <w:color w:val="000000" w:themeColor="text1"/>
          <w:u w:val="single"/>
          <w:lang w:eastAsia="ru-RU"/>
        </w:rPr>
        <w:t>Карловацкого</w:t>
      </w:r>
      <w:proofErr w:type="spellEnd"/>
      <w:r w:rsidRPr="0023078F">
        <w:rPr>
          <w:rFonts w:ascii="Times New Roman" w:eastAsia="Times New Roman" w:hAnsi="Times New Roman" w:cs="Times New Roman"/>
          <w:color w:val="000000" w:themeColor="text1"/>
          <w:u w:val="single"/>
          <w:lang w:eastAsia="ru-RU"/>
        </w:rPr>
        <w:t xml:space="preserve"> Собора</w:t>
      </w:r>
      <w:r w:rsidRPr="0023078F">
        <w:rPr>
          <w:rFonts w:ascii="Times New Roman" w:eastAsia="Times New Roman" w:hAnsi="Times New Roman" w:cs="Times New Roman"/>
          <w:color w:val="000000" w:themeColor="text1"/>
          <w:lang w:eastAsia="ru-RU"/>
        </w:rPr>
        <w:fldChar w:fldCharType="end"/>
      </w:r>
      <w:r w:rsidRPr="0023078F">
        <w:rPr>
          <w:rFonts w:ascii="Times New Roman" w:eastAsia="Times New Roman" w:hAnsi="Times New Roman" w:cs="Times New Roman"/>
          <w:color w:val="000000" w:themeColor="text1"/>
          <w:lang w:eastAsia="ru-RU"/>
        </w:rPr>
        <w:t>", создавшего собственное Церковное Управление. Непризнание этого Указа Патриарха положило начало самостоятельной "</w:t>
      </w:r>
      <w:hyperlink r:id="rId83" w:tooltip="РУССКАЯ ПРАВОСЛАВНАЯ ЦЕРКОВЬ ЗАРУБЕЖОМ" w:history="1">
        <w:r w:rsidRPr="0023078F">
          <w:rPr>
            <w:rFonts w:ascii="Times New Roman" w:eastAsia="Times New Roman" w:hAnsi="Times New Roman" w:cs="Times New Roman"/>
            <w:color w:val="000000" w:themeColor="text1"/>
            <w:u w:val="single"/>
            <w:lang w:eastAsia="ru-RU"/>
          </w:rPr>
          <w:t xml:space="preserve">Русской Православной Церкви </w:t>
        </w:r>
        <w:proofErr w:type="spellStart"/>
        <w:r w:rsidRPr="0023078F">
          <w:rPr>
            <w:rFonts w:ascii="Times New Roman" w:eastAsia="Times New Roman" w:hAnsi="Times New Roman" w:cs="Times New Roman"/>
            <w:color w:val="000000" w:themeColor="text1"/>
            <w:u w:val="single"/>
            <w:lang w:eastAsia="ru-RU"/>
          </w:rPr>
          <w:t>зарубежом</w:t>
        </w:r>
        <w:proofErr w:type="spellEnd"/>
      </w:hyperlink>
      <w:r w:rsidRPr="0023078F">
        <w:rPr>
          <w:rFonts w:ascii="Times New Roman" w:eastAsia="Times New Roman" w:hAnsi="Times New Roman" w:cs="Times New Roman"/>
          <w:color w:val="000000" w:themeColor="text1"/>
          <w:lang w:eastAsia="ru-RU"/>
        </w:rPr>
        <w:t xml:space="preserve">" (РПЦЗ). </w:t>
      </w:r>
    </w:p>
    <w:p w:rsidR="0023078F" w:rsidRPr="0023078F" w:rsidRDefault="0023078F" w:rsidP="0023078F">
      <w:pPr>
        <w:spacing w:before="100" w:beforeAutospacing="1" w:after="100" w:afterAutospacing="1" w:line="240" w:lineRule="auto"/>
        <w:ind w:firstLine="567"/>
        <w:jc w:val="both"/>
        <w:rPr>
          <w:rFonts w:ascii="Times New Roman" w:eastAsia="Times New Roman" w:hAnsi="Times New Roman" w:cs="Times New Roman"/>
          <w:color w:val="000000" w:themeColor="text1"/>
          <w:lang w:eastAsia="ru-RU"/>
        </w:rPr>
      </w:pPr>
      <w:r w:rsidRPr="0023078F">
        <w:rPr>
          <w:rFonts w:ascii="Times New Roman" w:eastAsia="Times New Roman" w:hAnsi="Times New Roman" w:cs="Times New Roman"/>
          <w:color w:val="000000" w:themeColor="text1"/>
          <w:lang w:eastAsia="ru-RU"/>
        </w:rPr>
        <w:t xml:space="preserve">После смерти Патриарха Тихона развернулась сложная, направляемая властью, борьба за иерархическое руководство Церковью. В конечном </w:t>
      </w:r>
      <w:proofErr w:type="gramStart"/>
      <w:r w:rsidRPr="0023078F">
        <w:rPr>
          <w:rFonts w:ascii="Times New Roman" w:eastAsia="Times New Roman" w:hAnsi="Times New Roman" w:cs="Times New Roman"/>
          <w:color w:val="000000" w:themeColor="text1"/>
          <w:lang w:eastAsia="ru-RU"/>
        </w:rPr>
        <w:t>счете</w:t>
      </w:r>
      <w:proofErr w:type="gramEnd"/>
      <w:r w:rsidRPr="0023078F">
        <w:rPr>
          <w:rFonts w:ascii="Times New Roman" w:eastAsia="Times New Roman" w:hAnsi="Times New Roman" w:cs="Times New Roman"/>
          <w:color w:val="000000" w:themeColor="text1"/>
          <w:lang w:eastAsia="ru-RU"/>
        </w:rPr>
        <w:t xml:space="preserve"> во главе церковного управления встал митрополит </w:t>
      </w:r>
      <w:hyperlink r:id="rId84" w:tooltip="СЕРГИЙ (СТРАГОРОДСКИЙ)" w:history="1">
        <w:r w:rsidRPr="0023078F">
          <w:rPr>
            <w:rFonts w:ascii="Times New Roman" w:eastAsia="Times New Roman" w:hAnsi="Times New Roman" w:cs="Times New Roman"/>
            <w:color w:val="000000" w:themeColor="text1"/>
            <w:u w:val="single"/>
            <w:lang w:eastAsia="ru-RU"/>
          </w:rPr>
          <w:t>Сергий (</w:t>
        </w:r>
        <w:proofErr w:type="spellStart"/>
        <w:r w:rsidRPr="0023078F">
          <w:rPr>
            <w:rFonts w:ascii="Times New Roman" w:eastAsia="Times New Roman" w:hAnsi="Times New Roman" w:cs="Times New Roman"/>
            <w:color w:val="000000" w:themeColor="text1"/>
            <w:u w:val="single"/>
            <w:lang w:eastAsia="ru-RU"/>
          </w:rPr>
          <w:t>Страгородский</w:t>
        </w:r>
        <w:proofErr w:type="spellEnd"/>
        <w:r w:rsidRPr="0023078F">
          <w:rPr>
            <w:rFonts w:ascii="Times New Roman" w:eastAsia="Times New Roman" w:hAnsi="Times New Roman" w:cs="Times New Roman"/>
            <w:color w:val="000000" w:themeColor="text1"/>
            <w:u w:val="single"/>
            <w:lang w:eastAsia="ru-RU"/>
          </w:rPr>
          <w:t>)</w:t>
        </w:r>
      </w:hyperlink>
      <w:r w:rsidRPr="0023078F">
        <w:rPr>
          <w:rFonts w:ascii="Times New Roman" w:eastAsia="Times New Roman" w:hAnsi="Times New Roman" w:cs="Times New Roman"/>
          <w:color w:val="000000" w:themeColor="text1"/>
          <w:lang w:eastAsia="ru-RU"/>
        </w:rPr>
        <w:t>. Обязательства перед властью, которые он был вынужден при этом принять, вызвали протест некоторой части духовенства и народа, ушедших в т.н. "правый раскол" и создавших "</w:t>
      </w:r>
      <w:hyperlink r:id="rId85" w:tooltip="КАТАКОМБНАЯ ЦЕРКОВЬ" w:history="1">
        <w:r w:rsidRPr="0023078F">
          <w:rPr>
            <w:rFonts w:ascii="Times New Roman" w:eastAsia="Times New Roman" w:hAnsi="Times New Roman" w:cs="Times New Roman"/>
            <w:color w:val="000000" w:themeColor="text1"/>
            <w:u w:val="single"/>
            <w:lang w:eastAsia="ru-RU"/>
          </w:rPr>
          <w:t>катакомбную церковь</w:t>
        </w:r>
      </w:hyperlink>
      <w:r w:rsidRPr="0023078F">
        <w:rPr>
          <w:rFonts w:ascii="Times New Roman" w:eastAsia="Times New Roman" w:hAnsi="Times New Roman" w:cs="Times New Roman"/>
          <w:color w:val="000000" w:themeColor="text1"/>
          <w:lang w:eastAsia="ru-RU"/>
        </w:rPr>
        <w:t xml:space="preserve">". </w:t>
      </w:r>
    </w:p>
    <w:p w:rsidR="0023078F" w:rsidRPr="0023078F" w:rsidRDefault="0023078F" w:rsidP="0023078F">
      <w:pPr>
        <w:spacing w:before="100" w:beforeAutospacing="1" w:after="100" w:afterAutospacing="1" w:line="240" w:lineRule="auto"/>
        <w:ind w:firstLine="567"/>
        <w:jc w:val="both"/>
        <w:rPr>
          <w:rFonts w:ascii="Times New Roman" w:eastAsia="Times New Roman" w:hAnsi="Times New Roman" w:cs="Times New Roman"/>
          <w:color w:val="000000" w:themeColor="text1"/>
          <w:lang w:eastAsia="ru-RU"/>
        </w:rPr>
      </w:pPr>
      <w:r w:rsidRPr="0023078F">
        <w:rPr>
          <w:rFonts w:ascii="Times New Roman" w:eastAsia="Times New Roman" w:hAnsi="Times New Roman" w:cs="Times New Roman"/>
          <w:color w:val="000000" w:themeColor="text1"/>
          <w:lang w:eastAsia="ru-RU"/>
        </w:rPr>
        <w:t>К началу</w:t>
      </w:r>
      <w:proofErr w:type="gramStart"/>
      <w:r w:rsidRPr="0023078F">
        <w:rPr>
          <w:rFonts w:ascii="Times New Roman" w:eastAsia="Times New Roman" w:hAnsi="Times New Roman" w:cs="Times New Roman"/>
          <w:color w:val="000000" w:themeColor="text1"/>
          <w:lang w:eastAsia="ru-RU"/>
        </w:rPr>
        <w:t xml:space="preserve"> </w:t>
      </w:r>
      <w:hyperlink r:id="rId86" w:tooltip="ВТОРАЯ МИРОВАЯ ВОЙНА" w:history="1">
        <w:r w:rsidRPr="0023078F">
          <w:rPr>
            <w:rFonts w:ascii="Times New Roman" w:eastAsia="Times New Roman" w:hAnsi="Times New Roman" w:cs="Times New Roman"/>
            <w:color w:val="000000" w:themeColor="text1"/>
            <w:u w:val="single"/>
            <w:lang w:eastAsia="ru-RU"/>
          </w:rPr>
          <w:t>В</w:t>
        </w:r>
        <w:proofErr w:type="gramEnd"/>
        <w:r w:rsidRPr="0023078F">
          <w:rPr>
            <w:rFonts w:ascii="Times New Roman" w:eastAsia="Times New Roman" w:hAnsi="Times New Roman" w:cs="Times New Roman"/>
            <w:color w:val="000000" w:themeColor="text1"/>
            <w:u w:val="single"/>
            <w:lang w:eastAsia="ru-RU"/>
          </w:rPr>
          <w:t>торой мировой войны</w:t>
        </w:r>
      </w:hyperlink>
      <w:r w:rsidRPr="0023078F">
        <w:rPr>
          <w:rFonts w:ascii="Times New Roman" w:eastAsia="Times New Roman" w:hAnsi="Times New Roman" w:cs="Times New Roman"/>
          <w:color w:val="000000" w:themeColor="text1"/>
          <w:lang w:eastAsia="ru-RU"/>
        </w:rPr>
        <w:t xml:space="preserve"> церковная структура по всей стране была почти полностью ликвидирована. На свободе осталось лишь несколько епископов, которые могли исполнять свои обязанности. Во всем Советском Союзе было открыто для богослужений лишь несколько сотен храмов. Большая часть духовенства находилась в лагерях, где многие были убиты или пропали без вести. </w:t>
      </w:r>
    </w:p>
    <w:p w:rsidR="0023078F" w:rsidRPr="0023078F" w:rsidRDefault="0023078F" w:rsidP="0023078F">
      <w:pPr>
        <w:spacing w:before="100" w:beforeAutospacing="1" w:after="100" w:afterAutospacing="1" w:line="240" w:lineRule="auto"/>
        <w:ind w:firstLine="567"/>
        <w:jc w:val="both"/>
        <w:rPr>
          <w:rFonts w:ascii="Times New Roman" w:eastAsia="Times New Roman" w:hAnsi="Times New Roman" w:cs="Times New Roman"/>
          <w:color w:val="000000" w:themeColor="text1"/>
          <w:lang w:eastAsia="ru-RU"/>
        </w:rPr>
      </w:pPr>
      <w:r w:rsidRPr="0023078F">
        <w:rPr>
          <w:rFonts w:ascii="Times New Roman" w:eastAsia="Times New Roman" w:hAnsi="Times New Roman" w:cs="Times New Roman"/>
          <w:color w:val="000000" w:themeColor="text1"/>
          <w:lang w:eastAsia="ru-RU"/>
        </w:rPr>
        <w:t xml:space="preserve">Катастрофический для страны ход боевых действий в начале II Мировой войны заставил </w:t>
      </w:r>
      <w:hyperlink r:id="rId87" w:tooltip="СТАЛИН ИОСИФ ВИССАРИОНОВИЧ" w:history="1">
        <w:r w:rsidRPr="0023078F">
          <w:rPr>
            <w:rFonts w:ascii="Times New Roman" w:eastAsia="Times New Roman" w:hAnsi="Times New Roman" w:cs="Times New Roman"/>
            <w:color w:val="000000" w:themeColor="text1"/>
            <w:u w:val="single"/>
            <w:lang w:eastAsia="ru-RU"/>
          </w:rPr>
          <w:t>Сталина</w:t>
        </w:r>
      </w:hyperlink>
      <w:r w:rsidRPr="0023078F">
        <w:rPr>
          <w:rFonts w:ascii="Times New Roman" w:eastAsia="Times New Roman" w:hAnsi="Times New Roman" w:cs="Times New Roman"/>
          <w:color w:val="000000" w:themeColor="text1"/>
          <w:lang w:eastAsia="ru-RU"/>
        </w:rPr>
        <w:t xml:space="preserve"> мобилизовать для обороны все национальные резервы, в том числе Русскую Православную Церковь в качестве народной моральной силы. Для богослужений открылись храмы. Священнослужители, включая епископов, были выпущены из лагерей. Русская Церковь не ограничилась только духовной поддержкой дела защиты находящегося в опасности Отечества - она оказала и материальную помощь, вплоть до обмундирования для армии, финансирования танковой колонны имени </w:t>
      </w:r>
      <w:proofErr w:type="spellStart"/>
      <w:r w:rsidRPr="0023078F">
        <w:rPr>
          <w:rFonts w:ascii="Times New Roman" w:eastAsia="Times New Roman" w:hAnsi="Times New Roman" w:cs="Times New Roman"/>
          <w:color w:val="000000" w:themeColor="text1"/>
          <w:lang w:eastAsia="ru-RU"/>
        </w:rPr>
        <w:t>Димитрия</w:t>
      </w:r>
      <w:proofErr w:type="spellEnd"/>
      <w:r w:rsidRPr="0023078F">
        <w:rPr>
          <w:rFonts w:ascii="Times New Roman" w:eastAsia="Times New Roman" w:hAnsi="Times New Roman" w:cs="Times New Roman"/>
          <w:color w:val="000000" w:themeColor="text1"/>
          <w:lang w:eastAsia="ru-RU"/>
        </w:rPr>
        <w:t xml:space="preserve"> Донского и эскадрильи имени Александра Невского. </w:t>
      </w:r>
    </w:p>
    <w:p w:rsidR="0023078F" w:rsidRPr="0023078F" w:rsidRDefault="0023078F" w:rsidP="0023078F">
      <w:pPr>
        <w:spacing w:before="100" w:beforeAutospacing="1" w:after="100" w:afterAutospacing="1" w:line="240" w:lineRule="auto"/>
        <w:ind w:firstLine="567"/>
        <w:jc w:val="both"/>
        <w:rPr>
          <w:rFonts w:ascii="Times New Roman" w:eastAsia="Times New Roman" w:hAnsi="Times New Roman" w:cs="Times New Roman"/>
          <w:color w:val="000000" w:themeColor="text1"/>
          <w:lang w:eastAsia="ru-RU"/>
        </w:rPr>
      </w:pPr>
      <w:r w:rsidRPr="0023078F">
        <w:rPr>
          <w:rFonts w:ascii="Times New Roman" w:eastAsia="Times New Roman" w:hAnsi="Times New Roman" w:cs="Times New Roman"/>
          <w:color w:val="000000" w:themeColor="text1"/>
          <w:lang w:eastAsia="ru-RU"/>
        </w:rPr>
        <w:t xml:space="preserve">Кульминацией этого процесса, который можно охарактеризовать как сближение государства и Церкви в "патриотическом единении", был прием </w:t>
      </w:r>
      <w:hyperlink r:id="rId88" w:tooltip="СТАЛИН ИОСИФ ВИССАРИОНОВИЧ" w:history="1">
        <w:r w:rsidRPr="0023078F">
          <w:rPr>
            <w:rFonts w:ascii="Times New Roman" w:eastAsia="Times New Roman" w:hAnsi="Times New Roman" w:cs="Times New Roman"/>
            <w:color w:val="000000" w:themeColor="text1"/>
            <w:u w:val="single"/>
            <w:lang w:eastAsia="ru-RU"/>
          </w:rPr>
          <w:t>Сталиным</w:t>
        </w:r>
      </w:hyperlink>
      <w:r w:rsidRPr="0023078F">
        <w:rPr>
          <w:rFonts w:ascii="Times New Roman" w:eastAsia="Times New Roman" w:hAnsi="Times New Roman" w:cs="Times New Roman"/>
          <w:color w:val="000000" w:themeColor="text1"/>
          <w:lang w:eastAsia="ru-RU"/>
        </w:rPr>
        <w:t xml:space="preserve"> 4 сентября </w:t>
      </w:r>
      <w:hyperlink r:id="rId89" w:tooltip="1943" w:history="1">
        <w:r w:rsidRPr="0023078F">
          <w:rPr>
            <w:rFonts w:ascii="Times New Roman" w:eastAsia="Times New Roman" w:hAnsi="Times New Roman" w:cs="Times New Roman"/>
            <w:color w:val="000000" w:themeColor="text1"/>
            <w:u w:val="single"/>
            <w:lang w:eastAsia="ru-RU"/>
          </w:rPr>
          <w:t>1943</w:t>
        </w:r>
      </w:hyperlink>
      <w:r w:rsidRPr="0023078F">
        <w:rPr>
          <w:rFonts w:ascii="Times New Roman" w:eastAsia="Times New Roman" w:hAnsi="Times New Roman" w:cs="Times New Roman"/>
          <w:color w:val="000000" w:themeColor="text1"/>
          <w:lang w:eastAsia="ru-RU"/>
        </w:rPr>
        <w:t xml:space="preserve"> года Патриаршего Местоблюстителя митрополита </w:t>
      </w:r>
      <w:hyperlink r:id="rId90" w:tooltip="СЕРГИЙ (СТРАГОРОДСКИЙ)" w:history="1">
        <w:r w:rsidRPr="0023078F">
          <w:rPr>
            <w:rFonts w:ascii="Times New Roman" w:eastAsia="Times New Roman" w:hAnsi="Times New Roman" w:cs="Times New Roman"/>
            <w:color w:val="000000" w:themeColor="text1"/>
            <w:u w:val="single"/>
            <w:lang w:eastAsia="ru-RU"/>
          </w:rPr>
          <w:t>Сергия (</w:t>
        </w:r>
        <w:proofErr w:type="spellStart"/>
        <w:r w:rsidRPr="0023078F">
          <w:rPr>
            <w:rFonts w:ascii="Times New Roman" w:eastAsia="Times New Roman" w:hAnsi="Times New Roman" w:cs="Times New Roman"/>
            <w:color w:val="000000" w:themeColor="text1"/>
            <w:u w:val="single"/>
            <w:lang w:eastAsia="ru-RU"/>
          </w:rPr>
          <w:t>Страгородского</w:t>
        </w:r>
        <w:proofErr w:type="spellEnd"/>
        <w:r w:rsidRPr="0023078F">
          <w:rPr>
            <w:rFonts w:ascii="Times New Roman" w:eastAsia="Times New Roman" w:hAnsi="Times New Roman" w:cs="Times New Roman"/>
            <w:color w:val="000000" w:themeColor="text1"/>
            <w:u w:val="single"/>
            <w:lang w:eastAsia="ru-RU"/>
          </w:rPr>
          <w:t>)</w:t>
        </w:r>
      </w:hyperlink>
      <w:r w:rsidRPr="0023078F">
        <w:rPr>
          <w:rFonts w:ascii="Times New Roman" w:eastAsia="Times New Roman" w:hAnsi="Times New Roman" w:cs="Times New Roman"/>
          <w:color w:val="000000" w:themeColor="text1"/>
          <w:lang w:eastAsia="ru-RU"/>
        </w:rPr>
        <w:t xml:space="preserve"> и митрополитов </w:t>
      </w:r>
      <w:hyperlink r:id="rId91" w:tooltip="АЛЕКСИЙ (СИМАНСКИЙ)" w:history="1">
        <w:r w:rsidRPr="0023078F">
          <w:rPr>
            <w:rFonts w:ascii="Times New Roman" w:eastAsia="Times New Roman" w:hAnsi="Times New Roman" w:cs="Times New Roman"/>
            <w:color w:val="000000" w:themeColor="text1"/>
            <w:u w:val="single"/>
            <w:lang w:eastAsia="ru-RU"/>
          </w:rPr>
          <w:t>Алексия (Симанского)</w:t>
        </w:r>
      </w:hyperlink>
      <w:r w:rsidRPr="0023078F">
        <w:rPr>
          <w:rFonts w:ascii="Times New Roman" w:eastAsia="Times New Roman" w:hAnsi="Times New Roman" w:cs="Times New Roman"/>
          <w:color w:val="000000" w:themeColor="text1"/>
          <w:lang w:eastAsia="ru-RU"/>
        </w:rPr>
        <w:t xml:space="preserve"> и </w:t>
      </w:r>
      <w:hyperlink r:id="rId92" w:tooltip="НИКОЛАЙ (ЯРУШЕВИЧ)" w:history="1">
        <w:r w:rsidRPr="0023078F">
          <w:rPr>
            <w:rFonts w:ascii="Times New Roman" w:eastAsia="Times New Roman" w:hAnsi="Times New Roman" w:cs="Times New Roman"/>
            <w:color w:val="000000" w:themeColor="text1"/>
            <w:u w:val="single"/>
            <w:lang w:eastAsia="ru-RU"/>
          </w:rPr>
          <w:t>Николая (</w:t>
        </w:r>
        <w:proofErr w:type="spellStart"/>
        <w:r w:rsidRPr="0023078F">
          <w:rPr>
            <w:rFonts w:ascii="Times New Roman" w:eastAsia="Times New Roman" w:hAnsi="Times New Roman" w:cs="Times New Roman"/>
            <w:color w:val="000000" w:themeColor="text1"/>
            <w:u w:val="single"/>
            <w:lang w:eastAsia="ru-RU"/>
          </w:rPr>
          <w:t>Ярушевича</w:t>
        </w:r>
        <w:proofErr w:type="spellEnd"/>
        <w:r w:rsidRPr="0023078F">
          <w:rPr>
            <w:rFonts w:ascii="Times New Roman" w:eastAsia="Times New Roman" w:hAnsi="Times New Roman" w:cs="Times New Roman"/>
            <w:color w:val="000000" w:themeColor="text1"/>
            <w:u w:val="single"/>
            <w:lang w:eastAsia="ru-RU"/>
          </w:rPr>
          <w:t>)</w:t>
        </w:r>
      </w:hyperlink>
      <w:r w:rsidRPr="0023078F">
        <w:rPr>
          <w:rFonts w:ascii="Times New Roman" w:eastAsia="Times New Roman" w:hAnsi="Times New Roman" w:cs="Times New Roman"/>
          <w:color w:val="000000" w:themeColor="text1"/>
          <w:lang w:eastAsia="ru-RU"/>
        </w:rPr>
        <w:t xml:space="preserve">. </w:t>
      </w:r>
    </w:p>
    <w:p w:rsidR="0023078F" w:rsidRPr="0023078F" w:rsidRDefault="0023078F" w:rsidP="0023078F">
      <w:pPr>
        <w:spacing w:before="100" w:beforeAutospacing="1" w:after="100" w:afterAutospacing="1" w:line="240" w:lineRule="auto"/>
        <w:ind w:firstLine="567"/>
        <w:jc w:val="both"/>
        <w:rPr>
          <w:rFonts w:ascii="Times New Roman" w:eastAsia="Times New Roman" w:hAnsi="Times New Roman" w:cs="Times New Roman"/>
          <w:color w:val="000000" w:themeColor="text1"/>
          <w:lang w:eastAsia="ru-RU"/>
        </w:rPr>
      </w:pPr>
      <w:r w:rsidRPr="0023078F">
        <w:rPr>
          <w:rFonts w:ascii="Times New Roman" w:eastAsia="Times New Roman" w:hAnsi="Times New Roman" w:cs="Times New Roman"/>
          <w:color w:val="000000" w:themeColor="text1"/>
          <w:lang w:eastAsia="ru-RU"/>
        </w:rPr>
        <w:t xml:space="preserve">На Соборе епископов </w:t>
      </w:r>
      <w:hyperlink r:id="rId93" w:tooltip="1943" w:history="1">
        <w:r w:rsidRPr="0023078F">
          <w:rPr>
            <w:rFonts w:ascii="Times New Roman" w:eastAsia="Times New Roman" w:hAnsi="Times New Roman" w:cs="Times New Roman"/>
            <w:color w:val="000000" w:themeColor="text1"/>
            <w:u w:val="single"/>
            <w:lang w:eastAsia="ru-RU"/>
          </w:rPr>
          <w:t>1943</w:t>
        </w:r>
      </w:hyperlink>
      <w:r w:rsidRPr="0023078F">
        <w:rPr>
          <w:rFonts w:ascii="Times New Roman" w:eastAsia="Times New Roman" w:hAnsi="Times New Roman" w:cs="Times New Roman"/>
          <w:color w:val="000000" w:themeColor="text1"/>
          <w:lang w:eastAsia="ru-RU"/>
        </w:rPr>
        <w:t xml:space="preserve"> г. митр. Сергий был избран Патриархом, а на Поместном Соборе </w:t>
      </w:r>
      <w:hyperlink r:id="rId94" w:tooltip="1945" w:history="1">
        <w:r w:rsidRPr="0023078F">
          <w:rPr>
            <w:rFonts w:ascii="Times New Roman" w:eastAsia="Times New Roman" w:hAnsi="Times New Roman" w:cs="Times New Roman"/>
            <w:color w:val="000000" w:themeColor="text1"/>
            <w:u w:val="single"/>
            <w:lang w:eastAsia="ru-RU"/>
          </w:rPr>
          <w:t>1945</w:t>
        </w:r>
      </w:hyperlink>
      <w:r w:rsidRPr="0023078F">
        <w:rPr>
          <w:rFonts w:ascii="Times New Roman" w:eastAsia="Times New Roman" w:hAnsi="Times New Roman" w:cs="Times New Roman"/>
          <w:color w:val="000000" w:themeColor="text1"/>
          <w:lang w:eastAsia="ru-RU"/>
        </w:rPr>
        <w:t xml:space="preserve"> г.- </w:t>
      </w:r>
      <w:proofErr w:type="spellStart"/>
      <w:r w:rsidRPr="0023078F">
        <w:rPr>
          <w:rFonts w:ascii="Times New Roman" w:eastAsia="Times New Roman" w:hAnsi="Times New Roman" w:cs="Times New Roman"/>
          <w:color w:val="000000" w:themeColor="text1"/>
          <w:lang w:eastAsia="ru-RU"/>
        </w:rPr>
        <w:t>митр</w:t>
      </w:r>
      <w:proofErr w:type="gramStart"/>
      <w:r w:rsidRPr="0023078F">
        <w:rPr>
          <w:rFonts w:ascii="Times New Roman" w:eastAsia="Times New Roman" w:hAnsi="Times New Roman" w:cs="Times New Roman"/>
          <w:color w:val="000000" w:themeColor="text1"/>
          <w:lang w:eastAsia="ru-RU"/>
        </w:rPr>
        <w:t>.А</w:t>
      </w:r>
      <w:proofErr w:type="gramEnd"/>
      <w:r w:rsidRPr="0023078F">
        <w:rPr>
          <w:rFonts w:ascii="Times New Roman" w:eastAsia="Times New Roman" w:hAnsi="Times New Roman" w:cs="Times New Roman"/>
          <w:color w:val="000000" w:themeColor="text1"/>
          <w:lang w:eastAsia="ru-RU"/>
        </w:rPr>
        <w:t>лексий</w:t>
      </w:r>
      <w:proofErr w:type="spellEnd"/>
      <w:r w:rsidRPr="0023078F">
        <w:rPr>
          <w:rFonts w:ascii="Times New Roman" w:eastAsia="Times New Roman" w:hAnsi="Times New Roman" w:cs="Times New Roman"/>
          <w:color w:val="000000" w:themeColor="text1"/>
          <w:lang w:eastAsia="ru-RU"/>
        </w:rPr>
        <w:t xml:space="preserve">. После этого большая часть т.н. "катакомбной церкви" по призыву </w:t>
      </w:r>
      <w:proofErr w:type="spellStart"/>
      <w:r w:rsidRPr="0023078F">
        <w:rPr>
          <w:rFonts w:ascii="Times New Roman" w:eastAsia="Times New Roman" w:hAnsi="Times New Roman" w:cs="Times New Roman"/>
          <w:color w:val="000000" w:themeColor="text1"/>
          <w:lang w:eastAsia="ru-RU"/>
        </w:rPr>
        <w:t>еп</w:t>
      </w:r>
      <w:proofErr w:type="spellEnd"/>
      <w:r w:rsidRPr="0023078F">
        <w:rPr>
          <w:rFonts w:ascii="Times New Roman" w:eastAsia="Times New Roman" w:hAnsi="Times New Roman" w:cs="Times New Roman"/>
          <w:color w:val="000000" w:themeColor="text1"/>
          <w:lang w:eastAsia="ru-RU"/>
        </w:rPr>
        <w:t xml:space="preserve">. </w:t>
      </w:r>
      <w:hyperlink r:id="rId95" w:tooltip="АФАНАСИЙ (САХАРОВ)" w:history="1">
        <w:r w:rsidRPr="0023078F">
          <w:rPr>
            <w:rFonts w:ascii="Times New Roman" w:eastAsia="Times New Roman" w:hAnsi="Times New Roman" w:cs="Times New Roman"/>
            <w:color w:val="000000" w:themeColor="text1"/>
            <w:u w:val="single"/>
            <w:lang w:eastAsia="ru-RU"/>
          </w:rPr>
          <w:t>Афанасия (Сахарова)</w:t>
        </w:r>
      </w:hyperlink>
      <w:r w:rsidRPr="0023078F">
        <w:rPr>
          <w:rFonts w:ascii="Times New Roman" w:eastAsia="Times New Roman" w:hAnsi="Times New Roman" w:cs="Times New Roman"/>
          <w:color w:val="000000" w:themeColor="text1"/>
          <w:lang w:eastAsia="ru-RU"/>
        </w:rPr>
        <w:t xml:space="preserve">, которого многие </w:t>
      </w:r>
      <w:proofErr w:type="spellStart"/>
      <w:r w:rsidRPr="0023078F">
        <w:rPr>
          <w:rFonts w:ascii="Times New Roman" w:eastAsia="Times New Roman" w:hAnsi="Times New Roman" w:cs="Times New Roman"/>
          <w:color w:val="000000" w:themeColor="text1"/>
          <w:lang w:eastAsia="ru-RU"/>
        </w:rPr>
        <w:t>катакомбники</w:t>
      </w:r>
      <w:proofErr w:type="spellEnd"/>
      <w:r w:rsidRPr="0023078F">
        <w:rPr>
          <w:rFonts w:ascii="Times New Roman" w:eastAsia="Times New Roman" w:hAnsi="Times New Roman" w:cs="Times New Roman"/>
          <w:color w:val="000000" w:themeColor="text1"/>
          <w:lang w:eastAsia="ru-RU"/>
        </w:rPr>
        <w:t xml:space="preserve"> считали своим духовным лидером, воссоединилась с Московской Патриархией. </w:t>
      </w:r>
    </w:p>
    <w:p w:rsidR="0023078F" w:rsidRPr="0023078F" w:rsidRDefault="0023078F" w:rsidP="0023078F">
      <w:pPr>
        <w:spacing w:before="100" w:beforeAutospacing="1" w:after="100" w:afterAutospacing="1" w:line="240" w:lineRule="auto"/>
        <w:ind w:firstLine="567"/>
        <w:jc w:val="both"/>
        <w:rPr>
          <w:rFonts w:ascii="Times New Roman" w:eastAsia="Times New Roman" w:hAnsi="Times New Roman" w:cs="Times New Roman"/>
          <w:color w:val="000000" w:themeColor="text1"/>
          <w:lang w:eastAsia="ru-RU"/>
        </w:rPr>
      </w:pPr>
      <w:r w:rsidRPr="0023078F">
        <w:rPr>
          <w:rFonts w:ascii="Times New Roman" w:eastAsia="Times New Roman" w:hAnsi="Times New Roman" w:cs="Times New Roman"/>
          <w:color w:val="000000" w:themeColor="text1"/>
          <w:lang w:eastAsia="ru-RU"/>
        </w:rPr>
        <w:t xml:space="preserve">С этого исторического момента начался короткий период "потепления" в отношениях Церкви с государством, однако Церковь непрестанно пребывала под государственным контролем, и любые попытки расширения ее деятельности вне стен храма встречали непреклонный отпор, включая административные санкции. </w:t>
      </w:r>
    </w:p>
    <w:p w:rsidR="0023078F" w:rsidRPr="0023078F" w:rsidRDefault="0023078F" w:rsidP="0023078F">
      <w:pPr>
        <w:spacing w:before="100" w:beforeAutospacing="1" w:after="100" w:afterAutospacing="1" w:line="240" w:lineRule="auto"/>
        <w:ind w:firstLine="567"/>
        <w:jc w:val="both"/>
        <w:rPr>
          <w:rFonts w:ascii="Times New Roman" w:eastAsia="Times New Roman" w:hAnsi="Times New Roman" w:cs="Times New Roman"/>
          <w:color w:val="000000" w:themeColor="text1"/>
          <w:lang w:eastAsia="ru-RU"/>
        </w:rPr>
      </w:pPr>
      <w:r w:rsidRPr="0023078F">
        <w:rPr>
          <w:rFonts w:ascii="Times New Roman" w:eastAsia="Times New Roman" w:hAnsi="Times New Roman" w:cs="Times New Roman"/>
          <w:color w:val="000000" w:themeColor="text1"/>
          <w:lang w:eastAsia="ru-RU"/>
        </w:rPr>
        <w:t xml:space="preserve">В </w:t>
      </w:r>
      <w:hyperlink r:id="rId96" w:tooltip="1948" w:history="1">
        <w:r w:rsidRPr="0023078F">
          <w:rPr>
            <w:rFonts w:ascii="Times New Roman" w:eastAsia="Times New Roman" w:hAnsi="Times New Roman" w:cs="Times New Roman"/>
            <w:color w:val="000000" w:themeColor="text1"/>
            <w:u w:val="single"/>
            <w:lang w:eastAsia="ru-RU"/>
          </w:rPr>
          <w:t>1948</w:t>
        </w:r>
      </w:hyperlink>
      <w:r w:rsidRPr="0023078F">
        <w:rPr>
          <w:rFonts w:ascii="Times New Roman" w:eastAsia="Times New Roman" w:hAnsi="Times New Roman" w:cs="Times New Roman"/>
          <w:color w:val="000000" w:themeColor="text1"/>
          <w:lang w:eastAsia="ru-RU"/>
        </w:rPr>
        <w:t xml:space="preserve"> в Москве было созвано масштабное </w:t>
      </w:r>
      <w:proofErr w:type="spellStart"/>
      <w:r w:rsidRPr="0023078F">
        <w:rPr>
          <w:rFonts w:ascii="Times New Roman" w:eastAsia="Times New Roman" w:hAnsi="Times New Roman" w:cs="Times New Roman"/>
          <w:color w:val="000000" w:themeColor="text1"/>
          <w:lang w:eastAsia="ru-RU"/>
        </w:rPr>
        <w:t>Всеправославное</w:t>
      </w:r>
      <w:proofErr w:type="spellEnd"/>
      <w:r w:rsidRPr="0023078F">
        <w:rPr>
          <w:rFonts w:ascii="Times New Roman" w:eastAsia="Times New Roman" w:hAnsi="Times New Roman" w:cs="Times New Roman"/>
          <w:color w:val="000000" w:themeColor="text1"/>
          <w:lang w:eastAsia="ru-RU"/>
        </w:rPr>
        <w:t xml:space="preserve"> совещание, после чего Русская Церковь была привлечена к активному участию </w:t>
      </w:r>
      <w:proofErr w:type="gramStart"/>
      <w:r w:rsidRPr="0023078F">
        <w:rPr>
          <w:rFonts w:ascii="Times New Roman" w:eastAsia="Times New Roman" w:hAnsi="Times New Roman" w:cs="Times New Roman"/>
          <w:color w:val="000000" w:themeColor="text1"/>
          <w:lang w:eastAsia="ru-RU"/>
        </w:rPr>
        <w:t>в</w:t>
      </w:r>
      <w:proofErr w:type="gramEnd"/>
      <w:r w:rsidRPr="0023078F">
        <w:rPr>
          <w:rFonts w:ascii="Times New Roman" w:eastAsia="Times New Roman" w:hAnsi="Times New Roman" w:cs="Times New Roman"/>
          <w:color w:val="000000" w:themeColor="text1"/>
          <w:lang w:eastAsia="ru-RU"/>
        </w:rPr>
        <w:t xml:space="preserve"> </w:t>
      </w:r>
      <w:proofErr w:type="gramStart"/>
      <w:r w:rsidRPr="0023078F">
        <w:rPr>
          <w:rFonts w:ascii="Times New Roman" w:eastAsia="Times New Roman" w:hAnsi="Times New Roman" w:cs="Times New Roman"/>
          <w:color w:val="000000" w:themeColor="text1"/>
          <w:lang w:eastAsia="ru-RU"/>
        </w:rPr>
        <w:t>развернутому</w:t>
      </w:r>
      <w:proofErr w:type="gramEnd"/>
      <w:r w:rsidRPr="0023078F">
        <w:rPr>
          <w:rFonts w:ascii="Times New Roman" w:eastAsia="Times New Roman" w:hAnsi="Times New Roman" w:cs="Times New Roman"/>
          <w:color w:val="000000" w:themeColor="text1"/>
          <w:lang w:eastAsia="ru-RU"/>
        </w:rPr>
        <w:t xml:space="preserve"> по инициативе Сталина международному движению "борьбы за мир и разоружение". </w:t>
      </w:r>
    </w:p>
    <w:p w:rsidR="0023078F" w:rsidRPr="0023078F" w:rsidRDefault="0023078F" w:rsidP="0023078F">
      <w:pPr>
        <w:spacing w:before="100" w:beforeAutospacing="1" w:after="100" w:afterAutospacing="1" w:line="240" w:lineRule="auto"/>
        <w:ind w:firstLine="567"/>
        <w:jc w:val="both"/>
        <w:rPr>
          <w:rFonts w:ascii="Times New Roman" w:eastAsia="Times New Roman" w:hAnsi="Times New Roman" w:cs="Times New Roman"/>
          <w:color w:val="000000" w:themeColor="text1"/>
          <w:lang w:eastAsia="ru-RU"/>
        </w:rPr>
      </w:pPr>
      <w:r w:rsidRPr="0023078F">
        <w:rPr>
          <w:rFonts w:ascii="Times New Roman" w:eastAsia="Times New Roman" w:hAnsi="Times New Roman" w:cs="Times New Roman"/>
          <w:color w:val="000000" w:themeColor="text1"/>
          <w:lang w:eastAsia="ru-RU"/>
        </w:rPr>
        <w:t xml:space="preserve">Трудным стало положение Русской Православной Церкви в конце так называемой "хрущевской оттепели", когда в угоду идеологическим установкам были закрыты тысячи церквей на всей территории Советского Союза. В "брежневский" период активное гонение на Церковь прекратилось, но никакого улучшения отношений с государством также не имело места. Церковь оставалась под жестким контролем </w:t>
      </w:r>
      <w:proofErr w:type="gramStart"/>
      <w:r w:rsidRPr="0023078F">
        <w:rPr>
          <w:rFonts w:ascii="Times New Roman" w:eastAsia="Times New Roman" w:hAnsi="Times New Roman" w:cs="Times New Roman"/>
          <w:color w:val="000000" w:themeColor="text1"/>
          <w:lang w:eastAsia="ru-RU"/>
        </w:rPr>
        <w:t>власти</w:t>
      </w:r>
      <w:proofErr w:type="gramEnd"/>
      <w:r w:rsidRPr="0023078F">
        <w:rPr>
          <w:rFonts w:ascii="Times New Roman" w:eastAsia="Times New Roman" w:hAnsi="Times New Roman" w:cs="Times New Roman"/>
          <w:color w:val="000000" w:themeColor="text1"/>
          <w:lang w:eastAsia="ru-RU"/>
        </w:rPr>
        <w:t xml:space="preserve"> и верующие рассматривались как "граждане второго сорта". </w:t>
      </w:r>
    </w:p>
    <w:p w:rsidR="0023078F" w:rsidRPr="0023078F" w:rsidRDefault="0023078F" w:rsidP="0023078F">
      <w:pPr>
        <w:spacing w:before="100" w:beforeAutospacing="1" w:after="100" w:afterAutospacing="1" w:line="240" w:lineRule="auto"/>
        <w:ind w:firstLine="567"/>
        <w:jc w:val="both"/>
        <w:outlineLvl w:val="1"/>
        <w:rPr>
          <w:rFonts w:ascii="Times New Roman" w:eastAsia="Times New Roman" w:hAnsi="Times New Roman" w:cs="Times New Roman"/>
          <w:b/>
          <w:bCs/>
          <w:color w:val="000000" w:themeColor="text1"/>
          <w:lang w:eastAsia="ru-RU"/>
        </w:rPr>
      </w:pPr>
      <w:bookmarkStart w:id="5" w:name="t5"/>
      <w:bookmarkEnd w:id="5"/>
      <w:r w:rsidRPr="0023078F">
        <w:rPr>
          <w:rFonts w:ascii="Times New Roman" w:eastAsia="Times New Roman" w:hAnsi="Times New Roman" w:cs="Times New Roman"/>
          <w:b/>
          <w:bCs/>
          <w:color w:val="000000" w:themeColor="text1"/>
          <w:lang w:eastAsia="ru-RU"/>
        </w:rPr>
        <w:t>Современная история</w:t>
      </w:r>
    </w:p>
    <w:p w:rsidR="0023078F" w:rsidRPr="0023078F" w:rsidRDefault="0023078F" w:rsidP="0023078F">
      <w:pPr>
        <w:spacing w:before="100" w:beforeAutospacing="1" w:after="100" w:afterAutospacing="1" w:line="240" w:lineRule="auto"/>
        <w:ind w:firstLine="567"/>
        <w:jc w:val="both"/>
        <w:rPr>
          <w:rFonts w:ascii="Times New Roman" w:eastAsia="Times New Roman" w:hAnsi="Times New Roman" w:cs="Times New Roman"/>
          <w:color w:val="000000" w:themeColor="text1"/>
          <w:lang w:eastAsia="ru-RU"/>
        </w:rPr>
      </w:pPr>
      <w:r w:rsidRPr="0023078F">
        <w:rPr>
          <w:rFonts w:ascii="Times New Roman" w:eastAsia="Times New Roman" w:hAnsi="Times New Roman" w:cs="Times New Roman"/>
          <w:color w:val="000000" w:themeColor="text1"/>
          <w:lang w:eastAsia="ru-RU"/>
        </w:rPr>
        <w:t xml:space="preserve">Празднование Тысячелетия Крещения Руси в </w:t>
      </w:r>
      <w:hyperlink r:id="rId97" w:tooltip="1988" w:history="1">
        <w:r w:rsidRPr="0023078F">
          <w:rPr>
            <w:rFonts w:ascii="Times New Roman" w:eastAsia="Times New Roman" w:hAnsi="Times New Roman" w:cs="Times New Roman"/>
            <w:color w:val="000000" w:themeColor="text1"/>
            <w:u w:val="single"/>
            <w:lang w:eastAsia="ru-RU"/>
          </w:rPr>
          <w:t>1988</w:t>
        </w:r>
      </w:hyperlink>
      <w:r w:rsidRPr="0023078F">
        <w:rPr>
          <w:rFonts w:ascii="Times New Roman" w:eastAsia="Times New Roman" w:hAnsi="Times New Roman" w:cs="Times New Roman"/>
          <w:color w:val="000000" w:themeColor="text1"/>
          <w:lang w:eastAsia="ru-RU"/>
        </w:rPr>
        <w:t xml:space="preserve"> году ознаменовало закат государственно-атеистической системы, придало положительный импульс церковно-государственным отношениям, заставило власть предержащих начать диалог с Церковью и выстраивать взаимоотношения с нею на принципах признания ее огромной исторической роли в судьбе Отечества и ее вклада в формирование нравственных устоев нации. </w:t>
      </w:r>
    </w:p>
    <w:p w:rsidR="0023078F" w:rsidRPr="0023078F" w:rsidRDefault="0023078F" w:rsidP="0023078F">
      <w:pPr>
        <w:spacing w:before="100" w:beforeAutospacing="1" w:after="100" w:afterAutospacing="1" w:line="240" w:lineRule="auto"/>
        <w:ind w:firstLine="567"/>
        <w:jc w:val="both"/>
        <w:rPr>
          <w:rFonts w:ascii="Times New Roman" w:eastAsia="Times New Roman" w:hAnsi="Times New Roman" w:cs="Times New Roman"/>
          <w:color w:val="000000" w:themeColor="text1"/>
          <w:lang w:eastAsia="ru-RU"/>
        </w:rPr>
      </w:pPr>
      <w:r w:rsidRPr="0023078F">
        <w:rPr>
          <w:rFonts w:ascii="Times New Roman" w:eastAsia="Times New Roman" w:hAnsi="Times New Roman" w:cs="Times New Roman"/>
          <w:color w:val="000000" w:themeColor="text1"/>
          <w:lang w:eastAsia="ru-RU"/>
        </w:rPr>
        <w:t xml:space="preserve">Однако последствия гонений оказались весьма и весьма тяжкими. Предстояло не только восстановить из руин тысячи храмов и сотни монастырей, но и возродить традиции образовательного, просветительного, благотворительного, миссионерского, церковно-общественного служения. </w:t>
      </w:r>
    </w:p>
    <w:p w:rsidR="0023078F" w:rsidRPr="0023078F" w:rsidRDefault="0023078F" w:rsidP="0023078F">
      <w:pPr>
        <w:spacing w:before="100" w:beforeAutospacing="1" w:after="100" w:afterAutospacing="1" w:line="240" w:lineRule="auto"/>
        <w:ind w:firstLine="567"/>
        <w:jc w:val="both"/>
        <w:rPr>
          <w:rFonts w:ascii="Times New Roman" w:eastAsia="Times New Roman" w:hAnsi="Times New Roman" w:cs="Times New Roman"/>
          <w:color w:val="000000" w:themeColor="text1"/>
          <w:lang w:eastAsia="ru-RU"/>
        </w:rPr>
      </w:pPr>
      <w:proofErr w:type="gramStart"/>
      <w:r w:rsidRPr="0023078F">
        <w:rPr>
          <w:rFonts w:ascii="Times New Roman" w:eastAsia="Times New Roman" w:hAnsi="Times New Roman" w:cs="Times New Roman"/>
          <w:color w:val="000000" w:themeColor="text1"/>
          <w:lang w:eastAsia="ru-RU"/>
        </w:rPr>
        <w:lastRenderedPageBreak/>
        <w:t xml:space="preserve">Возглавить церковное возрождение в этих непростых условиях было суждено митрополиту Ленинградскому и Новгородскому </w:t>
      </w:r>
      <w:hyperlink r:id="rId98" w:tooltip="АЛЕКСИЙ (РИДИГЕР)" w:history="1">
        <w:r w:rsidRPr="0023078F">
          <w:rPr>
            <w:rFonts w:ascii="Times New Roman" w:eastAsia="Times New Roman" w:hAnsi="Times New Roman" w:cs="Times New Roman"/>
            <w:color w:val="000000" w:themeColor="text1"/>
            <w:u w:val="single"/>
            <w:lang w:eastAsia="ru-RU"/>
          </w:rPr>
          <w:t>Алексию</w:t>
        </w:r>
      </w:hyperlink>
      <w:r w:rsidRPr="0023078F">
        <w:rPr>
          <w:rFonts w:ascii="Times New Roman" w:eastAsia="Times New Roman" w:hAnsi="Times New Roman" w:cs="Times New Roman"/>
          <w:color w:val="000000" w:themeColor="text1"/>
          <w:lang w:eastAsia="ru-RU"/>
        </w:rPr>
        <w:t xml:space="preserve">, который был избран Поместным Собором Русской Православной Церкви на овдовевшую после кончины Святейшего Патриарха </w:t>
      </w:r>
      <w:hyperlink r:id="rId99" w:tooltip="ПИМЕН (ИЗВЕКОВ)" w:history="1">
        <w:r w:rsidRPr="0023078F">
          <w:rPr>
            <w:rFonts w:ascii="Times New Roman" w:eastAsia="Times New Roman" w:hAnsi="Times New Roman" w:cs="Times New Roman"/>
            <w:color w:val="000000" w:themeColor="text1"/>
            <w:u w:val="single"/>
            <w:lang w:eastAsia="ru-RU"/>
          </w:rPr>
          <w:t>Пимена</w:t>
        </w:r>
      </w:hyperlink>
      <w:r w:rsidRPr="0023078F">
        <w:rPr>
          <w:rFonts w:ascii="Times New Roman" w:eastAsia="Times New Roman" w:hAnsi="Times New Roman" w:cs="Times New Roman"/>
          <w:color w:val="000000" w:themeColor="text1"/>
          <w:lang w:eastAsia="ru-RU"/>
        </w:rPr>
        <w:t xml:space="preserve"> </w:t>
      </w:r>
      <w:proofErr w:type="spellStart"/>
      <w:r w:rsidRPr="0023078F">
        <w:rPr>
          <w:rFonts w:ascii="Times New Roman" w:eastAsia="Times New Roman" w:hAnsi="Times New Roman" w:cs="Times New Roman"/>
          <w:color w:val="000000" w:themeColor="text1"/>
          <w:lang w:eastAsia="ru-RU"/>
        </w:rPr>
        <w:t>Первосвятительскую</w:t>
      </w:r>
      <w:proofErr w:type="spellEnd"/>
      <w:r w:rsidRPr="0023078F">
        <w:rPr>
          <w:rFonts w:ascii="Times New Roman" w:eastAsia="Times New Roman" w:hAnsi="Times New Roman" w:cs="Times New Roman"/>
          <w:color w:val="000000" w:themeColor="text1"/>
          <w:lang w:eastAsia="ru-RU"/>
        </w:rPr>
        <w:t xml:space="preserve"> кафедру. 10 июня </w:t>
      </w:r>
      <w:hyperlink r:id="rId100" w:tooltip="1990" w:history="1">
        <w:r w:rsidRPr="0023078F">
          <w:rPr>
            <w:rFonts w:ascii="Times New Roman" w:eastAsia="Times New Roman" w:hAnsi="Times New Roman" w:cs="Times New Roman"/>
            <w:color w:val="000000" w:themeColor="text1"/>
            <w:u w:val="single"/>
            <w:lang w:eastAsia="ru-RU"/>
          </w:rPr>
          <w:t>1990</w:t>
        </w:r>
      </w:hyperlink>
      <w:r w:rsidRPr="0023078F">
        <w:rPr>
          <w:rFonts w:ascii="Times New Roman" w:eastAsia="Times New Roman" w:hAnsi="Times New Roman" w:cs="Times New Roman"/>
          <w:color w:val="000000" w:themeColor="text1"/>
          <w:lang w:eastAsia="ru-RU"/>
        </w:rPr>
        <w:t xml:space="preserve"> года состоялась интронизация Святейшего Патриарха Московского и всея Руси Алексия II. </w:t>
      </w:r>
      <w:proofErr w:type="gramEnd"/>
    </w:p>
    <w:p w:rsidR="008C58FB" w:rsidRPr="0023078F" w:rsidRDefault="008C58FB">
      <w:pPr>
        <w:rPr>
          <w:color w:val="000000" w:themeColor="text1"/>
        </w:rPr>
      </w:pPr>
    </w:p>
    <w:sectPr w:rsidR="008C58FB" w:rsidRPr="0023078F" w:rsidSect="0023078F">
      <w:pgSz w:w="11906" w:h="16838"/>
      <w:pgMar w:top="567" w:right="850"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078F"/>
    <w:rsid w:val="0019359E"/>
    <w:rsid w:val="0023078F"/>
    <w:rsid w:val="004A395B"/>
    <w:rsid w:val="008C5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8FB"/>
  </w:style>
  <w:style w:type="paragraph" w:styleId="1">
    <w:name w:val="heading 1"/>
    <w:basedOn w:val="a"/>
    <w:link w:val="10"/>
    <w:uiPriority w:val="9"/>
    <w:qFormat/>
    <w:rsid w:val="002307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307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078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3078F"/>
    <w:rPr>
      <w:rFonts w:ascii="Times New Roman" w:eastAsia="Times New Roman" w:hAnsi="Times New Roman" w:cs="Times New Roman"/>
      <w:b/>
      <w:bCs/>
      <w:sz w:val="36"/>
      <w:szCs w:val="36"/>
      <w:lang w:eastAsia="ru-RU"/>
    </w:rPr>
  </w:style>
  <w:style w:type="paragraph" w:customStyle="1" w:styleId="cmnt">
    <w:name w:val="cmnt"/>
    <w:basedOn w:val="a"/>
    <w:rsid w:val="00230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3078F"/>
    <w:rPr>
      <w:color w:val="0000FF"/>
      <w:u w:val="single"/>
    </w:rPr>
  </w:style>
  <w:style w:type="paragraph" w:styleId="a4">
    <w:name w:val="Normal (Web)"/>
    <w:basedOn w:val="a"/>
    <w:uiPriority w:val="99"/>
    <w:semiHidden/>
    <w:unhideWhenUsed/>
    <w:rsid w:val="002307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307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07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9161473">
      <w:bodyDiv w:val="1"/>
      <w:marLeft w:val="0"/>
      <w:marRight w:val="0"/>
      <w:marTop w:val="0"/>
      <w:marBottom w:val="0"/>
      <w:divBdr>
        <w:top w:val="none" w:sz="0" w:space="0" w:color="auto"/>
        <w:left w:val="none" w:sz="0" w:space="0" w:color="auto"/>
        <w:bottom w:val="none" w:sz="0" w:space="0" w:color="auto"/>
        <w:right w:val="none" w:sz="0" w:space="0" w:color="auto"/>
      </w:divBdr>
      <w:divsChild>
        <w:div w:id="2068413747">
          <w:marLeft w:val="0"/>
          <w:marRight w:val="0"/>
          <w:marTop w:val="0"/>
          <w:marBottom w:val="0"/>
          <w:divBdr>
            <w:top w:val="none" w:sz="0" w:space="0" w:color="auto"/>
            <w:left w:val="none" w:sz="0" w:space="0" w:color="auto"/>
            <w:bottom w:val="none" w:sz="0" w:space="0" w:color="auto"/>
            <w:right w:val="none" w:sz="0" w:space="0" w:color="auto"/>
          </w:divBdr>
        </w:div>
        <w:div w:id="1708531733">
          <w:marLeft w:val="0"/>
          <w:marRight w:val="0"/>
          <w:marTop w:val="0"/>
          <w:marBottom w:val="0"/>
          <w:divBdr>
            <w:top w:val="none" w:sz="0" w:space="0" w:color="auto"/>
            <w:left w:val="none" w:sz="0" w:space="0" w:color="auto"/>
            <w:bottom w:val="none" w:sz="0" w:space="0" w:color="auto"/>
            <w:right w:val="none" w:sz="0" w:space="0" w:color="auto"/>
          </w:divBdr>
          <w:divsChild>
            <w:div w:id="7584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revo-info.ru/articles/24322.html" TargetMode="External"/><Relationship Id="rId21" Type="http://schemas.openxmlformats.org/officeDocument/2006/relationships/hyperlink" Target="http://drevo-info.ru/articles/175.html" TargetMode="External"/><Relationship Id="rId34" Type="http://schemas.openxmlformats.org/officeDocument/2006/relationships/hyperlink" Target="http://drevo-info.ru/articles/127.html" TargetMode="External"/><Relationship Id="rId42" Type="http://schemas.openxmlformats.org/officeDocument/2006/relationships/hyperlink" Target="http://drevo-info.ru/articles/411.html" TargetMode="External"/><Relationship Id="rId47" Type="http://schemas.openxmlformats.org/officeDocument/2006/relationships/hyperlink" Target="http://drevo-info.ru/articles/2256.html" TargetMode="External"/><Relationship Id="rId50" Type="http://schemas.openxmlformats.org/officeDocument/2006/relationships/hyperlink" Target="http://drevo-info.ru/articles/132.html" TargetMode="External"/><Relationship Id="rId55" Type="http://schemas.openxmlformats.org/officeDocument/2006/relationships/hyperlink" Target="http://drevo-info.ru/articles/4175.html" TargetMode="External"/><Relationship Id="rId63" Type="http://schemas.openxmlformats.org/officeDocument/2006/relationships/hyperlink" Target="http://drevo-info.ru/articles/54.html" TargetMode="External"/><Relationship Id="rId68" Type="http://schemas.openxmlformats.org/officeDocument/2006/relationships/hyperlink" Target="http://drevo-info.ru/articles/find/%D0%93%D0%9B%D0%98%D0%9D%D0%A1%D0%9A%D0%90%D0%AF+%D0%9F%D0%A3%D0%A1%D0%A2%D0%AB%D0%9D%D0%AC.html" TargetMode="External"/><Relationship Id="rId76" Type="http://schemas.openxmlformats.org/officeDocument/2006/relationships/hyperlink" Target="http://drevo-info.ru/articles/458.html" TargetMode="External"/><Relationship Id="rId84" Type="http://schemas.openxmlformats.org/officeDocument/2006/relationships/hyperlink" Target="http://drevo-info.ru/articles/370.html" TargetMode="External"/><Relationship Id="rId89" Type="http://schemas.openxmlformats.org/officeDocument/2006/relationships/hyperlink" Target="http://drevo-info.ru/articles/545.html" TargetMode="External"/><Relationship Id="rId97" Type="http://schemas.openxmlformats.org/officeDocument/2006/relationships/hyperlink" Target="http://drevo-info.ru/articles/1637.html" TargetMode="External"/><Relationship Id="rId7" Type="http://schemas.openxmlformats.org/officeDocument/2006/relationships/hyperlink" Target="http://drevo-info.ru/articles/10324.html" TargetMode="External"/><Relationship Id="rId71" Type="http://schemas.openxmlformats.org/officeDocument/2006/relationships/hyperlink" Target="http://drevo-info.ru/articles/17044.html" TargetMode="External"/><Relationship Id="rId92" Type="http://schemas.openxmlformats.org/officeDocument/2006/relationships/hyperlink" Target="http://drevo-info.ru/articles/3965.html" TargetMode="External"/><Relationship Id="rId2" Type="http://schemas.openxmlformats.org/officeDocument/2006/relationships/settings" Target="settings.xml"/><Relationship Id="rId16" Type="http://schemas.openxmlformats.org/officeDocument/2006/relationships/hyperlink" Target="http://drevo-info.ru/articles/10401.html" TargetMode="External"/><Relationship Id="rId29" Type="http://schemas.openxmlformats.org/officeDocument/2006/relationships/hyperlink" Target="http://drevo-info.ru/articles/find/1471.html" TargetMode="External"/><Relationship Id="rId11" Type="http://schemas.openxmlformats.org/officeDocument/2006/relationships/hyperlink" Target="http://drevo-info.ru/articles/13.html" TargetMode="External"/><Relationship Id="rId24" Type="http://schemas.openxmlformats.org/officeDocument/2006/relationships/hyperlink" Target="http://drevo-info.ru/articles/6957.html" TargetMode="External"/><Relationship Id="rId32" Type="http://schemas.openxmlformats.org/officeDocument/2006/relationships/hyperlink" Target="http://drevo-info.ru/articles/15759.html" TargetMode="External"/><Relationship Id="rId37" Type="http://schemas.openxmlformats.org/officeDocument/2006/relationships/hyperlink" Target="http://drevo-info.ru/articles/125.html" TargetMode="External"/><Relationship Id="rId40" Type="http://schemas.openxmlformats.org/officeDocument/2006/relationships/hyperlink" Target="http://drevo-info.ru/articles/12878.html" TargetMode="External"/><Relationship Id="rId45" Type="http://schemas.openxmlformats.org/officeDocument/2006/relationships/hyperlink" Target="http://drevo-info.ru/articles/12506.html" TargetMode="External"/><Relationship Id="rId53" Type="http://schemas.openxmlformats.org/officeDocument/2006/relationships/hyperlink" Target="http://drevo-info.ru/articles/33.html" TargetMode="External"/><Relationship Id="rId58" Type="http://schemas.openxmlformats.org/officeDocument/2006/relationships/hyperlink" Target="http://drevo-info.ru/articles/530.html" TargetMode="External"/><Relationship Id="rId66" Type="http://schemas.openxmlformats.org/officeDocument/2006/relationships/hyperlink" Target="http://drevo-info.ru/articles/8522.html" TargetMode="External"/><Relationship Id="rId74" Type="http://schemas.openxmlformats.org/officeDocument/2006/relationships/hyperlink" Target="http://drevo-info.ru/articles/385.html" TargetMode="External"/><Relationship Id="rId79" Type="http://schemas.openxmlformats.org/officeDocument/2006/relationships/hyperlink" Target="http://drevo-info.ru/articles/17044.html" TargetMode="External"/><Relationship Id="rId87" Type="http://schemas.openxmlformats.org/officeDocument/2006/relationships/hyperlink" Target="http://drevo-info.ru/articles/26195.html" TargetMode="External"/><Relationship Id="rId102" Type="http://schemas.openxmlformats.org/officeDocument/2006/relationships/theme" Target="theme/theme1.xml"/><Relationship Id="rId5" Type="http://schemas.openxmlformats.org/officeDocument/2006/relationships/hyperlink" Target="http://drevo-info.ru/articles/111.html" TargetMode="External"/><Relationship Id="rId61" Type="http://schemas.openxmlformats.org/officeDocument/2006/relationships/hyperlink" Target="http://drevo-info.ru/articles/312.html" TargetMode="External"/><Relationship Id="rId82" Type="http://schemas.openxmlformats.org/officeDocument/2006/relationships/hyperlink" Target="http://drevo-info.ru/articles/13092.html" TargetMode="External"/><Relationship Id="rId90" Type="http://schemas.openxmlformats.org/officeDocument/2006/relationships/hyperlink" Target="http://drevo-info.ru/articles/370.html" TargetMode="External"/><Relationship Id="rId95" Type="http://schemas.openxmlformats.org/officeDocument/2006/relationships/hyperlink" Target="http://drevo-info.ru/articles/5608.html" TargetMode="External"/><Relationship Id="rId19" Type="http://schemas.openxmlformats.org/officeDocument/2006/relationships/hyperlink" Target="http://drevo-info.ru/articles/5046.html" TargetMode="External"/><Relationship Id="rId14" Type="http://schemas.openxmlformats.org/officeDocument/2006/relationships/hyperlink" Target="http://drevo-info.ru/articles/258.html" TargetMode="External"/><Relationship Id="rId22" Type="http://schemas.openxmlformats.org/officeDocument/2006/relationships/hyperlink" Target="http://drevo-info.ru/articles/127.html" TargetMode="External"/><Relationship Id="rId27" Type="http://schemas.openxmlformats.org/officeDocument/2006/relationships/hyperlink" Target="http://drevo-info.ru/articles/12878.html" TargetMode="External"/><Relationship Id="rId30" Type="http://schemas.openxmlformats.org/officeDocument/2006/relationships/hyperlink" Target="http://drevo-info.ru/articles/153.html" TargetMode="External"/><Relationship Id="rId35" Type="http://schemas.openxmlformats.org/officeDocument/2006/relationships/hyperlink" Target="http://drevo-info.ru/articles/129.html" TargetMode="External"/><Relationship Id="rId43" Type="http://schemas.openxmlformats.org/officeDocument/2006/relationships/hyperlink" Target="http://drevo-info.ru/articles/12690.html" TargetMode="External"/><Relationship Id="rId48" Type="http://schemas.openxmlformats.org/officeDocument/2006/relationships/hyperlink" Target="http://drevo-info.ru/articles/125.html" TargetMode="External"/><Relationship Id="rId56" Type="http://schemas.openxmlformats.org/officeDocument/2006/relationships/hyperlink" Target="http://drevo-info.ru/articles/4180.html" TargetMode="External"/><Relationship Id="rId64" Type="http://schemas.openxmlformats.org/officeDocument/2006/relationships/hyperlink" Target="http://drevo-info.ru/articles/165.html" TargetMode="External"/><Relationship Id="rId69" Type="http://schemas.openxmlformats.org/officeDocument/2006/relationships/hyperlink" Target="http://drevo-info.ru/articles/40.html" TargetMode="External"/><Relationship Id="rId77" Type="http://schemas.openxmlformats.org/officeDocument/2006/relationships/hyperlink" Target="http://drevo-info.ru/articles/433.html" TargetMode="External"/><Relationship Id="rId100" Type="http://schemas.openxmlformats.org/officeDocument/2006/relationships/hyperlink" Target="http://drevo-info.ru/articles/1399.html" TargetMode="External"/><Relationship Id="rId8" Type="http://schemas.openxmlformats.org/officeDocument/2006/relationships/hyperlink" Target="http://drevo-info.ru/articles/13380.html" TargetMode="External"/><Relationship Id="rId51" Type="http://schemas.openxmlformats.org/officeDocument/2006/relationships/hyperlink" Target="http://drevo-info.ru/articles/12151.html" TargetMode="External"/><Relationship Id="rId72" Type="http://schemas.openxmlformats.org/officeDocument/2006/relationships/hyperlink" Target="http://drevo-info.ru/articles/385.html" TargetMode="External"/><Relationship Id="rId80" Type="http://schemas.openxmlformats.org/officeDocument/2006/relationships/hyperlink" Target="http://drevo-info.ru/articles/116.html" TargetMode="External"/><Relationship Id="rId85" Type="http://schemas.openxmlformats.org/officeDocument/2006/relationships/hyperlink" Target="http://drevo-info.ru/articles/find/%D0%9A%D0%90%D0%A2%D0%90%D0%9A%D0%9E%D0%9C%D0%91%D0%9D%D0%90%D0%AF+%D0%A6%D0%95%D0%A0%D0%9A%D0%9E%D0%92%D0%AC.html" TargetMode="External"/><Relationship Id="rId93" Type="http://schemas.openxmlformats.org/officeDocument/2006/relationships/hyperlink" Target="http://drevo-info.ru/articles/545.html" TargetMode="External"/><Relationship Id="rId98" Type="http://schemas.openxmlformats.org/officeDocument/2006/relationships/hyperlink" Target="http://drevo-info.ru/articles/1385.html" TargetMode="External"/><Relationship Id="rId3" Type="http://schemas.openxmlformats.org/officeDocument/2006/relationships/webSettings" Target="webSettings.xml"/><Relationship Id="rId12" Type="http://schemas.openxmlformats.org/officeDocument/2006/relationships/hyperlink" Target="http://drevo-info.ru/articles/10401.html" TargetMode="External"/><Relationship Id="rId17" Type="http://schemas.openxmlformats.org/officeDocument/2006/relationships/hyperlink" Target="http://drevo-info.ru/articles/6413.html" TargetMode="External"/><Relationship Id="rId25" Type="http://schemas.openxmlformats.org/officeDocument/2006/relationships/hyperlink" Target="http://drevo-info.ru/articles/5197.html" TargetMode="External"/><Relationship Id="rId33" Type="http://schemas.openxmlformats.org/officeDocument/2006/relationships/hyperlink" Target="http://drevo-info.ru/articles/7706.html" TargetMode="External"/><Relationship Id="rId38" Type="http://schemas.openxmlformats.org/officeDocument/2006/relationships/hyperlink" Target="http://drevo-info.ru/articles/2086.html" TargetMode="External"/><Relationship Id="rId46" Type="http://schemas.openxmlformats.org/officeDocument/2006/relationships/hyperlink" Target="http://drevo-info.ru/articles/9014.html" TargetMode="External"/><Relationship Id="rId59" Type="http://schemas.openxmlformats.org/officeDocument/2006/relationships/hyperlink" Target="http://drevo-info.ru/articles/532.html" TargetMode="External"/><Relationship Id="rId67" Type="http://schemas.openxmlformats.org/officeDocument/2006/relationships/hyperlink" Target="http://drevo-info.ru/articles/9662.html" TargetMode="External"/><Relationship Id="rId20" Type="http://schemas.openxmlformats.org/officeDocument/2006/relationships/hyperlink" Target="http://drevo-info.ru/articles/178.html" TargetMode="External"/><Relationship Id="rId41" Type="http://schemas.openxmlformats.org/officeDocument/2006/relationships/hyperlink" Target="http://drevo-info.ru/articles/11322.html" TargetMode="External"/><Relationship Id="rId54" Type="http://schemas.openxmlformats.org/officeDocument/2006/relationships/hyperlink" Target="http://drevo-info.ru/articles/377.html" TargetMode="External"/><Relationship Id="rId62" Type="http://schemas.openxmlformats.org/officeDocument/2006/relationships/hyperlink" Target="http://drevo-info.ru/articles/385.html" TargetMode="External"/><Relationship Id="rId70" Type="http://schemas.openxmlformats.org/officeDocument/2006/relationships/hyperlink" Target="http://drevo-info.ru/articles/385.html" TargetMode="External"/><Relationship Id="rId75" Type="http://schemas.openxmlformats.org/officeDocument/2006/relationships/hyperlink" Target="http://drevo-info.ru/articles/385.html" TargetMode="External"/><Relationship Id="rId83" Type="http://schemas.openxmlformats.org/officeDocument/2006/relationships/hyperlink" Target="http://drevo-info.ru/articles/10520.html" TargetMode="External"/><Relationship Id="rId88" Type="http://schemas.openxmlformats.org/officeDocument/2006/relationships/hyperlink" Target="http://drevo-info.ru/articles/26195.html" TargetMode="External"/><Relationship Id="rId91" Type="http://schemas.openxmlformats.org/officeDocument/2006/relationships/hyperlink" Target="http://drevo-info.ru/articles/1317.html" TargetMode="External"/><Relationship Id="rId96" Type="http://schemas.openxmlformats.org/officeDocument/2006/relationships/hyperlink" Target="http://drevo-info.ru/articles/1503.html" TargetMode="External"/><Relationship Id="rId1" Type="http://schemas.openxmlformats.org/officeDocument/2006/relationships/styles" Target="styles.xml"/><Relationship Id="rId6" Type="http://schemas.openxmlformats.org/officeDocument/2006/relationships/hyperlink" Target="http://drevo-info.ru/articles/2424.html" TargetMode="External"/><Relationship Id="rId15" Type="http://schemas.openxmlformats.org/officeDocument/2006/relationships/hyperlink" Target="http://drevo-info.ru/articles/254.html" TargetMode="External"/><Relationship Id="rId23" Type="http://schemas.openxmlformats.org/officeDocument/2006/relationships/hyperlink" Target="http://drevo-info.ru/articles/5196.html" TargetMode="External"/><Relationship Id="rId28" Type="http://schemas.openxmlformats.org/officeDocument/2006/relationships/hyperlink" Target="http://drevo-info.ru/articles/11322.html" TargetMode="External"/><Relationship Id="rId36" Type="http://schemas.openxmlformats.org/officeDocument/2006/relationships/hyperlink" Target="http://drevo-info.ru/articles/153.html" TargetMode="External"/><Relationship Id="rId49" Type="http://schemas.openxmlformats.org/officeDocument/2006/relationships/hyperlink" Target="http://drevo-info.ru/articles/131.html" TargetMode="External"/><Relationship Id="rId57" Type="http://schemas.openxmlformats.org/officeDocument/2006/relationships/hyperlink" Target="http://drevo-info.ru/articles/312.html" TargetMode="External"/><Relationship Id="rId10" Type="http://schemas.openxmlformats.org/officeDocument/2006/relationships/hyperlink" Target="http://drevo-info.ru/articles/384.html" TargetMode="External"/><Relationship Id="rId31" Type="http://schemas.openxmlformats.org/officeDocument/2006/relationships/hyperlink" Target="http://drevo-info.ru/articles/175.html" TargetMode="External"/><Relationship Id="rId44" Type="http://schemas.openxmlformats.org/officeDocument/2006/relationships/hyperlink" Target="http://drevo-info.ru/articles/74.html" TargetMode="External"/><Relationship Id="rId52" Type="http://schemas.openxmlformats.org/officeDocument/2006/relationships/hyperlink" Target="http://drevo-info.ru/articles/534.html" TargetMode="External"/><Relationship Id="rId60" Type="http://schemas.openxmlformats.org/officeDocument/2006/relationships/hyperlink" Target="http://drevo-info.ru/articles/find/%D0%A1%D0%98%D0%9D%D0%9E%D0%94%D0%90%D0%9B%D0%AC%D0%9D%D0%AB%D0%99+%D0%9F%D0%95%D0%A0%D0%98%D0%9E%D0%94.html" TargetMode="External"/><Relationship Id="rId65" Type="http://schemas.openxmlformats.org/officeDocument/2006/relationships/hyperlink" Target="http://drevo-info.ru/articles/10933.html" TargetMode="External"/><Relationship Id="rId73" Type="http://schemas.openxmlformats.org/officeDocument/2006/relationships/hyperlink" Target="http://drevo-info.ru/articles/137.html" TargetMode="External"/><Relationship Id="rId78" Type="http://schemas.openxmlformats.org/officeDocument/2006/relationships/hyperlink" Target="http://drevo-info.ru/articles/433.html" TargetMode="External"/><Relationship Id="rId81" Type="http://schemas.openxmlformats.org/officeDocument/2006/relationships/hyperlink" Target="http://drevo-info.ru/articles/488.html" TargetMode="External"/><Relationship Id="rId86" Type="http://schemas.openxmlformats.org/officeDocument/2006/relationships/hyperlink" Target="http://drevo-info.ru/articles/17636.html" TargetMode="External"/><Relationship Id="rId94" Type="http://schemas.openxmlformats.org/officeDocument/2006/relationships/hyperlink" Target="http://drevo-info.ru/articles/1162.html" TargetMode="External"/><Relationship Id="rId99" Type="http://schemas.openxmlformats.org/officeDocument/2006/relationships/hyperlink" Target="http://drevo-info.ru/articles/2352.html" TargetMode="External"/><Relationship Id="rId101" Type="http://schemas.openxmlformats.org/officeDocument/2006/relationships/fontTable" Target="fontTable.xml"/><Relationship Id="rId4" Type="http://schemas.openxmlformats.org/officeDocument/2006/relationships/hyperlink" Target="http://drevo-info.ru/articles/257.html" TargetMode="External"/><Relationship Id="rId9" Type="http://schemas.openxmlformats.org/officeDocument/2006/relationships/hyperlink" Target="http://drevo-info.ru/articles/6457.html" TargetMode="External"/><Relationship Id="rId13" Type="http://schemas.openxmlformats.org/officeDocument/2006/relationships/hyperlink" Target="http://drevo-info.ru/articles/3771.html" TargetMode="External"/><Relationship Id="rId18" Type="http://schemas.openxmlformats.org/officeDocument/2006/relationships/hyperlink" Target="http://drevo-info.ru/articles/225.html" TargetMode="External"/><Relationship Id="rId39" Type="http://schemas.openxmlformats.org/officeDocument/2006/relationships/hyperlink" Target="http://drevo-info.ru/articles/1132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2977</Words>
  <Characters>16972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cp:lastPrinted>2014-09-01T10:37:00Z</cp:lastPrinted>
  <dcterms:created xsi:type="dcterms:W3CDTF">2014-09-01T10:43:00Z</dcterms:created>
  <dcterms:modified xsi:type="dcterms:W3CDTF">2014-09-01T10:43:00Z</dcterms:modified>
</cp:coreProperties>
</file>