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D7" w:rsidRPr="005B51EA" w:rsidRDefault="00284AD7" w:rsidP="00284AD7">
      <w:pPr>
        <w:ind w:firstLine="709"/>
        <w:jc w:val="center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Муниципальное бюджетное образовательное учреждение</w:t>
      </w:r>
    </w:p>
    <w:p w:rsidR="00284AD7" w:rsidRPr="005B51EA" w:rsidRDefault="00284AD7" w:rsidP="00284AD7">
      <w:pPr>
        <w:ind w:firstLine="709"/>
        <w:jc w:val="center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«</w:t>
      </w:r>
      <w:proofErr w:type="spellStart"/>
      <w:r w:rsidRPr="005B51EA">
        <w:rPr>
          <w:b/>
          <w:sz w:val="28"/>
          <w:szCs w:val="28"/>
        </w:rPr>
        <w:t>Мгинская</w:t>
      </w:r>
      <w:proofErr w:type="spellEnd"/>
      <w:r w:rsidRPr="005B51EA">
        <w:rPr>
          <w:b/>
          <w:sz w:val="28"/>
          <w:szCs w:val="28"/>
        </w:rPr>
        <w:t xml:space="preserve"> СОШ»</w:t>
      </w:r>
    </w:p>
    <w:p w:rsidR="00284AD7" w:rsidRPr="005B51EA" w:rsidRDefault="00284AD7" w:rsidP="00284AD7">
      <w:pPr>
        <w:ind w:firstLine="709"/>
        <w:jc w:val="both"/>
        <w:rPr>
          <w:b/>
          <w:sz w:val="28"/>
          <w:szCs w:val="28"/>
        </w:rPr>
      </w:pPr>
    </w:p>
    <w:p w:rsidR="00284AD7" w:rsidRPr="005B51EA" w:rsidRDefault="00284AD7" w:rsidP="001914CF">
      <w:pPr>
        <w:ind w:firstLine="709"/>
        <w:jc w:val="center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Урок  изобразительного искусства  в  7  классе</w:t>
      </w:r>
    </w:p>
    <w:p w:rsidR="00284AD7" w:rsidRPr="00090E70" w:rsidRDefault="00284AD7" w:rsidP="00090E7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90E70">
        <w:rPr>
          <w:rStyle w:val="mw-headline"/>
          <w:rFonts w:ascii="Times New Roman" w:hAnsi="Times New Roman" w:cs="Times New Roman"/>
          <w:i w:val="0"/>
          <w:sz w:val="32"/>
          <w:szCs w:val="32"/>
        </w:rPr>
        <w:t>«Историческая тема в  искусстве разных эпох»</w:t>
      </w:r>
    </w:p>
    <w:p w:rsidR="00284AD7" w:rsidRPr="0012726A" w:rsidRDefault="00284AD7" w:rsidP="001914CF">
      <w:pPr>
        <w:jc w:val="both"/>
      </w:pPr>
    </w:p>
    <w:p w:rsidR="00284AD7" w:rsidRPr="0012726A" w:rsidRDefault="00284AD7" w:rsidP="00284AD7">
      <w:pPr>
        <w:ind w:firstLine="709"/>
        <w:jc w:val="both"/>
      </w:pPr>
      <w:r w:rsidRPr="0012726A">
        <w:t xml:space="preserve"> </w:t>
      </w:r>
    </w:p>
    <w:p w:rsidR="00284AD7" w:rsidRPr="00E96178" w:rsidRDefault="00284AD7" w:rsidP="00E96178">
      <w:pPr>
        <w:ind w:firstLine="709"/>
        <w:jc w:val="both"/>
        <w:rPr>
          <w:b/>
        </w:rPr>
      </w:pPr>
      <w:r w:rsidRPr="0012726A">
        <w:rPr>
          <w:b/>
        </w:rPr>
        <w:t>Учитель изобразительного искусства</w:t>
      </w:r>
      <w:r>
        <w:rPr>
          <w:b/>
        </w:rPr>
        <w:t xml:space="preserve">: </w:t>
      </w:r>
      <w:proofErr w:type="spellStart"/>
      <w:r>
        <w:rPr>
          <w:b/>
        </w:rPr>
        <w:t>Андрейкова</w:t>
      </w:r>
      <w:proofErr w:type="spellEnd"/>
      <w:r>
        <w:rPr>
          <w:b/>
        </w:rPr>
        <w:t xml:space="preserve"> Татьяна Евгеньевна</w:t>
      </w:r>
    </w:p>
    <w:p w:rsidR="00E90354" w:rsidRPr="0032789D" w:rsidRDefault="00E90354" w:rsidP="00E90354">
      <w:pPr>
        <w:jc w:val="both"/>
        <w:rPr>
          <w:b/>
          <w:i/>
        </w:rPr>
      </w:pPr>
    </w:p>
    <w:p w:rsidR="00E90354" w:rsidRPr="00090E70" w:rsidRDefault="00E90354" w:rsidP="00E90354">
      <w:pPr>
        <w:jc w:val="both"/>
        <w:rPr>
          <w:b/>
          <w:sz w:val="32"/>
          <w:szCs w:val="32"/>
        </w:rPr>
      </w:pPr>
      <w:r w:rsidRPr="00090E70">
        <w:rPr>
          <w:b/>
          <w:sz w:val="32"/>
          <w:szCs w:val="32"/>
        </w:rPr>
        <w:t>Тема урока:</w:t>
      </w:r>
      <w:r w:rsidRPr="00090E70">
        <w:rPr>
          <w:sz w:val="32"/>
          <w:szCs w:val="32"/>
        </w:rPr>
        <w:t xml:space="preserve"> </w:t>
      </w:r>
      <w:r w:rsidRPr="00090E70">
        <w:rPr>
          <w:rStyle w:val="mw-headline"/>
          <w:sz w:val="32"/>
          <w:szCs w:val="32"/>
        </w:rPr>
        <w:t>«Историческая тема в  искусстве разных эпох»</w:t>
      </w:r>
    </w:p>
    <w:p w:rsidR="00E90354" w:rsidRPr="00B30B89" w:rsidRDefault="00E90354" w:rsidP="00E90354">
      <w:pPr>
        <w:pStyle w:val="a6"/>
        <w:shd w:val="clear" w:color="auto" w:fill="FFFFFF"/>
      </w:pPr>
      <w:r w:rsidRPr="00B30B89">
        <w:rPr>
          <w:b/>
          <w:bCs/>
        </w:rPr>
        <w:t>Цели и задачи урока:</w:t>
      </w:r>
      <w:r w:rsidRPr="00B30B89">
        <w:t xml:space="preserve"> </w:t>
      </w:r>
    </w:p>
    <w:p w:rsidR="00284AD7" w:rsidRPr="0012726A" w:rsidRDefault="00E90354" w:rsidP="00284AD7">
      <w:r>
        <w:rPr>
          <w:b/>
          <w:bCs/>
        </w:rPr>
        <w:t>Р</w:t>
      </w:r>
      <w:r w:rsidRPr="00B30B89">
        <w:rPr>
          <w:b/>
          <w:bCs/>
        </w:rPr>
        <w:t>азвитие</w:t>
      </w:r>
      <w:r w:rsidRPr="00B30B89">
        <w:t xml:space="preserve"> эмоционально-эстетического восприятия действительности</w:t>
      </w:r>
      <w:r w:rsidR="00284AD7">
        <w:t xml:space="preserve">; </w:t>
      </w:r>
      <w:r w:rsidR="00284AD7" w:rsidRPr="0012726A">
        <w:t>творческих способностей, умений анализировать и синтезировать объект или форму</w:t>
      </w:r>
      <w:r w:rsidR="00284AD7" w:rsidRPr="00284AD7">
        <w:rPr>
          <w:b/>
        </w:rPr>
        <w:t>;</w:t>
      </w:r>
      <w:r w:rsidR="00284AD7" w:rsidRPr="0012726A">
        <w:t xml:space="preserve"> любознательности, воображения, памяти</w:t>
      </w:r>
      <w:r w:rsidR="00284AD7">
        <w:t xml:space="preserve"> </w:t>
      </w:r>
      <w:r w:rsidR="00284AD7" w:rsidRPr="0012726A">
        <w:t xml:space="preserve"> через объединение знаний и умений работать в определенно</w:t>
      </w:r>
      <w:r w:rsidR="00284AD7">
        <w:t xml:space="preserve">м </w:t>
      </w:r>
      <w:r w:rsidR="00284AD7" w:rsidRPr="0012726A">
        <w:t xml:space="preserve"> направлении.</w:t>
      </w:r>
    </w:p>
    <w:p w:rsidR="00E90354" w:rsidRPr="00B30B89" w:rsidRDefault="00E90354" w:rsidP="00E90354">
      <w:pPr>
        <w:ind w:right="-284"/>
      </w:pPr>
      <w:r w:rsidRPr="00B30B89">
        <w:t xml:space="preserve"> </w:t>
      </w:r>
    </w:p>
    <w:p w:rsidR="00E90354" w:rsidRPr="00B30B89" w:rsidRDefault="00E90354" w:rsidP="00E90354">
      <w:pPr>
        <w:ind w:right="-284"/>
      </w:pPr>
      <w:r>
        <w:rPr>
          <w:b/>
          <w:bCs/>
        </w:rPr>
        <w:t>В</w:t>
      </w:r>
      <w:r w:rsidRPr="00B30B89">
        <w:rPr>
          <w:b/>
          <w:bCs/>
        </w:rPr>
        <w:t>оспитание</w:t>
      </w:r>
      <w:r w:rsidRPr="00B30B89">
        <w:t xml:space="preserve"> культуры восприятия  духовных и нравственных ценностей</w:t>
      </w:r>
    </w:p>
    <w:p w:rsidR="00E90354" w:rsidRPr="00B30B89" w:rsidRDefault="00E90354" w:rsidP="00E90354">
      <w:pPr>
        <w:ind w:right="-284"/>
      </w:pPr>
      <w:r w:rsidRPr="00B30B89">
        <w:t xml:space="preserve"> произведений искусства для установления связи прошлого с настоящим и грядущим; воспит</w:t>
      </w:r>
      <w:r>
        <w:t>ание</w:t>
      </w:r>
      <w:r w:rsidRPr="00B30B89">
        <w:t xml:space="preserve"> чувство патриотизма, гордость за нашу страну</w:t>
      </w:r>
      <w:r>
        <w:t>.</w:t>
      </w:r>
      <w:r w:rsidRPr="00B30B89">
        <w:t xml:space="preserve"> </w:t>
      </w:r>
    </w:p>
    <w:p w:rsidR="00E90354" w:rsidRPr="00B30B89" w:rsidRDefault="00E90354" w:rsidP="00E90354">
      <w:pPr>
        <w:spacing w:before="60"/>
        <w:jc w:val="both"/>
      </w:pPr>
      <w:r>
        <w:rPr>
          <w:b/>
          <w:bCs/>
        </w:rPr>
        <w:t>О</w:t>
      </w:r>
      <w:r w:rsidRPr="00B30B89">
        <w:rPr>
          <w:b/>
          <w:bCs/>
        </w:rPr>
        <w:t>своение знаний</w:t>
      </w:r>
      <w:r w:rsidRPr="00B30B89">
        <w:t xml:space="preserve"> </w:t>
      </w:r>
      <w:r>
        <w:t xml:space="preserve">- </w:t>
      </w:r>
      <w:r w:rsidRPr="00B30B89">
        <w:t xml:space="preserve"> знаком</w:t>
      </w:r>
      <w:r>
        <w:t>ство</w:t>
      </w:r>
      <w:r w:rsidRPr="00B30B89">
        <w:t xml:space="preserve"> учащихся с творчеством художников,</w:t>
      </w:r>
    </w:p>
    <w:p w:rsidR="00E90354" w:rsidRPr="00B30B89" w:rsidRDefault="00E90354" w:rsidP="00E90354">
      <w:pPr>
        <w:spacing w:before="60"/>
        <w:jc w:val="both"/>
      </w:pPr>
      <w:r w:rsidRPr="00B30B89">
        <w:t xml:space="preserve"> которые создавали картины о переживаниях людей, о борьбе добра и зла.</w:t>
      </w:r>
    </w:p>
    <w:p w:rsidR="00E90354" w:rsidRPr="00B30B89" w:rsidRDefault="00E90354" w:rsidP="00090E70">
      <w:pPr>
        <w:spacing w:before="60"/>
        <w:jc w:val="both"/>
      </w:pPr>
      <w:r>
        <w:rPr>
          <w:b/>
          <w:bCs/>
        </w:rPr>
        <w:t>О</w:t>
      </w:r>
      <w:r w:rsidRPr="00B30B89">
        <w:rPr>
          <w:b/>
          <w:bCs/>
        </w:rPr>
        <w:t>владение умениями и навыками</w:t>
      </w:r>
      <w:r w:rsidRPr="00B30B89">
        <w:t xml:space="preserve"> </w:t>
      </w:r>
      <w:r w:rsidR="00090E70">
        <w:t xml:space="preserve"> анализа </w:t>
      </w:r>
      <w:r w:rsidRPr="00B30B89">
        <w:t>художественн</w:t>
      </w:r>
      <w:r w:rsidR="00090E70">
        <w:t>ых</w:t>
      </w:r>
      <w:r w:rsidRPr="00B30B89">
        <w:t xml:space="preserve"> </w:t>
      </w:r>
      <w:r w:rsidR="00090E70">
        <w:t>произведений.</w:t>
      </w:r>
    </w:p>
    <w:p w:rsidR="00E90354" w:rsidRPr="00B30B89" w:rsidRDefault="00E90354" w:rsidP="00E90354">
      <w:pPr>
        <w:ind w:right="-284"/>
      </w:pPr>
      <w:r w:rsidRPr="00B30B89">
        <w:t xml:space="preserve">  </w:t>
      </w:r>
      <w:r>
        <w:rPr>
          <w:b/>
        </w:rPr>
        <w:t>Ф</w:t>
      </w:r>
      <w:r w:rsidRPr="00B30B89">
        <w:rPr>
          <w:b/>
        </w:rPr>
        <w:t>ормирование</w:t>
      </w:r>
      <w:r w:rsidRPr="00B30B89">
        <w:t xml:space="preserve"> навыка воспри</w:t>
      </w:r>
      <w:r>
        <w:t>ятия</w:t>
      </w:r>
      <w:r w:rsidRPr="00B30B89">
        <w:t xml:space="preserve"> исторически</w:t>
      </w:r>
      <w:r>
        <w:t>х</w:t>
      </w:r>
      <w:r w:rsidRPr="00B30B89">
        <w:t xml:space="preserve"> и национальны</w:t>
      </w:r>
      <w:r>
        <w:t>х</w:t>
      </w:r>
      <w:r w:rsidRPr="00B30B89">
        <w:t xml:space="preserve"> особенност</w:t>
      </w:r>
      <w:r>
        <w:t>ей художественных произведений</w:t>
      </w:r>
      <w:r w:rsidRPr="00B30B89">
        <w:t>.</w:t>
      </w:r>
    </w:p>
    <w:p w:rsidR="00284AD7" w:rsidRPr="00090E70" w:rsidRDefault="00284AD7" w:rsidP="00090E70">
      <w:pPr>
        <w:jc w:val="both"/>
        <w:rPr>
          <w:b/>
        </w:rPr>
      </w:pPr>
      <w:r w:rsidRPr="00284AD7">
        <w:rPr>
          <w:b/>
        </w:rPr>
        <w:t>Методы обучения:</w:t>
      </w:r>
      <w:r w:rsidR="00090E70">
        <w:rPr>
          <w:b/>
        </w:rPr>
        <w:t xml:space="preserve"> </w:t>
      </w:r>
      <w:r w:rsidR="00090E70">
        <w:t>с</w:t>
      </w:r>
      <w:r w:rsidRPr="0012726A">
        <w:t>ловесный, наглядный, практический.</w:t>
      </w:r>
    </w:p>
    <w:p w:rsidR="00284AD7" w:rsidRPr="00090E70" w:rsidRDefault="00284AD7" w:rsidP="00090E70">
      <w:pPr>
        <w:jc w:val="both"/>
        <w:rPr>
          <w:b/>
        </w:rPr>
      </w:pPr>
      <w:r w:rsidRPr="00284AD7">
        <w:rPr>
          <w:b/>
        </w:rPr>
        <w:t>Форма обучения:</w:t>
      </w:r>
      <w:r w:rsidR="00090E70">
        <w:rPr>
          <w:b/>
        </w:rPr>
        <w:t xml:space="preserve"> </w:t>
      </w:r>
      <w:r w:rsidR="00090E70">
        <w:t>ф</w:t>
      </w:r>
      <w:r w:rsidRPr="0012726A">
        <w:t>ронтальная, индивидуальная.</w:t>
      </w:r>
    </w:p>
    <w:p w:rsidR="00284AD7" w:rsidRPr="00090E70" w:rsidRDefault="00284AD7" w:rsidP="00090E70">
      <w:pPr>
        <w:jc w:val="both"/>
        <w:rPr>
          <w:b/>
        </w:rPr>
      </w:pPr>
      <w:r w:rsidRPr="00284AD7">
        <w:rPr>
          <w:b/>
        </w:rPr>
        <w:t>Тип урока:</w:t>
      </w:r>
      <w:r w:rsidR="00090E70">
        <w:rPr>
          <w:b/>
        </w:rPr>
        <w:t xml:space="preserve"> </w:t>
      </w:r>
      <w:r w:rsidR="00090E70">
        <w:t>у</w:t>
      </w:r>
      <w:r w:rsidRPr="0012726A">
        <w:t xml:space="preserve">рок </w:t>
      </w:r>
      <w:r w:rsidR="00090E70">
        <w:t xml:space="preserve">введения в тему проекта </w:t>
      </w:r>
      <w:r w:rsidR="004F670F" w:rsidRPr="00B30B89">
        <w:t>« Война глазами детей</w:t>
      </w:r>
      <w:r w:rsidR="004F670F">
        <w:t>».</w:t>
      </w:r>
      <w:r w:rsidR="004F670F" w:rsidRPr="00B30B89">
        <w:t xml:space="preserve"> </w:t>
      </w:r>
    </w:p>
    <w:p w:rsidR="00F56AA1" w:rsidRDefault="00F56AA1" w:rsidP="00F56AA1">
      <w:pPr>
        <w:pStyle w:val="a6"/>
        <w:shd w:val="clear" w:color="auto" w:fill="FFFFFF"/>
      </w:pPr>
      <w:r w:rsidRPr="00B30B89">
        <w:rPr>
          <w:b/>
          <w:bCs/>
        </w:rPr>
        <w:t>Материалы и оборудование</w:t>
      </w:r>
      <w:r>
        <w:rPr>
          <w:b/>
          <w:bCs/>
        </w:rPr>
        <w:t xml:space="preserve"> для учителя</w:t>
      </w:r>
      <w:r w:rsidRPr="00B30B89">
        <w:rPr>
          <w:b/>
          <w:bCs/>
        </w:rPr>
        <w:t>:</w:t>
      </w:r>
      <w:r w:rsidRPr="00B30B89">
        <w:t xml:space="preserve"> ПК; проектор; интерактивная доска</w:t>
      </w:r>
      <w:proofErr w:type="gramStart"/>
      <w:r w:rsidRPr="00B30B89">
        <w:t xml:space="preserve"> </w:t>
      </w:r>
      <w:r>
        <w:t>,</w:t>
      </w:r>
      <w:proofErr w:type="gramEnd"/>
      <w:r>
        <w:t xml:space="preserve"> репродукции работ художников для практической работы, план- задания для практической работы. </w:t>
      </w:r>
      <w:r w:rsidRPr="00B30B89">
        <w:t xml:space="preserve"> </w:t>
      </w:r>
    </w:p>
    <w:p w:rsidR="00090E70" w:rsidRDefault="00F56AA1" w:rsidP="001914CF">
      <w:pPr>
        <w:pStyle w:val="a6"/>
        <w:shd w:val="clear" w:color="auto" w:fill="FFFFFF"/>
        <w:rPr>
          <w:bCs/>
        </w:rPr>
      </w:pPr>
      <w:r w:rsidRPr="00B30B89">
        <w:rPr>
          <w:b/>
          <w:bCs/>
        </w:rPr>
        <w:t>Материалы и оборудование</w:t>
      </w:r>
      <w:r>
        <w:rPr>
          <w:b/>
          <w:bCs/>
        </w:rPr>
        <w:t xml:space="preserve"> для учеников: </w:t>
      </w:r>
      <w:r w:rsidRPr="00525F23">
        <w:rPr>
          <w:bCs/>
        </w:rPr>
        <w:t xml:space="preserve">домашние презентации, </w:t>
      </w:r>
      <w:r>
        <w:rPr>
          <w:bCs/>
        </w:rPr>
        <w:t>р</w:t>
      </w:r>
      <w:r w:rsidRPr="00525F23">
        <w:rPr>
          <w:bCs/>
        </w:rPr>
        <w:t>учки, бумага для записей</w:t>
      </w:r>
      <w:r w:rsidR="001914CF">
        <w:rPr>
          <w:bCs/>
        </w:rPr>
        <w:t>.</w:t>
      </w:r>
    </w:p>
    <w:p w:rsidR="00E96178" w:rsidRDefault="00E96178" w:rsidP="001914CF">
      <w:pPr>
        <w:pStyle w:val="a6"/>
        <w:shd w:val="clear" w:color="auto" w:fill="FFFFFF"/>
        <w:rPr>
          <w:bCs/>
        </w:rPr>
      </w:pPr>
    </w:p>
    <w:p w:rsidR="00E96178" w:rsidRDefault="00E96178" w:rsidP="001914CF">
      <w:pPr>
        <w:pStyle w:val="a6"/>
        <w:shd w:val="clear" w:color="auto" w:fill="FFFFFF"/>
        <w:rPr>
          <w:bCs/>
        </w:rPr>
      </w:pPr>
    </w:p>
    <w:p w:rsidR="00E96178" w:rsidRDefault="00E96178" w:rsidP="001914CF">
      <w:pPr>
        <w:pStyle w:val="a6"/>
        <w:shd w:val="clear" w:color="auto" w:fill="FFFFFF"/>
        <w:rPr>
          <w:bCs/>
        </w:rPr>
      </w:pPr>
    </w:p>
    <w:p w:rsidR="00E96178" w:rsidRDefault="00E96178" w:rsidP="001914CF">
      <w:pPr>
        <w:pStyle w:val="a6"/>
        <w:shd w:val="clear" w:color="auto" w:fill="FFFFFF"/>
        <w:rPr>
          <w:bCs/>
        </w:rPr>
      </w:pPr>
    </w:p>
    <w:p w:rsidR="00E96178" w:rsidRDefault="00E96178" w:rsidP="001914CF">
      <w:pPr>
        <w:pStyle w:val="a6"/>
        <w:shd w:val="clear" w:color="auto" w:fill="FFFFFF"/>
        <w:rPr>
          <w:bCs/>
        </w:rPr>
      </w:pPr>
    </w:p>
    <w:p w:rsidR="00E96178" w:rsidRDefault="00E96178" w:rsidP="001914CF">
      <w:pPr>
        <w:pStyle w:val="a6"/>
        <w:shd w:val="clear" w:color="auto" w:fill="FFFFFF"/>
        <w:rPr>
          <w:bCs/>
        </w:rPr>
      </w:pPr>
    </w:p>
    <w:p w:rsidR="00E96178" w:rsidRPr="001914CF" w:rsidRDefault="00E96178" w:rsidP="001914CF">
      <w:pPr>
        <w:pStyle w:val="a6"/>
        <w:shd w:val="clear" w:color="auto" w:fill="FFFFFF"/>
        <w:rPr>
          <w:bCs/>
        </w:rPr>
      </w:pPr>
    </w:p>
    <w:p w:rsidR="00090E70" w:rsidRPr="00E96178" w:rsidRDefault="00090E70" w:rsidP="00635B2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6178">
        <w:rPr>
          <w:rFonts w:ascii="Times New Roman" w:hAnsi="Times New Roman"/>
          <w:b/>
          <w:sz w:val="28"/>
          <w:szCs w:val="28"/>
        </w:rPr>
        <w:lastRenderedPageBreak/>
        <w:t>План урока</w:t>
      </w:r>
    </w:p>
    <w:p w:rsidR="00635B29" w:rsidRDefault="00635B29" w:rsidP="00635B2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0E70" w:rsidRDefault="00090E70" w:rsidP="00635B2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5B29">
        <w:rPr>
          <w:rFonts w:ascii="Times New Roman" w:hAnsi="Times New Roman"/>
          <w:b/>
          <w:sz w:val="24"/>
          <w:szCs w:val="24"/>
        </w:rPr>
        <w:t>1.Организационный момент.</w:t>
      </w:r>
    </w:p>
    <w:p w:rsidR="00E96178" w:rsidRDefault="00E96178" w:rsidP="00635B2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6178" w:rsidRPr="00E96178" w:rsidRDefault="00E96178" w:rsidP="00635B2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6178">
        <w:rPr>
          <w:rFonts w:ascii="Times New Roman" w:hAnsi="Times New Roman"/>
          <w:b/>
        </w:rPr>
        <w:t>2.Введение в тему урока</w:t>
      </w:r>
      <w:r w:rsidRPr="00E96178">
        <w:rPr>
          <w:rFonts w:ascii="Times New Roman" w:hAnsi="Times New Roman"/>
          <w:b/>
          <w:sz w:val="24"/>
          <w:szCs w:val="24"/>
        </w:rPr>
        <w:t xml:space="preserve">. </w:t>
      </w:r>
      <w:r w:rsidRPr="00E96178">
        <w:rPr>
          <w:rFonts w:ascii="Times New Roman" w:hAnsi="Times New Roman"/>
          <w:b/>
        </w:rPr>
        <w:t>Определение темы, целей и задач урока</w:t>
      </w:r>
    </w:p>
    <w:p w:rsidR="00090E70" w:rsidRPr="00635B29" w:rsidRDefault="00635B29" w:rsidP="00635B29">
      <w:pPr>
        <w:pStyle w:val="a6"/>
        <w:shd w:val="clear" w:color="auto" w:fill="FFFFFF"/>
        <w:ind w:firstLine="709"/>
      </w:pPr>
      <w:r w:rsidRPr="00635B29">
        <w:rPr>
          <w:b/>
          <w:bCs/>
        </w:rPr>
        <w:t xml:space="preserve"> </w:t>
      </w:r>
      <w:r w:rsidR="00E96178">
        <w:rPr>
          <w:b/>
          <w:bCs/>
        </w:rPr>
        <w:t>3</w:t>
      </w:r>
      <w:r w:rsidR="00090E70" w:rsidRPr="00635B29">
        <w:rPr>
          <w:b/>
          <w:bCs/>
        </w:rPr>
        <w:t>. Повторение. Проверка уровня знаний учащихся, необходимых для усвоения данной темы</w:t>
      </w:r>
      <w:r w:rsidR="00090E70" w:rsidRPr="00635B29">
        <w:t xml:space="preserve"> .</w:t>
      </w:r>
    </w:p>
    <w:p w:rsidR="00090E70" w:rsidRPr="00635B29" w:rsidRDefault="00E96178" w:rsidP="00635B29">
      <w:pPr>
        <w:ind w:firstLine="709"/>
        <w:jc w:val="both"/>
      </w:pPr>
      <w:r>
        <w:rPr>
          <w:b/>
          <w:bCs/>
        </w:rPr>
        <w:t>4</w:t>
      </w:r>
      <w:r w:rsidR="00090E70" w:rsidRPr="00635B29">
        <w:t xml:space="preserve">. </w:t>
      </w:r>
      <w:r w:rsidR="00090E70" w:rsidRPr="00635B29">
        <w:rPr>
          <w:b/>
        </w:rPr>
        <w:t>Сообщение новых знаний</w:t>
      </w:r>
    </w:p>
    <w:p w:rsidR="00635B29" w:rsidRPr="00635B29" w:rsidRDefault="00E96178" w:rsidP="00635B29">
      <w:pPr>
        <w:pStyle w:val="a6"/>
        <w:shd w:val="clear" w:color="auto" w:fill="FFFFFF"/>
        <w:ind w:firstLine="709"/>
        <w:rPr>
          <w:b/>
        </w:rPr>
      </w:pPr>
      <w:r>
        <w:rPr>
          <w:b/>
        </w:rPr>
        <w:t>5</w:t>
      </w:r>
      <w:r w:rsidR="00635B29" w:rsidRPr="00635B29">
        <w:rPr>
          <w:b/>
        </w:rPr>
        <w:t>.Практикум «экспертов - искусствоведов».</w:t>
      </w:r>
    </w:p>
    <w:p w:rsidR="00635B29" w:rsidRDefault="00E96178" w:rsidP="00635B29">
      <w:pPr>
        <w:pStyle w:val="a6"/>
        <w:shd w:val="clear" w:color="auto" w:fill="F8FCFF"/>
        <w:ind w:left="709"/>
        <w:rPr>
          <w:b/>
        </w:rPr>
      </w:pPr>
      <w:r>
        <w:rPr>
          <w:b/>
        </w:rPr>
        <w:t>6</w:t>
      </w:r>
      <w:r w:rsidR="00635B29">
        <w:rPr>
          <w:b/>
        </w:rPr>
        <w:t>.</w:t>
      </w:r>
      <w:r w:rsidR="00635B29" w:rsidRPr="00635B29">
        <w:rPr>
          <w:b/>
        </w:rPr>
        <w:t>Подведение итогов.</w:t>
      </w:r>
    </w:p>
    <w:p w:rsidR="00E96178" w:rsidRDefault="00E96178" w:rsidP="00E96178">
      <w:pPr>
        <w:pStyle w:val="a6"/>
        <w:shd w:val="clear" w:color="auto" w:fill="FFFFFF"/>
        <w:rPr>
          <w:b/>
          <w:bCs/>
        </w:rPr>
      </w:pPr>
      <w:r>
        <w:rPr>
          <w:b/>
          <w:bCs/>
        </w:rPr>
        <w:t xml:space="preserve">            7.</w:t>
      </w:r>
      <w:r w:rsidRPr="00B30B89">
        <w:rPr>
          <w:b/>
          <w:bCs/>
        </w:rPr>
        <w:t>Рефлексия.</w:t>
      </w:r>
      <w:r>
        <w:rPr>
          <w:b/>
          <w:bCs/>
        </w:rPr>
        <w:t xml:space="preserve"> </w:t>
      </w:r>
    </w:p>
    <w:p w:rsidR="00090E70" w:rsidRPr="00E96178" w:rsidRDefault="00090E70" w:rsidP="00E96178">
      <w:pPr>
        <w:jc w:val="both"/>
        <w:rPr>
          <w:b/>
        </w:rPr>
      </w:pPr>
    </w:p>
    <w:p w:rsidR="00090E70" w:rsidRDefault="00090E70" w:rsidP="003C7024">
      <w:pPr>
        <w:ind w:firstLine="708"/>
        <w:jc w:val="center"/>
        <w:rPr>
          <w:b/>
          <w:u w:val="single"/>
        </w:rPr>
      </w:pPr>
    </w:p>
    <w:p w:rsidR="00090E70" w:rsidRDefault="00090E70" w:rsidP="003C7024">
      <w:pPr>
        <w:ind w:firstLine="708"/>
        <w:jc w:val="center"/>
        <w:rPr>
          <w:b/>
          <w:u w:val="single"/>
        </w:rPr>
      </w:pPr>
    </w:p>
    <w:p w:rsidR="003C7024" w:rsidRPr="0032789D" w:rsidRDefault="003C7024" w:rsidP="003C7024">
      <w:pPr>
        <w:ind w:firstLine="708"/>
        <w:jc w:val="center"/>
        <w:rPr>
          <w:b/>
          <w:u w:val="single"/>
        </w:rPr>
      </w:pPr>
      <w:r w:rsidRPr="0032789D">
        <w:rPr>
          <w:b/>
          <w:u w:val="single"/>
        </w:rPr>
        <w:t>ХОД УРОКА</w:t>
      </w:r>
    </w:p>
    <w:p w:rsidR="003C7024" w:rsidRPr="00525F23" w:rsidRDefault="003C7024" w:rsidP="00F56AA1">
      <w:pPr>
        <w:pStyle w:val="a6"/>
        <w:shd w:val="clear" w:color="auto" w:fill="FFFFFF"/>
      </w:pPr>
    </w:p>
    <w:p w:rsidR="000E4AA3" w:rsidRPr="0012726A" w:rsidRDefault="00F56AA1" w:rsidP="000E4AA3">
      <w:pPr>
        <w:ind w:firstLine="709"/>
        <w:jc w:val="both"/>
        <w:rPr>
          <w:i/>
        </w:rPr>
      </w:pPr>
      <w:r w:rsidRPr="00B30B89">
        <w:rPr>
          <w:b/>
        </w:rPr>
        <w:t>1.Организационный момент</w:t>
      </w:r>
      <w:proofErr w:type="gramStart"/>
      <w:r w:rsidR="003C7024" w:rsidRPr="003C7024">
        <w:rPr>
          <w:b/>
        </w:rPr>
        <w:t xml:space="preserve"> </w:t>
      </w:r>
      <w:r w:rsidR="003C7024">
        <w:rPr>
          <w:b/>
        </w:rPr>
        <w:t>.</w:t>
      </w:r>
      <w:proofErr w:type="gramEnd"/>
      <w:r w:rsidR="000E4AA3" w:rsidRPr="000E4AA3">
        <w:rPr>
          <w:i/>
        </w:rPr>
        <w:t xml:space="preserve"> </w:t>
      </w:r>
      <w:r w:rsidR="000E4AA3" w:rsidRPr="0012726A">
        <w:rPr>
          <w:i/>
        </w:rPr>
        <w:t>Подготовка рабочего места, приветствие учащихся.  Создание благоприятной обстановки.</w:t>
      </w:r>
    </w:p>
    <w:p w:rsidR="000E4AA3" w:rsidRPr="0012726A" w:rsidRDefault="000E4AA3" w:rsidP="000E4AA3">
      <w:pPr>
        <w:ind w:firstLine="709"/>
        <w:jc w:val="both"/>
      </w:pPr>
      <w:r w:rsidRPr="0012726A">
        <w:t xml:space="preserve">Здравствуйте, мои дорогие ученики. Я рада  видеть вас на уроке. Надеюсь, что этот урок будет для вас интересным, полезным, а главное принесет вам много положительных эмоций, и вы останетесь,  довольны, проделанной работой на уроке. Я желаю вам  </w:t>
      </w:r>
      <w:r>
        <w:t>успехов работе урока.</w:t>
      </w:r>
    </w:p>
    <w:p w:rsidR="00F56AA1" w:rsidRPr="00B30B89" w:rsidRDefault="003C7024" w:rsidP="00F56AA1">
      <w:pPr>
        <w:jc w:val="both"/>
        <w:rPr>
          <w:b/>
        </w:rPr>
      </w:pPr>
      <w:r w:rsidRPr="0032789D">
        <w:rPr>
          <w:b/>
        </w:rPr>
        <w:t xml:space="preserve"> </w:t>
      </w:r>
    </w:p>
    <w:p w:rsidR="0004004F" w:rsidRPr="00B30B89" w:rsidRDefault="00F56AA1" w:rsidP="0004004F">
      <w:pPr>
        <w:jc w:val="both"/>
        <w:rPr>
          <w:b/>
        </w:rPr>
      </w:pPr>
      <w:r w:rsidRPr="0004004F">
        <w:rPr>
          <w:b/>
          <w:bCs/>
        </w:rPr>
        <w:t xml:space="preserve"> </w:t>
      </w:r>
      <w:r w:rsidR="0004004F" w:rsidRPr="0004004F">
        <w:rPr>
          <w:b/>
        </w:rPr>
        <w:t>2.Введение в тему урока</w:t>
      </w:r>
      <w:r w:rsidR="0004004F">
        <w:rPr>
          <w:b/>
        </w:rPr>
        <w:t xml:space="preserve">. </w:t>
      </w:r>
      <w:r w:rsidR="0004004F" w:rsidRPr="0004004F">
        <w:rPr>
          <w:b/>
        </w:rPr>
        <w:t>Определение темы, целей и задач урока</w:t>
      </w:r>
      <w:r w:rsidR="0004004F">
        <w:rPr>
          <w:b/>
        </w:rPr>
        <w:t>.</w:t>
      </w:r>
      <w:r w:rsidR="0004004F" w:rsidRPr="0004004F">
        <w:rPr>
          <w:b/>
          <w:bCs/>
        </w:rPr>
        <w:t xml:space="preserve"> </w:t>
      </w:r>
      <w:r w:rsidR="0004004F" w:rsidRPr="0032789D">
        <w:t>Слайд  № 1</w:t>
      </w:r>
      <w:r w:rsidR="0004004F">
        <w:t>.</w:t>
      </w:r>
    </w:p>
    <w:p w:rsidR="00D8621D" w:rsidRDefault="0004004F" w:rsidP="00D8621D">
      <w:pPr>
        <w:pStyle w:val="a6"/>
        <w:shd w:val="clear" w:color="auto" w:fill="F8FCFF"/>
      </w:pPr>
      <w:r w:rsidRPr="0012726A">
        <w:t xml:space="preserve">Тема сегодняшнего урока – </w:t>
      </w:r>
      <w:r w:rsidRPr="0004004F">
        <w:t>урок введения в проект</w:t>
      </w:r>
      <w:r w:rsidR="00D8621D">
        <w:t>ную деятельность</w:t>
      </w:r>
      <w:r w:rsidRPr="0004004F">
        <w:t xml:space="preserve"> </w:t>
      </w:r>
      <w:r w:rsidR="00D8621D">
        <w:t xml:space="preserve">по </w:t>
      </w:r>
      <w:r w:rsidR="00D8621D" w:rsidRPr="00B30B89">
        <w:t xml:space="preserve"> создани</w:t>
      </w:r>
      <w:r w:rsidR="00D8621D">
        <w:t xml:space="preserve">ю </w:t>
      </w:r>
      <w:r w:rsidR="00D8621D" w:rsidRPr="00B30B89">
        <w:t>выставки</w:t>
      </w:r>
      <w:r w:rsidR="00D8621D">
        <w:t xml:space="preserve"> </w:t>
      </w:r>
      <w:r w:rsidR="00D8621D" w:rsidRPr="00B30B89">
        <w:t>« Война глазами детей», посвященной истории России</w:t>
      </w:r>
      <w:proofErr w:type="gramStart"/>
      <w:r w:rsidR="00D8621D" w:rsidRPr="00B30B89">
        <w:t xml:space="preserve"> </w:t>
      </w:r>
      <w:r w:rsidR="00D8621D">
        <w:t>.</w:t>
      </w:r>
      <w:proofErr w:type="gramEnd"/>
      <w:r w:rsidR="00D8621D">
        <w:t xml:space="preserve"> Выставка  будет представлена </w:t>
      </w:r>
      <w:r w:rsidR="00D8621D" w:rsidRPr="00B30B89">
        <w:t xml:space="preserve"> в школьном музее. Тема проекта тесно связана с </w:t>
      </w:r>
      <w:r w:rsidR="00D8621D">
        <w:t>празднованием Дня Победы</w:t>
      </w:r>
      <w:proofErr w:type="gramStart"/>
      <w:r w:rsidR="00D8621D">
        <w:t xml:space="preserve"> .</w:t>
      </w:r>
      <w:proofErr w:type="gramEnd"/>
    </w:p>
    <w:p w:rsidR="0004004F" w:rsidRPr="0012726A" w:rsidRDefault="0004004F" w:rsidP="0004004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04F">
        <w:rPr>
          <w:rFonts w:ascii="Times New Roman" w:hAnsi="Times New Roman"/>
          <w:sz w:val="24"/>
          <w:szCs w:val="24"/>
        </w:rPr>
        <w:t>Сегодня мы с вами вспомним изученный материал на уроках изобразительного искусства</w:t>
      </w:r>
      <w:r>
        <w:rPr>
          <w:rFonts w:ascii="Times New Roman" w:hAnsi="Times New Roman"/>
          <w:sz w:val="24"/>
          <w:szCs w:val="24"/>
        </w:rPr>
        <w:t>, связанный с историческим жанром</w:t>
      </w:r>
      <w:r w:rsidRPr="0012726A">
        <w:rPr>
          <w:rFonts w:ascii="Times New Roman" w:hAnsi="Times New Roman"/>
          <w:sz w:val="24"/>
          <w:szCs w:val="24"/>
        </w:rPr>
        <w:t>.</w:t>
      </w:r>
    </w:p>
    <w:p w:rsidR="0004004F" w:rsidRDefault="0004004F" w:rsidP="0004004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04F" w:rsidRPr="0012726A" w:rsidRDefault="0004004F" w:rsidP="0004004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04F" w:rsidRPr="0004004F" w:rsidRDefault="00E96178" w:rsidP="00E96178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04004F" w:rsidRPr="0004004F">
        <w:rPr>
          <w:rFonts w:ascii="Times New Roman" w:hAnsi="Times New Roman"/>
          <w:b/>
          <w:bCs/>
          <w:sz w:val="24"/>
          <w:szCs w:val="24"/>
        </w:rPr>
        <w:t>Повторение. Проверка уровня знаний учащихся, необходимых для усвоения данной темы</w:t>
      </w:r>
      <w:proofErr w:type="gramStart"/>
      <w:r w:rsidR="0004004F" w:rsidRPr="0004004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4004F" w:rsidRDefault="0004004F" w:rsidP="00F56AA1">
      <w:pPr>
        <w:pStyle w:val="a6"/>
        <w:shd w:val="clear" w:color="auto" w:fill="FFFFFF"/>
      </w:pPr>
    </w:p>
    <w:p w:rsidR="00E96178" w:rsidRDefault="00E96178" w:rsidP="00F56AA1">
      <w:pPr>
        <w:pStyle w:val="a6"/>
        <w:shd w:val="clear" w:color="auto" w:fill="FFFFFF"/>
        <w:rPr>
          <w:b/>
        </w:rPr>
      </w:pPr>
    </w:p>
    <w:p w:rsidR="00E96178" w:rsidRDefault="00E96178" w:rsidP="00F56AA1">
      <w:pPr>
        <w:pStyle w:val="a6"/>
        <w:shd w:val="clear" w:color="auto" w:fill="FFFFFF"/>
        <w:rPr>
          <w:b/>
        </w:rPr>
      </w:pPr>
    </w:p>
    <w:p w:rsidR="00E96178" w:rsidRDefault="00E96178" w:rsidP="00F56AA1">
      <w:pPr>
        <w:pStyle w:val="a6"/>
        <w:shd w:val="clear" w:color="auto" w:fill="FFFFFF"/>
        <w:rPr>
          <w:b/>
        </w:rPr>
      </w:pPr>
    </w:p>
    <w:p w:rsidR="00F56AA1" w:rsidRPr="00A8344B" w:rsidRDefault="00F56AA1" w:rsidP="00F56AA1">
      <w:pPr>
        <w:pStyle w:val="a6"/>
        <w:shd w:val="clear" w:color="auto" w:fill="FFFFFF"/>
        <w:rPr>
          <w:b/>
        </w:rPr>
      </w:pPr>
      <w:r w:rsidRPr="00A8344B">
        <w:rPr>
          <w:b/>
        </w:rPr>
        <w:t xml:space="preserve">На экране  репродукции художников: </w:t>
      </w:r>
      <w:r w:rsidR="003C7024" w:rsidRPr="0032789D">
        <w:t xml:space="preserve">Слайд  № </w:t>
      </w:r>
      <w:r w:rsidR="003C7024">
        <w:t>2</w:t>
      </w:r>
      <w:r w:rsidR="003C7024" w:rsidRPr="0032789D">
        <w:t>,</w:t>
      </w:r>
    </w:p>
    <w:p w:rsidR="00F56AA1" w:rsidRDefault="00F56AA1" w:rsidP="00F56AA1">
      <w:pPr>
        <w:pStyle w:val="a6"/>
        <w:shd w:val="clear" w:color="auto" w:fill="FFFFFF"/>
        <w:rPr>
          <w:rStyle w:val="a4"/>
        </w:rPr>
      </w:pPr>
      <w:r>
        <w:rPr>
          <w:noProof/>
          <w:color w:val="494949"/>
        </w:rPr>
        <w:drawing>
          <wp:inline distT="0" distB="0" distL="0" distR="0">
            <wp:extent cx="1028700" cy="1266825"/>
            <wp:effectExtent l="19050" t="0" r="0" b="0"/>
            <wp:docPr id="1" name="Рисунок 1" descr="переход через аль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через альп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94949"/>
        </w:rPr>
        <w:t xml:space="preserve">               </w:t>
      </w:r>
      <w:r>
        <w:rPr>
          <w:noProof/>
        </w:rPr>
        <w:drawing>
          <wp:inline distT="0" distB="0" distL="0" distR="0">
            <wp:extent cx="857250" cy="1266825"/>
            <wp:effectExtent l="19050" t="0" r="0" b="0"/>
            <wp:docPr id="2" name="Рисунок 2" descr="124231757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2317570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bCs/>
          <w:noProof/>
        </w:rPr>
        <w:drawing>
          <wp:inline distT="0" distB="0" distL="0" distR="0">
            <wp:extent cx="609600" cy="1285875"/>
            <wp:effectExtent l="19050" t="0" r="0" b="0"/>
            <wp:docPr id="3" name="Рисунок 3" descr="a_21d12810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21d12810-w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             </w:t>
      </w:r>
      <w:r>
        <w:rPr>
          <w:b/>
          <w:bCs/>
          <w:noProof/>
        </w:rPr>
        <w:drawing>
          <wp:inline distT="0" distB="0" distL="0" distR="0">
            <wp:extent cx="1009650" cy="1343025"/>
            <wp:effectExtent l="19050" t="0" r="0" b="0"/>
            <wp:docPr id="4" name="Рисунок 4" descr="iПобеда моисе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Победа моисеенк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</w:t>
      </w:r>
    </w:p>
    <w:p w:rsidR="00F56AA1" w:rsidRDefault="00F56AA1" w:rsidP="00F56AA1">
      <w:pPr>
        <w:pStyle w:val="a6"/>
        <w:shd w:val="clear" w:color="auto" w:fill="FFFFFF"/>
      </w:pPr>
      <w:r>
        <w:rPr>
          <w:rStyle w:val="a4"/>
        </w:rPr>
        <w:t xml:space="preserve"> </w:t>
      </w:r>
      <w:r>
        <w:rPr>
          <w:noProof/>
        </w:rPr>
        <w:drawing>
          <wp:inline distT="0" distB="0" distL="0" distR="0">
            <wp:extent cx="1343025" cy="914400"/>
            <wp:effectExtent l="19050" t="0" r="9525" b="0"/>
            <wp:docPr id="5" name="Рисунок 5" descr="iнеменский земля опал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неменский земля опаленн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923925" cy="1066800"/>
            <wp:effectExtent l="19050" t="0" r="9525" b="0"/>
            <wp:docPr id="6" name="Рисунок 6" descr="дыхание вес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ыхание вес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276350" cy="895350"/>
            <wp:effectExtent l="19050" t="0" r="0" b="0"/>
            <wp:docPr id="7" name="Рисунок 7" descr="7bcea5ac5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bcea5ac55e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56AA1" w:rsidRPr="00865414" w:rsidRDefault="00F56AA1" w:rsidP="00F56AA1">
      <w:pPr>
        <w:pStyle w:val="a6"/>
        <w:shd w:val="clear" w:color="auto" w:fill="FFFFFF"/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865414">
        <w:t xml:space="preserve">   1.</w:t>
      </w:r>
      <w:r w:rsidRPr="00865414">
        <w:rPr>
          <w:rStyle w:val="esummary111"/>
          <w:color w:val="auto"/>
          <w:sz w:val="24"/>
          <w:szCs w:val="24"/>
        </w:rPr>
        <w:t xml:space="preserve"> В. И. Суриков</w:t>
      </w:r>
      <w:r w:rsidRPr="00865414">
        <w:t xml:space="preserve"> </w:t>
      </w:r>
      <w:r w:rsidRPr="00865414"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  <w:t xml:space="preserve">«Переход Суворова через Альпы в 1799 году». </w:t>
      </w:r>
    </w:p>
    <w:p w:rsidR="00F56AA1" w:rsidRPr="003C7024" w:rsidRDefault="00F56AA1" w:rsidP="00F56AA1">
      <w:pPr>
        <w:pStyle w:val="a6"/>
        <w:shd w:val="clear" w:color="auto" w:fill="FFFFFF"/>
      </w:pPr>
      <w:r w:rsidRPr="003C7024">
        <w:rPr>
          <w:rStyle w:val="cname1"/>
          <w:rFonts w:ascii="Times New Roman" w:hAnsi="Times New Roman" w:cs="Times New Roman"/>
          <w:b w:val="0"/>
          <w:color w:val="auto"/>
        </w:rPr>
        <w:t xml:space="preserve">   2. В. Е.</w:t>
      </w:r>
      <w:r w:rsidRPr="003C7024">
        <w:t xml:space="preserve">  Попков « Шинель отца».</w:t>
      </w:r>
    </w:p>
    <w:p w:rsidR="00F56AA1" w:rsidRDefault="00F56AA1" w:rsidP="00F56AA1">
      <w:pPr>
        <w:pStyle w:val="a6"/>
        <w:shd w:val="clear" w:color="auto" w:fill="FFFFFF"/>
      </w:pPr>
      <w:r>
        <w:t xml:space="preserve">   3. В.Д. </w:t>
      </w:r>
      <w:proofErr w:type="spellStart"/>
      <w:r>
        <w:t>Корин</w:t>
      </w:r>
      <w:proofErr w:type="spellEnd"/>
      <w:r>
        <w:t xml:space="preserve">   «Александр Невский».</w:t>
      </w:r>
    </w:p>
    <w:p w:rsidR="00F56AA1" w:rsidRDefault="00F56AA1" w:rsidP="00F56AA1">
      <w:pPr>
        <w:pStyle w:val="a6"/>
        <w:shd w:val="clear" w:color="auto" w:fill="FFFFFF"/>
      </w:pPr>
      <w:r>
        <w:t xml:space="preserve">   4.Е.Е.  </w:t>
      </w:r>
      <w:proofErr w:type="spellStart"/>
      <w:r>
        <w:t>Моисеенко</w:t>
      </w:r>
      <w:proofErr w:type="spellEnd"/>
      <w:r>
        <w:t xml:space="preserve">    «Победа».</w:t>
      </w:r>
    </w:p>
    <w:p w:rsidR="00F56AA1" w:rsidRDefault="00F56AA1" w:rsidP="00F56AA1">
      <w:pPr>
        <w:pStyle w:val="a6"/>
        <w:shd w:val="clear" w:color="auto" w:fill="FFFFFF"/>
      </w:pPr>
      <w:r>
        <w:t xml:space="preserve">   5.Б. М. </w:t>
      </w:r>
      <w:proofErr w:type="spellStart"/>
      <w:r>
        <w:t>Неменский</w:t>
      </w:r>
      <w:proofErr w:type="spellEnd"/>
      <w:r>
        <w:t xml:space="preserve"> «Земля опаленная»</w:t>
      </w:r>
    </w:p>
    <w:p w:rsidR="00F56AA1" w:rsidRDefault="00F56AA1" w:rsidP="00F56AA1">
      <w:pPr>
        <w:pStyle w:val="a6"/>
        <w:shd w:val="clear" w:color="auto" w:fill="FFFFFF"/>
      </w:pPr>
      <w:r>
        <w:t xml:space="preserve">   6. Б. М. </w:t>
      </w:r>
      <w:proofErr w:type="spellStart"/>
      <w:r>
        <w:t>Неменский</w:t>
      </w:r>
      <w:proofErr w:type="spellEnd"/>
      <w:r>
        <w:t xml:space="preserve"> «Дыхание весны»</w:t>
      </w:r>
    </w:p>
    <w:p w:rsidR="00F56AA1" w:rsidRPr="00B30B89" w:rsidRDefault="00F56AA1" w:rsidP="00F56AA1">
      <w:pPr>
        <w:pStyle w:val="a6"/>
        <w:shd w:val="clear" w:color="auto" w:fill="FFFFFF"/>
      </w:pPr>
      <w:r>
        <w:t xml:space="preserve">    7. А.А.  Пластов «Фашист пролетел».</w:t>
      </w:r>
    </w:p>
    <w:p w:rsidR="00F56AA1" w:rsidRPr="00A8344B" w:rsidRDefault="00F56AA1" w:rsidP="00F56AA1">
      <w:pPr>
        <w:pStyle w:val="a6"/>
        <w:shd w:val="clear" w:color="auto" w:fill="FFFFFF"/>
        <w:rPr>
          <w:b/>
        </w:rPr>
      </w:pPr>
      <w:r w:rsidRPr="00A8344B">
        <w:rPr>
          <w:b/>
          <w:iCs/>
        </w:rPr>
        <w:t>Вопросы для беседы:</w:t>
      </w:r>
      <w:r w:rsidRPr="00A8344B">
        <w:rPr>
          <w:b/>
        </w:rPr>
        <w:t xml:space="preserve"> </w:t>
      </w:r>
    </w:p>
    <w:p w:rsidR="00F56AA1" w:rsidRDefault="00F56AA1" w:rsidP="00F56AA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 xml:space="preserve">С каким жанром </w:t>
      </w:r>
      <w:r w:rsidRPr="00B30B89">
        <w:t xml:space="preserve">изобразительного искусства </w:t>
      </w:r>
      <w:r>
        <w:t>мы продолжаем знакомство? (историческим).</w:t>
      </w:r>
    </w:p>
    <w:p w:rsidR="00F56AA1" w:rsidRDefault="00F56AA1" w:rsidP="00F56AA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 xml:space="preserve">Что  </w:t>
      </w:r>
      <w:r w:rsidRPr="00B30B89">
        <w:t xml:space="preserve"> может стать предметом изображения художника в картине исторического содержания? </w:t>
      </w:r>
      <w:proofErr w:type="gramStart"/>
      <w:r>
        <w:t xml:space="preserve">( </w:t>
      </w:r>
      <w:proofErr w:type="gramEnd"/>
      <w:r>
        <w:t>события, происшествия, героические поступки людей).</w:t>
      </w:r>
    </w:p>
    <w:p w:rsidR="00F56AA1" w:rsidRPr="00B30B89" w:rsidRDefault="00F56AA1" w:rsidP="00F56AA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Pr="00B30B89">
        <w:t>Какие другие жанры изобразительного искусства используются в исторических картинах? (бытовой, натюрморт, пейзаж, портрет)</w:t>
      </w:r>
      <w:proofErr w:type="gramStart"/>
      <w:r w:rsidRPr="00B30B89">
        <w:t xml:space="preserve"> .</w:t>
      </w:r>
      <w:proofErr w:type="gramEnd"/>
    </w:p>
    <w:p w:rsidR="00F56AA1" w:rsidRPr="00B30B89" w:rsidRDefault="00F56AA1" w:rsidP="00F56AA1">
      <w:pPr>
        <w:jc w:val="both"/>
      </w:pPr>
    </w:p>
    <w:p w:rsidR="00F56AA1" w:rsidRPr="00B30B89" w:rsidRDefault="00F56AA1" w:rsidP="00F56AA1">
      <w:pPr>
        <w:jc w:val="both"/>
      </w:pPr>
      <w:r w:rsidRPr="00B30B89">
        <w:t xml:space="preserve">История и искусство тесно </w:t>
      </w:r>
      <w:proofErr w:type="gramStart"/>
      <w:r w:rsidRPr="00B30B89">
        <w:t>связаны</w:t>
      </w:r>
      <w:proofErr w:type="gramEnd"/>
      <w:r w:rsidRPr="00B30B89">
        <w:t xml:space="preserve"> между собой. Деятельность художников разных эпох  несет отпечаток эпохи. Исторический жанр, один из основных жанров изобразительного искусства, посвященный воссозданию событий прошлого и современности, имеющих историческое значение.</w:t>
      </w:r>
    </w:p>
    <w:p w:rsidR="00F56AA1" w:rsidRDefault="00F56AA1" w:rsidP="00F56AA1">
      <w:pPr>
        <w:pStyle w:val="a6"/>
        <w:rPr>
          <w:b/>
        </w:rPr>
      </w:pPr>
      <w:r>
        <w:t xml:space="preserve"> </w:t>
      </w:r>
      <w:r w:rsidRPr="00282806">
        <w:rPr>
          <w:b/>
        </w:rPr>
        <w:t>Ученики подготовили сообщения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Pr="00282806">
        <w:rPr>
          <w:b/>
        </w:rPr>
        <w:t xml:space="preserve"> </w:t>
      </w:r>
      <w:proofErr w:type="gramEnd"/>
      <w:r>
        <w:rPr>
          <w:b/>
        </w:rPr>
        <w:t>в виде презентаций)</w:t>
      </w:r>
      <w:r w:rsidRPr="00282806">
        <w:rPr>
          <w:b/>
        </w:rPr>
        <w:t xml:space="preserve"> о трех картинах : </w:t>
      </w:r>
    </w:p>
    <w:p w:rsidR="00F56AA1" w:rsidRDefault="00F56AA1" w:rsidP="00F56AA1">
      <w:pPr>
        <w:pStyle w:val="a6"/>
        <w:rPr>
          <w:b/>
        </w:rPr>
      </w:pPr>
      <w:r w:rsidRPr="00282806">
        <w:rPr>
          <w:b/>
        </w:rPr>
        <w:t>«Клятва Горациев» 1784г.</w:t>
      </w:r>
      <w:r>
        <w:rPr>
          <w:b/>
        </w:rPr>
        <w:t>,</w:t>
      </w:r>
      <w:r w:rsidRPr="00282806">
        <w:rPr>
          <w:b/>
        </w:rPr>
        <w:t xml:space="preserve"> Давид Жак Луи</w:t>
      </w:r>
      <w:proofErr w:type="gramStart"/>
      <w:r w:rsidRPr="00282806">
        <w:rPr>
          <w:b/>
        </w:rPr>
        <w:t xml:space="preserve"> </w:t>
      </w:r>
      <w:r w:rsidRPr="00282806">
        <w:rPr>
          <w:b/>
          <w:bCs/>
        </w:rPr>
        <w:t xml:space="preserve"> ,</w:t>
      </w:r>
      <w:proofErr w:type="gramEnd"/>
      <w:r w:rsidRPr="00282806">
        <w:rPr>
          <w:b/>
        </w:rPr>
        <w:t xml:space="preserve"> </w:t>
      </w:r>
    </w:p>
    <w:p w:rsidR="00F56AA1" w:rsidRDefault="00F56AA1" w:rsidP="00F56AA1">
      <w:pPr>
        <w:pStyle w:val="a6"/>
        <w:rPr>
          <w:b/>
        </w:rPr>
      </w:pPr>
      <w:r w:rsidRPr="00282806">
        <w:rPr>
          <w:b/>
        </w:rPr>
        <w:t xml:space="preserve"> «Гуситы, обороняющие перевал</w:t>
      </w:r>
      <w:proofErr w:type="gramStart"/>
      <w:r w:rsidRPr="00282806">
        <w:rPr>
          <w:b/>
        </w:rPr>
        <w:t xml:space="preserve">.» </w:t>
      </w:r>
      <w:proofErr w:type="gramEnd"/>
      <w:r w:rsidRPr="00282806">
        <w:rPr>
          <w:b/>
        </w:rPr>
        <w:t>1857г</w:t>
      </w:r>
      <w:r>
        <w:rPr>
          <w:b/>
        </w:rPr>
        <w:t>.</w:t>
      </w:r>
      <w:r w:rsidRPr="00282806">
        <w:rPr>
          <w:b/>
        </w:rPr>
        <w:t>, Ярослав Чермак</w:t>
      </w:r>
    </w:p>
    <w:p w:rsidR="00F56AA1" w:rsidRPr="00282806" w:rsidRDefault="00F56AA1" w:rsidP="00F56AA1">
      <w:pPr>
        <w:pStyle w:val="a6"/>
        <w:rPr>
          <w:b/>
        </w:rPr>
      </w:pPr>
      <w:r w:rsidRPr="00282806">
        <w:rPr>
          <w:b/>
        </w:rPr>
        <w:t xml:space="preserve"> "</w:t>
      </w:r>
      <w:proofErr w:type="spellStart"/>
      <w:r w:rsidRPr="00282806">
        <w:rPr>
          <w:b/>
        </w:rPr>
        <w:t>Герника</w:t>
      </w:r>
      <w:proofErr w:type="spellEnd"/>
      <w:r w:rsidRPr="00282806">
        <w:rPr>
          <w:b/>
        </w:rPr>
        <w:t>"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937 г"/>
        </w:smartTagPr>
        <w:r>
          <w:rPr>
            <w:b/>
          </w:rPr>
          <w:t xml:space="preserve">1937 </w:t>
        </w:r>
        <w:proofErr w:type="spellStart"/>
        <w:r>
          <w:rPr>
            <w:b/>
          </w:rPr>
          <w:t>г</w:t>
        </w:r>
      </w:smartTag>
      <w:r>
        <w:rPr>
          <w:b/>
        </w:rPr>
        <w:t>.</w:t>
      </w:r>
      <w:proofErr w:type="gramStart"/>
      <w:r>
        <w:rPr>
          <w:b/>
        </w:rPr>
        <w:t>,</w:t>
      </w:r>
      <w:r w:rsidRPr="00282806">
        <w:rPr>
          <w:b/>
        </w:rPr>
        <w:t>П</w:t>
      </w:r>
      <w:proofErr w:type="gramEnd"/>
      <w:r w:rsidRPr="00282806">
        <w:rPr>
          <w:b/>
        </w:rPr>
        <w:t>абло</w:t>
      </w:r>
      <w:proofErr w:type="spellEnd"/>
      <w:r w:rsidRPr="00282806">
        <w:rPr>
          <w:b/>
        </w:rPr>
        <w:t xml:space="preserve"> </w:t>
      </w:r>
      <w:proofErr w:type="spellStart"/>
      <w:r w:rsidRPr="00282806">
        <w:rPr>
          <w:b/>
        </w:rPr>
        <w:t>Руисе</w:t>
      </w:r>
      <w:proofErr w:type="spellEnd"/>
      <w:r w:rsidRPr="00282806">
        <w:rPr>
          <w:b/>
        </w:rPr>
        <w:t xml:space="preserve"> Пикассо </w:t>
      </w:r>
      <w:r>
        <w:rPr>
          <w:b/>
        </w:rPr>
        <w:t xml:space="preserve">,  </w:t>
      </w:r>
    </w:p>
    <w:p w:rsidR="00F56AA1" w:rsidRDefault="00F56AA1" w:rsidP="00F56AA1">
      <w:pPr>
        <w:pStyle w:val="a6"/>
      </w:pPr>
      <w:r>
        <w:t xml:space="preserve">- </w:t>
      </w:r>
      <w:r w:rsidRPr="00B30B89">
        <w:t>Очень сложно понять содержание исторической картины, если не знаешь, какому событию оно посвящено, не знаешь истории ее создания. А истории эти порой бывают очень захватывающими. Узнать историю картины нам помогают экскурсоводы. Сегодня мы  узнаем историю трех  картин,  а экскурсоводами будут ваши одноклассники</w:t>
      </w:r>
      <w:r>
        <w:t xml:space="preserve">. </w:t>
      </w:r>
    </w:p>
    <w:p w:rsidR="00F56AA1" w:rsidRPr="00D12DCD" w:rsidRDefault="00F56AA1" w:rsidP="00F56AA1">
      <w:pPr>
        <w:pStyle w:val="a6"/>
        <w:rPr>
          <w:b/>
        </w:rPr>
      </w:pPr>
      <w:r w:rsidRPr="00D12DCD">
        <w:rPr>
          <w:b/>
        </w:rPr>
        <w:t>(</w:t>
      </w:r>
      <w:r>
        <w:rPr>
          <w:b/>
        </w:rPr>
        <w:t>В</w:t>
      </w:r>
      <w:r w:rsidRPr="00D12DCD">
        <w:rPr>
          <w:b/>
        </w:rPr>
        <w:t xml:space="preserve">ыступления учеников  - каждое -2 минуты). </w:t>
      </w:r>
    </w:p>
    <w:p w:rsidR="00F56AA1" w:rsidRPr="00C370DA" w:rsidRDefault="00F56AA1" w:rsidP="00F56AA1">
      <w:pPr>
        <w:pStyle w:val="a6"/>
        <w:rPr>
          <w:b/>
        </w:rPr>
      </w:pPr>
      <w:r w:rsidRPr="00C370DA">
        <w:rPr>
          <w:b/>
        </w:rPr>
        <w:t>Презентация 1 .</w:t>
      </w:r>
      <w:r w:rsidR="00083326">
        <w:rPr>
          <w:b/>
        </w:rPr>
        <w:t xml:space="preserve"> (слайд 1-3)</w:t>
      </w:r>
    </w:p>
    <w:p w:rsidR="00F56AA1" w:rsidRDefault="00F56AA1" w:rsidP="00F56AA1">
      <w:pPr>
        <w:pStyle w:val="a6"/>
      </w:pPr>
      <w:r>
        <w:t xml:space="preserve">  </w:t>
      </w:r>
      <w:r>
        <w:rPr>
          <w:noProof/>
        </w:rPr>
        <w:drawing>
          <wp:inline distT="0" distB="0" distL="0" distR="0">
            <wp:extent cx="1628775" cy="1266825"/>
            <wp:effectExtent l="19050" t="0" r="9525" b="0"/>
            <wp:docPr id="8" name="Рисунок 8" descr="гор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аци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56AA1" w:rsidRPr="00C81C7C" w:rsidRDefault="00F56AA1" w:rsidP="00F56AA1">
      <w:pPr>
        <w:pStyle w:val="a6"/>
      </w:pPr>
      <w:r>
        <w:t xml:space="preserve">«Клятва Горациев» 1784г. Давид </w:t>
      </w:r>
      <w:r w:rsidRPr="00C81C7C">
        <w:t xml:space="preserve">Жак Луи </w:t>
      </w:r>
      <w:r w:rsidRPr="00C81C7C">
        <w:rPr>
          <w:b/>
          <w:bCs/>
        </w:rPr>
        <w:t xml:space="preserve"> (1748-1825 гг.)</w:t>
      </w:r>
      <w:r w:rsidRPr="00C81C7C">
        <w:t xml:space="preserve">, французский живописец, выдающийся представитель </w:t>
      </w:r>
      <w:hyperlink r:id="rId13" w:history="1">
        <w:r w:rsidRPr="00A8344B">
          <w:rPr>
            <w:rStyle w:val="a8"/>
          </w:rPr>
          <w:t>неоклассицизма</w:t>
        </w:r>
      </w:hyperlink>
      <w:r w:rsidRPr="00A8344B">
        <w:rPr>
          <w:u w:val="single"/>
        </w:rPr>
        <w:t>.</w:t>
      </w:r>
      <w:r w:rsidRPr="00C81C7C">
        <w:t xml:space="preserve"> </w:t>
      </w:r>
      <w:r>
        <w:t>П</w:t>
      </w:r>
      <w:r w:rsidRPr="00C81C7C">
        <w:t>осле учёбы в Риме (1775-1780 гг.) и под влиянием искусства Древнего Рима Давид выработал строгую эпическую манеру. Вернувшись во Францию, Давид  стреми</w:t>
      </w:r>
      <w:r>
        <w:t>л</w:t>
      </w:r>
      <w:r w:rsidRPr="00C81C7C">
        <w:t xml:space="preserve">ся выразить героические свободолюбивые идеалы через образы античности, что оказалось весьма созвучно царившим во Франции того времени общественным настроениям. Создавал полотна, воспевавшие гражданственность, верность долгу, героизм, способность к самопожертвованию. </w:t>
      </w:r>
    </w:p>
    <w:p w:rsidR="00F56AA1" w:rsidRDefault="00F56AA1" w:rsidP="00F56AA1">
      <w:pPr>
        <w:pStyle w:val="a6"/>
      </w:pPr>
      <w:r w:rsidRPr="00C81C7C">
        <w:t xml:space="preserve">Славу Давиду принесла картина </w:t>
      </w:r>
      <w:r>
        <w:t>«</w:t>
      </w:r>
      <w:hyperlink r:id="rId14" w:history="1">
        <w:r w:rsidRPr="00A8344B">
          <w:rPr>
            <w:rStyle w:val="a8"/>
          </w:rPr>
          <w:t>Клятва Горациев</w:t>
        </w:r>
      </w:hyperlink>
      <w:r w:rsidRPr="00A8344B">
        <w:rPr>
          <w:u w:val="single"/>
        </w:rPr>
        <w:t xml:space="preserve">» </w:t>
      </w:r>
      <w:r w:rsidRPr="00C81C7C">
        <w:t>(1784</w:t>
      </w:r>
      <w:r>
        <w:t xml:space="preserve"> </w:t>
      </w:r>
      <w:r w:rsidRPr="00C81C7C">
        <w:t xml:space="preserve"> г.), изображающая трёх братьев-близнецов, которые, по преданию, победили в поединке с тремя братьями-близнецами </w:t>
      </w:r>
      <w:proofErr w:type="spellStart"/>
      <w:r w:rsidRPr="00C81C7C">
        <w:t>Куриациями</w:t>
      </w:r>
      <w:proofErr w:type="spellEnd"/>
      <w:r w:rsidRPr="00C81C7C">
        <w:t xml:space="preserve"> в споре о могуществе Рима. Давид разделял идеалы Французской революции и принимал активное участие в политической жизни. Он был активным деятелем революции,  организовывал массовые народные празднества, создал Национальный музей в Лувре. В </w:t>
      </w:r>
      <w:smartTag w:uri="urn:schemas-microsoft-com:office:smarttags" w:element="metricconverter">
        <w:smartTagPr>
          <w:attr w:name="ProductID" w:val="1804 г"/>
        </w:smartTagPr>
        <w:r w:rsidRPr="00C81C7C">
          <w:t>1804 г</w:t>
        </w:r>
      </w:smartTag>
      <w:r w:rsidRPr="00C81C7C">
        <w:t xml:space="preserve">. Наполеон назначил Давида "первым художником". Давид прославил деяния Наполеона в ряде картин, которые свидетельствуют о переходе Давида от строгого классицизма </w:t>
      </w:r>
      <w:r w:rsidRPr="00A8344B">
        <w:rPr>
          <w:u w:val="single"/>
        </w:rPr>
        <w:t xml:space="preserve">к </w:t>
      </w:r>
      <w:hyperlink r:id="rId15" w:history="1">
        <w:r w:rsidRPr="00A8344B">
          <w:rPr>
            <w:rStyle w:val="a8"/>
          </w:rPr>
          <w:t>романтизму</w:t>
        </w:r>
      </w:hyperlink>
      <w:r w:rsidRPr="00A8344B">
        <w:rPr>
          <w:u w:val="single"/>
        </w:rPr>
        <w:t>.</w:t>
      </w:r>
      <w:r w:rsidRPr="00C81C7C">
        <w:t xml:space="preserve"> </w:t>
      </w:r>
    </w:p>
    <w:p w:rsidR="00F56AA1" w:rsidRPr="00C370DA" w:rsidRDefault="00F56AA1" w:rsidP="00F56AA1">
      <w:pPr>
        <w:pStyle w:val="a6"/>
        <w:rPr>
          <w:b/>
        </w:rPr>
      </w:pPr>
      <w:r w:rsidRPr="00C370DA">
        <w:rPr>
          <w:b/>
        </w:rPr>
        <w:t>Презентация 2.</w:t>
      </w:r>
      <w:r w:rsidR="00083326">
        <w:rPr>
          <w:b/>
        </w:rPr>
        <w:t xml:space="preserve"> (Слайд 1).</w:t>
      </w:r>
    </w:p>
    <w:p w:rsidR="00F56AA1" w:rsidRDefault="00F56AA1" w:rsidP="00F56AA1">
      <w:pPr>
        <w:pStyle w:val="a6"/>
      </w:pPr>
      <w:r>
        <w:t xml:space="preserve">. </w:t>
      </w:r>
      <w:r>
        <w:rPr>
          <w:noProof/>
        </w:rPr>
        <w:drawing>
          <wp:inline distT="0" distB="0" distL="0" distR="0">
            <wp:extent cx="1200150" cy="1457325"/>
            <wp:effectExtent l="19050" t="0" r="0" b="0"/>
            <wp:docPr id="12" name="Рисунок 12" descr="00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04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F56AA1" w:rsidRPr="006C1599" w:rsidRDefault="00F56AA1" w:rsidP="00F56AA1">
      <w:pPr>
        <w:pStyle w:val="a6"/>
      </w:pPr>
      <w:r>
        <w:t xml:space="preserve"> «Гуситы, обороняющие перевал.» 1857г., Ярослав Чермак</w:t>
      </w:r>
      <w:proofErr w:type="gramStart"/>
      <w:r>
        <w:t xml:space="preserve"> ,</w:t>
      </w:r>
      <w:proofErr w:type="gramEnd"/>
      <w:r w:rsidRPr="00F16B79">
        <w:t xml:space="preserve"> </w:t>
      </w:r>
      <w:r>
        <w:t>чехословацкий художник . Прага, Национальная галерея.</w:t>
      </w:r>
    </w:p>
    <w:p w:rsidR="00D8621D" w:rsidRPr="00E96178" w:rsidRDefault="00F56AA1" w:rsidP="00F56AA1">
      <w:pPr>
        <w:pStyle w:val="a6"/>
      </w:pPr>
      <w:r w:rsidRPr="003D3540">
        <w:t xml:space="preserve">В середине 19 века в чешском искусстве значительное место начинает занимать исторический жанр. Большим мастером исторической темы стал Ярослав Чермак (1830—1878). Чермак на первом этапе своего творческого развития обращается к славному прошлому чешского народа, к его революционным, национально-освободительным традициям. В </w:t>
      </w:r>
      <w:smartTag w:uri="urn:schemas-microsoft-com:office:smarttags" w:element="metricconverter">
        <w:smartTagPr>
          <w:attr w:name="ProductID" w:val="1857 г"/>
        </w:smartTagPr>
        <w:r w:rsidRPr="003D3540">
          <w:t>1857 г</w:t>
        </w:r>
      </w:smartTag>
      <w:r w:rsidRPr="003D3540">
        <w:t xml:space="preserve">. он пишет  картину «Гуситы, обороняющие перевал» (Прага, Национальная галерея). В дальнейшем он обращается к темам современной борьбы южных славян против турецкого ига. В этой борьбе он видел проявление несломленного героического вольнолюбия славянских народов. В некоторых же работах мастер ставил себе целью показать зверства турок, вызвать чувство сострадания к мученичеству угнетенного народа или негодование жестокостью  поработителей. </w:t>
      </w:r>
    </w:p>
    <w:p w:rsidR="00F56AA1" w:rsidRPr="00647171" w:rsidRDefault="00F56AA1" w:rsidP="00F56AA1">
      <w:pPr>
        <w:pStyle w:val="a6"/>
        <w:rPr>
          <w:b/>
        </w:rPr>
      </w:pPr>
      <w:r w:rsidRPr="00647171">
        <w:rPr>
          <w:b/>
        </w:rPr>
        <w:t>Презентация 3.</w:t>
      </w:r>
      <w:r w:rsidR="00083326">
        <w:rPr>
          <w:b/>
        </w:rPr>
        <w:t xml:space="preserve">  (слайд</w:t>
      </w:r>
      <w:proofErr w:type="gramStart"/>
      <w:r w:rsidR="00083326">
        <w:rPr>
          <w:b/>
        </w:rPr>
        <w:t>1</w:t>
      </w:r>
      <w:proofErr w:type="gramEnd"/>
      <w:r w:rsidR="00083326">
        <w:rPr>
          <w:b/>
        </w:rPr>
        <w:t>)</w:t>
      </w:r>
    </w:p>
    <w:p w:rsidR="00F56AA1" w:rsidRDefault="00F56AA1" w:rsidP="00F56AA1">
      <w:pPr>
        <w:pStyle w:val="a6"/>
        <w:rPr>
          <w:sz w:val="18"/>
          <w:szCs w:val="18"/>
        </w:rPr>
      </w:pPr>
      <w:r>
        <w:rPr>
          <w:color w:val="333333"/>
        </w:rPr>
        <w:t xml:space="preserve">                </w:t>
      </w:r>
      <w:r w:rsidRPr="001516F0">
        <w:rPr>
          <w:color w:val="333333"/>
        </w:rPr>
        <w:t xml:space="preserve"> </w:t>
      </w:r>
      <w:r>
        <w:rPr>
          <w:color w:val="333333"/>
        </w:rPr>
        <w:t xml:space="preserve">                </w:t>
      </w:r>
      <w:r>
        <w:rPr>
          <w:sz w:val="18"/>
          <w:szCs w:val="18"/>
        </w:rPr>
        <w:t xml:space="preserve">   </w:t>
      </w:r>
      <w:r w:rsidR="001F15B8">
        <w:rPr>
          <w:noProof/>
          <w:sz w:val="18"/>
          <w:szCs w:val="18"/>
        </w:rPr>
        <w:drawing>
          <wp:inline distT="0" distB="0" distL="0" distR="0">
            <wp:extent cx="3409950" cy="1520170"/>
            <wp:effectExtent l="19050" t="0" r="0" b="0"/>
            <wp:docPr id="55" name="Рисунок 7" descr="C:\Users\A777\Desktop\3effb6281328a14e3df21a3866a8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777\Desktop\3effb6281328a14e3df21a3866a8e14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Pr="001516F0" w:rsidRDefault="00F56AA1" w:rsidP="00F56AA1">
      <w:pPr>
        <w:pStyle w:val="a6"/>
        <w:rPr>
          <w:color w:val="333333"/>
        </w:rPr>
      </w:pPr>
      <w:r>
        <w:rPr>
          <w:sz w:val="18"/>
          <w:szCs w:val="18"/>
        </w:rPr>
        <w:t xml:space="preserve">                                                     </w:t>
      </w:r>
    </w:p>
    <w:p w:rsidR="00F56AA1" w:rsidRPr="00C42619" w:rsidRDefault="00F56AA1" w:rsidP="00F56AA1">
      <w:pPr>
        <w:spacing w:before="100" w:beforeAutospacing="1" w:after="100" w:afterAutospacing="1"/>
        <w:jc w:val="both"/>
      </w:pPr>
      <w:r w:rsidRPr="00C42619">
        <w:t xml:space="preserve"> </w:t>
      </w:r>
      <w:r>
        <w:t>«</w:t>
      </w:r>
      <w:proofErr w:type="spellStart"/>
      <w:r w:rsidRPr="00C42619">
        <w:t>Герника</w:t>
      </w:r>
      <w:proofErr w:type="spellEnd"/>
      <w:r>
        <w:t>»,</w:t>
      </w:r>
      <w:r w:rsidRPr="003D3540">
        <w:t xml:space="preserve"> </w:t>
      </w:r>
      <w:r w:rsidRPr="00C42619">
        <w:t>1937</w:t>
      </w:r>
      <w:r>
        <w:t xml:space="preserve">  г., </w:t>
      </w:r>
      <w:r w:rsidRPr="000C1CD6">
        <w:t xml:space="preserve"> </w:t>
      </w:r>
      <w:r w:rsidRPr="00C42619">
        <w:t xml:space="preserve">Пабло </w:t>
      </w:r>
      <w:proofErr w:type="spellStart"/>
      <w:r w:rsidRPr="00C42619">
        <w:t>Руис</w:t>
      </w:r>
      <w:proofErr w:type="spellEnd"/>
      <w:r w:rsidRPr="00C42619">
        <w:t xml:space="preserve"> Пикассо</w:t>
      </w:r>
      <w:r>
        <w:t>.</w:t>
      </w:r>
    </w:p>
    <w:p w:rsidR="00F56AA1" w:rsidRPr="00C42619" w:rsidRDefault="00F56AA1" w:rsidP="00F56AA1">
      <w:pPr>
        <w:spacing w:before="100" w:beforeAutospacing="1" w:after="100" w:afterAutospacing="1"/>
        <w:jc w:val="both"/>
      </w:pPr>
      <w:r w:rsidRPr="00C42619">
        <w:t xml:space="preserve">В 1937 году вся Европа с напряженным вниманием следила за гражданской войной в Испании. Там, на подступах к Барселоне и Мадриду, в Иберийских горах и на Бискайском побережье, решалась ее судьба. Весной 1937 года мятежники перешли в наступление, а 26 апреля немецкая эскадрилья "Кондор" совершила ночной налет на маленький город </w:t>
      </w:r>
      <w:proofErr w:type="spellStart"/>
      <w:r w:rsidRPr="00C42619">
        <w:t>Гернику</w:t>
      </w:r>
      <w:proofErr w:type="spellEnd"/>
      <w:r w:rsidRPr="00C42619">
        <w:t>, расположенный близ Бильбао - в Стране басков.</w:t>
      </w:r>
    </w:p>
    <w:p w:rsidR="00F56AA1" w:rsidRPr="00C42619" w:rsidRDefault="00F56AA1" w:rsidP="00F56AA1">
      <w:pPr>
        <w:spacing w:before="100" w:beforeAutospacing="1" w:after="100" w:afterAutospacing="1"/>
        <w:jc w:val="both"/>
      </w:pPr>
      <w:r w:rsidRPr="00C42619">
        <w:t xml:space="preserve">Этот небольшой городок с 5000 жителей был священным для басков - коренного населения Испании, в нем сохранялись редчайшие памятники его старинной культуры. Главная достопримечательность </w:t>
      </w:r>
      <w:proofErr w:type="spellStart"/>
      <w:r w:rsidRPr="00C42619">
        <w:t>Герники</w:t>
      </w:r>
      <w:proofErr w:type="spellEnd"/>
      <w:r w:rsidRPr="00C42619">
        <w:t xml:space="preserve"> - "</w:t>
      </w:r>
      <w:proofErr w:type="spellStart"/>
      <w:r w:rsidRPr="00C42619">
        <w:t>герникако</w:t>
      </w:r>
      <w:proofErr w:type="spellEnd"/>
      <w:r w:rsidRPr="00C42619">
        <w:t xml:space="preserve"> </w:t>
      </w:r>
      <w:proofErr w:type="spellStart"/>
      <w:r w:rsidRPr="00C42619">
        <w:t>арбола</w:t>
      </w:r>
      <w:proofErr w:type="spellEnd"/>
      <w:r w:rsidRPr="00C42619">
        <w:t xml:space="preserve">", легендарный дуб (или, как его еще называют, правительственное дерево). У его подножия некогда были провозглашены первые вольности - автономия, дарованная баскам мадридским королевским двором. Под кроной дуба короли давали баскскому парламенту - первому на территории Испании - клятву уважать и защищать независимость баскского народа. В течение нескольких столетий только для этого они специально приезжали в </w:t>
      </w:r>
      <w:proofErr w:type="spellStart"/>
      <w:r w:rsidRPr="00C42619">
        <w:t>Гернику</w:t>
      </w:r>
      <w:proofErr w:type="spellEnd"/>
      <w:r w:rsidRPr="00C42619">
        <w:t xml:space="preserve">. Но </w:t>
      </w:r>
      <w:proofErr w:type="spellStart"/>
      <w:r w:rsidRPr="00C42619">
        <w:t>франкистский</w:t>
      </w:r>
      <w:proofErr w:type="spellEnd"/>
      <w:r w:rsidRPr="00C42619">
        <w:t xml:space="preserve"> режим отнял эту автономию.</w:t>
      </w:r>
    </w:p>
    <w:p w:rsidR="00F56AA1" w:rsidRDefault="00F56AA1" w:rsidP="00F56AA1">
      <w:pPr>
        <w:spacing w:before="100" w:beforeAutospacing="1" w:after="100" w:afterAutospacing="1"/>
        <w:jc w:val="both"/>
      </w:pPr>
      <w:r w:rsidRPr="00C42619">
        <w:t xml:space="preserve">Это событие явилось для Пабло Пикассо толчком к созданию великого произведения. </w:t>
      </w:r>
    </w:p>
    <w:p w:rsidR="00F56AA1" w:rsidRPr="00C42619" w:rsidRDefault="00F56AA1" w:rsidP="00F56AA1">
      <w:pPr>
        <w:spacing w:before="100" w:beforeAutospacing="1" w:after="100" w:afterAutospacing="1"/>
        <w:jc w:val="both"/>
      </w:pPr>
      <w:r w:rsidRPr="00C42619">
        <w:t>На громадном черно-бело-сером холсте мечутся конвульсивно искаженные фигуры, и первое впечатление от картины было хаотичным. Но при всём впечатлении буйного хаоса композиция "</w:t>
      </w:r>
      <w:proofErr w:type="spellStart"/>
      <w:r w:rsidRPr="00C42619">
        <w:t>Герники</w:t>
      </w:r>
      <w:proofErr w:type="spellEnd"/>
      <w:r w:rsidRPr="00C42619">
        <w:t>" строго и точно организована.</w:t>
      </w:r>
    </w:p>
    <w:p w:rsidR="00083326" w:rsidRPr="00C07EBD" w:rsidRDefault="00F56AA1" w:rsidP="00C07EBD">
      <w:pPr>
        <w:spacing w:before="100" w:beforeAutospacing="1" w:after="100" w:afterAutospacing="1"/>
        <w:jc w:val="both"/>
      </w:pPr>
      <w:r w:rsidRPr="00C42619">
        <w:t xml:space="preserve">Сразу же определились и главные образы: растерзанная лошадь, бык, поверженный всадник, мать с мертвым ребенком, женщина со светильником...Пикассо сумел изобразить почти невозможное: агонию, гнев, отчаяние людей, переживших </w:t>
      </w:r>
      <w:proofErr w:type="spellStart"/>
      <w:r w:rsidRPr="00C42619">
        <w:t>катастрофу</w:t>
      </w:r>
      <w:proofErr w:type="gramStart"/>
      <w:r>
        <w:t>.</w:t>
      </w:r>
      <w:r w:rsidRPr="00C42619">
        <w:t>В</w:t>
      </w:r>
      <w:proofErr w:type="gramEnd"/>
      <w:r w:rsidRPr="00C42619">
        <w:t>се</w:t>
      </w:r>
      <w:proofErr w:type="spellEnd"/>
      <w:r w:rsidRPr="00C42619">
        <w:t xml:space="preserve"> образы картины переданы упрощенно, обобщающими штрихами.  Трагическое ощущение смерти и разрушения Пабло Пикассо создал агонией самой художественной формы, которая разрывает предметы на сотни мелких осколков.</w:t>
      </w:r>
    </w:p>
    <w:p w:rsidR="00E96178" w:rsidRDefault="00E96178" w:rsidP="00F56AA1">
      <w:pPr>
        <w:pStyle w:val="a6"/>
        <w:rPr>
          <w:b/>
        </w:rPr>
      </w:pPr>
    </w:p>
    <w:p w:rsidR="00E96178" w:rsidRDefault="00E96178" w:rsidP="00F56AA1">
      <w:pPr>
        <w:pStyle w:val="a6"/>
        <w:rPr>
          <w:b/>
        </w:rPr>
      </w:pPr>
    </w:p>
    <w:p w:rsidR="00F56AA1" w:rsidRDefault="00F56AA1" w:rsidP="00F56AA1">
      <w:pPr>
        <w:pStyle w:val="a6"/>
        <w:rPr>
          <w:b/>
        </w:rPr>
      </w:pPr>
      <w:r w:rsidRPr="004E6A94">
        <w:rPr>
          <w:b/>
        </w:rPr>
        <w:t>Вывод:</w:t>
      </w:r>
      <w:r>
        <w:rPr>
          <w:b/>
        </w:rPr>
        <w:t xml:space="preserve"> </w:t>
      </w:r>
    </w:p>
    <w:p w:rsidR="00F56AA1" w:rsidRDefault="00F56AA1" w:rsidP="00F56AA1">
      <w:pPr>
        <w:pStyle w:val="a6"/>
      </w:pPr>
      <w:r w:rsidRPr="00456E41">
        <w:t>Вы</w:t>
      </w:r>
      <w:r>
        <w:rPr>
          <w:b/>
        </w:rPr>
        <w:t xml:space="preserve"> </w:t>
      </w:r>
      <w:r w:rsidRPr="00456E41">
        <w:t>увидели три картины. Они отображают факты истории разных эпох</w:t>
      </w:r>
      <w:r>
        <w:t>:</w:t>
      </w:r>
    </w:p>
    <w:p w:rsidR="00F56AA1" w:rsidRDefault="00F56AA1" w:rsidP="00F56AA1">
      <w:pPr>
        <w:pStyle w:val="a6"/>
        <w:rPr>
          <w:bCs/>
        </w:rPr>
      </w:pPr>
      <w:r>
        <w:t xml:space="preserve">- </w:t>
      </w:r>
      <w:r w:rsidRPr="00456E41">
        <w:t xml:space="preserve"> </w:t>
      </w:r>
      <w:r>
        <w:t xml:space="preserve">«Клятва Горациев» 1784г. Давид </w:t>
      </w:r>
      <w:r w:rsidRPr="00C81C7C">
        <w:t xml:space="preserve">Жак Луи </w:t>
      </w:r>
      <w:r w:rsidRPr="00C81C7C"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Pr="00456E41">
        <w:rPr>
          <w:bCs/>
        </w:rPr>
        <w:t>18 век</w:t>
      </w:r>
      <w:r>
        <w:rPr>
          <w:bCs/>
        </w:rPr>
        <w:t>,</w:t>
      </w:r>
    </w:p>
    <w:p w:rsidR="00F56AA1" w:rsidRDefault="00F56AA1" w:rsidP="00F56AA1">
      <w:pPr>
        <w:pStyle w:val="a6"/>
      </w:pPr>
      <w:r>
        <w:rPr>
          <w:bCs/>
        </w:rPr>
        <w:t xml:space="preserve">-  </w:t>
      </w:r>
      <w:r>
        <w:t>«Гуситы, обороняющие перевал</w:t>
      </w:r>
      <w:proofErr w:type="gramStart"/>
      <w:r>
        <w:t xml:space="preserve">.» </w:t>
      </w:r>
      <w:proofErr w:type="gramEnd"/>
      <w:r>
        <w:t>1857г.,</w:t>
      </w:r>
      <w:r w:rsidRPr="00DB046A">
        <w:t xml:space="preserve"> </w:t>
      </w:r>
      <w:r>
        <w:t>Ярослав Чермак.  – 19 век,</w:t>
      </w:r>
    </w:p>
    <w:p w:rsidR="00F56AA1" w:rsidRDefault="00F56AA1" w:rsidP="00F56AA1">
      <w:pPr>
        <w:pStyle w:val="a6"/>
      </w:pPr>
      <w:r>
        <w:t xml:space="preserve">- </w:t>
      </w:r>
      <w:r w:rsidRPr="00456E41">
        <w:t xml:space="preserve"> </w:t>
      </w:r>
      <w:r>
        <w:t>«</w:t>
      </w:r>
      <w:proofErr w:type="spellStart"/>
      <w:r w:rsidRPr="00C42619">
        <w:t>Герника</w:t>
      </w:r>
      <w:proofErr w:type="spellEnd"/>
      <w:r>
        <w:t xml:space="preserve">» </w:t>
      </w:r>
      <w:r w:rsidRPr="000C1CD6">
        <w:t xml:space="preserve"> </w:t>
      </w:r>
      <w:r w:rsidRPr="00C42619">
        <w:t xml:space="preserve">Пабло </w:t>
      </w:r>
      <w:proofErr w:type="spellStart"/>
      <w:r w:rsidRPr="00C42619">
        <w:t>Руис</w:t>
      </w:r>
      <w:proofErr w:type="spellEnd"/>
      <w:r w:rsidRPr="00C42619">
        <w:t xml:space="preserve"> Пикассо</w:t>
      </w:r>
      <w:r>
        <w:t xml:space="preserve"> – 20 век. </w:t>
      </w:r>
    </w:p>
    <w:p w:rsidR="00F56AA1" w:rsidRDefault="00F56AA1" w:rsidP="00F56AA1">
      <w:pPr>
        <w:pStyle w:val="a6"/>
      </w:pPr>
      <w:r>
        <w:t>В каждой работе присутствует  сильнейшая эмоциональная  линия. Давайте попробуем выразить это состояние  одним словом</w:t>
      </w:r>
      <w:proofErr w:type="gramStart"/>
      <w:r>
        <w:t xml:space="preserve"> :</w:t>
      </w:r>
      <w:proofErr w:type="gramEnd"/>
    </w:p>
    <w:p w:rsidR="00F56AA1" w:rsidRDefault="00F56AA1" w:rsidP="00F56AA1">
      <w:pPr>
        <w:pStyle w:val="a6"/>
      </w:pPr>
      <w:r>
        <w:t xml:space="preserve">- 1- победа, </w:t>
      </w:r>
    </w:p>
    <w:p w:rsidR="00F56AA1" w:rsidRDefault="00F56AA1" w:rsidP="00F56AA1">
      <w:pPr>
        <w:pStyle w:val="a6"/>
      </w:pPr>
      <w:r>
        <w:t xml:space="preserve">- 2 – решительность, </w:t>
      </w:r>
    </w:p>
    <w:p w:rsidR="00F56AA1" w:rsidRDefault="00F56AA1" w:rsidP="00F56AA1">
      <w:pPr>
        <w:pStyle w:val="a6"/>
      </w:pPr>
      <w:r>
        <w:t>- 3   - трагедия, ужас</w:t>
      </w:r>
      <w:proofErr w:type="gramStart"/>
      <w:r>
        <w:t xml:space="preserve"> .</w:t>
      </w:r>
      <w:proofErr w:type="gramEnd"/>
      <w:r>
        <w:t xml:space="preserve">  </w:t>
      </w:r>
    </w:p>
    <w:p w:rsidR="00F56AA1" w:rsidRPr="00C42619" w:rsidRDefault="00E96178" w:rsidP="00F56AA1">
      <w:pPr>
        <w:jc w:val="both"/>
      </w:pPr>
      <w:r>
        <w:rPr>
          <w:b/>
          <w:bCs/>
        </w:rPr>
        <w:t>4</w:t>
      </w:r>
      <w:r w:rsidR="00F56AA1" w:rsidRPr="00B30B89">
        <w:t xml:space="preserve">. </w:t>
      </w:r>
      <w:r w:rsidR="00F56AA1" w:rsidRPr="00B30B89">
        <w:rPr>
          <w:b/>
        </w:rPr>
        <w:t>Сообщение новых знаний</w:t>
      </w:r>
    </w:p>
    <w:p w:rsidR="00F56AA1" w:rsidRPr="00B30B89" w:rsidRDefault="00F56AA1" w:rsidP="00F56AA1">
      <w:pPr>
        <w:jc w:val="both"/>
      </w:pPr>
    </w:p>
    <w:p w:rsidR="00F56AA1" w:rsidRPr="00B30B89" w:rsidRDefault="00F56AA1" w:rsidP="00F56AA1">
      <w:pPr>
        <w:jc w:val="both"/>
      </w:pPr>
      <w:r>
        <w:t xml:space="preserve"> -  </w:t>
      </w:r>
      <w:r w:rsidRPr="00B30B89">
        <w:t xml:space="preserve">Эволюция исторического жанра во многом обусловлена развитием исторических воззрений и сформировался он окончательно вместе со становлением научного взгляда на историю (полностью лишь в 18–19 вв.). </w:t>
      </w:r>
    </w:p>
    <w:p w:rsidR="00F56AA1" w:rsidRDefault="00F56AA1" w:rsidP="00F56AA1">
      <w:pPr>
        <w:jc w:val="both"/>
        <w:rPr>
          <w:color w:val="333333"/>
        </w:rPr>
      </w:pPr>
      <w:r w:rsidRPr="00B30B89">
        <w:t>Его зачатки восходят к условно-символическим композициям Древнего Египта и Месопотамии, к мифологическим образам Древней Греции, к документально-повествовательным рельефам древнеримских триумфальных арок и колонн</w:t>
      </w:r>
      <w:proofErr w:type="gramStart"/>
      <w:r w:rsidRPr="00B30B89">
        <w:rPr>
          <w:color w:val="333333"/>
        </w:rPr>
        <w:t>.</w:t>
      </w:r>
      <w:proofErr w:type="gramEnd"/>
      <w:r w:rsidR="00083326">
        <w:rPr>
          <w:color w:val="333333"/>
        </w:rPr>
        <w:t xml:space="preserve"> (</w:t>
      </w:r>
      <w:proofErr w:type="gramStart"/>
      <w:r w:rsidR="00083326">
        <w:rPr>
          <w:color w:val="333333"/>
        </w:rPr>
        <w:t>с</w:t>
      </w:r>
      <w:proofErr w:type="gramEnd"/>
      <w:r w:rsidR="00083326">
        <w:rPr>
          <w:color w:val="333333"/>
        </w:rPr>
        <w:t>лайд 3)</w:t>
      </w:r>
    </w:p>
    <w:p w:rsidR="00F56AA1" w:rsidRPr="00BF7192" w:rsidRDefault="00F56AA1" w:rsidP="00F56AA1">
      <w:pPr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904875" cy="1352550"/>
            <wp:effectExtent l="19050" t="0" r="9525" b="0"/>
            <wp:docPr id="20" name="Рисунок 20" descr="1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4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905000" cy="1323975"/>
            <wp:effectExtent l="19050" t="0" r="0" b="0"/>
            <wp:docPr id="21" name="Рисунок 21" descr="Fragment-relyefnogo-friza-altarja-Zevsa-v-Per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agment-relyefnogo-friza-altarja-Zevsa-v-Pergam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009650" cy="1343025"/>
            <wp:effectExtent l="19050" t="0" r="0" b="0"/>
            <wp:docPr id="22" name="Рисунок 22" descr="446px-Arco_G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46px-Arco_Gav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56AA1" w:rsidRPr="004A4CE8" w:rsidRDefault="00F56AA1" w:rsidP="00F56AA1">
      <w:pPr>
        <w:pStyle w:val="a6"/>
        <w:shd w:val="clear" w:color="auto" w:fill="FFFFFF"/>
      </w:pPr>
      <w:r>
        <w:t xml:space="preserve">           </w:t>
      </w:r>
      <w:r>
        <w:rPr>
          <w:noProof/>
        </w:rPr>
        <w:drawing>
          <wp:inline distT="0" distB="0" distL="0" distR="0">
            <wp:extent cx="1485900" cy="1114425"/>
            <wp:effectExtent l="19050" t="0" r="0" b="0"/>
            <wp:docPr id="23" name="Рисунок 23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      </w:t>
      </w:r>
      <w:r>
        <w:rPr>
          <w:noProof/>
          <w:color w:val="333333"/>
        </w:rPr>
        <w:drawing>
          <wp:inline distT="0" distB="0" distL="0" distR="0">
            <wp:extent cx="1609725" cy="1076325"/>
            <wp:effectExtent l="19050" t="0" r="9525" b="0"/>
            <wp:docPr id="24" name="Рисунок 24" descr="Egyptian-Char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gyptian-Chario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Default="00F56AA1" w:rsidP="00F56AA1">
      <w:pPr>
        <w:pStyle w:val="a6"/>
        <w:shd w:val="clear" w:color="auto" w:fill="FFFFFF"/>
      </w:pPr>
    </w:p>
    <w:p w:rsidR="00F56AA1" w:rsidRDefault="00F56AA1" w:rsidP="00F56AA1">
      <w:pPr>
        <w:pStyle w:val="a6"/>
        <w:shd w:val="clear" w:color="auto" w:fill="FFFFFF"/>
      </w:pPr>
      <w:r>
        <w:t xml:space="preserve">    -М</w:t>
      </w:r>
      <w:r w:rsidRPr="00B30B89">
        <w:t xml:space="preserve">ы с </w:t>
      </w:r>
      <w:r>
        <w:t>в</w:t>
      </w:r>
      <w:r w:rsidRPr="00B30B89">
        <w:t>ами говорим о художниках, рассматриваем их картины. Картины разные, как и разные люди, которые их создают.</w:t>
      </w:r>
    </w:p>
    <w:p w:rsidR="00F56AA1" w:rsidRDefault="00F56AA1" w:rsidP="00F56AA1">
      <w:pPr>
        <w:pStyle w:val="a6"/>
        <w:shd w:val="clear" w:color="auto" w:fill="FFFFFF"/>
      </w:pPr>
      <w:r w:rsidRPr="00B30B89">
        <w:t xml:space="preserve"> </w:t>
      </w:r>
      <w:r>
        <w:t xml:space="preserve">   1. </w:t>
      </w:r>
      <w:r w:rsidRPr="00B30B89">
        <w:t xml:space="preserve">Где художник черпает темы для своих картин? </w:t>
      </w:r>
    </w:p>
    <w:p w:rsidR="00F56AA1" w:rsidRDefault="00F56AA1" w:rsidP="00F56AA1">
      <w:pPr>
        <w:pStyle w:val="a6"/>
        <w:shd w:val="clear" w:color="auto" w:fill="FFFFFF"/>
        <w:rPr>
          <w:b/>
        </w:rPr>
      </w:pPr>
      <w:r>
        <w:t xml:space="preserve">   2 .   </w:t>
      </w:r>
      <w:r w:rsidRPr="00B30B89">
        <w:t>Одинаково ли художники разных эпох воспринимают окружающую их действительность</w:t>
      </w:r>
      <w:r w:rsidRPr="00686AB6">
        <w:rPr>
          <w:b/>
        </w:rPr>
        <w:t>?</w:t>
      </w:r>
    </w:p>
    <w:p w:rsidR="00F56AA1" w:rsidRPr="00686AB6" w:rsidRDefault="00F56AA1" w:rsidP="00F56AA1">
      <w:pPr>
        <w:pStyle w:val="a6"/>
        <w:shd w:val="clear" w:color="auto" w:fill="FFFFFF"/>
        <w:rPr>
          <w:b/>
        </w:rPr>
      </w:pPr>
      <w:r w:rsidRPr="00686AB6">
        <w:rPr>
          <w:b/>
        </w:rPr>
        <w:t xml:space="preserve"> (В результате обмена мнениями приходим к общему выводу, что художник черпает вдохновение из окружающего мира, но каждый видит явления окружающего мира по-своему, выражает в своих произведениях свое отношение к изображаемому).</w:t>
      </w:r>
    </w:p>
    <w:p w:rsidR="00F56AA1" w:rsidRDefault="00F56AA1" w:rsidP="00F56AA1">
      <w:pPr>
        <w:pStyle w:val="a6"/>
        <w:shd w:val="clear" w:color="auto" w:fill="FFFFFF"/>
      </w:pPr>
      <w:r w:rsidRPr="00B30B89">
        <w:t xml:space="preserve"> </w:t>
      </w:r>
      <w:r>
        <w:t xml:space="preserve">     - </w:t>
      </w:r>
      <w:r w:rsidRPr="00B30B89">
        <w:t xml:space="preserve">В искусстве отражается борьба разных представлений о добре и зле, </w:t>
      </w:r>
      <w:proofErr w:type="gramStart"/>
      <w:r w:rsidRPr="00B30B89">
        <w:t>о</w:t>
      </w:r>
      <w:proofErr w:type="gramEnd"/>
      <w:r w:rsidRPr="00B30B89">
        <w:t xml:space="preserve"> прекрасном и безобразном. Картина – раздумье художника, поиск ответа на поставленные жизнью проблемы. В любом произведении искусства главное – чувства, мысли, переживания и отношение худ</w:t>
      </w:r>
      <w:r>
        <w:t>ожника к разным явлениям жизни</w:t>
      </w:r>
      <w:r w:rsidR="00D8621D">
        <w:t xml:space="preserve">. </w:t>
      </w:r>
      <w:r>
        <w:t>До этого мы знакомились с работами европейских художников. В</w:t>
      </w:r>
      <w:r w:rsidRPr="00B30B89">
        <w:t xml:space="preserve"> русской светской живописи исторический жанр</w:t>
      </w:r>
      <w:r w:rsidRPr="004A4CE8">
        <w:t xml:space="preserve"> </w:t>
      </w:r>
      <w:r w:rsidRPr="00B30B89">
        <w:t>появляется</w:t>
      </w:r>
      <w:r>
        <w:t xml:space="preserve"> в </w:t>
      </w:r>
      <w:r w:rsidRPr="00B30B89">
        <w:t xml:space="preserve"> эпоху правления Петра I</w:t>
      </w:r>
      <w:r>
        <w:t>.</w:t>
      </w:r>
      <w:r w:rsidR="00C07EBD">
        <w:t xml:space="preserve"> И сейчас</w:t>
      </w:r>
      <w:r w:rsidR="00D8621D">
        <w:t xml:space="preserve"> мы будем знакомиться с произведениями русских художников.  </w:t>
      </w:r>
    </w:p>
    <w:p w:rsidR="00BE46A4" w:rsidRPr="00635B29" w:rsidRDefault="00E96178" w:rsidP="00BE46A4">
      <w:pPr>
        <w:pStyle w:val="a6"/>
        <w:shd w:val="clear" w:color="auto" w:fill="FFFFFF"/>
        <w:rPr>
          <w:b/>
        </w:rPr>
      </w:pPr>
      <w:r>
        <w:rPr>
          <w:b/>
        </w:rPr>
        <w:t>5</w:t>
      </w:r>
      <w:r w:rsidR="00BE46A4" w:rsidRPr="00635B29">
        <w:rPr>
          <w:b/>
        </w:rPr>
        <w:t>.Практикум «экспертов - искусствоведов».</w:t>
      </w:r>
    </w:p>
    <w:p w:rsidR="00BE46A4" w:rsidRDefault="00BE46A4" w:rsidP="00BE46A4">
      <w:pPr>
        <w:spacing w:before="144"/>
        <w:rPr>
          <w:b/>
        </w:rPr>
      </w:pPr>
      <w:r>
        <w:t>Я представлю вам несколько картин 19,20 веков</w:t>
      </w:r>
      <w:r w:rsidRPr="00457E8D">
        <w:rPr>
          <w:b/>
        </w:rPr>
        <w:t>.</w:t>
      </w:r>
    </w:p>
    <w:p w:rsidR="00BE46A4" w:rsidRDefault="00BE46A4" w:rsidP="00BE46A4">
      <w:pPr>
        <w:spacing w:before="144"/>
      </w:pPr>
      <w:r>
        <w:t>Вам необходимо произвести экспертизу картин по следующим вопросам</w:t>
      </w:r>
      <w:proofErr w:type="gramStart"/>
      <w:r>
        <w:t xml:space="preserve">  :</w:t>
      </w:r>
      <w:proofErr w:type="gramEnd"/>
    </w:p>
    <w:p w:rsidR="00BE46A4" w:rsidRDefault="00BE46A4" w:rsidP="00BE46A4">
      <w:pPr>
        <w:spacing w:before="144"/>
      </w:pPr>
      <w:r>
        <w:t xml:space="preserve">- Историческое </w:t>
      </w:r>
      <w:proofErr w:type="gramStart"/>
      <w:r>
        <w:t>событие</w:t>
      </w:r>
      <w:proofErr w:type="gramEnd"/>
      <w:r>
        <w:t xml:space="preserve"> </w:t>
      </w:r>
      <w:r w:rsidR="00D8621D">
        <w:t xml:space="preserve"> </w:t>
      </w:r>
      <w:r>
        <w:t>какого века, какого времени изобразил художник?</w:t>
      </w:r>
    </w:p>
    <w:p w:rsidR="00BE46A4" w:rsidRDefault="00BE46A4" w:rsidP="00BE46A4">
      <w:pPr>
        <w:spacing w:before="144"/>
      </w:pPr>
      <w:r>
        <w:t>- В какое время жил этот художник?</w:t>
      </w:r>
    </w:p>
    <w:p w:rsidR="00BE46A4" w:rsidRDefault="00BE46A4" w:rsidP="00BE46A4">
      <w:pPr>
        <w:spacing w:before="144"/>
      </w:pPr>
      <w:r>
        <w:t>- Был ли художник участником событий, которые он представил в картине?</w:t>
      </w:r>
    </w:p>
    <w:p w:rsidR="00F56AA1" w:rsidRPr="00E96178" w:rsidRDefault="00F56AA1" w:rsidP="00F56AA1">
      <w:pPr>
        <w:spacing w:before="144"/>
        <w:rPr>
          <w:b/>
        </w:rPr>
      </w:pPr>
      <w:r w:rsidRPr="00457E8D">
        <w:rPr>
          <w:b/>
        </w:rPr>
        <w:t>(</w:t>
      </w:r>
      <w:r>
        <w:rPr>
          <w:b/>
        </w:rPr>
        <w:t>Репродукции к</w:t>
      </w:r>
      <w:r w:rsidRPr="00457E8D">
        <w:rPr>
          <w:b/>
        </w:rPr>
        <w:t>артин</w:t>
      </w:r>
      <w:r>
        <w:rPr>
          <w:b/>
        </w:rPr>
        <w:t xml:space="preserve"> на интерактивной доске, они</w:t>
      </w:r>
      <w:r w:rsidRPr="00457E8D">
        <w:rPr>
          <w:b/>
        </w:rPr>
        <w:t xml:space="preserve"> подписаны: автор, название</w:t>
      </w:r>
      <w:r>
        <w:rPr>
          <w:b/>
        </w:rPr>
        <w:t xml:space="preserve">  -  без года создания</w:t>
      </w:r>
      <w:r w:rsidRPr="00457E8D">
        <w:rPr>
          <w:b/>
        </w:rPr>
        <w:t>)</w:t>
      </w:r>
      <w:proofErr w:type="gramStart"/>
      <w:r>
        <w:rPr>
          <w:b/>
        </w:rPr>
        <w:t>.</w:t>
      </w:r>
      <w:r w:rsidR="00083326">
        <w:rPr>
          <w:b/>
        </w:rPr>
        <w:t>(</w:t>
      </w:r>
      <w:proofErr w:type="gramEnd"/>
      <w:r w:rsidR="00083326">
        <w:rPr>
          <w:b/>
        </w:rPr>
        <w:t xml:space="preserve"> слайд 4)</w:t>
      </w:r>
    </w:p>
    <w:p w:rsidR="00F56AA1" w:rsidRDefault="00F56AA1" w:rsidP="00F56AA1">
      <w:pPr>
        <w:pStyle w:val="a6"/>
        <w:shd w:val="clear" w:color="auto" w:fill="FFFFFF"/>
        <w:rPr>
          <w:rStyle w:val="a4"/>
        </w:rPr>
      </w:pPr>
      <w:r>
        <w:rPr>
          <w:noProof/>
          <w:color w:val="494949"/>
        </w:rPr>
        <w:drawing>
          <wp:inline distT="0" distB="0" distL="0" distR="0">
            <wp:extent cx="1028700" cy="1266825"/>
            <wp:effectExtent l="19050" t="0" r="0" b="0"/>
            <wp:docPr id="25" name="Рисунок 25" descr="переход через аль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ереход через альп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94949"/>
        </w:rPr>
        <w:t xml:space="preserve">               </w:t>
      </w:r>
      <w:r>
        <w:rPr>
          <w:noProof/>
        </w:rPr>
        <w:drawing>
          <wp:inline distT="0" distB="0" distL="0" distR="0">
            <wp:extent cx="857250" cy="1266825"/>
            <wp:effectExtent l="19050" t="0" r="0" b="0"/>
            <wp:docPr id="26" name="Рисунок 26" descr="124231757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242317570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bCs/>
          <w:noProof/>
        </w:rPr>
        <w:drawing>
          <wp:inline distT="0" distB="0" distL="0" distR="0">
            <wp:extent cx="609600" cy="1285875"/>
            <wp:effectExtent l="19050" t="0" r="0" b="0"/>
            <wp:docPr id="27" name="Рисунок 27" descr="a_21d12810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_21d12810-w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             </w:t>
      </w:r>
      <w:r>
        <w:rPr>
          <w:b/>
          <w:bCs/>
          <w:noProof/>
        </w:rPr>
        <w:drawing>
          <wp:inline distT="0" distB="0" distL="0" distR="0">
            <wp:extent cx="1009650" cy="1343025"/>
            <wp:effectExtent l="19050" t="0" r="0" b="0"/>
            <wp:docPr id="28" name="Рисунок 28" descr="iПобеда моисе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Победа моисеенк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</w:t>
      </w:r>
    </w:p>
    <w:p w:rsidR="00F56AA1" w:rsidRDefault="00F56AA1" w:rsidP="00F56AA1">
      <w:pPr>
        <w:spacing w:before="144"/>
      </w:pPr>
    </w:p>
    <w:p w:rsidR="00F56AA1" w:rsidRDefault="00F56AA1" w:rsidP="00F56AA1">
      <w:pPr>
        <w:pStyle w:val="a6"/>
        <w:shd w:val="clear" w:color="auto" w:fill="FFFFFF"/>
      </w:pPr>
      <w:r>
        <w:rPr>
          <w:noProof/>
        </w:rPr>
        <w:drawing>
          <wp:inline distT="0" distB="0" distL="0" distR="0">
            <wp:extent cx="1343025" cy="914400"/>
            <wp:effectExtent l="19050" t="0" r="9525" b="0"/>
            <wp:docPr id="29" name="Рисунок 29" descr="iнеменский земля опал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неменский земля опаленн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923925" cy="1066800"/>
            <wp:effectExtent l="19050" t="0" r="9525" b="0"/>
            <wp:docPr id="30" name="Рисунок 30" descr="дыхание вес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ыхание вес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276350" cy="895350"/>
            <wp:effectExtent l="19050" t="0" r="0" b="0"/>
            <wp:docPr id="31" name="Рисунок 31" descr="7bcea5ac5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bcea5ac55e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56AA1" w:rsidRPr="00F56AA1" w:rsidRDefault="00F56AA1" w:rsidP="00F56AA1">
      <w:pPr>
        <w:pStyle w:val="a6"/>
        <w:shd w:val="clear" w:color="auto" w:fill="FFFFFF"/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6AA1">
        <w:t xml:space="preserve">   1.</w:t>
      </w:r>
      <w:r w:rsidRPr="00F56AA1">
        <w:rPr>
          <w:rStyle w:val="esummary111"/>
          <w:color w:val="auto"/>
          <w:sz w:val="24"/>
          <w:szCs w:val="24"/>
        </w:rPr>
        <w:t xml:space="preserve"> В. И. Суриков</w:t>
      </w:r>
      <w:r w:rsidRPr="00F56AA1">
        <w:t xml:space="preserve"> </w:t>
      </w:r>
      <w:r w:rsidRPr="00F56AA1"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  <w:t xml:space="preserve">«Переход Суворова через Альпы в 1799 году». </w:t>
      </w:r>
    </w:p>
    <w:p w:rsidR="00F56AA1" w:rsidRPr="00F56AA1" w:rsidRDefault="00F56AA1" w:rsidP="00F56AA1">
      <w:pPr>
        <w:pStyle w:val="a6"/>
        <w:shd w:val="clear" w:color="auto" w:fill="FFFFFF"/>
      </w:pPr>
      <w:r w:rsidRPr="00F56AA1"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  <w:t xml:space="preserve">   2. В.Е.</w:t>
      </w:r>
      <w:r w:rsidRPr="00F56AA1">
        <w:t xml:space="preserve">  Попков « Шинель отца».</w:t>
      </w:r>
    </w:p>
    <w:p w:rsidR="00F56AA1" w:rsidRDefault="00F56AA1" w:rsidP="00F56AA1">
      <w:pPr>
        <w:pStyle w:val="a6"/>
        <w:shd w:val="clear" w:color="auto" w:fill="FFFFFF"/>
      </w:pPr>
      <w:r>
        <w:t xml:space="preserve">  3.П.Д. </w:t>
      </w:r>
      <w:proofErr w:type="spellStart"/>
      <w:r>
        <w:t>Корин</w:t>
      </w:r>
      <w:proofErr w:type="spellEnd"/>
      <w:r>
        <w:t xml:space="preserve">   «Александр Невский»</w:t>
      </w:r>
    </w:p>
    <w:p w:rsidR="00F56AA1" w:rsidRDefault="00F56AA1" w:rsidP="00F56AA1">
      <w:pPr>
        <w:pStyle w:val="a6"/>
        <w:shd w:val="clear" w:color="auto" w:fill="FFFFFF"/>
      </w:pPr>
      <w:r>
        <w:t xml:space="preserve">  4.Е.Е. </w:t>
      </w:r>
      <w:proofErr w:type="spellStart"/>
      <w:r>
        <w:t>Моисеенко</w:t>
      </w:r>
      <w:proofErr w:type="spellEnd"/>
      <w:r>
        <w:t xml:space="preserve">    «Победа»</w:t>
      </w:r>
    </w:p>
    <w:p w:rsidR="00F56AA1" w:rsidRDefault="00F56AA1" w:rsidP="00F56AA1">
      <w:pPr>
        <w:pStyle w:val="a6"/>
        <w:shd w:val="clear" w:color="auto" w:fill="FFFFFF"/>
      </w:pPr>
      <w:r>
        <w:t xml:space="preserve">  5.Б.М.Неменский « Земля опаленная»</w:t>
      </w:r>
    </w:p>
    <w:p w:rsidR="00F56AA1" w:rsidRDefault="00F56AA1" w:rsidP="00F56AA1">
      <w:pPr>
        <w:pStyle w:val="a6"/>
        <w:shd w:val="clear" w:color="auto" w:fill="FFFFFF"/>
      </w:pPr>
      <w:r>
        <w:t xml:space="preserve">  6. Б.М.. </w:t>
      </w:r>
      <w:proofErr w:type="spellStart"/>
      <w:r>
        <w:t>Неменский</w:t>
      </w:r>
      <w:proofErr w:type="spellEnd"/>
      <w:r>
        <w:t xml:space="preserve"> «Дыхание весны»</w:t>
      </w:r>
    </w:p>
    <w:p w:rsidR="00F56AA1" w:rsidRDefault="00F56AA1" w:rsidP="00F56AA1">
      <w:pPr>
        <w:pStyle w:val="a6"/>
        <w:shd w:val="clear" w:color="auto" w:fill="FFFFFF"/>
      </w:pPr>
      <w:r>
        <w:t xml:space="preserve">  7.  А.А. Пластов «</w:t>
      </w:r>
      <w:r w:rsidRPr="00B02DFD">
        <w:t>Фашист пролетел».</w:t>
      </w:r>
    </w:p>
    <w:p w:rsidR="00BE46A4" w:rsidRDefault="00BE46A4" w:rsidP="00BE46A4">
      <w:pPr>
        <w:spacing w:before="144"/>
      </w:pPr>
      <w:r>
        <w:t>Вы сейчас создаете рабочие группы – «экспертов - искусствоведов».</w:t>
      </w:r>
      <w:r w:rsidRPr="00BE46A4">
        <w:t xml:space="preserve"> </w:t>
      </w:r>
      <w:r w:rsidRPr="0012726A">
        <w:t xml:space="preserve">Класс разделится на </w:t>
      </w:r>
      <w:r>
        <w:t>3</w:t>
      </w:r>
      <w:r w:rsidRPr="0012726A">
        <w:t xml:space="preserve"> группы</w:t>
      </w:r>
      <w:r>
        <w:t>. К вам на экспертизу  представлены по две  репродукции картин художников.</w:t>
      </w:r>
    </w:p>
    <w:p w:rsidR="00BE46A4" w:rsidRPr="00BE46A4" w:rsidRDefault="00BE46A4" w:rsidP="00BE46A4">
      <w:pPr>
        <w:spacing w:before="144"/>
        <w:rPr>
          <w:b/>
        </w:rPr>
      </w:pPr>
      <w:r>
        <w:t xml:space="preserve">  </w:t>
      </w:r>
      <w:r w:rsidRPr="00EC6A75">
        <w:rPr>
          <w:b/>
        </w:rPr>
        <w:t>(Каждой группе дано по две репродукции картин художников)</w:t>
      </w:r>
      <w:r>
        <w:rPr>
          <w:b/>
        </w:rPr>
        <w:t>.</w:t>
      </w:r>
    </w:p>
    <w:p w:rsidR="00F56AA1" w:rsidRDefault="00F56AA1" w:rsidP="00F56AA1">
      <w:pPr>
        <w:spacing w:before="144"/>
      </w:pPr>
      <w:r>
        <w:t xml:space="preserve">1.  Необходимо проанализировать две работы и  отразить свои выводы  </w:t>
      </w:r>
      <w:proofErr w:type="gramStart"/>
      <w:r>
        <w:t>в</w:t>
      </w:r>
      <w:proofErr w:type="gramEnd"/>
      <w:r>
        <w:t xml:space="preserve"> </w:t>
      </w:r>
    </w:p>
    <w:p w:rsidR="00F56AA1" w:rsidRDefault="00F56AA1" w:rsidP="00F56AA1">
      <w:pPr>
        <w:spacing w:before="144"/>
      </w:pPr>
      <w:r>
        <w:t xml:space="preserve">  </w:t>
      </w:r>
      <w:r w:rsidRPr="001C0F04">
        <w:rPr>
          <w:b/>
        </w:rPr>
        <w:t>таблице 1</w:t>
      </w:r>
      <w:r>
        <w:t xml:space="preserve"> </w:t>
      </w:r>
      <w:proofErr w:type="gramStart"/>
      <w:r>
        <w:t xml:space="preserve">( </w:t>
      </w:r>
      <w:proofErr w:type="gramEnd"/>
      <w:r>
        <w:t>каждому участнику группы)</w:t>
      </w:r>
    </w:p>
    <w:p w:rsidR="00946BA2" w:rsidRDefault="00946BA2" w:rsidP="00F56AA1">
      <w:pPr>
        <w:spacing w:before="144"/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F56AA1" w:rsidRPr="00946BA2" w:rsidTr="00FF5A6A">
        <w:tc>
          <w:tcPr>
            <w:tcW w:w="9571" w:type="dxa"/>
            <w:gridSpan w:val="3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ФИ участника группы</w:t>
            </w:r>
          </w:p>
        </w:tc>
      </w:tr>
      <w:tr w:rsidR="00F56AA1" w:rsidRPr="00946BA2" w:rsidTr="00FF5A6A"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Вопросы</w:t>
            </w:r>
          </w:p>
        </w:tc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Ответы к картине 1</w:t>
            </w:r>
          </w:p>
        </w:tc>
        <w:tc>
          <w:tcPr>
            <w:tcW w:w="3191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Ответы к картине 2</w:t>
            </w:r>
          </w:p>
        </w:tc>
      </w:tr>
      <w:tr w:rsidR="00F56AA1" w:rsidRPr="00946BA2" w:rsidTr="00FF5A6A"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 xml:space="preserve">- Историческое </w:t>
            </w:r>
            <w:proofErr w:type="gramStart"/>
            <w:r w:rsidRPr="00946BA2">
              <w:rPr>
                <w:sz w:val="16"/>
                <w:szCs w:val="16"/>
              </w:rPr>
              <w:t>событие</w:t>
            </w:r>
            <w:proofErr w:type="gramEnd"/>
            <w:r w:rsidRPr="00946BA2">
              <w:rPr>
                <w:sz w:val="16"/>
                <w:szCs w:val="16"/>
              </w:rPr>
              <w:t xml:space="preserve"> какого века, какого времени изобразил художник?</w:t>
            </w:r>
          </w:p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</w:tr>
      <w:tr w:rsidR="00F56AA1" w:rsidRPr="00946BA2" w:rsidTr="00FF5A6A"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- В какое время жил этот художник?</w:t>
            </w:r>
          </w:p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</w:tr>
      <w:tr w:rsidR="00F56AA1" w:rsidRPr="00946BA2" w:rsidTr="00FF5A6A"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- Был ли художник участником событий, которые он представил в картине?</w:t>
            </w:r>
          </w:p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</w:tr>
    </w:tbl>
    <w:p w:rsidR="00635B29" w:rsidRPr="00946BA2" w:rsidRDefault="00635B29" w:rsidP="00F56AA1">
      <w:pPr>
        <w:spacing w:before="144"/>
        <w:rPr>
          <w:sz w:val="16"/>
          <w:szCs w:val="16"/>
        </w:rPr>
      </w:pPr>
    </w:p>
    <w:p w:rsidR="00F56AA1" w:rsidRPr="00946BA2" w:rsidRDefault="00F56AA1" w:rsidP="00F56AA1">
      <w:pPr>
        <w:spacing w:before="144"/>
        <w:rPr>
          <w:sz w:val="16"/>
          <w:szCs w:val="16"/>
        </w:rPr>
      </w:pPr>
      <w:r w:rsidRPr="00946BA2">
        <w:rPr>
          <w:sz w:val="16"/>
          <w:szCs w:val="16"/>
        </w:rPr>
        <w:t xml:space="preserve">2. Обобщить свои  личные выводы в группе   </w:t>
      </w:r>
      <w:proofErr w:type="gramStart"/>
      <w:r w:rsidRPr="00946BA2">
        <w:rPr>
          <w:sz w:val="16"/>
          <w:szCs w:val="16"/>
        </w:rPr>
        <w:t>в</w:t>
      </w:r>
      <w:proofErr w:type="gramEnd"/>
      <w:r w:rsidRPr="00946BA2">
        <w:rPr>
          <w:sz w:val="16"/>
          <w:szCs w:val="16"/>
        </w:rPr>
        <w:t xml:space="preserve">  </w:t>
      </w:r>
      <w:r w:rsidRPr="00946BA2">
        <w:rPr>
          <w:b/>
          <w:sz w:val="16"/>
          <w:szCs w:val="16"/>
        </w:rPr>
        <w:t>таблица 2</w:t>
      </w:r>
      <w:r w:rsidRPr="00946BA2">
        <w:rPr>
          <w:sz w:val="16"/>
          <w:szCs w:val="16"/>
        </w:rPr>
        <w:t xml:space="preserve"> (одна на группу) </w:t>
      </w:r>
    </w:p>
    <w:p w:rsidR="00F56AA1" w:rsidRPr="00946BA2" w:rsidRDefault="00F56AA1" w:rsidP="00F56AA1">
      <w:pPr>
        <w:spacing w:before="144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F56AA1" w:rsidRPr="00946BA2" w:rsidTr="00FF5A6A">
        <w:tc>
          <w:tcPr>
            <w:tcW w:w="5742" w:type="dxa"/>
            <w:gridSpan w:val="3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 xml:space="preserve"> Ответы  экспертов группы </w:t>
            </w:r>
          </w:p>
        </w:tc>
        <w:tc>
          <w:tcPr>
            <w:tcW w:w="3829" w:type="dxa"/>
            <w:gridSpan w:val="2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 класса</w:t>
            </w:r>
          </w:p>
        </w:tc>
      </w:tr>
      <w:tr w:rsidR="00F56AA1" w:rsidRPr="00946BA2" w:rsidTr="00FF5A6A"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Вопросы</w:t>
            </w: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Ответы к картине 1</w:t>
            </w: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Ответы к картине 2</w:t>
            </w: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Ответы к картине 1</w:t>
            </w:r>
          </w:p>
        </w:tc>
        <w:tc>
          <w:tcPr>
            <w:tcW w:w="1915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Ответы к картине 2</w:t>
            </w:r>
          </w:p>
        </w:tc>
      </w:tr>
      <w:tr w:rsidR="00F56AA1" w:rsidRPr="00946BA2" w:rsidTr="00FF5A6A"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 xml:space="preserve">- Историческое </w:t>
            </w:r>
            <w:proofErr w:type="gramStart"/>
            <w:r w:rsidRPr="00946BA2">
              <w:rPr>
                <w:sz w:val="16"/>
                <w:szCs w:val="16"/>
              </w:rPr>
              <w:t>событие</w:t>
            </w:r>
            <w:proofErr w:type="gramEnd"/>
            <w:r w:rsidRPr="00946BA2">
              <w:rPr>
                <w:sz w:val="16"/>
                <w:szCs w:val="16"/>
              </w:rPr>
              <w:t xml:space="preserve"> какого века, какого времени изобразил художник</w:t>
            </w: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</w:tr>
      <w:tr w:rsidR="00F56AA1" w:rsidRPr="00946BA2" w:rsidTr="00FF5A6A"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- В какое время жил этот художник?</w:t>
            </w:r>
          </w:p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</w:tr>
      <w:tr w:rsidR="00F56AA1" w:rsidRPr="00946BA2" w:rsidTr="00FF5A6A"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  <w:r w:rsidRPr="00946BA2">
              <w:rPr>
                <w:sz w:val="16"/>
                <w:szCs w:val="16"/>
              </w:rPr>
              <w:t>- Был ли художник участником событий, которые он представил в картине?</w:t>
            </w:r>
          </w:p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F56AA1" w:rsidRPr="00946BA2" w:rsidRDefault="00F56AA1" w:rsidP="00FF5A6A">
            <w:pPr>
              <w:spacing w:before="144"/>
              <w:rPr>
                <w:sz w:val="16"/>
                <w:szCs w:val="16"/>
              </w:rPr>
            </w:pPr>
          </w:p>
        </w:tc>
      </w:tr>
    </w:tbl>
    <w:p w:rsidR="00F56AA1" w:rsidRDefault="00F56AA1" w:rsidP="00F56AA1">
      <w:pPr>
        <w:spacing w:before="144"/>
      </w:pPr>
      <w:r>
        <w:t xml:space="preserve">3. Подготовиться к выступлению  на экспертном совете класса. </w:t>
      </w:r>
    </w:p>
    <w:p w:rsidR="00F56AA1" w:rsidRPr="00D12DCD" w:rsidRDefault="00F56AA1" w:rsidP="00F56AA1">
      <w:pPr>
        <w:spacing w:before="144"/>
        <w:rPr>
          <w:b/>
        </w:rPr>
      </w:pPr>
      <w:r w:rsidRPr="00D12DCD">
        <w:rPr>
          <w:b/>
        </w:rPr>
        <w:t>( Работа рассчитана на 10 минут)</w:t>
      </w:r>
      <w:r>
        <w:rPr>
          <w:b/>
        </w:rPr>
        <w:t>.</w:t>
      </w:r>
    </w:p>
    <w:p w:rsidR="00F56AA1" w:rsidRPr="00D12DCD" w:rsidRDefault="00F56AA1" w:rsidP="00F56AA1">
      <w:pPr>
        <w:spacing w:before="144"/>
        <w:rPr>
          <w:b/>
        </w:rPr>
      </w:pPr>
    </w:p>
    <w:p w:rsidR="00F56AA1" w:rsidRDefault="00F56AA1" w:rsidP="00F56AA1">
      <w:pPr>
        <w:spacing w:before="144"/>
      </w:pPr>
      <w:r w:rsidRPr="006224A1">
        <w:rPr>
          <w:b/>
        </w:rPr>
        <w:t>Выступления представителей экспертных групп сопровождаются демонстрацией репродукций картин художников с кратк</w:t>
      </w:r>
      <w:r w:rsidR="008B00A7">
        <w:rPr>
          <w:b/>
        </w:rPr>
        <w:t xml:space="preserve">им выражением своих впечатлений </w:t>
      </w:r>
      <w:r w:rsidRPr="006224A1">
        <w:rPr>
          <w:b/>
        </w:rPr>
        <w:t xml:space="preserve"> </w:t>
      </w:r>
      <w:proofErr w:type="gramStart"/>
      <w:r w:rsidR="008B00A7">
        <w:rPr>
          <w:b/>
        </w:rPr>
        <w:t>от</w:t>
      </w:r>
      <w:proofErr w:type="gramEnd"/>
      <w:r w:rsidR="008B00A7">
        <w:rPr>
          <w:b/>
        </w:rPr>
        <w:t xml:space="preserve"> увиденного на картине (слайды 5,6,7)</w:t>
      </w:r>
      <w:r>
        <w:t>.</w:t>
      </w:r>
    </w:p>
    <w:p w:rsidR="00F56AA1" w:rsidRDefault="00F56AA1" w:rsidP="00F56AA1">
      <w:pPr>
        <w:pStyle w:val="a6"/>
        <w:shd w:val="clear" w:color="auto" w:fill="FFFFFF"/>
        <w:rPr>
          <w:rStyle w:val="a4"/>
        </w:rPr>
      </w:pPr>
      <w:r>
        <w:rPr>
          <w:noProof/>
          <w:color w:val="494949"/>
        </w:rPr>
        <w:drawing>
          <wp:inline distT="0" distB="0" distL="0" distR="0">
            <wp:extent cx="1028700" cy="1266825"/>
            <wp:effectExtent l="19050" t="0" r="0" b="0"/>
            <wp:docPr id="32" name="Рисунок 32" descr="переход через аль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ереход через альп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94949"/>
        </w:rPr>
        <w:t xml:space="preserve">               </w:t>
      </w:r>
      <w:r>
        <w:rPr>
          <w:noProof/>
        </w:rPr>
        <w:drawing>
          <wp:inline distT="0" distB="0" distL="0" distR="0">
            <wp:extent cx="857250" cy="1266825"/>
            <wp:effectExtent l="19050" t="0" r="0" b="0"/>
            <wp:docPr id="33" name="Рисунок 33" descr="124231757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42317570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bCs/>
          <w:noProof/>
        </w:rPr>
        <w:drawing>
          <wp:inline distT="0" distB="0" distL="0" distR="0">
            <wp:extent cx="609600" cy="1285875"/>
            <wp:effectExtent l="19050" t="0" r="0" b="0"/>
            <wp:docPr id="34" name="Рисунок 34" descr="a_21d12810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_21d12810-w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             </w:t>
      </w:r>
      <w:r>
        <w:rPr>
          <w:b/>
          <w:bCs/>
          <w:noProof/>
        </w:rPr>
        <w:drawing>
          <wp:inline distT="0" distB="0" distL="0" distR="0">
            <wp:extent cx="1009650" cy="1343025"/>
            <wp:effectExtent l="19050" t="0" r="0" b="0"/>
            <wp:docPr id="35" name="Рисунок 35" descr="iПобеда моисе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Победа моисеенк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</w:t>
      </w:r>
    </w:p>
    <w:p w:rsidR="00F56AA1" w:rsidRDefault="00F56AA1" w:rsidP="00F56AA1">
      <w:pPr>
        <w:spacing w:before="144"/>
      </w:pPr>
    </w:p>
    <w:p w:rsidR="00F56AA1" w:rsidRDefault="00F56AA1" w:rsidP="00F56AA1">
      <w:pPr>
        <w:spacing w:before="144"/>
      </w:pPr>
    </w:p>
    <w:p w:rsidR="00F56AA1" w:rsidRPr="00635B29" w:rsidRDefault="00F56AA1" w:rsidP="00635B29">
      <w:pPr>
        <w:pStyle w:val="a6"/>
        <w:shd w:val="clear" w:color="auto" w:fill="FFFFFF"/>
      </w:pPr>
      <w:r>
        <w:rPr>
          <w:noProof/>
        </w:rPr>
        <w:drawing>
          <wp:inline distT="0" distB="0" distL="0" distR="0">
            <wp:extent cx="1343025" cy="914400"/>
            <wp:effectExtent l="19050" t="0" r="9525" b="0"/>
            <wp:docPr id="36" name="Рисунок 36" descr="iнеменский земля опал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неменский земля опаленн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923925" cy="1066800"/>
            <wp:effectExtent l="19050" t="0" r="9525" b="0"/>
            <wp:docPr id="37" name="Рисунок 37" descr="дыхание вес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ыхание вес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276350" cy="895350"/>
            <wp:effectExtent l="19050" t="0" r="0" b="0"/>
            <wp:docPr id="38" name="Рисунок 38" descr="7bcea5ac5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7bcea5ac55e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56AA1" w:rsidRDefault="00635B29" w:rsidP="00E96178">
      <w:pPr>
        <w:pStyle w:val="a6"/>
        <w:numPr>
          <w:ilvl w:val="0"/>
          <w:numId w:val="24"/>
        </w:numPr>
        <w:shd w:val="clear" w:color="auto" w:fill="F8FCFF"/>
        <w:rPr>
          <w:b/>
        </w:rPr>
      </w:pPr>
      <w:r>
        <w:rPr>
          <w:b/>
        </w:rPr>
        <w:t>Подведение итогов.</w:t>
      </w:r>
    </w:p>
    <w:p w:rsidR="00F56AA1" w:rsidRDefault="00F56AA1" w:rsidP="00F56AA1">
      <w:pPr>
        <w:pStyle w:val="a6"/>
        <w:shd w:val="clear" w:color="auto" w:fill="F8FCFF"/>
        <w:rPr>
          <w:b/>
        </w:rPr>
      </w:pPr>
      <w:r>
        <w:rPr>
          <w:b/>
        </w:rPr>
        <w:t>Работая в группах учащиеся  пришли к выводу, что</w:t>
      </w:r>
      <w:proofErr w:type="gramStart"/>
      <w:r>
        <w:rPr>
          <w:b/>
        </w:rPr>
        <w:t xml:space="preserve"> :</w:t>
      </w:r>
      <w:proofErr w:type="gramEnd"/>
    </w:p>
    <w:p w:rsidR="00F56AA1" w:rsidRDefault="00F56AA1" w:rsidP="00F56AA1">
      <w:pPr>
        <w:pStyle w:val="a6"/>
        <w:shd w:val="clear" w:color="auto" w:fill="F8FCFF"/>
      </w:pPr>
      <w:r w:rsidRPr="00906B8A">
        <w:t>1. Художники выбирают для сюжетов своих работ события  и современности</w:t>
      </w:r>
      <w:r>
        <w:rPr>
          <w:b/>
        </w:rPr>
        <w:t xml:space="preserve"> </w:t>
      </w:r>
      <w:r w:rsidRPr="00906B8A">
        <w:t>и прошлого.</w:t>
      </w:r>
    </w:p>
    <w:p w:rsidR="00F56AA1" w:rsidRDefault="00F56AA1" w:rsidP="00F56AA1">
      <w:pPr>
        <w:pStyle w:val="a6"/>
        <w:shd w:val="clear" w:color="auto" w:fill="F8FCFF"/>
      </w:pPr>
      <w:r>
        <w:t>2. Художник не всегда бывает современником тех событий, которые он изображает в своей картине.</w:t>
      </w:r>
    </w:p>
    <w:p w:rsidR="00F56AA1" w:rsidRDefault="00F56AA1" w:rsidP="00F56AA1">
      <w:pPr>
        <w:pStyle w:val="a6"/>
        <w:shd w:val="clear" w:color="auto" w:fill="F8FCFF"/>
      </w:pPr>
      <w:r>
        <w:t>3. Художник не всегда бывает участником тех событий</w:t>
      </w:r>
      <w:proofErr w:type="gramStart"/>
      <w:r>
        <w:t xml:space="preserve"> ,</w:t>
      </w:r>
      <w:proofErr w:type="gramEnd"/>
      <w:r>
        <w:t xml:space="preserve"> которые он изображает.</w:t>
      </w:r>
    </w:p>
    <w:p w:rsidR="00F56AA1" w:rsidRDefault="00F56AA1" w:rsidP="00F56AA1">
      <w:pPr>
        <w:pStyle w:val="a6"/>
        <w:shd w:val="clear" w:color="auto" w:fill="F8FCFF"/>
      </w:pPr>
      <w:r>
        <w:t>Но художник переживает те события, которые представляет в картине.</w:t>
      </w:r>
    </w:p>
    <w:p w:rsidR="00E040CC" w:rsidRDefault="00F56AA1" w:rsidP="00F56AA1">
      <w:pPr>
        <w:pStyle w:val="a6"/>
        <w:shd w:val="clear" w:color="auto" w:fill="F8FCFF"/>
      </w:pPr>
      <w:r>
        <w:t xml:space="preserve">   -   Мы с вами начинаем работать над п</w:t>
      </w:r>
      <w:r w:rsidRPr="00B30B89">
        <w:t>роект</w:t>
      </w:r>
      <w:r>
        <w:t xml:space="preserve">ом по </w:t>
      </w:r>
      <w:r w:rsidRPr="00B30B89">
        <w:t xml:space="preserve"> создани</w:t>
      </w:r>
      <w:r>
        <w:t xml:space="preserve">ю </w:t>
      </w:r>
      <w:r w:rsidRPr="00B30B89">
        <w:t>выставки, посвященной истории России</w:t>
      </w:r>
      <w:proofErr w:type="gramStart"/>
      <w:r w:rsidRPr="00B30B89">
        <w:t xml:space="preserve"> </w:t>
      </w:r>
      <w:r>
        <w:t>,</w:t>
      </w:r>
      <w:proofErr w:type="gramEnd"/>
      <w:r w:rsidRPr="00B30B89">
        <w:t xml:space="preserve"> « Война глазами детей»</w:t>
      </w:r>
      <w:r>
        <w:t xml:space="preserve">.Выставка  будет представлена </w:t>
      </w:r>
      <w:r w:rsidRPr="00B30B89">
        <w:t xml:space="preserve"> в школьном музее. Тема проекта тесно связана с </w:t>
      </w:r>
      <w:r>
        <w:t>празднованием Дня Победы</w:t>
      </w:r>
      <w:proofErr w:type="gramStart"/>
      <w:r>
        <w:t xml:space="preserve"> .</w:t>
      </w:r>
      <w:proofErr w:type="gramEnd"/>
    </w:p>
    <w:p w:rsidR="00F56AA1" w:rsidRPr="00E040CC" w:rsidRDefault="00F56AA1" w:rsidP="00E040CC">
      <w:pPr>
        <w:pStyle w:val="a6"/>
        <w:shd w:val="clear" w:color="auto" w:fill="F8FCFF"/>
      </w:pPr>
      <w:r>
        <w:t xml:space="preserve">   -     </w:t>
      </w:r>
      <w:r w:rsidRPr="00B30B89">
        <w:t>Минуло 69  лет с того незабываемого и трагического    дня, когда люди нашей страны услышали страшное слово «война». Это страшное слово звучало в разные эпохи и поднимало патриотов на защиту своей родины, своего народа. И художники разных эпох в своих картинах отражают отношение общества к борьбе за свободу, справедливость</w:t>
      </w:r>
      <w:proofErr w:type="gramStart"/>
      <w:r w:rsidRPr="00B30B89">
        <w:t xml:space="preserve"> ,</w:t>
      </w:r>
      <w:proofErr w:type="gramEnd"/>
      <w:r w:rsidRPr="00B30B89">
        <w:t xml:space="preserve"> сохранение нации.</w:t>
      </w:r>
      <w:r>
        <w:t xml:space="preserve"> Выросло уже четыре поколения без войны</w:t>
      </w:r>
      <w:proofErr w:type="gramStart"/>
      <w:r>
        <w:t xml:space="preserve"> ,</w:t>
      </w:r>
      <w:proofErr w:type="gramEnd"/>
      <w:r>
        <w:t xml:space="preserve"> но боль от этой трагедии  звучит в работах художников - наших современников.  </w:t>
      </w:r>
      <w:r w:rsidR="00E040CC">
        <w:t xml:space="preserve">Мы более подробно поговорим о художниках, которые создали эти картины на следующих уроках. </w:t>
      </w:r>
    </w:p>
    <w:p w:rsidR="00E96178" w:rsidRDefault="00E96178" w:rsidP="00F56AA1">
      <w:pPr>
        <w:pStyle w:val="a6"/>
        <w:shd w:val="clear" w:color="auto" w:fill="FFFFFF"/>
        <w:rPr>
          <w:b/>
          <w:bCs/>
        </w:rPr>
      </w:pPr>
    </w:p>
    <w:p w:rsidR="00E96178" w:rsidRDefault="00E96178" w:rsidP="00F56AA1">
      <w:pPr>
        <w:pStyle w:val="a6"/>
        <w:shd w:val="clear" w:color="auto" w:fill="FFFFFF"/>
        <w:rPr>
          <w:b/>
          <w:bCs/>
        </w:rPr>
      </w:pPr>
    </w:p>
    <w:p w:rsidR="00E96178" w:rsidRDefault="00E96178" w:rsidP="00F56AA1">
      <w:pPr>
        <w:pStyle w:val="a6"/>
        <w:shd w:val="clear" w:color="auto" w:fill="FFFFFF"/>
        <w:rPr>
          <w:b/>
          <w:bCs/>
        </w:rPr>
      </w:pPr>
    </w:p>
    <w:p w:rsidR="00E96178" w:rsidRDefault="00E96178" w:rsidP="00F56AA1">
      <w:pPr>
        <w:pStyle w:val="a6"/>
        <w:shd w:val="clear" w:color="auto" w:fill="FFFFFF"/>
        <w:rPr>
          <w:b/>
          <w:bCs/>
        </w:rPr>
      </w:pPr>
    </w:p>
    <w:p w:rsidR="00E96178" w:rsidRDefault="00E96178" w:rsidP="00F56AA1">
      <w:pPr>
        <w:pStyle w:val="a6"/>
        <w:shd w:val="clear" w:color="auto" w:fill="FFFFFF"/>
        <w:rPr>
          <w:b/>
          <w:bCs/>
        </w:rPr>
      </w:pPr>
    </w:p>
    <w:p w:rsidR="00F56AA1" w:rsidRDefault="00E96178" w:rsidP="00F56AA1">
      <w:pPr>
        <w:pStyle w:val="a6"/>
        <w:shd w:val="clear" w:color="auto" w:fill="FFFFFF"/>
        <w:rPr>
          <w:b/>
          <w:bCs/>
        </w:rPr>
      </w:pPr>
      <w:r>
        <w:rPr>
          <w:b/>
          <w:bCs/>
        </w:rPr>
        <w:t>7.</w:t>
      </w:r>
      <w:r w:rsidR="00F56AA1" w:rsidRPr="00B30B89">
        <w:rPr>
          <w:b/>
          <w:bCs/>
        </w:rPr>
        <w:t>Рефлексия.</w:t>
      </w:r>
      <w:r w:rsidR="00F56AA1">
        <w:rPr>
          <w:b/>
          <w:bCs/>
        </w:rPr>
        <w:t xml:space="preserve"> </w:t>
      </w:r>
    </w:p>
    <w:p w:rsidR="00F56AA1" w:rsidRDefault="00F56AA1" w:rsidP="00F56AA1">
      <w:r>
        <w:t>Ребята, подберите слова, которыми можно выразить чувства, которые возникают при мыслях о войне, о мире</w:t>
      </w:r>
      <w:proofErr w:type="gramStart"/>
      <w:r>
        <w:t xml:space="preserve"> .</w:t>
      </w:r>
      <w:proofErr w:type="gramEnd"/>
    </w:p>
    <w:p w:rsidR="00F56AA1" w:rsidRPr="00E728B7" w:rsidRDefault="00F56AA1" w:rsidP="00F56AA1">
      <w:pPr>
        <w:pStyle w:val="a6"/>
        <w:shd w:val="clear" w:color="auto" w:fill="FFFFFF"/>
        <w:rPr>
          <w:bCs/>
        </w:rPr>
      </w:pPr>
      <w:r w:rsidRPr="0029098E">
        <w:rPr>
          <w:b/>
          <w:bCs/>
        </w:rPr>
        <w:t>На доске</w:t>
      </w:r>
      <w:r>
        <w:rPr>
          <w:b/>
          <w:bCs/>
        </w:rPr>
        <w:t xml:space="preserve"> написаны </w:t>
      </w:r>
      <w:proofErr w:type="gramStart"/>
      <w:r>
        <w:rPr>
          <w:b/>
          <w:bCs/>
        </w:rPr>
        <w:t>слова</w:t>
      </w:r>
      <w:proofErr w:type="gramEnd"/>
      <w:r>
        <w:rPr>
          <w:b/>
          <w:bCs/>
        </w:rPr>
        <w:t xml:space="preserve">  </w:t>
      </w:r>
      <w:r w:rsidRPr="0029098E">
        <w:rPr>
          <w:b/>
          <w:bCs/>
        </w:rPr>
        <w:t xml:space="preserve"> </w:t>
      </w:r>
      <w:r w:rsidR="00E728B7">
        <w:rPr>
          <w:b/>
          <w:bCs/>
        </w:rPr>
        <w:t>Учащиеся подбирают эмоциональный ряд, записывают на доске.</w:t>
      </w:r>
    </w:p>
    <w:p w:rsidR="00F56AA1" w:rsidRDefault="00F56AA1" w:rsidP="00F56AA1">
      <w:pPr>
        <w:pStyle w:val="a6"/>
        <w:shd w:val="clear" w:color="auto" w:fill="FFFFFF"/>
        <w:rPr>
          <w:b/>
          <w:bCs/>
        </w:rPr>
      </w:pPr>
      <w:r w:rsidRPr="0029098E">
        <w:rPr>
          <w:b/>
          <w:bCs/>
        </w:rPr>
        <w:t>война</w:t>
      </w:r>
      <w:r>
        <w:rPr>
          <w:b/>
          <w:bCs/>
        </w:rPr>
        <w:t xml:space="preserve">                              </w:t>
      </w:r>
      <w:r w:rsidRPr="0029098E">
        <w:rPr>
          <w:b/>
          <w:bCs/>
        </w:rPr>
        <w:t xml:space="preserve"> </w:t>
      </w:r>
      <w:r>
        <w:rPr>
          <w:b/>
          <w:bCs/>
        </w:rPr>
        <w:t xml:space="preserve">                                </w:t>
      </w:r>
      <w:r w:rsidRPr="0029098E">
        <w:rPr>
          <w:b/>
          <w:bCs/>
        </w:rPr>
        <w:t xml:space="preserve"> мир</w:t>
      </w:r>
    </w:p>
    <w:p w:rsidR="00F56AA1" w:rsidRDefault="00F56AA1" w:rsidP="00F56AA1">
      <w:pPr>
        <w:pStyle w:val="a6"/>
        <w:shd w:val="clear" w:color="auto" w:fill="FFFFFF"/>
      </w:pPr>
      <w:r>
        <w:t>Боль,                                                               радость</w:t>
      </w:r>
    </w:p>
    <w:p w:rsidR="00F56AA1" w:rsidRDefault="00F56AA1" w:rsidP="00F56AA1">
      <w:pPr>
        <w:pStyle w:val="a6"/>
        <w:shd w:val="clear" w:color="auto" w:fill="FFFFFF"/>
      </w:pPr>
      <w:r>
        <w:t>Страдание,                                                     веселье</w:t>
      </w:r>
    </w:p>
    <w:p w:rsidR="00F56AA1" w:rsidRDefault="00F56AA1" w:rsidP="00F56AA1">
      <w:pPr>
        <w:pStyle w:val="a6"/>
        <w:shd w:val="clear" w:color="auto" w:fill="FFFFFF"/>
      </w:pPr>
      <w:r>
        <w:t>Гнев,                                                                скорбь</w:t>
      </w:r>
    </w:p>
    <w:p w:rsidR="00F56AA1" w:rsidRDefault="00F56AA1" w:rsidP="00F56AA1">
      <w:pPr>
        <w:pStyle w:val="a6"/>
        <w:shd w:val="clear" w:color="auto" w:fill="FFFFFF"/>
      </w:pPr>
      <w:r>
        <w:t>Ненависть,                                                      сочувствие</w:t>
      </w:r>
    </w:p>
    <w:p w:rsidR="00F56AA1" w:rsidRDefault="00F56AA1" w:rsidP="00F56AA1">
      <w:pPr>
        <w:pStyle w:val="a6"/>
        <w:shd w:val="clear" w:color="auto" w:fill="FFFFFF"/>
      </w:pPr>
      <w:r>
        <w:t>Трагедия,                                                        сопереживание</w:t>
      </w:r>
    </w:p>
    <w:p w:rsidR="00F56AA1" w:rsidRDefault="00F56AA1" w:rsidP="00F56AA1">
      <w:pPr>
        <w:pStyle w:val="a6"/>
        <w:shd w:val="clear" w:color="auto" w:fill="FFFFFF"/>
      </w:pPr>
      <w:r>
        <w:t xml:space="preserve">                                                                         ликование</w:t>
      </w:r>
    </w:p>
    <w:p w:rsidR="00F56AA1" w:rsidRPr="0097111D" w:rsidRDefault="00F56AA1" w:rsidP="00F56AA1">
      <w:pPr>
        <w:pStyle w:val="a6"/>
        <w:shd w:val="clear" w:color="auto" w:fill="FFFFFF"/>
      </w:pPr>
    </w:p>
    <w:p w:rsidR="00F56AA1" w:rsidRDefault="00F56AA1" w:rsidP="00F56AA1">
      <w:pPr>
        <w:pStyle w:val="a6"/>
        <w:shd w:val="clear" w:color="auto" w:fill="F8FCFF"/>
      </w:pPr>
      <w:r>
        <w:t xml:space="preserve"> -На следующих уроках мы попробуем воплотить эти слова, эмоции в своих творческих работах. </w:t>
      </w:r>
    </w:p>
    <w:p w:rsidR="00E040CC" w:rsidRDefault="00E040CC" w:rsidP="00F56AA1">
      <w:pPr>
        <w:spacing w:before="144"/>
      </w:pPr>
    </w:p>
    <w:p w:rsidR="00E040CC" w:rsidRDefault="00E040CC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E96178" w:rsidRDefault="00E96178" w:rsidP="00F56AA1">
      <w:pPr>
        <w:spacing w:before="144"/>
      </w:pPr>
    </w:p>
    <w:p w:rsidR="00F56AA1" w:rsidRDefault="00F56AA1" w:rsidP="00F56AA1">
      <w:pPr>
        <w:spacing w:before="144"/>
        <w:rPr>
          <w:b/>
        </w:rPr>
      </w:pPr>
      <w:r>
        <w:t xml:space="preserve"> </w:t>
      </w:r>
      <w:r w:rsidRPr="006224A1">
        <w:rPr>
          <w:b/>
        </w:rPr>
        <w:t>Приложение</w:t>
      </w:r>
      <w:r>
        <w:rPr>
          <w:b/>
        </w:rPr>
        <w:t xml:space="preserve">  1. </w:t>
      </w:r>
    </w:p>
    <w:p w:rsidR="00F56AA1" w:rsidRPr="006224A1" w:rsidRDefault="00F56AA1" w:rsidP="00F56AA1">
      <w:pPr>
        <w:spacing w:before="144"/>
        <w:rPr>
          <w:b/>
        </w:rPr>
      </w:pPr>
    </w:p>
    <w:p w:rsidR="00F56AA1" w:rsidRDefault="005D45CE" w:rsidP="00F56AA1">
      <w:pPr>
        <w:spacing w:before="144"/>
        <w:rPr>
          <w:rStyle w:val="cname1"/>
        </w:rPr>
      </w:pPr>
      <w:r>
        <w:rPr>
          <w:rFonts w:ascii="Arial" w:hAnsi="Arial" w:cs="Arial"/>
          <w:b/>
          <w:bCs/>
          <w:noProof/>
          <w:color w:val="FF6600"/>
          <w:sz w:val="20"/>
          <w:szCs w:val="20"/>
        </w:rPr>
        <w:drawing>
          <wp:inline distT="0" distB="0" distL="0" distR="0">
            <wp:extent cx="1437275" cy="1908732"/>
            <wp:effectExtent l="19050" t="0" r="0" b="0"/>
            <wp:docPr id="52" name="Рисунок 6" descr="C:\Users\A777\Desktop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777\Desktop\1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96" cy="19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Pr="00F56AA1" w:rsidRDefault="00F56AA1" w:rsidP="00F56AA1">
      <w:pPr>
        <w:spacing w:before="144"/>
      </w:pPr>
      <w:r w:rsidRPr="00F56AA1">
        <w:rPr>
          <w:rStyle w:val="cname1"/>
          <w:color w:val="auto"/>
        </w:rPr>
        <w:t>В</w:t>
      </w:r>
      <w:r w:rsidRPr="00F56AA1">
        <w:rPr>
          <w:rStyle w:val="cname1"/>
          <w:rFonts w:ascii="Times New Roman" w:hAnsi="Times New Roman" w:cs="Times New Roman"/>
          <w:color w:val="auto"/>
          <w:sz w:val="24"/>
          <w:szCs w:val="24"/>
        </w:rPr>
        <w:t xml:space="preserve">.И.Суриков «Переход Суворова через Альпы в 1799 году». (1899.) </w:t>
      </w:r>
      <w:r w:rsidRPr="00F56AA1">
        <w:br/>
        <w:t xml:space="preserve"> </w:t>
      </w:r>
    </w:p>
    <w:p w:rsidR="00F56AA1" w:rsidRPr="00F56AA1" w:rsidRDefault="00F56AA1" w:rsidP="00F56AA1">
      <w:r w:rsidRPr="00F56AA1">
        <w:rPr>
          <w:rStyle w:val="esummary111"/>
          <w:color w:val="auto"/>
          <w:sz w:val="24"/>
          <w:szCs w:val="24"/>
        </w:rPr>
        <w:t>В. И. Суриков с исключительным талантом показал в своей  работе героические подвиги народных масс</w:t>
      </w:r>
      <w:proofErr w:type="gramStart"/>
      <w:r w:rsidRPr="00F56AA1">
        <w:rPr>
          <w:rStyle w:val="esummary111"/>
          <w:color w:val="auto"/>
          <w:sz w:val="24"/>
          <w:szCs w:val="24"/>
        </w:rPr>
        <w:t xml:space="preserve"> .</w:t>
      </w:r>
      <w:proofErr w:type="gramEnd"/>
      <w:r w:rsidRPr="00F56AA1">
        <w:rPr>
          <w:rStyle w:val="esummary111"/>
          <w:color w:val="auto"/>
          <w:sz w:val="24"/>
          <w:szCs w:val="24"/>
        </w:rPr>
        <w:t xml:space="preserve">  Художник трактует легендарный альпийский переход прежде всего как народный подвиг. Вместе с тем на полотне художественными средствами показана связь исторической личности с массами. Суворов выступает не в меньшей мере народным предводителем, чем Ермак или Степан Разин. Недаром Суриков в изображении полководца на коне, гарцующего у обрыва, исходил из образов народных сказок и солдатских песен. Суворов в </w:t>
      </w:r>
      <w:proofErr w:type="spellStart"/>
      <w:r w:rsidRPr="00F56AA1">
        <w:rPr>
          <w:rStyle w:val="esummary111"/>
          <w:color w:val="auto"/>
          <w:sz w:val="24"/>
          <w:szCs w:val="24"/>
        </w:rPr>
        <w:t>суриковской</w:t>
      </w:r>
      <w:proofErr w:type="spellEnd"/>
      <w:r w:rsidRPr="00F56AA1">
        <w:rPr>
          <w:rStyle w:val="esummary111"/>
          <w:color w:val="auto"/>
          <w:sz w:val="24"/>
          <w:szCs w:val="24"/>
        </w:rPr>
        <w:t xml:space="preserve"> трактовке – народный полководец, близкий к солдатской жизни. </w:t>
      </w:r>
      <w:r w:rsidRPr="00F56AA1">
        <w:t xml:space="preserve"> В «Переходе Суворова через Альпы» Суриковым воспеты мужество российских воинов, их героизм и военная доблесть. </w:t>
      </w:r>
    </w:p>
    <w:p w:rsidR="00F56AA1" w:rsidRDefault="00F56AA1" w:rsidP="00F56AA1">
      <w:pPr>
        <w:pStyle w:val="a6"/>
        <w:rPr>
          <w:rFonts w:ascii="Arial" w:hAnsi="Arial" w:cs="Arial"/>
          <w:color w:val="868F96"/>
          <w:sz w:val="20"/>
          <w:szCs w:val="20"/>
        </w:rPr>
      </w:pPr>
    </w:p>
    <w:p w:rsidR="00F56AA1" w:rsidRDefault="001F15B8" w:rsidP="00F56AA1">
      <w:r>
        <w:rPr>
          <w:noProof/>
        </w:rPr>
        <w:drawing>
          <wp:inline distT="0" distB="0" distL="0" distR="0">
            <wp:extent cx="1971675" cy="1399889"/>
            <wp:effectExtent l="19050" t="0" r="9525" b="0"/>
            <wp:docPr id="56" name="Рисунок 8" descr="C:\Users\A777\Desktop\omri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777\Desktop\omri85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Default="00F56AA1" w:rsidP="00F56AA1">
      <w:pPr>
        <w:rPr>
          <w:vanish/>
          <w:color w:val="333333"/>
        </w:rPr>
      </w:pPr>
    </w:p>
    <w:p w:rsidR="00F56AA1" w:rsidRPr="00544CC3" w:rsidRDefault="00F56AA1" w:rsidP="00F56AA1">
      <w:pPr>
        <w:rPr>
          <w:b/>
        </w:rPr>
      </w:pPr>
      <w:r>
        <w:rPr>
          <w:b/>
        </w:rPr>
        <w:t xml:space="preserve">   А.А. Пластов «</w:t>
      </w:r>
      <w:r w:rsidRPr="00544CC3">
        <w:rPr>
          <w:b/>
        </w:rPr>
        <w:t>Фашист пролетел», 1942</w:t>
      </w:r>
    </w:p>
    <w:p w:rsidR="00F56AA1" w:rsidRDefault="00F56AA1" w:rsidP="00F56AA1">
      <w:pPr>
        <w:pStyle w:val="a6"/>
        <w:jc w:val="both"/>
      </w:pPr>
      <w:r>
        <w:t xml:space="preserve">Пластов А.А. </w:t>
      </w:r>
      <w:r w:rsidRPr="00477D16">
        <w:t xml:space="preserve"> был сыном деревенского книгочея и внуком местного иконописца. </w:t>
      </w:r>
      <w:proofErr w:type="gramStart"/>
      <w:r w:rsidRPr="00477D16">
        <w:t xml:space="preserve">Закончил </w:t>
      </w:r>
      <w:r>
        <w:t xml:space="preserve"> </w:t>
      </w:r>
      <w:r w:rsidRPr="00477D16">
        <w:t>духовное училище</w:t>
      </w:r>
      <w:proofErr w:type="gramEnd"/>
      <w:r w:rsidRPr="00477D16">
        <w:t xml:space="preserve"> и семинарию. С юности мечтал стать живописцем. </w:t>
      </w:r>
      <w:r>
        <w:t xml:space="preserve"> </w:t>
      </w:r>
    </w:p>
    <w:p w:rsidR="00F56AA1" w:rsidRPr="00477D16" w:rsidRDefault="00F56AA1" w:rsidP="00F56AA1">
      <w:pPr>
        <w:pStyle w:val="a6"/>
        <w:jc w:val="both"/>
      </w:pPr>
      <w:r w:rsidRPr="00477D16">
        <w:t>В 1914 году сумел поступить в Московское училище живописи, ваяния и зодчества</w:t>
      </w:r>
      <w:proofErr w:type="gramStart"/>
      <w:r w:rsidRPr="00477D16">
        <w:t xml:space="preserve"> </w:t>
      </w:r>
      <w:r>
        <w:t>.</w:t>
      </w:r>
      <w:proofErr w:type="gramEnd"/>
      <w:r>
        <w:t xml:space="preserve"> </w:t>
      </w:r>
      <w:r w:rsidRPr="00477D16">
        <w:t>Художник много и плодотворно работает в 1930-х годы</w:t>
      </w:r>
      <w:r>
        <w:t>. Н</w:t>
      </w:r>
      <w:r w:rsidRPr="00477D16">
        <w:t>о первые свои шедевры он создает в военные годы. Война как народная трагедия, как посягательство на естественные и священные законы бытия - "Фашист пролетел" (1942</w:t>
      </w:r>
      <w:r>
        <w:t>).</w:t>
      </w:r>
      <w:r w:rsidRPr="00477D16">
        <w:t xml:space="preserve"> </w:t>
      </w:r>
    </w:p>
    <w:p w:rsidR="00F56AA1" w:rsidRDefault="00F56AA1" w:rsidP="00F56AA1">
      <w:pPr>
        <w:pStyle w:val="a6"/>
        <w:shd w:val="clear" w:color="auto" w:fill="F8FCFF"/>
      </w:pPr>
      <w:r w:rsidRPr="005F2959">
        <w:t>В работах</w:t>
      </w:r>
      <w:r>
        <w:t xml:space="preserve"> А. А.</w:t>
      </w:r>
      <w:r w:rsidRPr="005F2959">
        <w:t xml:space="preserve"> </w:t>
      </w:r>
      <w:proofErr w:type="spellStart"/>
      <w:r w:rsidRPr="005F2959">
        <w:t>Пластова</w:t>
      </w:r>
      <w:proofErr w:type="spellEnd"/>
      <w:r w:rsidRPr="005F2959">
        <w:t xml:space="preserve"> отражены испытания советского народа в годы </w:t>
      </w:r>
      <w:hyperlink r:id="rId25" w:tooltip="Великая Отечественная война" w:history="1">
        <w:r w:rsidRPr="00282806">
          <w:rPr>
            <w:rStyle w:val="a8"/>
          </w:rPr>
          <w:t>Великой Отечественной войны</w:t>
        </w:r>
      </w:hyperlink>
      <w:r>
        <w:t xml:space="preserve"> и п</w:t>
      </w:r>
      <w:r w:rsidRPr="00282806">
        <w:t xml:space="preserve">атриотический труд женщин, стариков и детей </w:t>
      </w:r>
      <w:r w:rsidRPr="005F2959">
        <w:t xml:space="preserve">на колхозных полях в военные годы </w:t>
      </w:r>
      <w:r>
        <w:t>(</w:t>
      </w:r>
      <w:r w:rsidRPr="005F2959">
        <w:t>«Жатва», «Сенокос», 1945</w:t>
      </w:r>
      <w:r>
        <w:t>).</w:t>
      </w:r>
      <w:r w:rsidRPr="005F2959">
        <w:t xml:space="preserve">  </w:t>
      </w:r>
    </w:p>
    <w:p w:rsidR="00F56AA1" w:rsidRDefault="00F56AA1" w:rsidP="00F56AA1">
      <w:pPr>
        <w:rPr>
          <w:rStyle w:val="a4"/>
        </w:rPr>
      </w:pPr>
    </w:p>
    <w:p w:rsidR="00F56AA1" w:rsidRDefault="005950C1" w:rsidP="00F56AA1">
      <w:pPr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1020931" cy="1941611"/>
            <wp:effectExtent l="19050" t="0" r="7769" b="0"/>
            <wp:docPr id="50" name="Рисунок 4" descr="C:\Users\A777\Desktop\22823cd6b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777\Desktop\22823cd6bcf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2" cy="19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Default="00F56AA1" w:rsidP="00F56AA1">
      <w:pPr>
        <w:rPr>
          <w:rStyle w:val="a4"/>
        </w:rPr>
      </w:pPr>
    </w:p>
    <w:p w:rsidR="00F56AA1" w:rsidRDefault="00F56AA1" w:rsidP="00F56AA1">
      <w:pPr>
        <w:pStyle w:val="a6"/>
        <w:shd w:val="clear" w:color="auto" w:fill="F8FCFF"/>
        <w:rPr>
          <w:b/>
          <w:bCs/>
        </w:rPr>
      </w:pPr>
      <w:r w:rsidRPr="002411C5">
        <w:rPr>
          <w:b/>
          <w:bCs/>
        </w:rPr>
        <w:t>П</w:t>
      </w:r>
      <w:r>
        <w:rPr>
          <w:b/>
          <w:bCs/>
        </w:rPr>
        <w:t>.</w:t>
      </w:r>
      <w:r w:rsidRPr="002411C5">
        <w:rPr>
          <w:b/>
          <w:bCs/>
        </w:rPr>
        <w:t xml:space="preserve"> Д</w:t>
      </w:r>
      <w:r>
        <w:rPr>
          <w:b/>
          <w:bCs/>
        </w:rPr>
        <w:t>.</w:t>
      </w:r>
      <w:r w:rsidRPr="002411C5">
        <w:rPr>
          <w:b/>
          <w:bCs/>
        </w:rPr>
        <w:t xml:space="preserve"> </w:t>
      </w:r>
      <w:proofErr w:type="spellStart"/>
      <w:r w:rsidRPr="002411C5">
        <w:rPr>
          <w:b/>
          <w:bCs/>
        </w:rPr>
        <w:t>Корин</w:t>
      </w:r>
      <w:proofErr w:type="spellEnd"/>
      <w:r>
        <w:rPr>
          <w:b/>
          <w:bCs/>
        </w:rPr>
        <w:t xml:space="preserve"> «Александр Невский»</w:t>
      </w:r>
      <w:proofErr w:type="gramStart"/>
      <w:r>
        <w:rPr>
          <w:b/>
          <w:bCs/>
        </w:rPr>
        <w:t>(</w:t>
      </w:r>
      <w:r w:rsidRPr="00646365">
        <w:t xml:space="preserve"> </w:t>
      </w:r>
      <w:proofErr w:type="gramEnd"/>
      <w:r>
        <w:t>1942)</w:t>
      </w:r>
    </w:p>
    <w:p w:rsidR="00F56AA1" w:rsidRPr="00641B3D" w:rsidRDefault="00F56AA1" w:rsidP="00F56AA1">
      <w:pPr>
        <w:rPr>
          <w:rStyle w:val="a4"/>
          <w:b w:val="0"/>
          <w:bCs w:val="0"/>
        </w:rPr>
      </w:pPr>
      <w:r>
        <w:rPr>
          <w:b/>
          <w:bCs/>
        </w:rPr>
        <w:t xml:space="preserve"> </w:t>
      </w:r>
      <w:r w:rsidRPr="00FD4B2B">
        <w:rPr>
          <w:bCs/>
        </w:rPr>
        <w:t xml:space="preserve">П.Д </w:t>
      </w:r>
      <w:proofErr w:type="spellStart"/>
      <w:r w:rsidRPr="00FD4B2B">
        <w:rPr>
          <w:bCs/>
        </w:rPr>
        <w:t>Корин</w:t>
      </w:r>
      <w:proofErr w:type="spellEnd"/>
      <w:r w:rsidRPr="00FD4B2B">
        <w:rPr>
          <w:bCs/>
        </w:rPr>
        <w:t xml:space="preserve"> р</w:t>
      </w:r>
      <w:r>
        <w:rPr>
          <w:bCs/>
        </w:rPr>
        <w:t>одился 08 июля 1892 года</w:t>
      </w:r>
      <w:proofErr w:type="gramStart"/>
      <w:r>
        <w:rPr>
          <w:bCs/>
        </w:rP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селе Палех Владимирской губернии в семье потомственного иконописца Дмитрия Николаевича </w:t>
      </w:r>
      <w:proofErr w:type="spellStart"/>
      <w:r>
        <w:t>Корина</w:t>
      </w:r>
      <w:proofErr w:type="spellEnd"/>
      <w:r>
        <w:t xml:space="preserve">. </w:t>
      </w:r>
      <w:r w:rsidRPr="00FD4B2B">
        <w:t xml:space="preserve">Исполнил триптих </w:t>
      </w:r>
      <w:r>
        <w:t xml:space="preserve"> «Александр Невский» в 1942 году</w:t>
      </w:r>
      <w:r w:rsidRPr="00520A00">
        <w:t>.</w:t>
      </w:r>
      <w:r w:rsidRPr="00520A00">
        <w:rPr>
          <w:color w:val="000000"/>
        </w:rPr>
        <w:t xml:space="preserve"> </w:t>
      </w:r>
      <w:r>
        <w:rPr>
          <w:color w:val="000000"/>
        </w:rPr>
        <w:t xml:space="preserve"> Когда П.Д. </w:t>
      </w:r>
      <w:proofErr w:type="spellStart"/>
      <w:r w:rsidRPr="00520A00">
        <w:rPr>
          <w:color w:val="000000"/>
        </w:rPr>
        <w:t>Корин</w:t>
      </w:r>
      <w:proofErr w:type="spellEnd"/>
      <w:r w:rsidRPr="00520A00">
        <w:rPr>
          <w:color w:val="000000"/>
        </w:rPr>
        <w:t xml:space="preserve"> писал </w:t>
      </w:r>
      <w:proofErr w:type="gramStart"/>
      <w:r w:rsidRPr="00520A00">
        <w:rPr>
          <w:color w:val="000000"/>
        </w:rPr>
        <w:t>Невского</w:t>
      </w:r>
      <w:proofErr w:type="gramEnd"/>
      <w:r w:rsidRPr="00520A00">
        <w:rPr>
          <w:color w:val="000000"/>
        </w:rPr>
        <w:t xml:space="preserve">, </w:t>
      </w:r>
      <w:r>
        <w:rPr>
          <w:color w:val="000000"/>
        </w:rPr>
        <w:t xml:space="preserve"> то </w:t>
      </w:r>
      <w:r w:rsidRPr="00520A00">
        <w:rPr>
          <w:color w:val="000000"/>
        </w:rPr>
        <w:t xml:space="preserve">думал об одном, виденном в юности эпизоде, так ярко воскресшем в памяти в те дни. Он вспоминал, как в Палех приходили на сезонные работы соседние </w:t>
      </w:r>
      <w:proofErr w:type="spellStart"/>
      <w:r w:rsidRPr="00520A00">
        <w:rPr>
          <w:color w:val="000000"/>
        </w:rPr>
        <w:t>ковшовские</w:t>
      </w:r>
      <w:proofErr w:type="spellEnd"/>
      <w:r w:rsidRPr="00520A00">
        <w:rPr>
          <w:color w:val="000000"/>
        </w:rPr>
        <w:t xml:space="preserve"> мужики. Вечером после тяжелого трудового дня шли они по улице с вилами на плечах – рослые, крепкие, могучие, как богатырская рать. Шли они и пели. Да как пели! Мужики остались </w:t>
      </w:r>
      <w:hyperlink r:id="rId27" w:tooltip="Статья &quot;Русь...уходящая? Есть ли в нашей жизни аналогии с картиной Павла Корина?&quot; " w:history="1">
        <w:r>
          <w:rPr>
            <w:rStyle w:val="a8"/>
            <w:color w:val="333333"/>
          </w:rPr>
          <w:t>в памяти</w:t>
        </w:r>
        <w:r w:rsidRPr="007432BE">
          <w:rPr>
            <w:rStyle w:val="a8"/>
            <w:color w:val="333333"/>
          </w:rPr>
          <w:t xml:space="preserve"> Павла </w:t>
        </w:r>
        <w:proofErr w:type="spellStart"/>
        <w:r w:rsidRPr="007432BE">
          <w:rPr>
            <w:rStyle w:val="a8"/>
            <w:color w:val="333333"/>
          </w:rPr>
          <w:t>Корина</w:t>
        </w:r>
        <w:proofErr w:type="spellEnd"/>
      </w:hyperlink>
      <w:r w:rsidRPr="00520A00">
        <w:rPr>
          <w:color w:val="000000"/>
        </w:rPr>
        <w:t xml:space="preserve"> героями народных былин. Это они, такие, как они, выстояли и вражеские нашествия, и крепостное рабство выстояли, сохранив нетленной благородную душу нации. «Александр Невский», – писал Павел </w:t>
      </w:r>
      <w:proofErr w:type="spellStart"/>
      <w:r w:rsidRPr="00520A00">
        <w:rPr>
          <w:color w:val="000000"/>
        </w:rPr>
        <w:t>Корин</w:t>
      </w:r>
      <w:proofErr w:type="spellEnd"/>
      <w:r w:rsidRPr="00520A00">
        <w:rPr>
          <w:color w:val="000000"/>
        </w:rPr>
        <w:t>, – связан с воспоминаниями о русских мужиках, с живой болью за Родину, терзаемую врагом, со страстной верой в победу».</w:t>
      </w:r>
    </w:p>
    <w:p w:rsidR="00F56AA1" w:rsidRDefault="00F56AA1" w:rsidP="00F56AA1">
      <w:pPr>
        <w:rPr>
          <w:rStyle w:val="a4"/>
        </w:rPr>
      </w:pPr>
    </w:p>
    <w:p w:rsidR="00F56AA1" w:rsidRDefault="005950C1" w:rsidP="00F56AA1">
      <w:pPr>
        <w:rPr>
          <w:rStyle w:val="a4"/>
          <w:b w:val="0"/>
          <w:bCs w:val="0"/>
        </w:rPr>
      </w:pPr>
      <w:r>
        <w:rPr>
          <w:noProof/>
        </w:rPr>
        <w:drawing>
          <wp:inline distT="0" distB="0" distL="0" distR="0">
            <wp:extent cx="1105162" cy="1483205"/>
            <wp:effectExtent l="19050" t="0" r="0" b="0"/>
            <wp:docPr id="49" name="Рисунок 3" descr="C:\Users\A777\Desktop\KOV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777\Desktop\KOV_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8" cy="148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Default="00F56AA1" w:rsidP="00F56AA1">
      <w:pPr>
        <w:rPr>
          <w:rStyle w:val="a4"/>
        </w:rPr>
      </w:pPr>
    </w:p>
    <w:p w:rsidR="00F56AA1" w:rsidRDefault="00F56AA1" w:rsidP="00F56AA1">
      <w:r>
        <w:rPr>
          <w:rStyle w:val="a4"/>
        </w:rPr>
        <w:t xml:space="preserve"> </w:t>
      </w:r>
      <w:proofErr w:type="spellStart"/>
      <w:r>
        <w:rPr>
          <w:rStyle w:val="a4"/>
        </w:rPr>
        <w:t>Е.Е.</w:t>
      </w:r>
      <w:r w:rsidRPr="005F6CDA">
        <w:rPr>
          <w:rStyle w:val="a4"/>
        </w:rPr>
        <w:t>Моисеенко</w:t>
      </w:r>
      <w:proofErr w:type="spellEnd"/>
      <w:r w:rsidRPr="005F6CDA">
        <w:rPr>
          <w:rStyle w:val="a4"/>
        </w:rPr>
        <w:t xml:space="preserve">  </w:t>
      </w:r>
      <w:r w:rsidRPr="00735B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A1EA7">
        <w:rPr>
          <w:b/>
        </w:rPr>
        <w:t>«Победа»</w:t>
      </w:r>
      <w:r w:rsidRPr="005F6CDA">
        <w:br/>
      </w:r>
      <w:r w:rsidRPr="005F6CDA">
        <w:br/>
      </w:r>
      <w:r>
        <w:t xml:space="preserve">           </w:t>
      </w:r>
      <w:r w:rsidRPr="002411C5">
        <w:t xml:space="preserve">Талантливый русский </w:t>
      </w:r>
      <w:hyperlink r:id="rId29" w:history="1">
        <w:r w:rsidRPr="002411C5">
          <w:t>художник</w:t>
        </w:r>
      </w:hyperlink>
      <w:r w:rsidRPr="002411C5">
        <w:t xml:space="preserve">, </w:t>
      </w:r>
      <w:hyperlink r:id="rId30" w:history="1">
        <w:r w:rsidRPr="002411C5">
          <w:t>живописец</w:t>
        </w:r>
      </w:hyperlink>
      <w:r w:rsidRPr="002411C5">
        <w:t xml:space="preserve">, </w:t>
      </w:r>
      <w:hyperlink r:id="rId31" w:history="1">
        <w:r w:rsidRPr="002411C5">
          <w:t>график</w:t>
        </w:r>
      </w:hyperlink>
      <w:r w:rsidRPr="002411C5">
        <w:t xml:space="preserve"> и педагог</w:t>
      </w:r>
      <w:r w:rsidRPr="005F6CDA">
        <w:t xml:space="preserve"> </w:t>
      </w:r>
      <w:proofErr w:type="spellStart"/>
      <w:r w:rsidRPr="005F6CDA">
        <w:t>Евсей</w:t>
      </w:r>
      <w:proofErr w:type="spellEnd"/>
      <w:r w:rsidRPr="005F6CDA">
        <w:t xml:space="preserve"> Евсеевич </w:t>
      </w:r>
      <w:proofErr w:type="spellStart"/>
      <w:r w:rsidRPr="005F6CDA">
        <w:t>Моисеенко</w:t>
      </w:r>
      <w:proofErr w:type="spellEnd"/>
      <w:r w:rsidRPr="005F6CDA">
        <w:t xml:space="preserve"> родился в 1916 году в местечке Уваровичи в Белоруссии. В возрасте пятнадцати лет, в 1931 году, юноша покинул родные места и отправился в Москву, где и поступил в Художественно-промышленное училище имени Калинина</w:t>
      </w:r>
      <w:r>
        <w:t xml:space="preserve">. </w:t>
      </w:r>
      <w:r>
        <w:br/>
        <w:t xml:space="preserve">            </w:t>
      </w:r>
      <w:r w:rsidRPr="005F6CDA">
        <w:t xml:space="preserve">В 1941 году, с началом ВОВ,  </w:t>
      </w:r>
      <w:proofErr w:type="spellStart"/>
      <w:r w:rsidRPr="005F6CDA">
        <w:t>Моисеенко</w:t>
      </w:r>
      <w:proofErr w:type="spellEnd"/>
      <w:r w:rsidRPr="005F6CDA">
        <w:t xml:space="preserve"> добровольно вступил ряды народного ополчения. Вскоре он попал в фашистский плен, оказался в концлагере и пробыл там до апреля 1945 года, после чего был освобожден войсками союзников и вновь попро</w:t>
      </w:r>
      <w:r>
        <w:t>сился на фронт.</w:t>
      </w:r>
      <w:r>
        <w:br/>
        <w:t xml:space="preserve">              </w:t>
      </w:r>
      <w:r w:rsidRPr="005F6CDA">
        <w:t xml:space="preserve">После окончания войны, в ноябре 1945 года, </w:t>
      </w:r>
      <w:proofErr w:type="spellStart"/>
      <w:r w:rsidRPr="005F6CDA">
        <w:t>Моисеенко</w:t>
      </w:r>
      <w:proofErr w:type="spellEnd"/>
      <w:r w:rsidRPr="005F6CDA">
        <w:t xml:space="preserve"> вернулся в институт и через два года, блестяще закончив обучение, был принят в Союз Советских Художников. </w:t>
      </w:r>
      <w:r w:rsidRPr="005F6CDA">
        <w:br/>
      </w:r>
      <w:r>
        <w:rPr>
          <w:sz w:val="20"/>
          <w:szCs w:val="20"/>
        </w:rPr>
        <w:t xml:space="preserve">             </w:t>
      </w:r>
      <w:r w:rsidRPr="005F6CDA">
        <w:t>На протяжении всей жизни художник не оставлял тему войны, страданий, героизма, трагических утрат и счастья от упоительного чувства победы. Он опять-таки описывает все увиденное и пережитое лично</w:t>
      </w:r>
      <w:r>
        <w:t>.</w:t>
      </w:r>
      <w:r w:rsidRPr="005F6CDA">
        <w:t xml:space="preserve"> </w:t>
      </w:r>
    </w:p>
    <w:p w:rsidR="00F56AA1" w:rsidRDefault="00F56AA1" w:rsidP="00F56AA1"/>
    <w:p w:rsidR="00F56AA1" w:rsidRPr="005950C1" w:rsidRDefault="005950C1" w:rsidP="00F56AA1">
      <w:r>
        <w:rPr>
          <w:noProof/>
        </w:rPr>
        <w:drawing>
          <wp:inline distT="0" distB="0" distL="0" distR="0">
            <wp:extent cx="1778000" cy="1333500"/>
            <wp:effectExtent l="19050" t="0" r="0" b="0"/>
            <wp:docPr id="47" name="Рисунок 2" descr="C:\Users\A777\Desktop\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777\Desktop\974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9" cy="13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AA1">
        <w:t xml:space="preserve">                                     </w:t>
      </w:r>
      <w:r w:rsidRPr="005950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365592" cy="1524000"/>
            <wp:effectExtent l="19050" t="0" r="6008" b="0"/>
            <wp:docPr id="46" name="Рисунок 1" descr="C:\Users\A777\Desktop\0_87858_efb21126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777\Desktop\0_87858_efb21126_XX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15" cy="15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Default="00F56AA1" w:rsidP="00F56AA1"/>
    <w:p w:rsidR="00F56AA1" w:rsidRDefault="00F56AA1" w:rsidP="00F56AA1">
      <w:r w:rsidRPr="00DC0E31">
        <w:rPr>
          <w:b/>
        </w:rPr>
        <w:t xml:space="preserve">  </w:t>
      </w:r>
      <w:r w:rsidRPr="00DC0E31">
        <w:rPr>
          <w:b/>
          <w:color w:val="000000"/>
        </w:rPr>
        <w:t xml:space="preserve">Б. М. </w:t>
      </w:r>
      <w:proofErr w:type="spellStart"/>
      <w:r w:rsidRPr="00DC0E31">
        <w:rPr>
          <w:b/>
          <w:color w:val="000000"/>
        </w:rPr>
        <w:t>Неменский</w:t>
      </w:r>
      <w:proofErr w:type="spellEnd"/>
      <w:r w:rsidRPr="00DC0E31">
        <w:rPr>
          <w:b/>
        </w:rPr>
        <w:t xml:space="preserve">  </w:t>
      </w:r>
      <w:r w:rsidRPr="00DC0E31">
        <w:rPr>
          <w:b/>
          <w:color w:val="000000"/>
        </w:rPr>
        <w:t xml:space="preserve">«Земля опаленная» </w:t>
      </w:r>
      <w:r>
        <w:t>(1957)</w:t>
      </w:r>
      <w:r w:rsidRPr="00DC0E31">
        <w:rPr>
          <w:b/>
        </w:rPr>
        <w:t xml:space="preserve">                        «</w:t>
      </w:r>
      <w:r w:rsidRPr="00DC0E31">
        <w:rPr>
          <w:b/>
          <w:color w:val="000000"/>
        </w:rPr>
        <w:t>Дыхание весны»</w:t>
      </w:r>
      <w:r w:rsidRPr="00DC0E31">
        <w:t xml:space="preserve"> </w:t>
      </w:r>
      <w:r>
        <w:t>(1955).</w:t>
      </w:r>
    </w:p>
    <w:p w:rsidR="00F56AA1" w:rsidRPr="00DC0E31" w:rsidRDefault="00F56AA1" w:rsidP="00F56AA1">
      <w:pPr>
        <w:rPr>
          <w:b/>
          <w:color w:val="000000"/>
        </w:rPr>
      </w:pPr>
    </w:p>
    <w:p w:rsidR="00F56AA1" w:rsidRDefault="00F56AA1" w:rsidP="00F56AA1">
      <w:r>
        <w:rPr>
          <w:rStyle w:val="a7"/>
          <w:i w:val="0"/>
        </w:rPr>
        <w:t xml:space="preserve">Б.М. </w:t>
      </w:r>
      <w:proofErr w:type="spellStart"/>
      <w:r>
        <w:rPr>
          <w:rStyle w:val="a7"/>
          <w:i w:val="0"/>
        </w:rPr>
        <w:t>Неменский</w:t>
      </w:r>
      <w:proofErr w:type="spellEnd"/>
      <w:r>
        <w:rPr>
          <w:rStyle w:val="a7"/>
          <w:i w:val="0"/>
        </w:rPr>
        <w:t xml:space="preserve">  р</w:t>
      </w:r>
      <w:r w:rsidRPr="00204DCB">
        <w:rPr>
          <w:rStyle w:val="a7"/>
          <w:i w:val="0"/>
        </w:rPr>
        <w:t>одился 24 декабря 1922 года в Москве</w:t>
      </w:r>
      <w:r>
        <w:rPr>
          <w:rStyle w:val="a7"/>
        </w:rPr>
        <w:t xml:space="preserve">. </w:t>
      </w:r>
      <w:r>
        <w:t xml:space="preserve">Живописью Борис </w:t>
      </w:r>
      <w:proofErr w:type="spellStart"/>
      <w:r>
        <w:t>Неменский</w:t>
      </w:r>
      <w:proofErr w:type="spellEnd"/>
      <w:r>
        <w:t xml:space="preserve"> серьезно увлекся еще в детстве.  После школы учился в Московском художественном училище имени 1905 года. </w:t>
      </w:r>
    </w:p>
    <w:p w:rsidR="00F56AA1" w:rsidRDefault="00F56AA1" w:rsidP="00F56AA1">
      <w:r>
        <w:t xml:space="preserve">В 1942 году он окончил Саратовское художественное училище, был призван в армию и направлен для прохождения службы в Студию военных художников имени </w:t>
      </w:r>
      <w:proofErr w:type="spellStart"/>
      <w:r>
        <w:t>Грекова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Неменский</w:t>
      </w:r>
      <w:proofErr w:type="spellEnd"/>
      <w:r>
        <w:t xml:space="preserve"> принимал участие в боях на реке Одер и в штурме Берлина.</w:t>
      </w:r>
      <w:r>
        <w:br/>
        <w:t>В многочисленных фронтовых зарисовках он воссоздал горько-поучительный образ войны. Его работы ведут зрителя по фронтовым дорогам «После боев», «Канцелярия Лея», «Шпрее», «Рейхстаг», «В центре Берлина», «День Победы» и другие.</w:t>
      </w:r>
      <w:r>
        <w:br/>
        <w:t xml:space="preserve">В 1951 году Б.М. </w:t>
      </w:r>
      <w:proofErr w:type="spellStart"/>
      <w:r>
        <w:t>Неменский</w:t>
      </w:r>
      <w:proofErr w:type="spellEnd"/>
      <w:r>
        <w:t xml:space="preserve"> окончил Московский художественный институт имени Сурикова.</w:t>
      </w:r>
    </w:p>
    <w:p w:rsidR="00F56AA1" w:rsidRDefault="00F56AA1" w:rsidP="00F56AA1">
      <w:r>
        <w:t xml:space="preserve"> Из правды жгучих военных лет родились многие его картины, начиная с первой из них – работы «Мать» (1945), которая создана еще до поступления в институт. Тонкое, возросшее мастерство живописца проявилось в картине «О </w:t>
      </w:r>
      <w:proofErr w:type="gramStart"/>
      <w:r>
        <w:t>далеких</w:t>
      </w:r>
      <w:proofErr w:type="gramEnd"/>
      <w:r>
        <w:t xml:space="preserve"> и близких» (1950).. Сродни известной песне «Соловьи, соловьи, не тревожьте солдат...» его картина «Дыхание весны» (1955).</w:t>
      </w:r>
    </w:p>
    <w:p w:rsidR="00F56AA1" w:rsidRPr="00DC0E31" w:rsidRDefault="00F56AA1" w:rsidP="00F56AA1">
      <w:r>
        <w:t xml:space="preserve"> Живописная сюита о человеке на войне продолжена работой «Земля опаленная» (1957).</w:t>
      </w:r>
    </w:p>
    <w:p w:rsidR="00F56AA1" w:rsidRPr="00FF61D8" w:rsidRDefault="00F56AA1" w:rsidP="00F56AA1">
      <w:pPr>
        <w:pStyle w:val="text"/>
        <w:rPr>
          <w:color w:val="000000"/>
        </w:rPr>
      </w:pPr>
    </w:p>
    <w:p w:rsidR="00F56AA1" w:rsidRDefault="005950C1" w:rsidP="00F56AA1">
      <w:r>
        <w:rPr>
          <w:noProof/>
        </w:rPr>
        <w:drawing>
          <wp:inline distT="0" distB="0" distL="0" distR="0">
            <wp:extent cx="1123950" cy="1688740"/>
            <wp:effectExtent l="19050" t="0" r="0" b="0"/>
            <wp:docPr id="51" name="Рисунок 5" descr="C:\Users\A777\Desktop\17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777\Desktop\1715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77" cy="168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1" w:rsidRPr="00C81031" w:rsidRDefault="00F56AA1" w:rsidP="00F56AA1">
      <w:pPr>
        <w:spacing w:line="360" w:lineRule="auto"/>
        <w:rPr>
          <w:b/>
        </w:rPr>
      </w:pPr>
      <w:r w:rsidRPr="00C81031">
        <w:rPr>
          <w:rStyle w:val="cname1"/>
        </w:rPr>
        <w:t>В.Е.</w:t>
      </w:r>
      <w:r w:rsidRPr="00C81031">
        <w:rPr>
          <w:b/>
        </w:rPr>
        <w:t xml:space="preserve">  Попков « Шинель отца»</w:t>
      </w:r>
      <w:r w:rsidRPr="00C81031">
        <w:rPr>
          <w:b/>
          <w:color w:val="333333"/>
        </w:rPr>
        <w:t xml:space="preserve"> (1972.)</w:t>
      </w:r>
    </w:p>
    <w:p w:rsidR="00F56AA1" w:rsidRPr="00C47B11" w:rsidRDefault="00F56AA1" w:rsidP="00C47B11">
      <w:pPr>
        <w:ind w:firstLine="709"/>
      </w:pPr>
      <w:r w:rsidRPr="00CA1EA7">
        <w:t xml:space="preserve">. Семья Попковых переехала из деревни в Москву в 1930-е Мать будущего художника — простая русская крестьянка — рано заметила у сына склонность к рисованию и всячески поощряла ее. В 1948—1952 годах Попков учился в. Московском государственном графическом училище. В 1952 году он был принят в Московский государственный художественный институт им. В. И. Сурикова в мастерскую известного графика Е. А. </w:t>
      </w:r>
      <w:proofErr w:type="spellStart"/>
      <w:r w:rsidRPr="00CA1EA7">
        <w:t>Кибрика</w:t>
      </w:r>
      <w:proofErr w:type="spellEnd"/>
      <w:r w:rsidRPr="00CA1EA7">
        <w:t xml:space="preserve"> (окончил в </w:t>
      </w:r>
      <w:smartTag w:uri="urn:schemas-microsoft-com:office:smarttags" w:element="metricconverter">
        <w:smartTagPr>
          <w:attr w:name="ProductID" w:val="1958 г"/>
        </w:smartTagPr>
        <w:r w:rsidRPr="00CA1EA7">
          <w:t>1958 г</w:t>
        </w:r>
      </w:smartTag>
      <w:r w:rsidRPr="00CA1EA7">
        <w:t>.). В начале Великой Отечественной войны погиб  его отец, мать осталась с тремя детьми. Тема таких же одиноких вдов в пустых заброшенных домах на протяжении дальнейшего творчества глубоко волновала Попкова</w:t>
      </w:r>
      <w:proofErr w:type="gramStart"/>
      <w:r w:rsidRPr="00CA1EA7">
        <w:t xml:space="preserve"> З</w:t>
      </w:r>
      <w:proofErr w:type="gramEnd"/>
      <w:r w:rsidRPr="00CA1EA7">
        <w:t xml:space="preserve">а два года до смерти Попков написал известное полотно  «Шинель отца»(1972. </w:t>
      </w:r>
      <w:proofErr w:type="gramStart"/>
      <w:r w:rsidRPr="00CA1EA7">
        <w:t>ГТГ).</w:t>
      </w:r>
      <w:proofErr w:type="gramEnd"/>
      <w:r w:rsidRPr="00CA1EA7">
        <w:t xml:space="preserve"> Художник К. Фридман вспоминает: «Однажды вечером он пришел ко мне в шинели его отца, опустился на пол у стены и рассказал, как плакал сегодня, работая над картиной</w:t>
      </w:r>
      <w:bookmarkStart w:id="0" w:name=".D0.A3.D1.80.D0.BE.D0.BA_1._.C2.AB.D0.A5"/>
      <w:bookmarkEnd w:id="0"/>
      <w:proofErr w:type="gramStart"/>
      <w:r w:rsidR="00C47B11">
        <w:t>.»</w:t>
      </w:r>
      <w:proofErr w:type="gramEnd"/>
    </w:p>
    <w:sectPr w:rsidR="00F56AA1" w:rsidRPr="00C47B11" w:rsidSect="00565080">
      <w:pgSz w:w="11906" w:h="16838"/>
      <w:pgMar w:top="71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670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C6ACF"/>
    <w:multiLevelType w:val="multilevel"/>
    <w:tmpl w:val="BD4E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B167E"/>
    <w:multiLevelType w:val="multilevel"/>
    <w:tmpl w:val="1270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2C4B"/>
    <w:multiLevelType w:val="hybridMultilevel"/>
    <w:tmpl w:val="F056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18C5"/>
    <w:multiLevelType w:val="multilevel"/>
    <w:tmpl w:val="C18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85ADD"/>
    <w:multiLevelType w:val="multilevel"/>
    <w:tmpl w:val="32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2364A"/>
    <w:multiLevelType w:val="multilevel"/>
    <w:tmpl w:val="C6089C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3A910F8"/>
    <w:multiLevelType w:val="multilevel"/>
    <w:tmpl w:val="538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A05D1"/>
    <w:multiLevelType w:val="multilevel"/>
    <w:tmpl w:val="88C4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65519"/>
    <w:multiLevelType w:val="multilevel"/>
    <w:tmpl w:val="AD2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44124"/>
    <w:multiLevelType w:val="hybridMultilevel"/>
    <w:tmpl w:val="CB42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2691C"/>
    <w:multiLevelType w:val="multilevel"/>
    <w:tmpl w:val="520A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514DB"/>
    <w:multiLevelType w:val="multilevel"/>
    <w:tmpl w:val="A27A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E0CC7"/>
    <w:multiLevelType w:val="multilevel"/>
    <w:tmpl w:val="C2A0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35BFF"/>
    <w:multiLevelType w:val="multilevel"/>
    <w:tmpl w:val="407C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03BF1"/>
    <w:multiLevelType w:val="multilevel"/>
    <w:tmpl w:val="76F6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21CD6"/>
    <w:multiLevelType w:val="multilevel"/>
    <w:tmpl w:val="089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C1F31"/>
    <w:multiLevelType w:val="hybridMultilevel"/>
    <w:tmpl w:val="4D705B80"/>
    <w:lvl w:ilvl="0" w:tplc="E3A0F04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751478"/>
    <w:multiLevelType w:val="hybridMultilevel"/>
    <w:tmpl w:val="052835E4"/>
    <w:lvl w:ilvl="0" w:tplc="FC3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A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C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A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8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E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8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66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0B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AE13CC"/>
    <w:multiLevelType w:val="hybridMultilevel"/>
    <w:tmpl w:val="BDB68D32"/>
    <w:lvl w:ilvl="0" w:tplc="F3D26D1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F25674"/>
    <w:multiLevelType w:val="multilevel"/>
    <w:tmpl w:val="AF6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B1A99"/>
    <w:multiLevelType w:val="multilevel"/>
    <w:tmpl w:val="2138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3"/>
  </w:num>
  <w:num w:numId="5">
    <w:abstractNumId w:val="22"/>
  </w:num>
  <w:num w:numId="6">
    <w:abstractNumId w:val="5"/>
  </w:num>
  <w:num w:numId="7">
    <w:abstractNumId w:val="21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  <w:num w:numId="21">
    <w:abstractNumId w:val="19"/>
  </w:num>
  <w:num w:numId="22">
    <w:abstractNumId w:val="11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6AA1"/>
    <w:rsid w:val="0000224E"/>
    <w:rsid w:val="000112D9"/>
    <w:rsid w:val="0004004F"/>
    <w:rsid w:val="00083326"/>
    <w:rsid w:val="00090E70"/>
    <w:rsid w:val="000C75C0"/>
    <w:rsid w:val="000E4AA3"/>
    <w:rsid w:val="001914CF"/>
    <w:rsid w:val="001F15B8"/>
    <w:rsid w:val="00284AD7"/>
    <w:rsid w:val="002C7940"/>
    <w:rsid w:val="00324E7D"/>
    <w:rsid w:val="00332003"/>
    <w:rsid w:val="00345C8A"/>
    <w:rsid w:val="003C7024"/>
    <w:rsid w:val="004F670F"/>
    <w:rsid w:val="005950C1"/>
    <w:rsid w:val="005B51EA"/>
    <w:rsid w:val="005D45CE"/>
    <w:rsid w:val="00635B29"/>
    <w:rsid w:val="007E0DBE"/>
    <w:rsid w:val="00832199"/>
    <w:rsid w:val="00865414"/>
    <w:rsid w:val="0088398F"/>
    <w:rsid w:val="008B00A7"/>
    <w:rsid w:val="00946BA2"/>
    <w:rsid w:val="00A20C10"/>
    <w:rsid w:val="00A5411A"/>
    <w:rsid w:val="00BE46A4"/>
    <w:rsid w:val="00C0506E"/>
    <w:rsid w:val="00C07EBD"/>
    <w:rsid w:val="00C11D3A"/>
    <w:rsid w:val="00C45F8C"/>
    <w:rsid w:val="00C47B11"/>
    <w:rsid w:val="00D8621D"/>
    <w:rsid w:val="00E040CC"/>
    <w:rsid w:val="00E728B7"/>
    <w:rsid w:val="00E90354"/>
    <w:rsid w:val="00E96178"/>
    <w:rsid w:val="00F5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AA1"/>
    <w:pPr>
      <w:keepNext/>
      <w:widowControl w:val="0"/>
      <w:overflowPunct w:val="0"/>
      <w:adjustRightInd w:val="0"/>
      <w:spacing w:before="240" w:after="60" w:line="275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6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6A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6A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6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6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6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6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F5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56AA1"/>
    <w:rPr>
      <w:b/>
      <w:bCs/>
    </w:rPr>
  </w:style>
  <w:style w:type="paragraph" w:customStyle="1" w:styleId="a5">
    <w:name w:val="Знак"/>
    <w:basedOn w:val="a"/>
    <w:rsid w:val="00F56AA1"/>
    <w:rPr>
      <w:rFonts w:ascii="Verdana" w:hAnsi="Verdana" w:cs="Verdana"/>
      <w:sz w:val="20"/>
      <w:szCs w:val="20"/>
      <w:lang w:val="en-US" w:eastAsia="en-US"/>
    </w:rPr>
  </w:style>
  <w:style w:type="paragraph" w:customStyle="1" w:styleId="rvps1401">
    <w:name w:val="rvps1401"/>
    <w:basedOn w:val="a"/>
    <w:rsid w:val="00F56AA1"/>
    <w:pPr>
      <w:spacing w:after="300"/>
    </w:pPr>
    <w:rPr>
      <w:rFonts w:ascii="Arial" w:hAnsi="Arial" w:cs="Arial"/>
      <w:color w:val="000000"/>
    </w:rPr>
  </w:style>
  <w:style w:type="paragraph" w:styleId="a6">
    <w:name w:val="Normal (Web)"/>
    <w:basedOn w:val="a"/>
    <w:rsid w:val="00F56AA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F56AA1"/>
    <w:pPr>
      <w:ind w:firstLine="708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56A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y5blacky5bg">
    <w:name w:val="y5_black y5_bg"/>
    <w:basedOn w:val="a0"/>
    <w:rsid w:val="00F56AA1"/>
  </w:style>
  <w:style w:type="character" w:styleId="a7">
    <w:name w:val="Emphasis"/>
    <w:basedOn w:val="a0"/>
    <w:qFormat/>
    <w:rsid w:val="00F56AA1"/>
    <w:rPr>
      <w:i/>
      <w:iCs/>
    </w:rPr>
  </w:style>
  <w:style w:type="character" w:styleId="a8">
    <w:name w:val="Hyperlink"/>
    <w:basedOn w:val="a0"/>
    <w:rsid w:val="00F56AA1"/>
    <w:rPr>
      <w:color w:val="0000FF"/>
      <w:u w:val="single"/>
    </w:rPr>
  </w:style>
  <w:style w:type="paragraph" w:styleId="a9">
    <w:name w:val="Body Text Indent"/>
    <w:basedOn w:val="a"/>
    <w:link w:val="aa"/>
    <w:rsid w:val="00F56A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unhideWhenUsed/>
    <w:rsid w:val="00F56AA1"/>
    <w:pPr>
      <w:widowControl w:val="0"/>
      <w:overflowPunct w:val="0"/>
      <w:adjustRightInd w:val="0"/>
      <w:spacing w:line="275" w:lineRule="auto"/>
      <w:ind w:firstLine="210"/>
    </w:pPr>
    <w:rPr>
      <w:rFonts w:ascii="Calibri" w:hAnsi="Calibri" w:cs="Calibri"/>
      <w:kern w:val="28"/>
      <w:sz w:val="22"/>
      <w:szCs w:val="22"/>
    </w:rPr>
  </w:style>
  <w:style w:type="character" w:customStyle="1" w:styleId="22">
    <w:name w:val="Красная строка 2 Знак"/>
    <w:basedOn w:val="aa"/>
    <w:link w:val="21"/>
    <w:rsid w:val="00F56AA1"/>
    <w:rPr>
      <w:rFonts w:ascii="Calibri" w:hAnsi="Calibri" w:cs="Calibri"/>
      <w:kern w:val="28"/>
    </w:rPr>
  </w:style>
  <w:style w:type="paragraph" w:styleId="ab">
    <w:name w:val="footer"/>
    <w:basedOn w:val="a"/>
    <w:link w:val="ac"/>
    <w:rsid w:val="00F56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56AA1"/>
  </w:style>
  <w:style w:type="character" w:customStyle="1" w:styleId="articleseparator4">
    <w:name w:val="article_separator4"/>
    <w:basedOn w:val="a0"/>
    <w:rsid w:val="00F56AA1"/>
    <w:rPr>
      <w:vanish w:val="0"/>
      <w:webHidden w:val="0"/>
      <w:specVanish w:val="0"/>
    </w:rPr>
  </w:style>
  <w:style w:type="character" w:customStyle="1" w:styleId="mw-headline">
    <w:name w:val="mw-headline"/>
    <w:basedOn w:val="a0"/>
    <w:rsid w:val="00F56AA1"/>
  </w:style>
  <w:style w:type="character" w:customStyle="1" w:styleId="editsection">
    <w:name w:val="editsection"/>
    <w:basedOn w:val="a0"/>
    <w:rsid w:val="00F56AA1"/>
  </w:style>
  <w:style w:type="paragraph" w:customStyle="1" w:styleId="text">
    <w:name w:val="text"/>
    <w:basedOn w:val="a"/>
    <w:rsid w:val="00F56AA1"/>
    <w:pPr>
      <w:spacing w:after="240"/>
    </w:pPr>
  </w:style>
  <w:style w:type="character" w:customStyle="1" w:styleId="cname1">
    <w:name w:val="cname1"/>
    <w:basedOn w:val="a0"/>
    <w:rsid w:val="00F56AA1"/>
    <w:rPr>
      <w:rFonts w:ascii="Arial" w:hAnsi="Arial" w:cs="Arial" w:hint="default"/>
      <w:b/>
      <w:bCs/>
      <w:color w:val="FF6600"/>
      <w:sz w:val="20"/>
      <w:szCs w:val="20"/>
    </w:rPr>
  </w:style>
  <w:style w:type="character" w:customStyle="1" w:styleId="esummary111">
    <w:name w:val="esummary1_11"/>
    <w:basedOn w:val="a0"/>
    <w:rsid w:val="00F56AA1"/>
    <w:rPr>
      <w:color w:val="868F96"/>
      <w:sz w:val="20"/>
      <w:szCs w:val="20"/>
    </w:rPr>
  </w:style>
  <w:style w:type="paragraph" w:customStyle="1" w:styleId="biogr">
    <w:name w:val="biogr"/>
    <w:basedOn w:val="a"/>
    <w:rsid w:val="00F56AA1"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paragraph" w:customStyle="1" w:styleId="sbiogr">
    <w:name w:val="sbiogr"/>
    <w:basedOn w:val="a"/>
    <w:rsid w:val="00F56AA1"/>
    <w:pPr>
      <w:spacing w:before="100" w:beforeAutospacing="1" w:after="100" w:afterAutospacing="1"/>
    </w:pPr>
    <w:rPr>
      <w:rFonts w:ascii="Helvetica" w:hAnsi="Helvetica" w:cs="Helvetica"/>
      <w:b/>
      <w:bCs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F56A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56A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56A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56A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6A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AA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9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rthistory.ru/neoclass.htm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2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5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my-art.biz/biographies_of_artis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hyperlink" Target="http://www.arthistory.ru/romanticism.htm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hyperlink" Target="http://my-art.biz/gallery/vid/graphic_ar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arthistory.ru/david2.htm" TargetMode="External"/><Relationship Id="rId22" Type="http://schemas.openxmlformats.org/officeDocument/2006/relationships/image" Target="media/image15.png"/><Relationship Id="rId27" Type="http://schemas.openxmlformats.org/officeDocument/2006/relationships/hyperlink" Target="http://shkolazhizni.ru/archive/0/n-17210/" TargetMode="External"/><Relationship Id="rId30" Type="http://schemas.openxmlformats.org/officeDocument/2006/relationships/hyperlink" Target="http://my-art.biz/106-istorija-zhivopisi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«Историческая тема в  искусстве разных эпох»</vt:lpstr>
    </vt:vector>
  </TitlesOfParts>
  <Company>Reanimator Extreme Edition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A777</dc:creator>
  <cp:lastModifiedBy>User</cp:lastModifiedBy>
  <cp:revision>17</cp:revision>
  <cp:lastPrinted>2015-01-29T07:49:00Z</cp:lastPrinted>
  <dcterms:created xsi:type="dcterms:W3CDTF">2015-01-27T16:49:00Z</dcterms:created>
  <dcterms:modified xsi:type="dcterms:W3CDTF">2015-01-29T07:57:00Z</dcterms:modified>
</cp:coreProperties>
</file>