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00" w:rsidRPr="00D04F00" w:rsidRDefault="00D04F00" w:rsidP="00D04F00">
      <w:pPr>
        <w:spacing w:before="120" w:after="120" w:line="480" w:lineRule="atLeast"/>
        <w:jc w:val="center"/>
        <w:outlineLvl w:val="0"/>
        <w:rPr>
          <w:rFonts w:ascii="inherit" w:hAnsi="inherit" w:cs="Helvetica"/>
          <w:b/>
          <w:bCs/>
          <w:color w:val="333333"/>
          <w:kern w:val="36"/>
          <w:sz w:val="54"/>
          <w:szCs w:val="54"/>
        </w:rPr>
      </w:pPr>
      <w:r w:rsidRPr="00D04F00">
        <w:rPr>
          <w:rFonts w:ascii="inherit" w:hAnsi="inherit" w:cs="Helvetica"/>
          <w:b/>
          <w:bCs/>
          <w:color w:val="333333"/>
          <w:kern w:val="36"/>
          <w:sz w:val="54"/>
          <w:szCs w:val="54"/>
        </w:rPr>
        <w:t xml:space="preserve">Урок по алгебре в 7-м классе на тему: "Линейная функция и ее график" </w:t>
      </w:r>
    </w:p>
    <w:p w:rsidR="00D04F00" w:rsidRPr="00D04F00" w:rsidRDefault="00D04F00" w:rsidP="00D04F00">
      <w:pPr>
        <w:spacing w:before="240" w:after="24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pict>
          <v:rect id="_x0000_i1025" style="width:0;height:1.5pt" o:hrstd="t" o:hr="t" fillcolor="#a0a0a0" stroked="f"/>
        </w:pic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color w:val="333333"/>
          <w:sz w:val="20"/>
          <w:szCs w:val="20"/>
        </w:rPr>
        <w:t>Вид урока</w:t>
      </w:r>
      <w:r w:rsidRPr="00D04F00">
        <w:rPr>
          <w:rFonts w:ascii="Helvetica" w:hAnsi="Helvetica" w:cs="Helvetica"/>
          <w:color w:val="333333"/>
          <w:sz w:val="20"/>
          <w:szCs w:val="20"/>
        </w:rPr>
        <w:t>: комбинированный.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color w:val="333333"/>
          <w:sz w:val="20"/>
          <w:szCs w:val="20"/>
        </w:rPr>
        <w:t>Цели урока: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Образовательные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Повторить и систематизировать основные знания учащихся по теме.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Обобщить полученные знания и навыки в решении упражнений.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Выработать умение анализировать и находить правильное решение проблемных ситуаций.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Воспитательные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Воспитание познавательной активности, чувства ответственности, культуры общения.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Развивающие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Развитие логического мышления, зрительной памяти, математически грамотной речи, сознательного восприятия материала.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color w:val="333333"/>
          <w:sz w:val="20"/>
          <w:szCs w:val="20"/>
        </w:rPr>
        <w:t>Основные знания и умения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1. Значение определения линейной функции, прямой пропорциональности.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2. Иметь представление о графике линейной функции.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3. Уметь строить график линейной функции и работать с графиком.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4. Знать условия взаимного расположения графиков линейных функций.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5. Уметь решать задачи по теме как графически, так и аналитически.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color w:val="333333"/>
          <w:sz w:val="20"/>
          <w:szCs w:val="20"/>
        </w:rPr>
        <w:t>Формы обучения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Фронтальная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Выполнение общих заданий.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Опрос.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Групповая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Дифференцированная самостоятельная работа в трёх вариантах сложности по карточкам.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Индивидуальная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Каждый принимает участие в устной работе, работа по карточкам.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color w:val="333333"/>
          <w:sz w:val="20"/>
          <w:szCs w:val="20"/>
        </w:rPr>
        <w:t>Оборудование</w:t>
      </w:r>
      <w:r w:rsidRPr="00D04F00">
        <w:rPr>
          <w:rFonts w:ascii="Helvetica" w:hAnsi="Helvetica" w:cs="Helvetica"/>
          <w:color w:val="333333"/>
          <w:sz w:val="20"/>
          <w:szCs w:val="20"/>
        </w:rPr>
        <w:t xml:space="preserve">: учебная доска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c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координатной плоскостью,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кодоскоп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>, конверты с карточками, дидактические материалы.</w:t>
      </w:r>
    </w:p>
    <w:p w:rsidR="00D04F00" w:rsidRDefault="00D04F00" w:rsidP="00D04F00">
      <w:pPr>
        <w:spacing w:before="120" w:after="120" w:line="480" w:lineRule="atLeast"/>
        <w:outlineLvl w:val="2"/>
        <w:rPr>
          <w:rFonts w:ascii="inherit" w:hAnsi="inherit" w:cs="Helvetica"/>
          <w:b/>
          <w:bCs/>
          <w:color w:val="333333"/>
          <w:sz w:val="34"/>
          <w:szCs w:val="34"/>
        </w:rPr>
      </w:pPr>
    </w:p>
    <w:p w:rsidR="00D04F00" w:rsidRDefault="00D04F00" w:rsidP="00D04F00">
      <w:pPr>
        <w:spacing w:before="120" w:after="120" w:line="480" w:lineRule="atLeast"/>
        <w:outlineLvl w:val="2"/>
        <w:rPr>
          <w:rFonts w:ascii="inherit" w:hAnsi="inherit" w:cs="Helvetica"/>
          <w:b/>
          <w:bCs/>
          <w:color w:val="333333"/>
          <w:sz w:val="34"/>
          <w:szCs w:val="34"/>
        </w:rPr>
      </w:pPr>
    </w:p>
    <w:p w:rsidR="00D04F00" w:rsidRDefault="00D04F00" w:rsidP="00D04F00">
      <w:pPr>
        <w:spacing w:before="120" w:after="120" w:line="480" w:lineRule="atLeast"/>
        <w:outlineLvl w:val="2"/>
        <w:rPr>
          <w:rFonts w:ascii="inherit" w:hAnsi="inherit" w:cs="Helvetica"/>
          <w:b/>
          <w:bCs/>
          <w:color w:val="333333"/>
          <w:sz w:val="34"/>
          <w:szCs w:val="34"/>
        </w:rPr>
      </w:pPr>
    </w:p>
    <w:p w:rsidR="00D04F00" w:rsidRDefault="00D04F00" w:rsidP="00D04F00">
      <w:pPr>
        <w:spacing w:before="120" w:after="120" w:line="480" w:lineRule="atLeast"/>
        <w:outlineLvl w:val="2"/>
        <w:rPr>
          <w:rFonts w:ascii="inherit" w:hAnsi="inherit" w:cs="Helvetica"/>
          <w:b/>
          <w:bCs/>
          <w:color w:val="333333"/>
          <w:sz w:val="34"/>
          <w:szCs w:val="34"/>
        </w:rPr>
      </w:pPr>
    </w:p>
    <w:p w:rsidR="00D04F00" w:rsidRDefault="00D04F00" w:rsidP="00D04F00">
      <w:pPr>
        <w:spacing w:before="120" w:after="120" w:line="480" w:lineRule="atLeast"/>
        <w:outlineLvl w:val="2"/>
        <w:rPr>
          <w:rFonts w:ascii="inherit" w:hAnsi="inherit" w:cs="Helvetica"/>
          <w:b/>
          <w:bCs/>
          <w:color w:val="333333"/>
          <w:sz w:val="34"/>
          <w:szCs w:val="34"/>
        </w:rPr>
      </w:pPr>
    </w:p>
    <w:p w:rsidR="00D04F00" w:rsidRPr="00D04F00" w:rsidRDefault="00D04F00" w:rsidP="00D04F00">
      <w:pPr>
        <w:spacing w:before="120" w:after="120" w:line="480" w:lineRule="atLeast"/>
        <w:outlineLvl w:val="2"/>
        <w:rPr>
          <w:rFonts w:ascii="inherit" w:hAnsi="inherit" w:cs="Helvetica"/>
          <w:b/>
          <w:bCs/>
          <w:i/>
          <w:iCs/>
          <w:color w:val="333333"/>
          <w:sz w:val="34"/>
          <w:szCs w:val="34"/>
        </w:rPr>
      </w:pPr>
      <w:r w:rsidRPr="00D04F00">
        <w:rPr>
          <w:rFonts w:ascii="inherit" w:hAnsi="inherit" w:cs="Helvetica"/>
          <w:b/>
          <w:bCs/>
          <w:color w:val="333333"/>
          <w:sz w:val="34"/>
          <w:szCs w:val="34"/>
        </w:rPr>
        <w:lastRenderedPageBreak/>
        <w:t>Ход урока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Проверка домашней работы</w:t>
      </w:r>
      <w:r w:rsidRPr="00D04F00">
        <w:rPr>
          <w:rFonts w:ascii="Helvetica" w:hAnsi="Helvetica" w:cs="Helvetica"/>
          <w:color w:val="333333"/>
          <w:sz w:val="20"/>
          <w:szCs w:val="20"/>
        </w:rPr>
        <w:t xml:space="preserve"> (с помощью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кодоскопа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>).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Устная работа</w:t>
      </w:r>
      <w:r w:rsidRPr="00D04F00">
        <w:rPr>
          <w:rFonts w:ascii="Helvetica" w:hAnsi="Helvetica" w:cs="Helvetica"/>
          <w:color w:val="333333"/>
          <w:sz w:val="20"/>
          <w:szCs w:val="20"/>
        </w:rPr>
        <w:t xml:space="preserve"> (опрос и дополнительные вопросы по теории)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 xml:space="preserve">1.Найди ошибку в построении графиков (на плёнках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кодоскопа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>):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857750" cy="2143125"/>
            <wp:effectExtent l="19050" t="0" r="0" b="0"/>
            <wp:docPr id="2" name="Рисунок 2" descr="http://festival.1september.ru/articles/312795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2795/imag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рис.1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628900" cy="2390775"/>
            <wp:effectExtent l="19050" t="0" r="0" b="0"/>
            <wp:docPr id="3" name="Рисунок 3" descr="http://festival.1september.ru/articles/312795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2795/image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рис.2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2. На доске с координатной плоскостью изображены несколько графиков и даны карточки с формулами функций. Задание: найти соответствующие формулам графики.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Карточки:</w:t>
      </w:r>
    </w:p>
    <w:p w:rsidR="00D04F00" w:rsidRPr="00D04F00" w:rsidRDefault="00D04F00" w:rsidP="00D04F00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color w:val="333333"/>
          <w:sz w:val="20"/>
          <w:szCs w:val="20"/>
        </w:rPr>
        <w:t>у = 3</w:t>
      </w:r>
    </w:p>
    <w:p w:rsidR="00D04F00" w:rsidRPr="00D04F00" w:rsidRDefault="00D04F00" w:rsidP="00D04F00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color w:val="333333"/>
          <w:sz w:val="20"/>
          <w:szCs w:val="20"/>
        </w:rPr>
        <w:t>у = 4х</w:t>
      </w:r>
    </w:p>
    <w:p w:rsidR="00D04F00" w:rsidRPr="00D04F00" w:rsidRDefault="00D04F00" w:rsidP="00D04F00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color w:val="333333"/>
          <w:sz w:val="20"/>
          <w:szCs w:val="20"/>
        </w:rPr>
        <w:t>у = -2х-2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857750" cy="5105400"/>
            <wp:effectExtent l="19050" t="0" r="0" b="0"/>
            <wp:docPr id="4" name="Рисунок 4" descr="http://festival.1september.ru/articles/312795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2795/image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рис.3.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 xml:space="preserve">3. Является ли функция линейной? Если да, то назовите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k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и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b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>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 xml:space="preserve">а) у = (4х - 7) / 2 б) у =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(6 -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>) в) у = 3(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+ 6) -18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 xml:space="preserve">г) у =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(4 -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>) + х</w:t>
      </w:r>
      <w:proofErr w:type="gramStart"/>
      <w:r w:rsidRPr="00D04F00">
        <w:rPr>
          <w:rFonts w:ascii="Helvetica" w:hAnsi="Helvetica" w:cs="Helvetica"/>
          <w:color w:val="333333"/>
          <w:sz w:val="20"/>
          <w:szCs w:val="20"/>
        </w:rPr>
        <w:t>2</w:t>
      </w:r>
      <w:proofErr w:type="gram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+ 5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д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) у = 8 /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е) у =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>/5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4. Опишите, что представляет собой график функции: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а) у = 15х б) у = -25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в) у = -0,5х г) у = 0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5. Каково взаимное расположение графиков функций: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а) у = 3х + 5 и у = 3х - 18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 xml:space="preserve">б) у = -4х + 7 и у = -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+ 3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Решение упражнений </w:t>
      </w:r>
      <w:r w:rsidRPr="00D04F00">
        <w:rPr>
          <w:rFonts w:ascii="Helvetica" w:hAnsi="Helvetica" w:cs="Helvetica"/>
          <w:color w:val="333333"/>
          <w:sz w:val="20"/>
          <w:szCs w:val="20"/>
        </w:rPr>
        <w:t>(на доске и в тетради)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1. Дидактические материалы.[2] Стр. 109. К-3 В-3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Задание №2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 xml:space="preserve">а) Построить график функции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y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= 2х + 4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Решение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а) у = 3х + 4-линейная функция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D(у): x-любое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 xml:space="preserve">Графиком является </w:t>
      </w:r>
      <w:proofErr w:type="gramStart"/>
      <w:r w:rsidRPr="00D04F00">
        <w:rPr>
          <w:rFonts w:ascii="Helvetica" w:hAnsi="Helvetica" w:cs="Helvetica"/>
          <w:color w:val="333333"/>
          <w:sz w:val="20"/>
          <w:szCs w:val="20"/>
        </w:rPr>
        <w:t>прямая</w:t>
      </w:r>
      <w:proofErr w:type="gram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АВ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lastRenderedPageBreak/>
        <w:t>Найдём координаты точек</w:t>
      </w:r>
      <w:proofErr w:type="gramStart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А</w:t>
      </w:r>
      <w:proofErr w:type="gram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и В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 xml:space="preserve">Если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= 0, то у = 2*0 + 4 = 4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 xml:space="preserve">Если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= -2,то у = 2*(-2) + 4 = 0</w:t>
      </w:r>
    </w:p>
    <w:tbl>
      <w:tblPr>
        <w:tblW w:w="0" w:type="auto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"/>
        <w:gridCol w:w="322"/>
        <w:gridCol w:w="322"/>
      </w:tblGrid>
      <w:tr w:rsidR="00D04F00" w:rsidRPr="00D04F00" w:rsidTr="00D04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F00" w:rsidRPr="00D04F00" w:rsidRDefault="00D04F00" w:rsidP="00D04F00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D04F00">
              <w:rPr>
                <w:rFonts w:ascii="Helvetica" w:hAnsi="Helvetica" w:cs="Helvetica"/>
                <w:color w:val="333333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F00" w:rsidRPr="00D04F00" w:rsidRDefault="00D04F00" w:rsidP="00D04F00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D04F00">
              <w:rPr>
                <w:rFonts w:ascii="Helvetica" w:hAnsi="Helvetica" w:cs="Helvetic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F00" w:rsidRPr="00D04F00" w:rsidRDefault="00D04F00" w:rsidP="00D04F00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D04F00"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</w:tr>
      <w:tr w:rsidR="00D04F00" w:rsidRPr="00D04F00" w:rsidTr="00D04F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F00" w:rsidRPr="00D04F00" w:rsidRDefault="00D04F00" w:rsidP="00D04F00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D04F00">
              <w:rPr>
                <w:rFonts w:ascii="Helvetica" w:hAnsi="Helvetica" w:cs="Helvetica"/>
                <w:color w:val="333333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F00" w:rsidRPr="00D04F00" w:rsidRDefault="00D04F00" w:rsidP="00D04F00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D04F00"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F00" w:rsidRPr="00D04F00" w:rsidRDefault="00D04F00" w:rsidP="00D04F00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D04F00">
              <w:rPr>
                <w:rFonts w:ascii="Helvetica" w:hAnsi="Helvetica" w:cs="Helvetica"/>
                <w:color w:val="333333"/>
                <w:sz w:val="20"/>
                <w:szCs w:val="20"/>
              </w:rPr>
              <w:t>0</w:t>
            </w:r>
          </w:p>
        </w:tc>
      </w:tr>
    </w:tbl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А(0;4)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В(-3;-2)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581275" cy="2628900"/>
            <wp:effectExtent l="19050" t="0" r="9525" b="0"/>
            <wp:docPr id="5" name="Рисунок 5" descr="http://festival.1september.ru/articles/312795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2795/image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рис.4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 xml:space="preserve">б) Укажите с помощью графика, чему равно значение </w:t>
      </w:r>
      <w:proofErr w:type="gramStart"/>
      <w:r w:rsidRPr="00D04F00">
        <w:rPr>
          <w:rFonts w:ascii="Helvetica" w:hAnsi="Helvetica" w:cs="Helvetica"/>
          <w:color w:val="333333"/>
          <w:sz w:val="20"/>
          <w:szCs w:val="20"/>
        </w:rPr>
        <w:t>у</w:t>
      </w:r>
      <w:proofErr w:type="gram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при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= -1,5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 xml:space="preserve">Если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= -1,5 ,то у = 1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2. №310(а; в) [1]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Проходит ли график функции у = 1,2х-7 через точки A(100;113) и</w:t>
      </w:r>
      <w:proofErr w:type="gramStart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С</w:t>
      </w:r>
      <w:proofErr w:type="gramEnd"/>
      <w:r w:rsidRPr="00D04F00">
        <w:rPr>
          <w:rFonts w:ascii="Helvetica" w:hAnsi="Helvetica" w:cs="Helvetica"/>
          <w:color w:val="333333"/>
          <w:sz w:val="20"/>
          <w:szCs w:val="20"/>
        </w:rPr>
        <w:t>(-10;5)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Решение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Подставим координаты точек в формулу функции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113 = 1,2*100-7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113 = 120-7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113 = 113-верно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Значит, график функции проходит через т. А(100;113)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5 = 1,2*(-10)-7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5 = -12-7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5 = -19-неверно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Значит график функции не проходит через точку</w:t>
      </w:r>
      <w:proofErr w:type="gramStart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С</w:t>
      </w:r>
      <w:proofErr w:type="gramEnd"/>
      <w:r w:rsidRPr="00D04F00">
        <w:rPr>
          <w:rFonts w:ascii="Helvetica" w:hAnsi="Helvetica" w:cs="Helvetica"/>
          <w:color w:val="333333"/>
          <w:sz w:val="20"/>
          <w:szCs w:val="20"/>
        </w:rPr>
        <w:t>(-10;5)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3. №383(б)[1]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Не выполняя построения, найдите координаты точки пересечения графиков функций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у = 16х - 7 и у = 21х + 8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Составим и решим уравнение: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16х-7 = 21х + 8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16х - 21х = 8 + 7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lastRenderedPageBreak/>
        <w:t>-5х = 15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= -3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 xml:space="preserve">Если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= -3, то у = 16*(-3)-7 = -48-7 = -55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А(-3;-55)-точка пересечения графиков.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Самостоятельная работа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Дифференцированная самостоятельная работа в трёх вариантах сложности по карточкам (карточки прилагаются) [2]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Вариант</w:t>
      </w:r>
      <w:proofErr w:type="gramStart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А</w:t>
      </w:r>
      <w:proofErr w:type="gramEnd"/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 xml:space="preserve">Найдите значение функции у = 1,5х-1 при </w:t>
      </w:r>
      <w:proofErr w:type="spellStart"/>
      <w:r w:rsidRPr="00D04F00"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= 2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Вариант</w:t>
      </w:r>
      <w:proofErr w:type="gramStart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Б</w:t>
      </w:r>
      <w:proofErr w:type="gramEnd"/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Найти координаты точек пересечения с осями координат графика функции у = 8х-8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Вариант</w:t>
      </w:r>
      <w:proofErr w:type="gramStart"/>
      <w:r w:rsidRPr="00D04F00">
        <w:rPr>
          <w:rFonts w:ascii="Helvetica" w:hAnsi="Helvetica" w:cs="Helvetica"/>
          <w:color w:val="333333"/>
          <w:sz w:val="20"/>
          <w:szCs w:val="20"/>
        </w:rPr>
        <w:t xml:space="preserve"> В</w:t>
      </w:r>
      <w:proofErr w:type="gramEnd"/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Не выполняя построения, найдите координаты точки пересечения графиков функций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у = 10х-14 и у = -3х + 12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Подведение итогов урока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1. Выставление оценок.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2. Домашнее задание: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Учебник[1]: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Повторить п. 13-15</w:t>
      </w:r>
    </w:p>
    <w:p w:rsidR="00D04F00" w:rsidRPr="00D04F00" w:rsidRDefault="00D04F00" w:rsidP="00D04F00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04F00">
        <w:rPr>
          <w:rFonts w:ascii="Helvetica" w:hAnsi="Helvetica" w:cs="Helvetica"/>
          <w:color w:val="333333"/>
          <w:sz w:val="20"/>
          <w:szCs w:val="20"/>
        </w:rPr>
        <w:t>№370; №373(а; б); №383(а; в)</w:t>
      </w:r>
    </w:p>
    <w:p w:rsidR="00AD7308" w:rsidRDefault="00AD7308" w:rsidP="00D04F00"/>
    <w:sectPr w:rsidR="00AD7308" w:rsidSect="00D04F00">
      <w:pgSz w:w="11906" w:h="16838"/>
      <w:pgMar w:top="567" w:right="850" w:bottom="15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56C8"/>
    <w:multiLevelType w:val="multilevel"/>
    <w:tmpl w:val="E5D0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7204B"/>
    <w:multiLevelType w:val="multilevel"/>
    <w:tmpl w:val="0784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20F22"/>
    <w:multiLevelType w:val="multilevel"/>
    <w:tmpl w:val="80803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6739A"/>
    <w:multiLevelType w:val="multilevel"/>
    <w:tmpl w:val="669E3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D04F00"/>
    <w:rsid w:val="00360FCC"/>
    <w:rsid w:val="0053798F"/>
    <w:rsid w:val="00AB45DD"/>
    <w:rsid w:val="00AD7308"/>
    <w:rsid w:val="00C77980"/>
    <w:rsid w:val="00CA1121"/>
    <w:rsid w:val="00D0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FC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04F00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3">
    <w:name w:val="heading 3"/>
    <w:basedOn w:val="a"/>
    <w:link w:val="30"/>
    <w:uiPriority w:val="9"/>
    <w:qFormat/>
    <w:rsid w:val="00D04F00"/>
    <w:pPr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F00"/>
    <w:rPr>
      <w:rFonts w:ascii="inherit" w:hAnsi="inherit"/>
      <w:b/>
      <w:bCs/>
      <w:kern w:val="36"/>
      <w:sz w:val="54"/>
      <w:szCs w:val="54"/>
    </w:rPr>
  </w:style>
  <w:style w:type="character" w:customStyle="1" w:styleId="30">
    <w:name w:val="Заголовок 3 Знак"/>
    <w:basedOn w:val="a0"/>
    <w:link w:val="3"/>
    <w:uiPriority w:val="9"/>
    <w:rsid w:val="00D04F00"/>
    <w:rPr>
      <w:rFonts w:ascii="inherit" w:hAnsi="inherit"/>
      <w:b/>
      <w:bCs/>
      <w:sz w:val="34"/>
      <w:szCs w:val="34"/>
    </w:rPr>
  </w:style>
  <w:style w:type="character" w:styleId="a3">
    <w:name w:val="Hyperlink"/>
    <w:basedOn w:val="a0"/>
    <w:uiPriority w:val="99"/>
    <w:unhideWhenUsed/>
    <w:rsid w:val="00D04F00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D04F00"/>
    <w:rPr>
      <w:i/>
      <w:iCs/>
    </w:rPr>
  </w:style>
  <w:style w:type="character" w:styleId="a5">
    <w:name w:val="Strong"/>
    <w:basedOn w:val="a0"/>
    <w:uiPriority w:val="22"/>
    <w:qFormat/>
    <w:rsid w:val="00D04F00"/>
    <w:rPr>
      <w:b/>
      <w:bCs/>
    </w:rPr>
  </w:style>
  <w:style w:type="paragraph" w:styleId="a6">
    <w:name w:val="Normal (Web)"/>
    <w:basedOn w:val="a"/>
    <w:uiPriority w:val="99"/>
    <w:unhideWhenUsed/>
    <w:rsid w:val="00D04F00"/>
    <w:pPr>
      <w:spacing w:after="120"/>
    </w:pPr>
  </w:style>
  <w:style w:type="paragraph" w:styleId="a7">
    <w:name w:val="Balloon Text"/>
    <w:basedOn w:val="a"/>
    <w:link w:val="a8"/>
    <w:rsid w:val="00D0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4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683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534</Words>
  <Characters>3050</Characters>
  <Application>Microsoft Office Word</Application>
  <DocSecurity>0</DocSecurity>
  <Lines>25</Lines>
  <Paragraphs>7</Paragraphs>
  <ScaleCrop>false</ScaleCrop>
  <Company>TOSHIBA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2013-11-01T12:17:00Z</dcterms:created>
  <dcterms:modified xsi:type="dcterms:W3CDTF">2013-11-01T12:34:00Z</dcterms:modified>
</cp:coreProperties>
</file>